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4262B0">
      <w:pPr>
        <w:pStyle w:val="datumtevilka"/>
      </w:pPr>
      <w:r w:rsidRPr="002760DC">
        <w:t xml:space="preserve">Številka: </w:t>
      </w:r>
      <w:r w:rsidRPr="002760DC">
        <w:tab/>
      </w:r>
      <w:r w:rsidR="00403E58">
        <w:rPr>
          <w:rFonts w:cs="Arial"/>
          <w:color w:val="000000"/>
        </w:rPr>
        <w:t>11000-23/2022/3</w:t>
      </w:r>
    </w:p>
    <w:p w:rsidR="003636EA" w:rsidRPr="002760DC" w:rsidRDefault="003636EA" w:rsidP="004262B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03E58">
        <w:rPr>
          <w:rFonts w:cs="Arial"/>
          <w:color w:val="000000"/>
        </w:rPr>
        <w:t>18. 8. 2022</w:t>
      </w:r>
      <w:r w:rsidRPr="002760DC">
        <w:t xml:space="preserve"> </w:t>
      </w:r>
    </w:p>
    <w:p w:rsidR="003636EA" w:rsidRPr="002760DC" w:rsidRDefault="003636EA" w:rsidP="004262B0"/>
    <w:p w:rsidR="003636EA" w:rsidRDefault="003636EA" w:rsidP="004262B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4262B0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A67D8">
        <w:rPr>
          <w:rFonts w:cs="Arial"/>
          <w:color w:val="000000"/>
          <w:kern w:val="3"/>
          <w:szCs w:val="20"/>
          <w:lang w:eastAsia="zh-CN"/>
        </w:rPr>
        <w:t>Na podlagi tretje alineje drugega odstavka 20. člena Zakona o preprečevanju dela in zaposlovanja na črno (Uradni list RS, št. 32/14, 47/15 – ZZSDT</w:t>
      </w:r>
      <w:r>
        <w:rPr>
          <w:rFonts w:cs="Arial"/>
          <w:color w:val="000000"/>
          <w:kern w:val="3"/>
          <w:szCs w:val="20"/>
          <w:lang w:eastAsia="zh-CN"/>
        </w:rPr>
        <w:t xml:space="preserve">, </w:t>
      </w:r>
      <w:r w:rsidRPr="003A67D8">
        <w:rPr>
          <w:rFonts w:cs="Arial"/>
          <w:color w:val="000000"/>
          <w:kern w:val="3"/>
          <w:szCs w:val="20"/>
          <w:lang w:eastAsia="zh-CN"/>
        </w:rPr>
        <w:t>43/19</w:t>
      </w:r>
      <w:r>
        <w:rPr>
          <w:rFonts w:cs="Arial"/>
          <w:color w:val="000000"/>
          <w:kern w:val="3"/>
          <w:szCs w:val="20"/>
          <w:lang w:eastAsia="zh-CN"/>
        </w:rPr>
        <w:t xml:space="preserve"> in 121/21 – ZJN-3B</w:t>
      </w:r>
      <w:r w:rsidRPr="003A67D8">
        <w:rPr>
          <w:rFonts w:cs="Arial"/>
          <w:color w:val="000000"/>
          <w:kern w:val="3"/>
          <w:szCs w:val="20"/>
          <w:lang w:eastAsia="zh-CN"/>
        </w:rPr>
        <w:t>) in šestega odstavka 21. člena Zakona o Vladi Republike Slovenije (Uradni list RS, št. 24/05 – uradno prečiščeno besedilo, 109/08, 38/10 – ZUKN, 8/12, 21/13, 47/13 – ZDU-1G, 65/14 in 55/17) je</w:t>
      </w:r>
      <w:r>
        <w:rPr>
          <w:rFonts w:cs="Arial"/>
          <w:color w:val="000000"/>
          <w:kern w:val="3"/>
          <w:szCs w:val="20"/>
          <w:lang w:eastAsia="zh-CN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03E58">
        <w:rPr>
          <w:rFonts w:cs="Arial"/>
          <w:color w:val="000000"/>
          <w:szCs w:val="20"/>
        </w:rPr>
        <w:t>11.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03E58">
        <w:rPr>
          <w:rFonts w:cs="Arial"/>
          <w:color w:val="000000"/>
          <w:szCs w:val="20"/>
        </w:rPr>
        <w:t>18. 8. 2022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F0E63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62B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62B0" w:rsidRPr="003A67D8" w:rsidRDefault="004262B0" w:rsidP="004262B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A67D8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je obravnavala in potrdila </w:t>
      </w:r>
      <w:r w:rsidRPr="003A67D8">
        <w:rPr>
          <w:rFonts w:cs="Arial"/>
          <w:iCs/>
          <w:szCs w:val="20"/>
          <w:lang w:eastAsia="sl-SI"/>
        </w:rPr>
        <w:t xml:space="preserve">Poročilo </w:t>
      </w:r>
      <w:r w:rsidR="00C62437">
        <w:rPr>
          <w:rFonts w:cs="Arial"/>
          <w:iCs/>
          <w:szCs w:val="20"/>
          <w:lang w:eastAsia="sl-SI"/>
        </w:rPr>
        <w:t xml:space="preserve">o dejavnostih in učinkih </w:t>
      </w:r>
      <w:r w:rsidRPr="003A67D8">
        <w:rPr>
          <w:rFonts w:cs="Arial"/>
          <w:iCs/>
          <w:szCs w:val="20"/>
          <w:lang w:eastAsia="sl-SI"/>
        </w:rPr>
        <w:t>preprečevanja dela in zaposlovanja na črno za leto 20</w:t>
      </w:r>
      <w:r>
        <w:rPr>
          <w:rFonts w:cs="Arial"/>
          <w:iCs/>
          <w:szCs w:val="20"/>
          <w:lang w:eastAsia="sl-SI"/>
        </w:rPr>
        <w:t>21</w:t>
      </w:r>
      <w:r w:rsidR="00C62437">
        <w:rPr>
          <w:rFonts w:cs="Arial"/>
          <w:iCs/>
          <w:szCs w:val="20"/>
          <w:lang w:eastAsia="sl-SI"/>
        </w:rPr>
        <w:t>, ki ga je pripravila Komisija Vlade Republike Slovenije za preprečevanje dela in zaposlovanja na črno.</w:t>
      </w:r>
    </w:p>
    <w:p w:rsidR="00403E58" w:rsidRDefault="00403E58" w:rsidP="004262B0">
      <w:pPr>
        <w:jc w:val="both"/>
      </w:pP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262B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03E58" w:rsidP="004262B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403E58" w:rsidP="004262B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62B0" w:rsidRDefault="004262B0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62B0" w:rsidRDefault="004262B0" w:rsidP="004262B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Priloga: </w:t>
      </w:r>
    </w:p>
    <w:p w:rsidR="004262B0" w:rsidRPr="002760DC" w:rsidRDefault="004262B0" w:rsidP="004262B0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3A67D8">
        <w:rPr>
          <w:rFonts w:cs="Arial"/>
          <w:iCs/>
          <w:szCs w:val="20"/>
          <w:lang w:eastAsia="sl-SI"/>
        </w:rPr>
        <w:t xml:space="preserve">Poročilo </w:t>
      </w:r>
      <w:bookmarkStart w:id="0" w:name="_GoBack"/>
      <w:bookmarkEnd w:id="0"/>
      <w:r w:rsidRPr="003A67D8">
        <w:rPr>
          <w:rFonts w:cs="Arial"/>
          <w:iCs/>
          <w:szCs w:val="20"/>
          <w:lang w:eastAsia="sl-SI"/>
        </w:rPr>
        <w:t>o dejavnostih in učinkih preprečevanja dela in zaposlovanja na črno za leto 20</w:t>
      </w:r>
      <w:r>
        <w:rPr>
          <w:rFonts w:cs="Arial"/>
          <w:iCs/>
          <w:szCs w:val="20"/>
          <w:lang w:eastAsia="sl-SI"/>
        </w:rPr>
        <w:t>21</w:t>
      </w:r>
    </w:p>
    <w:p w:rsidR="003636EA" w:rsidRDefault="003636EA" w:rsidP="004262B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5187B" w:rsidRPr="002760DC" w:rsidRDefault="00E5187B" w:rsidP="004262B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262B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03E58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403E58">
        <w:rPr>
          <w:rFonts w:cs="Arial"/>
          <w:color w:val="000000"/>
          <w:szCs w:val="20"/>
        </w:rPr>
        <w:t>inistrstva</w:t>
      </w:r>
    </w:p>
    <w:p w:rsidR="00403E58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Komisija Vlade Republike Slovenije za preprečevanje dela in zaposlovanja na črno</w:t>
      </w:r>
    </w:p>
    <w:p w:rsid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2C3ECD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C3ECD">
        <w:rPr>
          <w:rFonts w:cs="Arial"/>
          <w:color w:val="000000"/>
          <w:szCs w:val="20"/>
        </w:rPr>
        <w:t>Inšpektorat Republike Slovenije za delo</w:t>
      </w:r>
    </w:p>
    <w:p w:rsidR="00403E58" w:rsidRPr="002C3ECD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2C3ECD">
        <w:rPr>
          <w:rFonts w:cs="Arial"/>
          <w:color w:val="000000"/>
          <w:szCs w:val="20"/>
        </w:rPr>
        <w:t>Inšpektorat Republike Slovenije za okolje in prostor</w:t>
      </w:r>
    </w:p>
    <w:p w:rsidR="00403E58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Zdravstveni </w:t>
      </w:r>
      <w:r w:rsidR="002C3ECD">
        <w:rPr>
          <w:rFonts w:cs="Arial"/>
          <w:color w:val="000000"/>
          <w:szCs w:val="20"/>
        </w:rPr>
        <w:t>inšpektorat</w:t>
      </w:r>
      <w:r>
        <w:rPr>
          <w:rFonts w:cs="Arial"/>
          <w:color w:val="000000"/>
          <w:szCs w:val="20"/>
        </w:rPr>
        <w:t xml:space="preserve"> R</w:t>
      </w:r>
      <w:r w:rsidR="002C3ECD">
        <w:rPr>
          <w:rFonts w:cs="Arial"/>
          <w:color w:val="000000"/>
          <w:szCs w:val="20"/>
        </w:rPr>
        <w:t xml:space="preserve">epublike </w:t>
      </w:r>
      <w:r>
        <w:rPr>
          <w:rFonts w:cs="Arial"/>
          <w:color w:val="000000"/>
          <w:szCs w:val="20"/>
        </w:rPr>
        <w:t>S</w:t>
      </w:r>
      <w:r w:rsidR="002C3ECD">
        <w:rPr>
          <w:rFonts w:cs="Arial"/>
          <w:color w:val="000000"/>
          <w:szCs w:val="20"/>
        </w:rPr>
        <w:t>lovenije</w:t>
      </w:r>
    </w:p>
    <w:p w:rsidR="00403E58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Inšpektorat Republike Slovenije za šolstvo in šport</w:t>
      </w:r>
    </w:p>
    <w:p w:rsid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Inšpektorat Republike Slovenije za infrastrukturo</w:t>
      </w:r>
    </w:p>
    <w:p w:rsid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Inšpektorat Republike Slovenije za kmetijstvo, gozdarstvo, lovstvo in ribištvo </w:t>
      </w:r>
    </w:p>
    <w:p w:rsidR="002C3ECD" w:rsidRP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Tržni inšpektorat Republike Slovenije</w:t>
      </w:r>
    </w:p>
    <w:p w:rsidR="002C3ECD" w:rsidRDefault="002C3ECD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Finančna uprava Republike Slovenije</w:t>
      </w:r>
    </w:p>
    <w:p w:rsidR="00403E58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policijska uprava</w:t>
      </w:r>
    </w:p>
    <w:p w:rsidR="00403E58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Obalna sindikalna organizacija - KS 90</w:t>
      </w:r>
    </w:p>
    <w:p w:rsidR="009E0C40" w:rsidRPr="00E5187B" w:rsidRDefault="00403E58" w:rsidP="004262B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E5187B">
        <w:rPr>
          <w:rFonts w:cs="Arial"/>
          <w:color w:val="000000"/>
          <w:szCs w:val="20"/>
        </w:rPr>
        <w:t>Obrtno-podjetniška zbornica Slovenije</w:t>
      </w:r>
    </w:p>
    <w:sectPr w:rsidR="009E0C40" w:rsidRPr="00E5187B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DB" w:rsidRDefault="00E42CDB" w:rsidP="00767987">
      <w:pPr>
        <w:spacing w:line="240" w:lineRule="auto"/>
      </w:pPr>
      <w:r>
        <w:separator/>
      </w:r>
    </w:p>
  </w:endnote>
  <w:endnote w:type="continuationSeparator" w:id="0">
    <w:p w:rsidR="00E42CDB" w:rsidRDefault="00E42CD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AD1" w:rsidRDefault="00053AD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7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DB" w:rsidRDefault="00E42CDB" w:rsidP="00767987">
      <w:pPr>
        <w:spacing w:line="240" w:lineRule="auto"/>
      </w:pPr>
      <w:r>
        <w:separator/>
      </w:r>
    </w:p>
  </w:footnote>
  <w:footnote w:type="continuationSeparator" w:id="0">
    <w:p w:rsidR="00E42CDB" w:rsidRDefault="00E42CD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AD1" w:rsidRDefault="00053AD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AD1" w:rsidRDefault="00053AD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3AD1"/>
    <w:rsid w:val="000718ED"/>
    <w:rsid w:val="00094696"/>
    <w:rsid w:val="000B3FE6"/>
    <w:rsid w:val="000E21B2"/>
    <w:rsid w:val="00204177"/>
    <w:rsid w:val="002C3ECD"/>
    <w:rsid w:val="003636EA"/>
    <w:rsid w:val="00366636"/>
    <w:rsid w:val="00367DE6"/>
    <w:rsid w:val="003B3E19"/>
    <w:rsid w:val="00403E58"/>
    <w:rsid w:val="004076C6"/>
    <w:rsid w:val="004262B0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07F9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F0E63"/>
    <w:rsid w:val="00B01357"/>
    <w:rsid w:val="00B40287"/>
    <w:rsid w:val="00C0216A"/>
    <w:rsid w:val="00C62437"/>
    <w:rsid w:val="00CA1460"/>
    <w:rsid w:val="00CC6C23"/>
    <w:rsid w:val="00CD6077"/>
    <w:rsid w:val="00CE234E"/>
    <w:rsid w:val="00D00C72"/>
    <w:rsid w:val="00D02973"/>
    <w:rsid w:val="00DA09BE"/>
    <w:rsid w:val="00DE3553"/>
    <w:rsid w:val="00E30579"/>
    <w:rsid w:val="00E37094"/>
    <w:rsid w:val="00E42CDB"/>
    <w:rsid w:val="00E5187B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Katja Plečnik</cp:lastModifiedBy>
  <cp:revision>7</cp:revision>
  <dcterms:created xsi:type="dcterms:W3CDTF">2022-08-16T10:32:00Z</dcterms:created>
  <dcterms:modified xsi:type="dcterms:W3CDTF">2022-08-17T10:05:00Z</dcterms:modified>
</cp:coreProperties>
</file>