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85" w:rsidRPr="006F728F" w:rsidRDefault="00F37285" w:rsidP="006F728F">
      <w:pPr>
        <w:pStyle w:val="datumtevilka"/>
        <w:rPr>
          <w:rFonts w:cs="Arial"/>
          <w:color w:val="000000"/>
        </w:rPr>
      </w:pPr>
      <w:bookmarkStart w:id="0" w:name="_GoBack"/>
    </w:p>
    <w:p w:rsidR="00071321" w:rsidRPr="006F728F" w:rsidRDefault="00071321" w:rsidP="006F728F">
      <w:pPr>
        <w:pStyle w:val="datumtevilka"/>
        <w:rPr>
          <w:rFonts w:cs="Arial"/>
        </w:rPr>
      </w:pPr>
      <w:r w:rsidRPr="006F728F">
        <w:rPr>
          <w:rFonts w:cs="Arial"/>
          <w:color w:val="000000"/>
        </w:rPr>
        <w:t>EVA:</w:t>
      </w:r>
      <w:r w:rsidRPr="006F728F">
        <w:rPr>
          <w:rFonts w:cs="Arial"/>
          <w:color w:val="000000"/>
        </w:rPr>
        <w:tab/>
      </w:r>
      <w:r w:rsidR="008A63CD" w:rsidRPr="006F728F">
        <w:rPr>
          <w:rFonts w:cs="Arial"/>
          <w:color w:val="000000"/>
        </w:rPr>
        <w:t>2024-2570-0063</w:t>
      </w:r>
    </w:p>
    <w:p w:rsidR="00071321" w:rsidRPr="006F728F" w:rsidRDefault="00071321" w:rsidP="006F728F">
      <w:pPr>
        <w:pStyle w:val="datumtevilka"/>
        <w:rPr>
          <w:rFonts w:cs="Arial"/>
        </w:rPr>
      </w:pPr>
      <w:r w:rsidRPr="006F728F">
        <w:rPr>
          <w:rFonts w:cs="Arial"/>
        </w:rPr>
        <w:t xml:space="preserve">Številka: </w:t>
      </w:r>
      <w:r w:rsidRPr="006F728F">
        <w:rPr>
          <w:rFonts w:cs="Arial"/>
        </w:rPr>
        <w:tab/>
      </w:r>
      <w:r w:rsidR="008A63CD" w:rsidRPr="006F728F">
        <w:rPr>
          <w:rFonts w:cs="Arial"/>
          <w:color w:val="000000"/>
        </w:rPr>
        <w:t>00704-201/2024/2</w:t>
      </w:r>
    </w:p>
    <w:p w:rsidR="00071321" w:rsidRPr="006F728F" w:rsidRDefault="00071321" w:rsidP="006F728F">
      <w:pPr>
        <w:pStyle w:val="datumtevilka"/>
        <w:rPr>
          <w:rFonts w:cs="Arial"/>
        </w:rPr>
      </w:pPr>
      <w:r w:rsidRPr="006F728F">
        <w:rPr>
          <w:rFonts w:cs="Arial"/>
        </w:rPr>
        <w:t>Datum:</w:t>
      </w:r>
      <w:r w:rsidRPr="006F728F">
        <w:rPr>
          <w:rFonts w:cs="Arial"/>
        </w:rPr>
        <w:tab/>
      </w:r>
      <w:r w:rsidR="008A63CD" w:rsidRPr="006F728F">
        <w:rPr>
          <w:rFonts w:cs="Arial"/>
          <w:color w:val="000000"/>
        </w:rPr>
        <w:t>15. 7. 2024</w:t>
      </w:r>
      <w:r w:rsidRPr="006F728F">
        <w:rPr>
          <w:rFonts w:cs="Arial"/>
        </w:rPr>
        <w:t xml:space="preserve"> </w:t>
      </w:r>
    </w:p>
    <w:p w:rsidR="00071321" w:rsidRPr="006F728F" w:rsidRDefault="00071321" w:rsidP="006F728F">
      <w:pPr>
        <w:rPr>
          <w:rFonts w:cs="Arial"/>
        </w:rPr>
      </w:pPr>
    </w:p>
    <w:p w:rsidR="00071321" w:rsidRPr="006F728F" w:rsidRDefault="00071321" w:rsidP="006F728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jc w:val="both"/>
        <w:rPr>
          <w:rFonts w:cs="Arial"/>
          <w:color w:val="000000"/>
          <w:szCs w:val="20"/>
        </w:rPr>
      </w:pPr>
      <w:r w:rsidRPr="006F728F">
        <w:rPr>
          <w:rFonts w:cs="Arial"/>
          <w:szCs w:val="20"/>
        </w:rPr>
        <w:t xml:space="preserve">Na podlagi 21. člena Zakona o Vladi Republike Slovenije </w:t>
      </w:r>
      <w:r w:rsidRPr="006F728F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6F728F">
        <w:rPr>
          <w:rFonts w:cs="Arial"/>
          <w:szCs w:val="20"/>
        </w:rPr>
        <w:t xml:space="preserve"> 47/13 – ZDU-1G, </w:t>
      </w:r>
      <w:r w:rsidRPr="006F728F">
        <w:rPr>
          <w:rFonts w:cs="Arial"/>
          <w:bCs/>
          <w:color w:val="000000"/>
          <w:szCs w:val="20"/>
          <w:lang w:eastAsia="sl-SI"/>
        </w:rPr>
        <w:t>65/14</w:t>
      </w:r>
      <w:r w:rsidR="001E4DCE" w:rsidRPr="006F728F">
        <w:rPr>
          <w:rFonts w:cs="Arial"/>
          <w:bCs/>
          <w:color w:val="000000"/>
          <w:szCs w:val="20"/>
          <w:lang w:eastAsia="sl-SI"/>
        </w:rPr>
        <w:t xml:space="preserve">, </w:t>
      </w:r>
      <w:r w:rsidRPr="006F728F">
        <w:rPr>
          <w:rFonts w:cs="Arial"/>
          <w:bCs/>
          <w:color w:val="000000"/>
          <w:szCs w:val="20"/>
          <w:lang w:eastAsia="sl-SI"/>
        </w:rPr>
        <w:t>55/17</w:t>
      </w:r>
      <w:r w:rsidR="001E4DCE" w:rsidRPr="006F728F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6F728F">
        <w:rPr>
          <w:rFonts w:cs="Arial"/>
          <w:color w:val="000000"/>
          <w:szCs w:val="20"/>
        </w:rPr>
        <w:t xml:space="preserve">) </w:t>
      </w:r>
      <w:r w:rsidRPr="006F728F">
        <w:rPr>
          <w:rFonts w:cs="Arial"/>
          <w:szCs w:val="20"/>
        </w:rPr>
        <w:t xml:space="preserve">je </w:t>
      </w:r>
      <w:r w:rsidRPr="006F728F">
        <w:rPr>
          <w:rFonts w:cs="Arial"/>
          <w:color w:val="000000"/>
          <w:szCs w:val="20"/>
        </w:rPr>
        <w:t xml:space="preserve">Vlada Republike Slovenije na </w:t>
      </w:r>
      <w:r w:rsidR="008A63CD" w:rsidRPr="006F728F">
        <w:rPr>
          <w:rFonts w:cs="Arial"/>
          <w:color w:val="000000"/>
          <w:szCs w:val="20"/>
        </w:rPr>
        <w:t>240. dopisni seji</w:t>
      </w:r>
      <w:r w:rsidRPr="006F728F">
        <w:rPr>
          <w:rFonts w:cs="Arial"/>
          <w:color w:val="000000"/>
          <w:szCs w:val="20"/>
        </w:rPr>
        <w:t xml:space="preserve"> dne </w:t>
      </w:r>
      <w:r w:rsidR="00F37285" w:rsidRPr="006F728F">
        <w:rPr>
          <w:rFonts w:cs="Arial"/>
          <w:color w:val="000000"/>
          <w:szCs w:val="20"/>
        </w:rPr>
        <w:t>15. 7. 2024</w:t>
      </w:r>
      <w:r w:rsidRPr="006F728F">
        <w:rPr>
          <w:rFonts w:cs="Arial"/>
          <w:color w:val="000000"/>
          <w:szCs w:val="20"/>
        </w:rPr>
        <w:t xml:space="preserve"> pod točko </w:t>
      </w:r>
      <w:r w:rsidR="008A63CD" w:rsidRPr="006F728F">
        <w:rPr>
          <w:rFonts w:cs="Arial"/>
          <w:color w:val="000000"/>
          <w:szCs w:val="20"/>
        </w:rPr>
        <w:t>3</w:t>
      </w:r>
      <w:r w:rsidRPr="006F728F">
        <w:rPr>
          <w:rFonts w:cs="Arial"/>
          <w:color w:val="000000"/>
          <w:szCs w:val="20"/>
        </w:rPr>
        <w:t xml:space="preserve"> sprejela naslednji</w:t>
      </w:r>
    </w:p>
    <w:p w:rsidR="00071321" w:rsidRPr="006F728F" w:rsidRDefault="00071321" w:rsidP="006F728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>S K L E P :</w:t>
      </w:r>
    </w:p>
    <w:p w:rsidR="00071321" w:rsidRPr="006F728F" w:rsidRDefault="00071321" w:rsidP="006F728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6F728F">
        <w:rPr>
          <w:rFonts w:cs="Arial"/>
          <w:color w:val="000000"/>
          <w:szCs w:val="20"/>
        </w:rPr>
        <w:t xml:space="preserve">Vlada Republike Slovenije je izdala </w:t>
      </w:r>
      <w:r w:rsidR="00F37285" w:rsidRPr="006F728F">
        <w:rPr>
          <w:rFonts w:cs="Arial"/>
          <w:color w:val="000000"/>
          <w:szCs w:val="20"/>
        </w:rPr>
        <w:t>Uredbo</w:t>
      </w:r>
      <w:r w:rsidR="008A63CD" w:rsidRPr="006F728F">
        <w:rPr>
          <w:rFonts w:cs="Arial"/>
          <w:color w:val="000000"/>
          <w:szCs w:val="20"/>
        </w:rPr>
        <w:t xml:space="preserve"> o spremembi Uredbe o oblikovanju cen določenih naftnih derivatov</w:t>
      </w:r>
      <w:r w:rsidRPr="006F728F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6F728F" w:rsidRDefault="00071321" w:rsidP="006F728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6F728F" w:rsidRDefault="00071321" w:rsidP="006F728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6F728F" w:rsidRDefault="00071321" w:rsidP="006F728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F728F" w:rsidRDefault="008A63CD" w:rsidP="006F728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6F728F">
        <w:rPr>
          <w:rFonts w:cs="Arial"/>
          <w:color w:val="000000"/>
          <w:szCs w:val="20"/>
        </w:rPr>
        <w:t xml:space="preserve">Barbara Kolenko </w:t>
      </w:r>
      <w:proofErr w:type="spellStart"/>
      <w:r w:rsidRPr="006F728F">
        <w:rPr>
          <w:rFonts w:cs="Arial"/>
          <w:color w:val="000000"/>
          <w:szCs w:val="20"/>
        </w:rPr>
        <w:t>Helbl</w:t>
      </w:r>
      <w:proofErr w:type="spellEnd"/>
    </w:p>
    <w:p w:rsidR="00071321" w:rsidRPr="006F728F" w:rsidRDefault="008A63CD" w:rsidP="006F728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>generalna sekretarka</w:t>
      </w:r>
    </w:p>
    <w:p w:rsidR="00071321" w:rsidRPr="006F728F" w:rsidRDefault="00071321" w:rsidP="006F728F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6F728F" w:rsidRDefault="00071321" w:rsidP="006F728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F728F" w:rsidRDefault="00071321" w:rsidP="006F728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>Prejmejo:</w:t>
      </w:r>
    </w:p>
    <w:p w:rsidR="008A63CD" w:rsidRPr="006F728F" w:rsidRDefault="008A63CD" w:rsidP="006F728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>Ministrstvo z</w:t>
      </w:r>
      <w:r w:rsidR="00F37285" w:rsidRPr="006F728F">
        <w:rPr>
          <w:rFonts w:cs="Arial"/>
          <w:color w:val="000000"/>
          <w:szCs w:val="20"/>
        </w:rPr>
        <w:t>a okolje, podnebje in energijo</w:t>
      </w:r>
    </w:p>
    <w:p w:rsidR="008A63CD" w:rsidRPr="006F728F" w:rsidRDefault="008A63CD" w:rsidP="006F728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 xml:space="preserve">Ministrstvo za </w:t>
      </w:r>
      <w:r w:rsidR="00F37285" w:rsidRPr="006F728F">
        <w:rPr>
          <w:rFonts w:cs="Arial"/>
          <w:color w:val="000000"/>
          <w:szCs w:val="20"/>
        </w:rPr>
        <w:t>gospodarstvo, turizem in šport</w:t>
      </w:r>
    </w:p>
    <w:p w:rsidR="008A63CD" w:rsidRPr="006F728F" w:rsidRDefault="00F37285" w:rsidP="006F728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>Ministrstvo za finance</w:t>
      </w:r>
    </w:p>
    <w:p w:rsidR="00F37285" w:rsidRPr="006F728F" w:rsidRDefault="008A63CD" w:rsidP="006F728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 xml:space="preserve">Urad Republike Slovenije za </w:t>
      </w:r>
      <w:r w:rsidR="00F37285" w:rsidRPr="006F728F">
        <w:rPr>
          <w:rFonts w:cs="Arial"/>
          <w:color w:val="000000"/>
          <w:szCs w:val="20"/>
        </w:rPr>
        <w:t>makroekonomske analize in razvoj</w:t>
      </w:r>
    </w:p>
    <w:p w:rsidR="008A63CD" w:rsidRPr="006F728F" w:rsidRDefault="008A63CD" w:rsidP="006F728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728F">
        <w:rPr>
          <w:rFonts w:cs="Arial"/>
          <w:color w:val="000000"/>
          <w:szCs w:val="20"/>
        </w:rPr>
        <w:t>Služba Vlade Rep</w:t>
      </w:r>
      <w:r w:rsidR="00F37285" w:rsidRPr="006F728F">
        <w:rPr>
          <w:rFonts w:cs="Arial"/>
          <w:color w:val="000000"/>
          <w:szCs w:val="20"/>
        </w:rPr>
        <w:t>ublike Slovenije za zakonodajo</w:t>
      </w:r>
    </w:p>
    <w:p w:rsidR="00071321" w:rsidRPr="006F728F" w:rsidRDefault="008A63CD" w:rsidP="006F728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</w:rPr>
      </w:pPr>
      <w:r w:rsidRPr="006F728F">
        <w:rPr>
          <w:rFonts w:cs="Arial"/>
          <w:color w:val="000000"/>
          <w:szCs w:val="20"/>
        </w:rPr>
        <w:t>Urad Vlade Republ</w:t>
      </w:r>
      <w:r w:rsidR="00F37285" w:rsidRPr="006F728F">
        <w:rPr>
          <w:rFonts w:cs="Arial"/>
          <w:color w:val="000000"/>
          <w:szCs w:val="20"/>
        </w:rPr>
        <w:t>ike Slovenije za komuniciranje</w:t>
      </w:r>
    </w:p>
    <w:p w:rsidR="00071321" w:rsidRPr="006F728F" w:rsidRDefault="00071321" w:rsidP="006F728F">
      <w:pPr>
        <w:rPr>
          <w:rFonts w:cs="Arial"/>
        </w:rPr>
      </w:pPr>
    </w:p>
    <w:p w:rsidR="00071321" w:rsidRPr="006F728F" w:rsidRDefault="00071321" w:rsidP="006F728F">
      <w:pPr>
        <w:pStyle w:val="podpisi"/>
        <w:rPr>
          <w:rFonts w:cs="Arial"/>
          <w:lang w:val="sl-SI"/>
        </w:rPr>
      </w:pPr>
    </w:p>
    <w:bookmarkEnd w:id="0"/>
    <w:p w:rsidR="00782FD4" w:rsidRPr="006F728F" w:rsidRDefault="00782FD4" w:rsidP="006F728F">
      <w:pPr>
        <w:rPr>
          <w:rFonts w:cs="Arial"/>
        </w:rPr>
      </w:pPr>
    </w:p>
    <w:sectPr w:rsidR="00782FD4" w:rsidRPr="006F728F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01B" w:rsidRDefault="00C5701B" w:rsidP="00767987">
      <w:pPr>
        <w:spacing w:line="240" w:lineRule="auto"/>
      </w:pPr>
      <w:r>
        <w:separator/>
      </w:r>
    </w:p>
  </w:endnote>
  <w:endnote w:type="continuationSeparator" w:id="0">
    <w:p w:rsidR="00C5701B" w:rsidRDefault="00C5701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83A" w:rsidRDefault="0093283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83A" w:rsidRDefault="0093283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83A" w:rsidRDefault="0093283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01B" w:rsidRDefault="00C5701B" w:rsidP="00767987">
      <w:pPr>
        <w:spacing w:line="240" w:lineRule="auto"/>
      </w:pPr>
      <w:r>
        <w:separator/>
      </w:r>
    </w:p>
  </w:footnote>
  <w:footnote w:type="continuationSeparator" w:id="0">
    <w:p w:rsidR="00C5701B" w:rsidRDefault="00C5701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83A" w:rsidRDefault="0093283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83A" w:rsidRDefault="0093283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6F728F"/>
    <w:rsid w:val="007039D0"/>
    <w:rsid w:val="00710C90"/>
    <w:rsid w:val="00767987"/>
    <w:rsid w:val="00782FD4"/>
    <w:rsid w:val="00811140"/>
    <w:rsid w:val="008A3F94"/>
    <w:rsid w:val="008A63CD"/>
    <w:rsid w:val="00904A48"/>
    <w:rsid w:val="0093283A"/>
    <w:rsid w:val="00980294"/>
    <w:rsid w:val="009C5392"/>
    <w:rsid w:val="00A50E4B"/>
    <w:rsid w:val="00A92047"/>
    <w:rsid w:val="00A9231D"/>
    <w:rsid w:val="00B40287"/>
    <w:rsid w:val="00C0216A"/>
    <w:rsid w:val="00C452F4"/>
    <w:rsid w:val="00C5701B"/>
    <w:rsid w:val="00CD6077"/>
    <w:rsid w:val="00CE234E"/>
    <w:rsid w:val="00D02973"/>
    <w:rsid w:val="00DA09BE"/>
    <w:rsid w:val="00E30579"/>
    <w:rsid w:val="00F37285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2024-07-15T18:04:00Z</dcterms:created>
  <dcterms:modified xsi:type="dcterms:W3CDTF">2024-07-15T18:05:00Z</dcterms:modified>
</cp:coreProperties>
</file>