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F81DB3" w:rsidRDefault="00071321" w:rsidP="00F81DB3">
      <w:pPr>
        <w:pStyle w:val="datumtevilka"/>
        <w:rPr>
          <w:rFonts w:cs="Arial"/>
        </w:rPr>
      </w:pPr>
      <w:r w:rsidRPr="00F81DB3">
        <w:rPr>
          <w:rFonts w:cs="Arial"/>
          <w:color w:val="000000"/>
        </w:rPr>
        <w:t>EVA:</w:t>
      </w:r>
      <w:r w:rsidRPr="00F81DB3">
        <w:rPr>
          <w:rFonts w:cs="Arial"/>
          <w:color w:val="000000"/>
        </w:rPr>
        <w:tab/>
      </w:r>
      <w:r w:rsidR="00D55A86" w:rsidRPr="00F81DB3">
        <w:rPr>
          <w:rFonts w:cs="Arial"/>
          <w:color w:val="000000"/>
        </w:rPr>
        <w:t>2024-3340-0027</w:t>
      </w:r>
    </w:p>
    <w:p w:rsidR="00071321" w:rsidRPr="00F81DB3" w:rsidRDefault="00071321" w:rsidP="00F81DB3">
      <w:pPr>
        <w:pStyle w:val="datumtevilka"/>
        <w:rPr>
          <w:rFonts w:cs="Arial"/>
        </w:rPr>
      </w:pPr>
      <w:r w:rsidRPr="00F81DB3">
        <w:rPr>
          <w:rFonts w:cs="Arial"/>
        </w:rPr>
        <w:t xml:space="preserve">Številka: </w:t>
      </w:r>
      <w:r w:rsidRPr="00F81DB3">
        <w:rPr>
          <w:rFonts w:cs="Arial"/>
        </w:rPr>
        <w:tab/>
      </w:r>
      <w:r w:rsidR="00D55A86" w:rsidRPr="00F81DB3">
        <w:rPr>
          <w:rFonts w:cs="Arial"/>
          <w:color w:val="000000"/>
        </w:rPr>
        <w:t>00704-299/2024/3</w:t>
      </w:r>
    </w:p>
    <w:p w:rsidR="00071321" w:rsidRPr="00F81DB3" w:rsidRDefault="00071321" w:rsidP="00F81DB3">
      <w:pPr>
        <w:pStyle w:val="datumtevilka"/>
        <w:rPr>
          <w:rFonts w:cs="Arial"/>
        </w:rPr>
      </w:pPr>
      <w:r w:rsidRPr="00F81DB3">
        <w:rPr>
          <w:rFonts w:cs="Arial"/>
        </w:rPr>
        <w:t>Datum:</w:t>
      </w:r>
      <w:r w:rsidRPr="00F81DB3">
        <w:rPr>
          <w:rFonts w:cs="Arial"/>
        </w:rPr>
        <w:tab/>
      </w:r>
      <w:r w:rsidR="00D55A86" w:rsidRPr="00F81DB3">
        <w:rPr>
          <w:rFonts w:cs="Arial"/>
          <w:color w:val="000000"/>
        </w:rPr>
        <w:t>7. 11. 2024</w:t>
      </w:r>
      <w:r w:rsidRPr="00F81DB3">
        <w:rPr>
          <w:rFonts w:cs="Arial"/>
        </w:rPr>
        <w:t xml:space="preserve"> </w:t>
      </w:r>
    </w:p>
    <w:p w:rsidR="00071321" w:rsidRPr="00F81DB3" w:rsidRDefault="00071321" w:rsidP="00F81DB3">
      <w:pPr>
        <w:rPr>
          <w:rFonts w:cs="Arial"/>
        </w:rPr>
      </w:pPr>
    </w:p>
    <w:p w:rsidR="00071321" w:rsidRPr="00F81DB3" w:rsidRDefault="00071321" w:rsidP="00F81D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jc w:val="both"/>
        <w:rPr>
          <w:rFonts w:cs="Arial"/>
          <w:color w:val="000000"/>
          <w:szCs w:val="20"/>
        </w:rPr>
      </w:pPr>
      <w:r w:rsidRPr="00F81DB3">
        <w:rPr>
          <w:rFonts w:cs="Arial"/>
          <w:szCs w:val="20"/>
        </w:rPr>
        <w:t xml:space="preserve">Na podlagi 21. člena Zakona o Vladi Republike Slovenije </w:t>
      </w:r>
      <w:r w:rsidRPr="00F81DB3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F81DB3">
        <w:rPr>
          <w:rFonts w:cs="Arial"/>
          <w:szCs w:val="20"/>
        </w:rPr>
        <w:t xml:space="preserve"> 47/13 – ZDU-1G, </w:t>
      </w:r>
      <w:r w:rsidRPr="00F81DB3">
        <w:rPr>
          <w:rFonts w:cs="Arial"/>
          <w:bCs/>
          <w:color w:val="000000"/>
          <w:szCs w:val="20"/>
          <w:lang w:eastAsia="sl-SI"/>
        </w:rPr>
        <w:t>65/14</w:t>
      </w:r>
      <w:r w:rsidR="001E4DCE" w:rsidRPr="00F81DB3">
        <w:rPr>
          <w:rFonts w:cs="Arial"/>
          <w:bCs/>
          <w:color w:val="000000"/>
          <w:szCs w:val="20"/>
          <w:lang w:eastAsia="sl-SI"/>
        </w:rPr>
        <w:t xml:space="preserve">, </w:t>
      </w:r>
      <w:r w:rsidRPr="00F81DB3">
        <w:rPr>
          <w:rFonts w:cs="Arial"/>
          <w:bCs/>
          <w:color w:val="000000"/>
          <w:szCs w:val="20"/>
          <w:lang w:eastAsia="sl-SI"/>
        </w:rPr>
        <w:t>55/17</w:t>
      </w:r>
      <w:r w:rsidR="001E4DCE" w:rsidRPr="00F81DB3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F81DB3">
        <w:rPr>
          <w:rFonts w:cs="Arial"/>
          <w:color w:val="000000"/>
          <w:szCs w:val="20"/>
        </w:rPr>
        <w:t xml:space="preserve">) </w:t>
      </w:r>
      <w:r w:rsidRPr="00F81DB3">
        <w:rPr>
          <w:rFonts w:cs="Arial"/>
          <w:szCs w:val="20"/>
        </w:rPr>
        <w:t xml:space="preserve">je </w:t>
      </w:r>
      <w:r w:rsidRPr="00F81DB3">
        <w:rPr>
          <w:rFonts w:cs="Arial"/>
          <w:color w:val="000000"/>
          <w:szCs w:val="20"/>
        </w:rPr>
        <w:t xml:space="preserve">Vlada Republike Slovenije na </w:t>
      </w:r>
      <w:r w:rsidR="00D55A86" w:rsidRPr="00F81DB3">
        <w:rPr>
          <w:rFonts w:cs="Arial"/>
          <w:color w:val="000000"/>
          <w:szCs w:val="20"/>
        </w:rPr>
        <w:t>127. redni seji</w:t>
      </w:r>
      <w:r w:rsidRPr="00F81DB3">
        <w:rPr>
          <w:rFonts w:cs="Arial"/>
          <w:color w:val="000000"/>
          <w:szCs w:val="20"/>
        </w:rPr>
        <w:t xml:space="preserve"> dne </w:t>
      </w:r>
      <w:r w:rsidR="00D55A86" w:rsidRPr="00F81DB3">
        <w:rPr>
          <w:rFonts w:cs="Arial"/>
          <w:color w:val="000000"/>
          <w:szCs w:val="20"/>
        </w:rPr>
        <w:t>7. 11. 2024</w:t>
      </w:r>
      <w:r w:rsidRPr="00F81DB3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A83DDF" w:rsidRPr="00A83DDF">
        <w:rPr>
          <w:rFonts w:cs="Arial"/>
          <w:color w:val="000000"/>
          <w:szCs w:val="20"/>
        </w:rPr>
        <w:t>1.7</w:t>
      </w:r>
      <w:r w:rsidRPr="00F81DB3">
        <w:rPr>
          <w:rFonts w:cs="Arial"/>
          <w:color w:val="000000"/>
          <w:szCs w:val="20"/>
        </w:rPr>
        <w:t xml:space="preserve"> sprejela naslednji</w:t>
      </w:r>
    </w:p>
    <w:p w:rsidR="00071321" w:rsidRPr="00F81DB3" w:rsidRDefault="00071321" w:rsidP="00F81D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S K L E P :</w:t>
      </w:r>
    </w:p>
    <w:p w:rsidR="00071321" w:rsidRPr="00F81DB3" w:rsidRDefault="00071321" w:rsidP="00F81D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F81DB3">
        <w:rPr>
          <w:rFonts w:cs="Arial"/>
          <w:color w:val="000000"/>
          <w:szCs w:val="20"/>
        </w:rPr>
        <w:t>Vlad</w:t>
      </w:r>
      <w:r w:rsidR="009A5DAE">
        <w:rPr>
          <w:rFonts w:cs="Arial"/>
          <w:color w:val="000000"/>
          <w:szCs w:val="20"/>
        </w:rPr>
        <w:t>a Republike Slovenije je sprejela Sklep</w:t>
      </w:r>
      <w:r w:rsidR="00D55A86" w:rsidRPr="00F81DB3">
        <w:rPr>
          <w:rFonts w:cs="Arial"/>
          <w:color w:val="000000"/>
          <w:szCs w:val="20"/>
        </w:rPr>
        <w:t xml:space="preserve"> o spremembah in dopolnitvah Sklepa o ustanovitvi javnega zavoda Pokrajinski arhiv Maribor</w:t>
      </w:r>
      <w:r w:rsidR="009A5DAE">
        <w:rPr>
          <w:rFonts w:cs="Arial"/>
          <w:color w:val="000000"/>
          <w:szCs w:val="20"/>
          <w:lang w:eastAsia="sl-SI"/>
        </w:rPr>
        <w:t xml:space="preserve"> in ga</w:t>
      </w:r>
      <w:r w:rsidRPr="00F81DB3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F81DB3" w:rsidRDefault="00071321" w:rsidP="00F81D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F81DB3" w:rsidRDefault="00071321" w:rsidP="00F81D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F81DB3" w:rsidRDefault="00071321" w:rsidP="00F81D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1DB3" w:rsidRDefault="00D55A86" w:rsidP="00F81DB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F81DB3">
        <w:rPr>
          <w:rFonts w:cs="Arial"/>
          <w:color w:val="000000"/>
          <w:szCs w:val="20"/>
        </w:rPr>
        <w:t xml:space="preserve">Barbara Kolenko </w:t>
      </w:r>
      <w:proofErr w:type="spellStart"/>
      <w:r w:rsidRPr="00F81DB3">
        <w:rPr>
          <w:rFonts w:cs="Arial"/>
          <w:color w:val="000000"/>
          <w:szCs w:val="20"/>
        </w:rPr>
        <w:t>Helbl</w:t>
      </w:r>
      <w:proofErr w:type="spellEnd"/>
    </w:p>
    <w:p w:rsidR="00071321" w:rsidRPr="00F81DB3" w:rsidRDefault="00D55A86" w:rsidP="00F81DB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generalna sekretarka</w:t>
      </w:r>
    </w:p>
    <w:p w:rsidR="00071321" w:rsidRPr="00F81DB3" w:rsidRDefault="00071321" w:rsidP="00F81DB3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F81DB3" w:rsidRDefault="00071321" w:rsidP="00F81DB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Prejmejo:</w:t>
      </w:r>
    </w:p>
    <w:p w:rsidR="00D55A86" w:rsidRPr="00F81DB3" w:rsidRDefault="00D55A86" w:rsidP="00F81DB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Ministrstvo za kulturo</w:t>
      </w:r>
    </w:p>
    <w:p w:rsidR="00D55A86" w:rsidRPr="00F81DB3" w:rsidRDefault="00F81DB3" w:rsidP="00F81DB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Ministrstvo za finance</w:t>
      </w:r>
    </w:p>
    <w:p w:rsidR="00D55A86" w:rsidRPr="00F81DB3" w:rsidRDefault="00F81DB3" w:rsidP="00F81DB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Ministrstvo za javno upravo</w:t>
      </w:r>
    </w:p>
    <w:p w:rsidR="00D55A86" w:rsidRPr="00F81DB3" w:rsidRDefault="00D55A86" w:rsidP="00F81DB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Služba Vlade Republike Slovenije za zakonodajo</w:t>
      </w:r>
    </w:p>
    <w:p w:rsidR="00D55A86" w:rsidRPr="00F81DB3" w:rsidRDefault="00D55A86" w:rsidP="00F81DB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Urad Vlade Republike Slovenije za komuniciranje</w:t>
      </w:r>
    </w:p>
    <w:p w:rsidR="00071321" w:rsidRPr="00F81DB3" w:rsidRDefault="00F81DB3" w:rsidP="00F81DB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1DB3">
        <w:rPr>
          <w:rFonts w:cs="Arial"/>
          <w:color w:val="000000"/>
          <w:szCs w:val="20"/>
        </w:rPr>
        <w:t>Pokrajinski arhiv Maribor</w:t>
      </w:r>
    </w:p>
    <w:p w:rsidR="00071321" w:rsidRPr="00F81DB3" w:rsidRDefault="00071321" w:rsidP="00F81D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1DB3" w:rsidRDefault="00071321" w:rsidP="00F81DB3">
      <w:pPr>
        <w:rPr>
          <w:rFonts w:cs="Arial"/>
        </w:rPr>
      </w:pPr>
    </w:p>
    <w:p w:rsidR="00071321" w:rsidRPr="00F81DB3" w:rsidRDefault="00071321" w:rsidP="00F81DB3">
      <w:pPr>
        <w:rPr>
          <w:rFonts w:cs="Arial"/>
        </w:rPr>
      </w:pPr>
    </w:p>
    <w:p w:rsidR="00071321" w:rsidRPr="00F81DB3" w:rsidRDefault="00071321" w:rsidP="00F81DB3">
      <w:pPr>
        <w:pStyle w:val="podpisi"/>
        <w:rPr>
          <w:rFonts w:cs="Arial"/>
          <w:lang w:val="sl-SI"/>
        </w:rPr>
      </w:pPr>
    </w:p>
    <w:p w:rsidR="00782FD4" w:rsidRPr="00F81DB3" w:rsidRDefault="00782FD4" w:rsidP="00F81DB3">
      <w:pPr>
        <w:rPr>
          <w:rFonts w:cs="Arial"/>
        </w:rPr>
      </w:pPr>
    </w:p>
    <w:sectPr w:rsidR="00782FD4" w:rsidRPr="00F81DB3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A5" w:rsidRDefault="009960A5" w:rsidP="00767987">
      <w:pPr>
        <w:spacing w:line="240" w:lineRule="auto"/>
      </w:pPr>
      <w:r>
        <w:separator/>
      </w:r>
    </w:p>
  </w:endnote>
  <w:endnote w:type="continuationSeparator" w:id="0">
    <w:p w:rsidR="009960A5" w:rsidRDefault="009960A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5" w:rsidRDefault="005C13D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5" w:rsidRDefault="005C13D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5" w:rsidRDefault="005C13D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A5" w:rsidRDefault="009960A5" w:rsidP="00767987">
      <w:pPr>
        <w:spacing w:line="240" w:lineRule="auto"/>
      </w:pPr>
      <w:r>
        <w:separator/>
      </w:r>
    </w:p>
  </w:footnote>
  <w:footnote w:type="continuationSeparator" w:id="0">
    <w:p w:rsidR="009960A5" w:rsidRDefault="009960A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5" w:rsidRDefault="005C13D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5" w:rsidRDefault="005C13D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579A"/>
    <w:rsid w:val="004076C6"/>
    <w:rsid w:val="00485714"/>
    <w:rsid w:val="004B7F76"/>
    <w:rsid w:val="004E1BCE"/>
    <w:rsid w:val="00592079"/>
    <w:rsid w:val="005C13D5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960A5"/>
    <w:rsid w:val="009A5DAE"/>
    <w:rsid w:val="009C5392"/>
    <w:rsid w:val="00A50E4B"/>
    <w:rsid w:val="00A83DDF"/>
    <w:rsid w:val="00A92047"/>
    <w:rsid w:val="00A9231D"/>
    <w:rsid w:val="00B40287"/>
    <w:rsid w:val="00C0216A"/>
    <w:rsid w:val="00C452F4"/>
    <w:rsid w:val="00CD6077"/>
    <w:rsid w:val="00CE234E"/>
    <w:rsid w:val="00D02973"/>
    <w:rsid w:val="00D55A86"/>
    <w:rsid w:val="00DA09BE"/>
    <w:rsid w:val="00E30579"/>
    <w:rsid w:val="00F81DB3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2024-11-05T10:29:00Z</dcterms:created>
  <dcterms:modified xsi:type="dcterms:W3CDTF">2024-11-05T11:31:00Z</dcterms:modified>
</cp:coreProperties>
</file>