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735C54" w:rsidRDefault="00071321" w:rsidP="00735C54">
      <w:pPr>
        <w:pStyle w:val="datumtevilka"/>
        <w:rPr>
          <w:rFonts w:cs="Arial"/>
        </w:rPr>
      </w:pPr>
      <w:r w:rsidRPr="00735C54">
        <w:rPr>
          <w:rFonts w:cs="Arial"/>
          <w:color w:val="000000"/>
        </w:rPr>
        <w:t>EVA:</w:t>
      </w:r>
      <w:r w:rsidRPr="00735C54">
        <w:rPr>
          <w:rFonts w:cs="Arial"/>
          <w:color w:val="000000"/>
        </w:rPr>
        <w:tab/>
      </w:r>
      <w:r w:rsidR="006C0E9F" w:rsidRPr="00735C54">
        <w:rPr>
          <w:rFonts w:cs="Arial"/>
          <w:color w:val="000000"/>
        </w:rPr>
        <w:t>2023-2711-0085</w:t>
      </w:r>
    </w:p>
    <w:p w:rsidR="00071321" w:rsidRPr="00735C54" w:rsidRDefault="00071321" w:rsidP="00735C54">
      <w:pPr>
        <w:pStyle w:val="datumtevilka"/>
        <w:rPr>
          <w:rFonts w:cs="Arial"/>
        </w:rPr>
      </w:pPr>
      <w:r w:rsidRPr="00735C54">
        <w:rPr>
          <w:rFonts w:cs="Arial"/>
        </w:rPr>
        <w:t xml:space="preserve">Številka: </w:t>
      </w:r>
      <w:r w:rsidRPr="00735C54">
        <w:rPr>
          <w:rFonts w:cs="Arial"/>
        </w:rPr>
        <w:tab/>
      </w:r>
      <w:r w:rsidR="006C0E9F" w:rsidRPr="00735C54">
        <w:rPr>
          <w:rFonts w:cs="Arial"/>
          <w:color w:val="000000"/>
        </w:rPr>
        <w:t>00704-177/2023/4</w:t>
      </w:r>
    </w:p>
    <w:p w:rsidR="00071321" w:rsidRPr="00735C54" w:rsidRDefault="00071321" w:rsidP="00735C54">
      <w:pPr>
        <w:pStyle w:val="datumtevilka"/>
        <w:rPr>
          <w:rFonts w:cs="Arial"/>
        </w:rPr>
      </w:pPr>
      <w:r w:rsidRPr="00735C54">
        <w:rPr>
          <w:rFonts w:cs="Arial"/>
        </w:rPr>
        <w:t>Datum:</w:t>
      </w:r>
      <w:r w:rsidRPr="00735C54">
        <w:rPr>
          <w:rFonts w:cs="Arial"/>
        </w:rPr>
        <w:tab/>
      </w:r>
      <w:r w:rsidR="00735C54" w:rsidRPr="00735C54">
        <w:rPr>
          <w:rFonts w:cs="Arial"/>
          <w:color w:val="000000"/>
        </w:rPr>
        <w:t>14. 4. </w:t>
      </w:r>
      <w:r w:rsidR="006C0E9F" w:rsidRPr="00735C54">
        <w:rPr>
          <w:rFonts w:cs="Arial"/>
          <w:color w:val="000000"/>
        </w:rPr>
        <w:t>2023</w:t>
      </w:r>
      <w:r w:rsidRPr="00735C54">
        <w:rPr>
          <w:rFonts w:cs="Arial"/>
        </w:rPr>
        <w:t xml:space="preserve"> </w:t>
      </w:r>
    </w:p>
    <w:p w:rsidR="00071321" w:rsidRPr="00735C54" w:rsidRDefault="00071321" w:rsidP="00735C54">
      <w:pPr>
        <w:rPr>
          <w:rFonts w:cs="Arial"/>
        </w:rPr>
      </w:pPr>
    </w:p>
    <w:p w:rsidR="00071321" w:rsidRPr="00735C54" w:rsidRDefault="00071321" w:rsidP="00735C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jc w:val="both"/>
        <w:rPr>
          <w:rFonts w:cs="Arial"/>
          <w:color w:val="000000"/>
          <w:szCs w:val="20"/>
        </w:rPr>
      </w:pPr>
      <w:r w:rsidRPr="00735C54">
        <w:rPr>
          <w:rFonts w:cs="Arial"/>
          <w:szCs w:val="20"/>
        </w:rPr>
        <w:t xml:space="preserve">Na podlagi 21. člena Zakona o Vladi Republike Slovenije </w:t>
      </w:r>
      <w:r w:rsidRPr="00735C54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735C54">
        <w:rPr>
          <w:rFonts w:cs="Arial"/>
          <w:szCs w:val="20"/>
        </w:rPr>
        <w:t xml:space="preserve"> 47/13 – ZDU-1G, </w:t>
      </w:r>
      <w:r w:rsidRPr="00735C54">
        <w:rPr>
          <w:rFonts w:cs="Arial"/>
          <w:bCs/>
          <w:color w:val="000000"/>
          <w:szCs w:val="20"/>
          <w:lang w:eastAsia="sl-SI"/>
        </w:rPr>
        <w:t>65/14</w:t>
      </w:r>
      <w:r w:rsidR="008C4EBF" w:rsidRPr="00735C54">
        <w:rPr>
          <w:rFonts w:cs="Arial"/>
          <w:bCs/>
          <w:color w:val="000000"/>
          <w:szCs w:val="20"/>
          <w:lang w:eastAsia="sl-SI"/>
        </w:rPr>
        <w:t xml:space="preserve">, </w:t>
      </w:r>
      <w:r w:rsidRPr="00735C54">
        <w:rPr>
          <w:rFonts w:cs="Arial"/>
          <w:bCs/>
          <w:color w:val="000000"/>
          <w:szCs w:val="20"/>
          <w:lang w:eastAsia="sl-SI"/>
        </w:rPr>
        <w:t>55/17</w:t>
      </w:r>
      <w:r w:rsidR="008C4EBF" w:rsidRPr="00735C54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735C54">
        <w:rPr>
          <w:rFonts w:cs="Arial"/>
          <w:color w:val="000000"/>
          <w:szCs w:val="20"/>
        </w:rPr>
        <w:t xml:space="preserve">) </w:t>
      </w:r>
      <w:r w:rsidRPr="00735C54">
        <w:rPr>
          <w:rFonts w:cs="Arial"/>
          <w:szCs w:val="20"/>
        </w:rPr>
        <w:t xml:space="preserve">je </w:t>
      </w:r>
      <w:r w:rsidRPr="00735C54">
        <w:rPr>
          <w:rFonts w:cs="Arial"/>
          <w:color w:val="000000"/>
          <w:szCs w:val="20"/>
        </w:rPr>
        <w:t xml:space="preserve">Vlada Republike Slovenije na </w:t>
      </w:r>
      <w:r w:rsidR="006C0E9F" w:rsidRPr="00735C54">
        <w:rPr>
          <w:rFonts w:cs="Arial"/>
          <w:color w:val="000000"/>
          <w:szCs w:val="20"/>
        </w:rPr>
        <w:t>8</w:t>
      </w:r>
      <w:bookmarkStart w:id="0" w:name="_GoBack"/>
      <w:bookmarkEnd w:id="0"/>
      <w:r w:rsidR="006C0E9F" w:rsidRPr="00735C54">
        <w:rPr>
          <w:rFonts w:cs="Arial"/>
          <w:color w:val="000000"/>
          <w:szCs w:val="20"/>
        </w:rPr>
        <w:t>4. dopisni seji</w:t>
      </w:r>
      <w:r w:rsidRPr="00735C54">
        <w:rPr>
          <w:rFonts w:cs="Arial"/>
          <w:color w:val="000000"/>
          <w:szCs w:val="20"/>
        </w:rPr>
        <w:t xml:space="preserve"> dne </w:t>
      </w:r>
      <w:r w:rsidR="00735C54" w:rsidRPr="00735C54">
        <w:rPr>
          <w:rFonts w:cs="Arial"/>
          <w:color w:val="000000"/>
          <w:szCs w:val="20"/>
        </w:rPr>
        <w:t>14. 4. </w:t>
      </w:r>
      <w:r w:rsidR="006C0E9F" w:rsidRPr="00735C54">
        <w:rPr>
          <w:rFonts w:cs="Arial"/>
          <w:color w:val="000000"/>
          <w:szCs w:val="20"/>
        </w:rPr>
        <w:t>2023</w:t>
      </w:r>
      <w:r w:rsidRPr="00735C54">
        <w:rPr>
          <w:rFonts w:cs="Arial"/>
          <w:color w:val="000000"/>
          <w:szCs w:val="20"/>
        </w:rPr>
        <w:t xml:space="preserve"> pod točko </w:t>
      </w:r>
      <w:r w:rsidR="006C0E9F" w:rsidRPr="00735C54">
        <w:rPr>
          <w:rFonts w:cs="Arial"/>
          <w:color w:val="000000"/>
          <w:szCs w:val="20"/>
        </w:rPr>
        <w:t>1</w:t>
      </w:r>
      <w:r w:rsidRPr="00735C54">
        <w:rPr>
          <w:rFonts w:cs="Arial"/>
          <w:color w:val="000000"/>
          <w:szCs w:val="20"/>
        </w:rPr>
        <w:t xml:space="preserve"> sprejela naslednji</w:t>
      </w:r>
    </w:p>
    <w:p w:rsidR="00071321" w:rsidRPr="00735C54" w:rsidRDefault="00071321" w:rsidP="00735C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>S K L E P</w:t>
      </w:r>
      <w:proofErr w:type="gramStart"/>
      <w:r w:rsidRPr="00735C54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735C54" w:rsidRDefault="00071321" w:rsidP="00735C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735C54">
        <w:rPr>
          <w:rFonts w:cs="Arial"/>
          <w:color w:val="000000"/>
          <w:szCs w:val="20"/>
        </w:rPr>
        <w:t xml:space="preserve">Vlada Republike Slovenije je izdala </w:t>
      </w:r>
      <w:r w:rsidR="00735C54" w:rsidRPr="00735C54">
        <w:rPr>
          <w:rFonts w:cs="Arial"/>
          <w:color w:val="000000"/>
          <w:szCs w:val="20"/>
        </w:rPr>
        <w:t>Uredbo</w:t>
      </w:r>
      <w:r w:rsidR="006C0E9F" w:rsidRPr="00735C54">
        <w:rPr>
          <w:rFonts w:cs="Arial"/>
          <w:color w:val="000000"/>
          <w:szCs w:val="20"/>
        </w:rPr>
        <w:t xml:space="preserve"> o določitvi najvišje cene premije dopolnilnega zdravstvenega</w:t>
      </w:r>
      <w:r w:rsidR="00735C54" w:rsidRPr="00735C54">
        <w:rPr>
          <w:rFonts w:cs="Arial"/>
          <w:color w:val="000000"/>
          <w:szCs w:val="20"/>
        </w:rPr>
        <w:t xml:space="preserve"> zavarovanja</w:t>
      </w:r>
      <w:r w:rsidRPr="00735C54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735C54" w:rsidRDefault="00071321" w:rsidP="00735C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35C54" w:rsidRDefault="00071321" w:rsidP="00735C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35C54" w:rsidRDefault="00071321" w:rsidP="00735C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5C54" w:rsidRDefault="006C0E9F" w:rsidP="00735C5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735C54">
        <w:rPr>
          <w:rFonts w:cs="Arial"/>
          <w:color w:val="000000"/>
          <w:szCs w:val="20"/>
        </w:rPr>
        <w:t>Barbara Kolenko Helbl</w:t>
      </w:r>
    </w:p>
    <w:p w:rsidR="00071321" w:rsidRPr="00735C54" w:rsidRDefault="006C0E9F" w:rsidP="00735C5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>generalna sekretarka</w:t>
      </w:r>
    </w:p>
    <w:p w:rsidR="00071321" w:rsidRPr="00735C54" w:rsidRDefault="00071321" w:rsidP="00735C54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735C54" w:rsidRDefault="00071321" w:rsidP="00735C5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>Prejmejo:</w:t>
      </w:r>
    </w:p>
    <w:p w:rsidR="006C0E9F" w:rsidRPr="00735C54" w:rsidRDefault="00735C54" w:rsidP="00735C5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>Ministrstvo za zdravje</w:t>
      </w:r>
    </w:p>
    <w:p w:rsidR="006C0E9F" w:rsidRPr="00735C54" w:rsidRDefault="006C0E9F" w:rsidP="00735C5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 xml:space="preserve">Ministrstvo </w:t>
      </w:r>
      <w:r w:rsidR="00735C54" w:rsidRPr="00735C54">
        <w:rPr>
          <w:rFonts w:cs="Arial"/>
          <w:color w:val="000000"/>
          <w:szCs w:val="20"/>
        </w:rPr>
        <w:t>za finance</w:t>
      </w:r>
    </w:p>
    <w:p w:rsidR="006C0E9F" w:rsidRPr="00735C54" w:rsidRDefault="006C0E9F" w:rsidP="00735C5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 xml:space="preserve">Ministrstvo za </w:t>
      </w:r>
      <w:r w:rsidR="00735C54" w:rsidRPr="00735C54">
        <w:rPr>
          <w:rFonts w:cs="Arial"/>
          <w:color w:val="000000"/>
          <w:szCs w:val="20"/>
        </w:rPr>
        <w:t>gospodarstvo, turizem in šport</w:t>
      </w:r>
    </w:p>
    <w:p w:rsidR="006C0E9F" w:rsidRPr="00735C54" w:rsidRDefault="006C0E9F" w:rsidP="00735C5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>Služba Vlade Rep</w:t>
      </w:r>
      <w:r w:rsidR="00735C54" w:rsidRPr="00735C54">
        <w:rPr>
          <w:rFonts w:cs="Arial"/>
          <w:color w:val="000000"/>
          <w:szCs w:val="20"/>
        </w:rPr>
        <w:t>ublike Slovenije za zakonodajo</w:t>
      </w:r>
    </w:p>
    <w:p w:rsidR="00071321" w:rsidRPr="00735C54" w:rsidRDefault="006C0E9F" w:rsidP="00735C5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35C54">
        <w:rPr>
          <w:rFonts w:cs="Arial"/>
          <w:color w:val="000000"/>
          <w:szCs w:val="20"/>
        </w:rPr>
        <w:t>Urad Vlade Republ</w:t>
      </w:r>
      <w:r w:rsidR="00735C54" w:rsidRPr="00735C54">
        <w:rPr>
          <w:rFonts w:cs="Arial"/>
          <w:color w:val="000000"/>
          <w:szCs w:val="20"/>
        </w:rPr>
        <w:t>ike Slovenije za komuniciranje</w:t>
      </w:r>
    </w:p>
    <w:p w:rsidR="00071321" w:rsidRPr="00735C54" w:rsidRDefault="00071321" w:rsidP="00735C5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5C54" w:rsidRDefault="00071321" w:rsidP="00735C54">
      <w:pPr>
        <w:rPr>
          <w:rFonts w:cs="Arial"/>
        </w:rPr>
      </w:pPr>
    </w:p>
    <w:p w:rsidR="00071321" w:rsidRPr="00735C54" w:rsidRDefault="00071321" w:rsidP="00735C54">
      <w:pPr>
        <w:rPr>
          <w:rFonts w:cs="Arial"/>
        </w:rPr>
      </w:pPr>
    </w:p>
    <w:p w:rsidR="00071321" w:rsidRPr="00735C54" w:rsidRDefault="00071321" w:rsidP="00735C54">
      <w:pPr>
        <w:pStyle w:val="podpisi"/>
        <w:rPr>
          <w:rFonts w:cs="Arial"/>
          <w:lang w:val="sl-SI"/>
        </w:rPr>
      </w:pPr>
    </w:p>
    <w:p w:rsidR="00782FD4" w:rsidRPr="00735C54" w:rsidRDefault="00782FD4" w:rsidP="00735C54">
      <w:pPr>
        <w:rPr>
          <w:rFonts w:cs="Arial"/>
        </w:rPr>
      </w:pPr>
    </w:p>
    <w:sectPr w:rsidR="00782FD4" w:rsidRPr="00735C54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8E" w:rsidRDefault="00C14A8E" w:rsidP="00767987">
      <w:pPr>
        <w:spacing w:line="240" w:lineRule="auto"/>
      </w:pPr>
      <w:r>
        <w:separator/>
      </w:r>
    </w:p>
  </w:endnote>
  <w:endnote w:type="continuationSeparator" w:id="0">
    <w:p w:rsidR="00C14A8E" w:rsidRDefault="00C14A8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43" w:rsidRDefault="007A4C4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43" w:rsidRDefault="007A4C4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43" w:rsidRDefault="007A4C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8E" w:rsidRDefault="00C14A8E" w:rsidP="00767987">
      <w:pPr>
        <w:spacing w:line="240" w:lineRule="auto"/>
      </w:pPr>
      <w:r>
        <w:separator/>
      </w:r>
    </w:p>
  </w:footnote>
  <w:footnote w:type="continuationSeparator" w:id="0">
    <w:p w:rsidR="00C14A8E" w:rsidRDefault="00C14A8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43" w:rsidRDefault="007A4C4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43" w:rsidRDefault="007A4C4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A6D6E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0E9F"/>
    <w:rsid w:val="006C69EC"/>
    <w:rsid w:val="007039D0"/>
    <w:rsid w:val="00710C90"/>
    <w:rsid w:val="00735C54"/>
    <w:rsid w:val="00767987"/>
    <w:rsid w:val="00782FD4"/>
    <w:rsid w:val="007A4C43"/>
    <w:rsid w:val="00811140"/>
    <w:rsid w:val="008A3F94"/>
    <w:rsid w:val="008C4EBF"/>
    <w:rsid w:val="00904A48"/>
    <w:rsid w:val="00980294"/>
    <w:rsid w:val="009C5392"/>
    <w:rsid w:val="00A50E4B"/>
    <w:rsid w:val="00A92047"/>
    <w:rsid w:val="00A9231D"/>
    <w:rsid w:val="00B40287"/>
    <w:rsid w:val="00C0216A"/>
    <w:rsid w:val="00C14A8E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2023-04-14T07:57:00Z</dcterms:created>
  <dcterms:modified xsi:type="dcterms:W3CDTF">2023-04-14T08:00:00Z</dcterms:modified>
</cp:coreProperties>
</file>