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Pr="0090693B" w:rsidRDefault="003636EA" w:rsidP="0090693B">
      <w:pPr>
        <w:pStyle w:val="datumtevilka"/>
        <w:rPr>
          <w:rFonts w:cs="Arial"/>
          <w:color w:val="000000"/>
        </w:rPr>
      </w:pPr>
    </w:p>
    <w:p w:rsidR="003636EA" w:rsidRPr="0090693B" w:rsidRDefault="003636EA" w:rsidP="0090693B">
      <w:pPr>
        <w:pStyle w:val="datumtevilka"/>
        <w:rPr>
          <w:rFonts w:cs="Arial"/>
          <w:color w:val="000000"/>
        </w:rPr>
      </w:pPr>
    </w:p>
    <w:p w:rsidR="00FA17D3" w:rsidRPr="0090693B" w:rsidRDefault="00FA17D3" w:rsidP="0090693B">
      <w:pPr>
        <w:pStyle w:val="datumtevilka"/>
      </w:pPr>
    </w:p>
    <w:p w:rsidR="00FA17D3" w:rsidRPr="0090693B" w:rsidRDefault="00FA17D3" w:rsidP="0090693B">
      <w:pPr>
        <w:pStyle w:val="datumtevilka"/>
      </w:pPr>
    </w:p>
    <w:p w:rsidR="00FA17D3" w:rsidRPr="0090693B" w:rsidRDefault="00FA17D3" w:rsidP="0090693B">
      <w:pPr>
        <w:pStyle w:val="datumtevilka"/>
      </w:pPr>
    </w:p>
    <w:p w:rsidR="00FA17D3" w:rsidRPr="0090693B" w:rsidRDefault="00FA17D3" w:rsidP="0090693B">
      <w:pPr>
        <w:pStyle w:val="datumtevilka"/>
      </w:pPr>
    </w:p>
    <w:p w:rsidR="00FA17D3" w:rsidRPr="0090693B" w:rsidRDefault="00FA17D3" w:rsidP="0090693B">
      <w:pPr>
        <w:pStyle w:val="datumtevilka"/>
      </w:pPr>
    </w:p>
    <w:p w:rsidR="003636EA" w:rsidRPr="0090693B" w:rsidRDefault="003636EA" w:rsidP="0090693B">
      <w:pPr>
        <w:pStyle w:val="datumtevilka"/>
      </w:pPr>
      <w:r w:rsidRPr="0090693B">
        <w:t xml:space="preserve">Številka: </w:t>
      </w:r>
      <w:r w:rsidRPr="0090693B">
        <w:tab/>
      </w:r>
      <w:r w:rsidR="00495764" w:rsidRPr="0090693B">
        <w:rPr>
          <w:rFonts w:cs="Arial"/>
          <w:color w:val="000000"/>
        </w:rPr>
        <w:t>41013-175/2024/3</w:t>
      </w:r>
    </w:p>
    <w:p w:rsidR="003636EA" w:rsidRPr="0090693B" w:rsidRDefault="003636EA" w:rsidP="0090693B">
      <w:pPr>
        <w:pStyle w:val="datumtevilka"/>
      </w:pPr>
      <w:r w:rsidRPr="0090693B">
        <w:t xml:space="preserve">Datum: </w:t>
      </w:r>
      <w:r w:rsidRPr="0090693B">
        <w:tab/>
      </w:r>
      <w:r w:rsidR="00495764" w:rsidRPr="0090693B">
        <w:rPr>
          <w:rFonts w:cs="Arial"/>
          <w:color w:val="000000"/>
        </w:rPr>
        <w:t>28. 11. 2024</w:t>
      </w:r>
      <w:r w:rsidRPr="0090693B">
        <w:t xml:space="preserve"> </w:t>
      </w:r>
    </w:p>
    <w:p w:rsidR="003636EA" w:rsidRPr="0090693B" w:rsidRDefault="003636EA" w:rsidP="0090693B"/>
    <w:p w:rsidR="003636EA" w:rsidRPr="0090693B" w:rsidRDefault="003636EA" w:rsidP="0090693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90693B" w:rsidRDefault="00D25B78" w:rsidP="0090693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90693B">
        <w:rPr>
          <w:rFonts w:cs="Arial"/>
          <w:iCs/>
          <w:szCs w:val="20"/>
          <w:lang w:eastAsia="x-none"/>
        </w:rPr>
        <w:t xml:space="preserve">Na podlagi petega odstavka 31. člena </w:t>
      </w:r>
      <w:r w:rsidRPr="0090693B">
        <w:rPr>
          <w:rFonts w:cs="Arial"/>
          <w:color w:val="000000"/>
          <w:szCs w:val="20"/>
          <w:lang w:eastAsia="sl-SI"/>
        </w:rPr>
        <w:t>Zakona o izvrševanju proračunov Republike Slovenije z</w:t>
      </w:r>
      <w:r w:rsidR="006B679F" w:rsidRPr="0090693B">
        <w:rPr>
          <w:rFonts w:cs="Arial"/>
          <w:color w:val="000000"/>
          <w:szCs w:val="20"/>
          <w:lang w:eastAsia="sl-SI"/>
        </w:rPr>
        <w:t xml:space="preserve">a leti 2024 in 2025 </w:t>
      </w:r>
      <w:r w:rsidRPr="0090693B">
        <w:rPr>
          <w:rFonts w:cs="Arial"/>
          <w:color w:val="000000"/>
          <w:szCs w:val="20"/>
          <w:lang w:eastAsia="sl-SI"/>
        </w:rPr>
        <w:t>(Uradni list RS, št. 123/23 in 12/24)</w:t>
      </w:r>
      <w:r w:rsidR="006B679F" w:rsidRPr="0090693B">
        <w:rPr>
          <w:rFonts w:cs="Arial"/>
          <w:color w:val="000000"/>
          <w:szCs w:val="20"/>
        </w:rPr>
        <w:t xml:space="preserve"> je </w:t>
      </w:r>
      <w:r w:rsidR="003636EA" w:rsidRPr="0090693B">
        <w:rPr>
          <w:rFonts w:cs="Arial"/>
          <w:color w:val="000000"/>
          <w:szCs w:val="20"/>
        </w:rPr>
        <w:t xml:space="preserve">Vlada Republike Slovenije na </w:t>
      </w:r>
      <w:r w:rsidR="00495764" w:rsidRPr="0090693B">
        <w:rPr>
          <w:rFonts w:cs="Arial"/>
          <w:color w:val="000000"/>
          <w:szCs w:val="20"/>
        </w:rPr>
        <w:t>130. redni seji</w:t>
      </w:r>
      <w:r w:rsidR="003636EA" w:rsidRPr="0090693B">
        <w:rPr>
          <w:rFonts w:cs="Arial"/>
          <w:color w:val="000000"/>
          <w:szCs w:val="20"/>
        </w:rPr>
        <w:t xml:space="preserve"> dne </w:t>
      </w:r>
      <w:r w:rsidR="00495764" w:rsidRPr="0090693B">
        <w:rPr>
          <w:rFonts w:cs="Arial"/>
          <w:color w:val="000000"/>
          <w:szCs w:val="20"/>
        </w:rPr>
        <w:t>28. 11. 2024</w:t>
      </w:r>
      <w:r w:rsidR="003636EA" w:rsidRPr="0090693B">
        <w:rPr>
          <w:rFonts w:cs="Arial"/>
          <w:color w:val="000000"/>
          <w:szCs w:val="20"/>
        </w:rPr>
        <w:t xml:space="preserve"> pod točko </w:t>
      </w:r>
      <w:r w:rsidR="00495764" w:rsidRPr="0090693B">
        <w:rPr>
          <w:rFonts w:cs="Arial"/>
          <w:color w:val="000000"/>
          <w:szCs w:val="20"/>
        </w:rPr>
        <w:t>1.16</w:t>
      </w:r>
      <w:r w:rsidR="003636EA" w:rsidRPr="0090693B">
        <w:rPr>
          <w:rFonts w:cs="Arial"/>
          <w:color w:val="000000"/>
          <w:szCs w:val="20"/>
        </w:rPr>
        <w:t xml:space="preserve"> sprejela naslednji</w:t>
      </w:r>
    </w:p>
    <w:p w:rsidR="003636EA" w:rsidRPr="0090693B" w:rsidRDefault="003636EA" w:rsidP="0090693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90693B" w:rsidRDefault="003636EA" w:rsidP="0090693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90693B" w:rsidRDefault="003636EA" w:rsidP="0090693B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90693B">
        <w:rPr>
          <w:rFonts w:cs="Arial"/>
          <w:color w:val="000000"/>
          <w:szCs w:val="20"/>
        </w:rPr>
        <w:t>S K L E P :</w:t>
      </w:r>
    </w:p>
    <w:p w:rsidR="003636EA" w:rsidRPr="0090693B" w:rsidRDefault="003636EA" w:rsidP="0090693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90693B" w:rsidRPr="0090693B" w:rsidRDefault="0090693B" w:rsidP="0090693B">
      <w:pPr>
        <w:rPr>
          <w:rFonts w:cs="Arial"/>
          <w:color w:val="000000"/>
          <w:szCs w:val="20"/>
        </w:rPr>
      </w:pPr>
    </w:p>
    <w:p w:rsidR="00D25B78" w:rsidRPr="0090693B" w:rsidRDefault="00D25B78" w:rsidP="0090693B">
      <w:pPr>
        <w:jc w:val="both"/>
        <w:rPr>
          <w:rFonts w:cs="Arial"/>
          <w:szCs w:val="20"/>
        </w:rPr>
      </w:pPr>
      <w:r w:rsidRPr="0090693B">
        <w:rPr>
          <w:rFonts w:cs="Arial"/>
          <w:szCs w:val="20"/>
        </w:rPr>
        <w:t>V veljavni Načrt razvojnih programov 2024</w:t>
      </w:r>
      <w:r w:rsidR="006F6C52">
        <w:rPr>
          <w:rFonts w:cs="Arial"/>
          <w:szCs w:val="20"/>
        </w:rPr>
        <w:t>–</w:t>
      </w:r>
      <w:r w:rsidRPr="0090693B">
        <w:rPr>
          <w:rFonts w:cs="Arial"/>
          <w:szCs w:val="20"/>
        </w:rPr>
        <w:t>2027 se, skladno</w:t>
      </w:r>
      <w:r w:rsidR="0090693B">
        <w:rPr>
          <w:rFonts w:cs="Arial"/>
          <w:szCs w:val="20"/>
        </w:rPr>
        <w:t xml:space="preserve"> s podatki iz priloženih tabel, </w:t>
      </w:r>
      <w:r w:rsidRPr="0090693B">
        <w:rPr>
          <w:rFonts w:cs="Arial"/>
          <w:szCs w:val="20"/>
        </w:rPr>
        <w:t xml:space="preserve">uvrstijo novi projekti: </w:t>
      </w:r>
    </w:p>
    <w:p w:rsidR="0090693B" w:rsidRPr="0090693B" w:rsidRDefault="0090693B" w:rsidP="0090693B">
      <w:pPr>
        <w:pStyle w:val="Neotevilenodstavek"/>
        <w:numPr>
          <w:ilvl w:val="0"/>
          <w:numId w:val="7"/>
        </w:numPr>
        <w:spacing w:before="0" w:after="0" w:line="260" w:lineRule="exact"/>
        <w:ind w:left="709" w:hanging="709"/>
        <w:rPr>
          <w:rFonts w:cs="Arial"/>
          <w:iCs/>
          <w:sz w:val="20"/>
          <w:szCs w:val="20"/>
          <w:lang w:val="sl-SI" w:eastAsia="sl-SI"/>
        </w:rPr>
      </w:pPr>
      <w:bookmarkStart w:id="0" w:name="_Hlk178777333"/>
      <w:r w:rsidRPr="0090693B">
        <w:rPr>
          <w:rFonts w:cs="Arial"/>
          <w:iCs/>
          <w:sz w:val="20"/>
          <w:szCs w:val="20"/>
          <w:lang w:val="sl-SI" w:eastAsia="sl-SI"/>
        </w:rPr>
        <w:t>2560-24-0160</w:t>
      </w:r>
      <w:r>
        <w:rPr>
          <w:rFonts w:cs="Arial"/>
          <w:iCs/>
          <w:sz w:val="20"/>
          <w:szCs w:val="20"/>
          <w:lang w:val="sl-SI" w:eastAsia="sl-SI"/>
        </w:rPr>
        <w:t xml:space="preserve"> </w:t>
      </w:r>
      <w:r w:rsidRPr="0090693B">
        <w:rPr>
          <w:rFonts w:cs="Arial"/>
          <w:iCs/>
          <w:sz w:val="20"/>
          <w:szCs w:val="20"/>
          <w:lang w:val="sl-SI" w:eastAsia="sl-SI"/>
        </w:rPr>
        <w:t>Elaborat in obnova lokalne ceste Podjelje-Goreljek,</w:t>
      </w:r>
    </w:p>
    <w:p w:rsidR="0090693B" w:rsidRPr="0090693B" w:rsidRDefault="0090693B" w:rsidP="0090693B">
      <w:pPr>
        <w:pStyle w:val="Neotevilenodstavek"/>
        <w:numPr>
          <w:ilvl w:val="0"/>
          <w:numId w:val="7"/>
        </w:numPr>
        <w:spacing w:before="0" w:after="0" w:line="260" w:lineRule="exact"/>
        <w:ind w:left="709" w:hanging="709"/>
        <w:rPr>
          <w:rFonts w:cs="Arial"/>
          <w:iCs/>
          <w:sz w:val="20"/>
          <w:szCs w:val="20"/>
          <w:lang w:val="sl-SI" w:eastAsia="sl-SI"/>
        </w:rPr>
      </w:pPr>
      <w:r w:rsidRPr="0090693B">
        <w:rPr>
          <w:rFonts w:cs="Arial"/>
          <w:iCs/>
          <w:sz w:val="20"/>
          <w:szCs w:val="20"/>
          <w:lang w:val="sl-SI" w:eastAsia="sl-SI"/>
        </w:rPr>
        <w:t>2560-24-0141</w:t>
      </w:r>
      <w:r>
        <w:rPr>
          <w:rFonts w:cs="Arial"/>
          <w:iCs/>
          <w:sz w:val="20"/>
          <w:szCs w:val="20"/>
          <w:lang w:val="sl-SI" w:eastAsia="sl-SI"/>
        </w:rPr>
        <w:t xml:space="preserve"> </w:t>
      </w:r>
      <w:r w:rsidRPr="0090693B">
        <w:rPr>
          <w:rFonts w:cs="Arial"/>
          <w:iCs/>
          <w:sz w:val="20"/>
          <w:szCs w:val="20"/>
          <w:lang w:val="sl-SI" w:eastAsia="sl-SI"/>
        </w:rPr>
        <w:t>Izgradnja Gorjanskega doma in</w:t>
      </w:r>
    </w:p>
    <w:p w:rsidR="0090693B" w:rsidRPr="0090693B" w:rsidRDefault="0090693B" w:rsidP="0090693B">
      <w:pPr>
        <w:pStyle w:val="Neotevilenodstavek"/>
        <w:numPr>
          <w:ilvl w:val="0"/>
          <w:numId w:val="7"/>
        </w:numPr>
        <w:spacing w:before="0" w:after="0" w:line="260" w:lineRule="exact"/>
        <w:ind w:left="709" w:hanging="709"/>
        <w:rPr>
          <w:rFonts w:cs="Arial"/>
          <w:iCs/>
          <w:sz w:val="20"/>
          <w:szCs w:val="20"/>
          <w:lang w:val="sl-SI" w:eastAsia="sl-SI"/>
        </w:rPr>
      </w:pPr>
      <w:r w:rsidRPr="0090693B">
        <w:rPr>
          <w:rFonts w:cs="Arial"/>
          <w:iCs/>
          <w:sz w:val="20"/>
          <w:szCs w:val="20"/>
          <w:lang w:val="sl-SI" w:eastAsia="sl-SI"/>
        </w:rPr>
        <w:t>2560-24-0169</w:t>
      </w:r>
      <w:r>
        <w:rPr>
          <w:rFonts w:cs="Arial"/>
          <w:iCs/>
          <w:sz w:val="20"/>
          <w:szCs w:val="20"/>
          <w:lang w:val="sl-SI" w:eastAsia="sl-SI"/>
        </w:rPr>
        <w:t xml:space="preserve"> </w:t>
      </w:r>
      <w:r w:rsidRPr="0090693B">
        <w:rPr>
          <w:rFonts w:cs="Arial"/>
          <w:iCs/>
          <w:sz w:val="20"/>
          <w:szCs w:val="20"/>
          <w:lang w:val="sl-SI" w:eastAsia="sl-SI"/>
        </w:rPr>
        <w:t>Izgradnja Centra za zaščito in reševanje Kobarid</w:t>
      </w:r>
      <w:r>
        <w:rPr>
          <w:rFonts w:cs="Arial"/>
          <w:iCs/>
          <w:sz w:val="20"/>
          <w:szCs w:val="20"/>
          <w:lang w:val="sl-SI" w:eastAsia="sl-SI"/>
        </w:rPr>
        <w:t>.</w:t>
      </w:r>
    </w:p>
    <w:bookmarkEnd w:id="0"/>
    <w:p w:rsidR="0090693B" w:rsidRPr="0090693B" w:rsidRDefault="0090693B" w:rsidP="0090693B">
      <w:pPr>
        <w:ind w:left="709" w:hanging="709"/>
        <w:jc w:val="both"/>
      </w:pPr>
    </w:p>
    <w:p w:rsidR="00D25B78" w:rsidRPr="0090693B" w:rsidRDefault="00D25B78" w:rsidP="0090693B">
      <w:pPr>
        <w:ind w:left="720"/>
        <w:rPr>
          <w:rFonts w:cs="Arial"/>
          <w:szCs w:val="20"/>
        </w:rPr>
      </w:pPr>
    </w:p>
    <w:p w:rsidR="003636EA" w:rsidRPr="0090693B" w:rsidRDefault="003636EA" w:rsidP="0090693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90693B" w:rsidRDefault="003636EA" w:rsidP="0090693B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90693B" w:rsidRDefault="003636EA" w:rsidP="0090693B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Pr="0090693B" w:rsidRDefault="00495764" w:rsidP="0090693B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 w:rsidRPr="0090693B">
        <w:rPr>
          <w:rFonts w:cs="Arial"/>
          <w:color w:val="000000"/>
          <w:szCs w:val="20"/>
        </w:rPr>
        <w:t>Barbara Kolenko Helbl</w:t>
      </w:r>
    </w:p>
    <w:p w:rsidR="003636EA" w:rsidRPr="0090693B" w:rsidRDefault="00495764" w:rsidP="0090693B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 w:rsidRPr="0090693B">
        <w:rPr>
          <w:rFonts w:cs="Arial"/>
          <w:color w:val="000000"/>
          <w:szCs w:val="20"/>
        </w:rPr>
        <w:t>generalna sekretarka</w:t>
      </w:r>
    </w:p>
    <w:p w:rsidR="003636EA" w:rsidRPr="0090693B" w:rsidRDefault="003636EA" w:rsidP="0090693B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90693B" w:rsidRDefault="003636EA" w:rsidP="0090693B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90693B" w:rsidRDefault="003636EA" w:rsidP="0090693B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FA17D3" w:rsidRPr="0090693B" w:rsidRDefault="00FA17D3" w:rsidP="0090693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FA17D3" w:rsidRPr="0090693B" w:rsidRDefault="00444A84" w:rsidP="0090693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Priloge</w:t>
      </w:r>
      <w:r w:rsidR="00FA17D3" w:rsidRPr="0090693B">
        <w:rPr>
          <w:rFonts w:cs="Arial"/>
          <w:color w:val="000000"/>
          <w:szCs w:val="20"/>
        </w:rPr>
        <w:t>:</w:t>
      </w:r>
      <w:bookmarkStart w:id="1" w:name="_GoBack"/>
      <w:bookmarkEnd w:id="1"/>
    </w:p>
    <w:p w:rsidR="00FA17D3" w:rsidRPr="0090693B" w:rsidRDefault="00D25B78" w:rsidP="0090693B">
      <w:pPr>
        <w:pStyle w:val="Odstavekseznama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</w:rPr>
      </w:pPr>
      <w:r w:rsidRPr="0090693B">
        <w:rPr>
          <w:rFonts w:cs="Arial"/>
          <w:color w:val="000000"/>
          <w:szCs w:val="20"/>
        </w:rPr>
        <w:t>tabele</w:t>
      </w:r>
    </w:p>
    <w:p w:rsidR="00FA17D3" w:rsidRPr="0090693B" w:rsidRDefault="00FA17D3" w:rsidP="0090693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FA17D3" w:rsidRPr="0090693B" w:rsidRDefault="00FA17D3" w:rsidP="0090693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90693B" w:rsidRDefault="003636EA" w:rsidP="0090693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90693B">
        <w:rPr>
          <w:rFonts w:cs="Arial"/>
          <w:color w:val="000000"/>
          <w:szCs w:val="20"/>
        </w:rPr>
        <w:t>Prejmejo:</w:t>
      </w:r>
    </w:p>
    <w:p w:rsidR="00495764" w:rsidRPr="0090693B" w:rsidRDefault="00495764" w:rsidP="0090693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90693B">
        <w:rPr>
          <w:rFonts w:cs="Arial"/>
          <w:color w:val="000000"/>
          <w:szCs w:val="20"/>
        </w:rPr>
        <w:t>Ministrs</w:t>
      </w:r>
      <w:r w:rsidR="00D25B78" w:rsidRPr="0090693B">
        <w:rPr>
          <w:rFonts w:cs="Arial"/>
          <w:color w:val="000000"/>
          <w:szCs w:val="20"/>
        </w:rPr>
        <w:t>tvo za naravne vire in prostor</w:t>
      </w:r>
    </w:p>
    <w:p w:rsidR="00495764" w:rsidRPr="0090693B" w:rsidRDefault="00D25B78" w:rsidP="0090693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90693B">
        <w:rPr>
          <w:rFonts w:cs="Arial"/>
          <w:color w:val="000000"/>
          <w:szCs w:val="20"/>
        </w:rPr>
        <w:t>Ministrstvo za finance</w:t>
      </w:r>
    </w:p>
    <w:p w:rsidR="003636EA" w:rsidRPr="0090693B" w:rsidRDefault="00495764" w:rsidP="0090693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90693B">
        <w:rPr>
          <w:rFonts w:cs="Arial"/>
          <w:color w:val="000000"/>
          <w:szCs w:val="20"/>
        </w:rPr>
        <w:t xml:space="preserve">Urad Vlade Republike Slovenije </w:t>
      </w:r>
      <w:r w:rsidR="00D25B78" w:rsidRPr="0090693B">
        <w:rPr>
          <w:rFonts w:cs="Arial"/>
          <w:color w:val="000000"/>
          <w:szCs w:val="20"/>
        </w:rPr>
        <w:t>za komuniciranje</w:t>
      </w:r>
    </w:p>
    <w:p w:rsidR="003636EA" w:rsidRPr="0090693B" w:rsidRDefault="003636EA" w:rsidP="0090693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Pr="0090693B" w:rsidRDefault="00E37094" w:rsidP="0090693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Pr="0090693B" w:rsidRDefault="00E37094" w:rsidP="0090693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90693B" w:rsidRDefault="009E0C40" w:rsidP="0090693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90693B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037" w:rsidRDefault="00570037" w:rsidP="00767987">
      <w:pPr>
        <w:spacing w:line="240" w:lineRule="auto"/>
      </w:pPr>
      <w:r>
        <w:separator/>
      </w:r>
    </w:p>
  </w:endnote>
  <w:endnote w:type="continuationSeparator" w:id="0">
    <w:p w:rsidR="00570037" w:rsidRDefault="00570037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72" w:rsidRDefault="00AB2E7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3B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037" w:rsidRDefault="00570037" w:rsidP="00767987">
      <w:pPr>
        <w:spacing w:line="240" w:lineRule="auto"/>
      </w:pPr>
      <w:r>
        <w:separator/>
      </w:r>
    </w:p>
  </w:footnote>
  <w:footnote w:type="continuationSeparator" w:id="0">
    <w:p w:rsidR="00570037" w:rsidRDefault="00570037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72" w:rsidRDefault="00AB2E7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72" w:rsidRDefault="00AB2E72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5CF"/>
    <w:multiLevelType w:val="hybridMultilevel"/>
    <w:tmpl w:val="6F3CB0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1DF0"/>
    <w:multiLevelType w:val="hybridMultilevel"/>
    <w:tmpl w:val="021410A4"/>
    <w:lvl w:ilvl="0" w:tplc="C958E89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7D340F"/>
    <w:multiLevelType w:val="hybridMultilevel"/>
    <w:tmpl w:val="E00CC010"/>
    <w:lvl w:ilvl="0" w:tplc="BEFC76A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4A1377"/>
    <w:multiLevelType w:val="hybridMultilevel"/>
    <w:tmpl w:val="C87A8D28"/>
    <w:lvl w:ilvl="0" w:tplc="998E7F9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204177"/>
    <w:rsid w:val="002C599F"/>
    <w:rsid w:val="00311B07"/>
    <w:rsid w:val="003636EA"/>
    <w:rsid w:val="00366636"/>
    <w:rsid w:val="00367DE6"/>
    <w:rsid w:val="003B3E19"/>
    <w:rsid w:val="003D7152"/>
    <w:rsid w:val="004076C6"/>
    <w:rsid w:val="00444A84"/>
    <w:rsid w:val="004914E2"/>
    <w:rsid w:val="00495764"/>
    <w:rsid w:val="004B7F76"/>
    <w:rsid w:val="004E1BCE"/>
    <w:rsid w:val="00552E5C"/>
    <w:rsid w:val="00570037"/>
    <w:rsid w:val="005729C6"/>
    <w:rsid w:val="00592079"/>
    <w:rsid w:val="005C3E50"/>
    <w:rsid w:val="00682FFE"/>
    <w:rsid w:val="00692EB6"/>
    <w:rsid w:val="006B679F"/>
    <w:rsid w:val="006C69EC"/>
    <w:rsid w:val="006D17B5"/>
    <w:rsid w:val="006F6C52"/>
    <w:rsid w:val="007039D0"/>
    <w:rsid w:val="00710C90"/>
    <w:rsid w:val="00717DDF"/>
    <w:rsid w:val="0075249F"/>
    <w:rsid w:val="00767987"/>
    <w:rsid w:val="00782FD4"/>
    <w:rsid w:val="007D04F3"/>
    <w:rsid w:val="00811140"/>
    <w:rsid w:val="00834401"/>
    <w:rsid w:val="008A27E1"/>
    <w:rsid w:val="008A3F94"/>
    <w:rsid w:val="008D30A8"/>
    <w:rsid w:val="00904A48"/>
    <w:rsid w:val="0090693B"/>
    <w:rsid w:val="00980294"/>
    <w:rsid w:val="009C5392"/>
    <w:rsid w:val="009E0C40"/>
    <w:rsid w:val="00A50E4B"/>
    <w:rsid w:val="00A715DC"/>
    <w:rsid w:val="00A9231D"/>
    <w:rsid w:val="00AB2E72"/>
    <w:rsid w:val="00B01357"/>
    <w:rsid w:val="00B40287"/>
    <w:rsid w:val="00BB0444"/>
    <w:rsid w:val="00C0216A"/>
    <w:rsid w:val="00CA1460"/>
    <w:rsid w:val="00CC6C23"/>
    <w:rsid w:val="00CD6077"/>
    <w:rsid w:val="00CE234E"/>
    <w:rsid w:val="00D02973"/>
    <w:rsid w:val="00D25B78"/>
    <w:rsid w:val="00D63DD2"/>
    <w:rsid w:val="00DA09BE"/>
    <w:rsid w:val="00DE3553"/>
    <w:rsid w:val="00E30579"/>
    <w:rsid w:val="00E37094"/>
    <w:rsid w:val="00F46C2D"/>
    <w:rsid w:val="00FA17D3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paragraph" w:customStyle="1" w:styleId="Neotevilenodstavek">
    <w:name w:val="Neoštevilčen odstavek"/>
    <w:basedOn w:val="Navaden"/>
    <w:link w:val="NeotevilenodstavekZnak"/>
    <w:qFormat/>
    <w:rsid w:val="00D25B78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NeotevilenodstavekZnak">
    <w:name w:val="Neoštevilčen odstavek Znak"/>
    <w:link w:val="Neotevilenodstavek"/>
    <w:rsid w:val="00D25B78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Alja Uršula Štravs</cp:lastModifiedBy>
  <cp:revision>9</cp:revision>
  <dcterms:created xsi:type="dcterms:W3CDTF">2024-11-26T11:57:00Z</dcterms:created>
  <dcterms:modified xsi:type="dcterms:W3CDTF">2024-11-27T07:12:00Z</dcterms:modified>
</cp:coreProperties>
</file>