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4EE" w:rsidRDefault="00AF74EE" w:rsidP="00AF74EE">
      <w:pPr>
        <w:pStyle w:val="datumtevilka"/>
        <w:rPr>
          <w:rFonts w:cs="Arial"/>
          <w:color w:val="000000"/>
        </w:rPr>
      </w:pPr>
    </w:p>
    <w:p w:rsidR="00AF74EE" w:rsidRDefault="00AF74EE" w:rsidP="00AF74EE">
      <w:pPr>
        <w:pStyle w:val="datumtevilka"/>
        <w:rPr>
          <w:rFonts w:cs="Arial"/>
          <w:color w:val="000000"/>
        </w:rPr>
      </w:pPr>
    </w:p>
    <w:p w:rsidR="00AF74EE" w:rsidRDefault="00AF74EE" w:rsidP="00AF74EE">
      <w:pPr>
        <w:pStyle w:val="datumtevilka"/>
        <w:rPr>
          <w:rFonts w:cs="Arial"/>
          <w:color w:val="000000"/>
        </w:rPr>
      </w:pPr>
    </w:p>
    <w:p w:rsidR="00071321" w:rsidRPr="002760DC" w:rsidRDefault="00071321" w:rsidP="00AF74EE">
      <w:pPr>
        <w:pStyle w:val="datumtevilka"/>
      </w:pPr>
      <w:r w:rsidRPr="002760DC">
        <w:rPr>
          <w:rFonts w:cs="Arial"/>
          <w:color w:val="000000"/>
        </w:rPr>
        <w:t>EVA:</w:t>
      </w:r>
      <w:r w:rsidRPr="002760DC">
        <w:rPr>
          <w:rFonts w:cs="Arial"/>
          <w:color w:val="000000"/>
        </w:rPr>
        <w:tab/>
      </w:r>
      <w:r w:rsidR="00F37612">
        <w:rPr>
          <w:rFonts w:cs="Arial"/>
          <w:color w:val="000000"/>
        </w:rPr>
        <w:t>2023-2330-0085</w:t>
      </w:r>
    </w:p>
    <w:p w:rsidR="00071321" w:rsidRPr="002760DC" w:rsidRDefault="00071321" w:rsidP="00AF74EE">
      <w:pPr>
        <w:pStyle w:val="datumtevilka"/>
      </w:pPr>
      <w:r w:rsidRPr="002760DC">
        <w:t xml:space="preserve">Številka: </w:t>
      </w:r>
      <w:r w:rsidRPr="002760DC">
        <w:tab/>
      </w:r>
      <w:r w:rsidR="00F37612">
        <w:rPr>
          <w:rFonts w:cs="Arial"/>
          <w:color w:val="000000"/>
        </w:rPr>
        <w:t>00704-295/2023/5</w:t>
      </w:r>
    </w:p>
    <w:p w:rsidR="00071321" w:rsidRPr="002760DC" w:rsidRDefault="00071321" w:rsidP="00AF74EE">
      <w:pPr>
        <w:pStyle w:val="datumtevilka"/>
      </w:pPr>
      <w:r>
        <w:t>Datum:</w:t>
      </w:r>
      <w:r w:rsidRPr="002760DC">
        <w:tab/>
      </w:r>
      <w:r w:rsidR="00F37612">
        <w:rPr>
          <w:rFonts w:cs="Arial"/>
          <w:color w:val="000000"/>
        </w:rPr>
        <w:t>20. 7. 2023</w:t>
      </w:r>
      <w:r w:rsidRPr="002760DC">
        <w:t xml:space="preserve"> </w:t>
      </w:r>
    </w:p>
    <w:p w:rsidR="00071321" w:rsidRPr="002760DC" w:rsidRDefault="00071321" w:rsidP="00AF74EE"/>
    <w:p w:rsidR="00071321" w:rsidRDefault="00071321" w:rsidP="00AF74EE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760DC" w:rsidRDefault="00071321" w:rsidP="00AF74EE">
      <w:pPr>
        <w:jc w:val="both"/>
        <w:rPr>
          <w:rFonts w:cs="Arial"/>
          <w:color w:val="000000"/>
          <w:szCs w:val="20"/>
        </w:rPr>
      </w:pPr>
      <w:r w:rsidRPr="00920093">
        <w:rPr>
          <w:rFonts w:cs="Arial"/>
          <w:szCs w:val="20"/>
        </w:rPr>
        <w:t xml:space="preserve">Na podlagi </w:t>
      </w:r>
      <w:r>
        <w:rPr>
          <w:rFonts w:cs="Arial"/>
          <w:szCs w:val="20"/>
        </w:rPr>
        <w:t xml:space="preserve">21. člena Zakona o Vladi Republike Slovenije </w:t>
      </w:r>
      <w:r>
        <w:rPr>
          <w:rFonts w:cs="Arial"/>
          <w:color w:val="000000"/>
          <w:szCs w:val="20"/>
        </w:rPr>
        <w:t>(Uradni list RS, št. 24/05 – uradno prečiščeno besedilo, 109/08, 38/10 – ZUKN, 8/12, 21/13,</w:t>
      </w:r>
      <w:r>
        <w:rPr>
          <w:rFonts w:cs="Arial"/>
          <w:szCs w:val="20"/>
        </w:rPr>
        <w:t xml:space="preserve"> 47/13 – ZDU-1G, </w:t>
      </w:r>
      <w:r>
        <w:rPr>
          <w:rFonts w:ascii="Helv" w:hAnsi="Helv" w:cs="Helv"/>
          <w:bCs/>
          <w:color w:val="000000"/>
          <w:szCs w:val="20"/>
          <w:lang w:eastAsia="sl-SI"/>
        </w:rPr>
        <w:t>65/14</w:t>
      </w:r>
      <w:r w:rsidR="001E4DCE">
        <w:rPr>
          <w:rFonts w:ascii="Helv" w:hAnsi="Helv" w:cs="Helv"/>
          <w:bCs/>
          <w:color w:val="000000"/>
          <w:szCs w:val="20"/>
          <w:lang w:eastAsia="sl-SI"/>
        </w:rPr>
        <w:t xml:space="preserve">, </w:t>
      </w:r>
      <w:r>
        <w:rPr>
          <w:rFonts w:ascii="Helv" w:hAnsi="Helv" w:cs="Helv"/>
          <w:bCs/>
          <w:color w:val="000000"/>
          <w:szCs w:val="20"/>
          <w:lang w:eastAsia="sl-SI"/>
        </w:rPr>
        <w:t>55/17</w:t>
      </w:r>
      <w:r w:rsidR="001E4DCE">
        <w:rPr>
          <w:rFonts w:ascii="Helv" w:hAnsi="Helv" w:cs="Helv"/>
          <w:bCs/>
          <w:color w:val="000000"/>
          <w:szCs w:val="20"/>
          <w:lang w:eastAsia="sl-SI"/>
        </w:rPr>
        <w:t xml:space="preserve"> in 163/22</w:t>
      </w:r>
      <w:r>
        <w:rPr>
          <w:rFonts w:cs="Arial"/>
          <w:color w:val="000000"/>
          <w:szCs w:val="20"/>
        </w:rPr>
        <w:t xml:space="preserve">) </w:t>
      </w:r>
      <w:r>
        <w:rPr>
          <w:rFonts w:cs="Arial"/>
          <w:szCs w:val="20"/>
        </w:rPr>
        <w:t xml:space="preserve">je </w:t>
      </w:r>
      <w:r w:rsidRPr="002760DC">
        <w:rPr>
          <w:rFonts w:cs="Arial"/>
          <w:color w:val="000000"/>
          <w:szCs w:val="20"/>
        </w:rPr>
        <w:t xml:space="preserve">Vlada Republike Slovenije na </w:t>
      </w:r>
      <w:r w:rsidR="00F37612">
        <w:rPr>
          <w:rFonts w:cs="Arial"/>
          <w:color w:val="000000"/>
          <w:szCs w:val="20"/>
        </w:rPr>
        <w:t>60. redni seji</w:t>
      </w:r>
      <w:r w:rsidRPr="002760DC">
        <w:rPr>
          <w:rFonts w:cs="Arial"/>
          <w:color w:val="000000"/>
          <w:szCs w:val="20"/>
        </w:rPr>
        <w:t xml:space="preserve"> dne </w:t>
      </w:r>
      <w:r w:rsidR="00F37612">
        <w:rPr>
          <w:rFonts w:cs="Arial"/>
          <w:color w:val="000000"/>
          <w:szCs w:val="20"/>
        </w:rPr>
        <w:t>20. 7. 2023</w:t>
      </w:r>
      <w:r w:rsidRPr="002760DC">
        <w:rPr>
          <w:rFonts w:cs="Arial"/>
          <w:color w:val="000000"/>
          <w:szCs w:val="20"/>
        </w:rPr>
        <w:t xml:space="preserve"> pod točko </w:t>
      </w:r>
      <w:r w:rsidR="000A227F">
        <w:rPr>
          <w:rFonts w:cs="Arial"/>
          <w:color w:val="000000"/>
          <w:szCs w:val="20"/>
        </w:rPr>
        <w:t>1.7</w:t>
      </w:r>
      <w:bookmarkStart w:id="0" w:name="_GoBack"/>
      <w:bookmarkEnd w:id="0"/>
      <w:r w:rsidRPr="002760DC">
        <w:rPr>
          <w:rFonts w:cs="Arial"/>
          <w:color w:val="000000"/>
          <w:szCs w:val="20"/>
        </w:rPr>
        <w:t xml:space="preserve"> sprejela naslednji</w:t>
      </w:r>
    </w:p>
    <w:p w:rsidR="00071321" w:rsidRPr="002760DC" w:rsidRDefault="00071321" w:rsidP="00AF74EE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AF74EE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760DC" w:rsidRDefault="00071321" w:rsidP="00AF74EE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S K L E P :</w:t>
      </w:r>
    </w:p>
    <w:p w:rsidR="00071321" w:rsidRPr="002760DC" w:rsidRDefault="00071321" w:rsidP="00AF74EE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Default="00071321" w:rsidP="00AF74EE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Default="00071321" w:rsidP="00AF74EE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 xml:space="preserve">Vlada Republike Slovenije je izdala </w:t>
      </w:r>
      <w:r w:rsidR="00AF74EE">
        <w:rPr>
          <w:rFonts w:cs="Arial"/>
          <w:color w:val="000000"/>
          <w:szCs w:val="20"/>
        </w:rPr>
        <w:t>Uredbo</w:t>
      </w:r>
      <w:r w:rsidR="00F37612">
        <w:rPr>
          <w:rFonts w:cs="Arial"/>
          <w:color w:val="000000"/>
          <w:szCs w:val="20"/>
        </w:rPr>
        <w:t xml:space="preserve"> o spremembah in dopolnitvah Uredbe o izvajanju ukrepov iz Operativnega programa za izvajanje Evropskega sklada za pomorstvo in ribištvo v Republiki Sloveniji za obdobje 2014–2020, ki se izvajajo z javnimi razpisi</w:t>
      </w:r>
      <w:r w:rsidR="00AF74EE">
        <w:rPr>
          <w:rFonts w:cs="Arial"/>
          <w:color w:val="000000"/>
          <w:szCs w:val="20"/>
          <w:lang w:eastAsia="sl-SI"/>
        </w:rPr>
        <w:t xml:space="preserve"> ter</w:t>
      </w:r>
      <w:r>
        <w:rPr>
          <w:rFonts w:cs="Arial"/>
          <w:color w:val="000000"/>
          <w:szCs w:val="20"/>
          <w:lang w:eastAsia="sl-SI"/>
        </w:rPr>
        <w:t xml:space="preserve"> jo objavi v Uradnem listu Republike Slovenije.</w:t>
      </w:r>
    </w:p>
    <w:p w:rsidR="00071321" w:rsidRDefault="00071321" w:rsidP="00AF74EE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</w:p>
    <w:p w:rsidR="00071321" w:rsidRDefault="00071321" w:rsidP="00AF74EE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</w:p>
    <w:p w:rsidR="00071321" w:rsidRPr="002760DC" w:rsidRDefault="00071321" w:rsidP="00AF74EE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AF74EE">
      <w:pPr>
        <w:tabs>
          <w:tab w:val="left" w:pos="7920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03C0E" w:rsidRDefault="00F37612" w:rsidP="00AF74EE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 xml:space="preserve">Barbara Kolenko </w:t>
      </w:r>
      <w:proofErr w:type="spellStart"/>
      <w:r>
        <w:rPr>
          <w:rFonts w:cs="Arial"/>
          <w:color w:val="000000"/>
          <w:szCs w:val="20"/>
        </w:rPr>
        <w:t>Helbl</w:t>
      </w:r>
      <w:proofErr w:type="spellEnd"/>
    </w:p>
    <w:p w:rsidR="00071321" w:rsidRPr="006B1C10" w:rsidRDefault="00F37612" w:rsidP="00AF74EE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generalna sekretarka</w:t>
      </w:r>
    </w:p>
    <w:p w:rsidR="00071321" w:rsidRDefault="00071321" w:rsidP="00AF74EE">
      <w:pPr>
        <w:pStyle w:val="podpisi"/>
        <w:rPr>
          <w:rFonts w:cs="Arial"/>
          <w:color w:val="000000"/>
          <w:szCs w:val="20"/>
          <w:lang w:val="sl-SI"/>
        </w:rPr>
      </w:pPr>
    </w:p>
    <w:p w:rsidR="00071321" w:rsidRPr="002760DC" w:rsidRDefault="00071321" w:rsidP="00AF74EE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AF74EE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AF74EE">
      <w:pPr>
        <w:tabs>
          <w:tab w:val="left" w:pos="5570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760DC" w:rsidRDefault="00071321" w:rsidP="00AF74EE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Prejmejo:</w:t>
      </w:r>
    </w:p>
    <w:p w:rsidR="00F37612" w:rsidRDefault="00F37612" w:rsidP="00AF74EE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kmet</w:t>
      </w:r>
      <w:r w:rsidR="00AF74EE">
        <w:rPr>
          <w:rFonts w:cs="Arial"/>
          <w:color w:val="000000"/>
          <w:szCs w:val="20"/>
        </w:rPr>
        <w:t>ijstvo, gozdarstvo in prehrano</w:t>
      </w:r>
    </w:p>
    <w:p w:rsidR="00F37612" w:rsidRDefault="00AF74EE" w:rsidP="00AF74EE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finance</w:t>
      </w:r>
    </w:p>
    <w:p w:rsidR="00F37612" w:rsidRDefault="00F37612" w:rsidP="00AF74EE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</w:t>
      </w:r>
      <w:r w:rsidR="00AF74EE">
        <w:rPr>
          <w:rFonts w:cs="Arial"/>
          <w:color w:val="000000"/>
          <w:szCs w:val="20"/>
        </w:rPr>
        <w:t>tvo za naravne vire in prostor</w:t>
      </w:r>
    </w:p>
    <w:p w:rsidR="00F37612" w:rsidRDefault="00AF74EE" w:rsidP="00AF74EE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javno upravo</w:t>
      </w:r>
    </w:p>
    <w:p w:rsidR="00AF74EE" w:rsidRDefault="00F37612" w:rsidP="00AF74EE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 w:rsidRPr="00AF74EE">
        <w:rPr>
          <w:rFonts w:cs="Arial"/>
          <w:color w:val="000000"/>
          <w:szCs w:val="20"/>
        </w:rPr>
        <w:t>Ministrstvo z</w:t>
      </w:r>
      <w:r w:rsidR="00AF74EE">
        <w:rPr>
          <w:rFonts w:cs="Arial"/>
          <w:color w:val="000000"/>
          <w:szCs w:val="20"/>
        </w:rPr>
        <w:t>a okolje, podnebje in energijo</w:t>
      </w:r>
    </w:p>
    <w:p w:rsidR="00F37612" w:rsidRPr="00AF74EE" w:rsidRDefault="00F37612" w:rsidP="00AF74EE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 w:rsidRPr="00AF74EE">
        <w:rPr>
          <w:rFonts w:cs="Arial"/>
          <w:color w:val="000000"/>
          <w:szCs w:val="20"/>
        </w:rPr>
        <w:t>Služba Vlade Rep</w:t>
      </w:r>
      <w:r w:rsidR="00AF74EE">
        <w:rPr>
          <w:rFonts w:cs="Arial"/>
          <w:color w:val="000000"/>
          <w:szCs w:val="20"/>
        </w:rPr>
        <w:t>ublike Slovenije za zakonodajo</w:t>
      </w:r>
    </w:p>
    <w:p w:rsidR="00AF74EE" w:rsidRDefault="00F37612" w:rsidP="00AF74EE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 w:rsidRPr="00AF74EE">
        <w:rPr>
          <w:rFonts w:cs="Arial"/>
          <w:color w:val="000000"/>
          <w:szCs w:val="20"/>
        </w:rPr>
        <w:t xml:space="preserve">Urad Vlade Republike </w:t>
      </w:r>
      <w:r w:rsidR="00AF74EE">
        <w:rPr>
          <w:rFonts w:cs="Arial"/>
          <w:color w:val="000000"/>
          <w:szCs w:val="20"/>
        </w:rPr>
        <w:t>Slovenije za komuniciranje</w:t>
      </w:r>
    </w:p>
    <w:p w:rsidR="00071321" w:rsidRPr="00AF74EE" w:rsidRDefault="00F37612" w:rsidP="00AF74EE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 w:rsidRPr="00AF74EE">
        <w:rPr>
          <w:rFonts w:cs="Arial"/>
          <w:color w:val="000000"/>
          <w:szCs w:val="20"/>
        </w:rPr>
        <w:t>Agencija R</w:t>
      </w:r>
      <w:r w:rsidR="00AF74EE" w:rsidRPr="00AF74EE">
        <w:rPr>
          <w:rFonts w:cs="Arial"/>
          <w:color w:val="000000"/>
          <w:szCs w:val="20"/>
        </w:rPr>
        <w:t xml:space="preserve">epublike </w:t>
      </w:r>
      <w:r w:rsidRPr="00AF74EE">
        <w:rPr>
          <w:rFonts w:cs="Arial"/>
          <w:color w:val="000000"/>
          <w:szCs w:val="20"/>
        </w:rPr>
        <w:t>S</w:t>
      </w:r>
      <w:r w:rsidR="00AF74EE" w:rsidRPr="00AF74EE">
        <w:rPr>
          <w:rFonts w:cs="Arial"/>
          <w:color w:val="000000"/>
          <w:szCs w:val="20"/>
        </w:rPr>
        <w:t>lovenije</w:t>
      </w:r>
      <w:r w:rsidRPr="00AF74EE">
        <w:rPr>
          <w:rFonts w:cs="Arial"/>
          <w:color w:val="000000"/>
          <w:szCs w:val="20"/>
        </w:rPr>
        <w:t xml:space="preserve"> za kmet</w:t>
      </w:r>
      <w:r w:rsidR="00AF74EE">
        <w:rPr>
          <w:rFonts w:cs="Arial"/>
          <w:color w:val="000000"/>
          <w:szCs w:val="20"/>
        </w:rPr>
        <w:t>ijske trge in razvoj podeželja</w:t>
      </w:r>
    </w:p>
    <w:p w:rsidR="00071321" w:rsidRPr="002760DC" w:rsidRDefault="00071321" w:rsidP="00AF74EE"/>
    <w:p w:rsidR="00071321" w:rsidRPr="002760DC" w:rsidRDefault="00071321" w:rsidP="00AF74EE"/>
    <w:p w:rsidR="00071321" w:rsidRPr="00202A77" w:rsidRDefault="00071321" w:rsidP="00AF74EE">
      <w:pPr>
        <w:pStyle w:val="podpisi"/>
        <w:rPr>
          <w:lang w:val="sl-SI"/>
        </w:rPr>
      </w:pPr>
    </w:p>
    <w:p w:rsidR="00782FD4" w:rsidRPr="00FE1680" w:rsidRDefault="00782FD4" w:rsidP="00AF74EE"/>
    <w:sectPr w:rsidR="00782FD4" w:rsidRPr="00FE1680" w:rsidSect="00626C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ADD" w:rsidRDefault="005A1ADD" w:rsidP="00767987">
      <w:pPr>
        <w:spacing w:line="240" w:lineRule="auto"/>
      </w:pPr>
      <w:r>
        <w:separator/>
      </w:r>
    </w:p>
  </w:endnote>
  <w:endnote w:type="continuationSeparator" w:id="0">
    <w:p w:rsidR="005A1ADD" w:rsidRDefault="005A1ADD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EB2" w:rsidRDefault="00360EB2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EB2" w:rsidRDefault="00360EB2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EB2" w:rsidRDefault="00360EB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ADD" w:rsidRDefault="005A1ADD" w:rsidP="00767987">
      <w:pPr>
        <w:spacing w:line="240" w:lineRule="auto"/>
      </w:pPr>
      <w:r>
        <w:separator/>
      </w:r>
    </w:p>
  </w:footnote>
  <w:footnote w:type="continuationSeparator" w:id="0">
    <w:p w:rsidR="005A1ADD" w:rsidRDefault="005A1ADD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EB2" w:rsidRDefault="00360EB2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EB2" w:rsidRDefault="00360EB2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4ADEE162" wp14:editId="63795B1E">
          <wp:extent cx="2165350" cy="325120"/>
          <wp:effectExtent l="0" t="0" r="6350" b="0"/>
          <wp:docPr id="1" name="Slika 1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71321"/>
    <w:rsid w:val="000A227F"/>
    <w:rsid w:val="000B3FE6"/>
    <w:rsid w:val="000E21B2"/>
    <w:rsid w:val="001E4DCE"/>
    <w:rsid w:val="00204177"/>
    <w:rsid w:val="00226D30"/>
    <w:rsid w:val="00360EB2"/>
    <w:rsid w:val="00366636"/>
    <w:rsid w:val="00367DE6"/>
    <w:rsid w:val="003B3E19"/>
    <w:rsid w:val="004076C6"/>
    <w:rsid w:val="004B7F76"/>
    <w:rsid w:val="004E1BCE"/>
    <w:rsid w:val="00592079"/>
    <w:rsid w:val="005A1ADD"/>
    <w:rsid w:val="00626C16"/>
    <w:rsid w:val="00682FFE"/>
    <w:rsid w:val="006C69EC"/>
    <w:rsid w:val="007039D0"/>
    <w:rsid w:val="00710C90"/>
    <w:rsid w:val="00767987"/>
    <w:rsid w:val="00782FD4"/>
    <w:rsid w:val="00811140"/>
    <w:rsid w:val="008A3F94"/>
    <w:rsid w:val="00904A48"/>
    <w:rsid w:val="00980294"/>
    <w:rsid w:val="009C5392"/>
    <w:rsid w:val="00A50E4B"/>
    <w:rsid w:val="00A92047"/>
    <w:rsid w:val="00A9231D"/>
    <w:rsid w:val="00AF74EE"/>
    <w:rsid w:val="00B40287"/>
    <w:rsid w:val="00C0216A"/>
    <w:rsid w:val="00C452F4"/>
    <w:rsid w:val="00CD6077"/>
    <w:rsid w:val="00CE234E"/>
    <w:rsid w:val="00D02973"/>
    <w:rsid w:val="00D83066"/>
    <w:rsid w:val="00DA09BE"/>
    <w:rsid w:val="00E30579"/>
    <w:rsid w:val="00F37612"/>
    <w:rsid w:val="00FB00D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89029D-D534-4CF9-8555-38669BE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Rajh</dc:creator>
  <cp:keywords/>
  <dc:description/>
  <cp:lastModifiedBy>Barbara Kunavar</cp:lastModifiedBy>
  <cp:revision>3</cp:revision>
  <dcterms:created xsi:type="dcterms:W3CDTF">2023-07-18T08:02:00Z</dcterms:created>
  <dcterms:modified xsi:type="dcterms:W3CDTF">2023-07-18T12:37:00Z</dcterms:modified>
</cp:coreProperties>
</file>