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5F54F" w14:textId="77777777" w:rsidR="00FF07C2" w:rsidRPr="009C3D42" w:rsidRDefault="00FF07C2">
      <w:pPr>
        <w:spacing w:after="200" w:line="276" w:lineRule="auto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14:paraId="0A65F550" w14:textId="4DF7024B" w:rsidR="00FF07C2" w:rsidRPr="007F57D2" w:rsidRDefault="0081230D" w:rsidP="00FF07C2">
      <w:pPr>
        <w:spacing w:line="360" w:lineRule="exact"/>
        <w:jc w:val="right"/>
        <w:rPr>
          <w:rFonts w:ascii="Arial Narrow" w:hAnsi="Arial Narrow"/>
          <w:b/>
          <w:color w:val="C00000"/>
          <w:sz w:val="26"/>
          <w:szCs w:val="26"/>
        </w:rPr>
      </w:pPr>
      <w:r w:rsidRPr="007F57D2">
        <w:rPr>
          <w:rFonts w:ascii="Arial Narrow" w:hAnsi="Arial Narrow"/>
          <w:b/>
          <w:color w:val="C00000"/>
          <w:sz w:val="28"/>
          <w:szCs w:val="28"/>
        </w:rPr>
        <w:t xml:space="preserve">Priloga </w:t>
      </w:r>
      <w:r w:rsidR="008E4702">
        <w:rPr>
          <w:rFonts w:ascii="Arial Narrow" w:hAnsi="Arial Narrow"/>
          <w:b/>
          <w:color w:val="C00000"/>
          <w:sz w:val="28"/>
          <w:szCs w:val="28"/>
        </w:rPr>
        <w:t>18</w:t>
      </w:r>
    </w:p>
    <w:p w14:paraId="0A65F551" w14:textId="77777777" w:rsidR="00FF07C2" w:rsidRPr="009C3D42" w:rsidRDefault="00FF07C2" w:rsidP="00FF07C2">
      <w:pPr>
        <w:spacing w:line="260" w:lineRule="exact"/>
        <w:ind w:left="7655"/>
        <w:rPr>
          <w:rFonts w:ascii="Arial Narrow" w:hAnsi="Arial Narrow" w:cs="Arial"/>
        </w:rPr>
      </w:pPr>
    </w:p>
    <w:p w14:paraId="3A982B47" w14:textId="77777777" w:rsidR="00C67BBB" w:rsidRPr="009C3D42" w:rsidRDefault="00C67BBB" w:rsidP="00C67BBB">
      <w:pPr>
        <w:spacing w:line="260" w:lineRule="exact"/>
        <w:jc w:val="center"/>
        <w:rPr>
          <w:rFonts w:ascii="Arial Narrow" w:hAnsi="Arial Narrow" w:cs="Arial"/>
          <w:b/>
          <w:sz w:val="24"/>
          <w:szCs w:val="24"/>
        </w:rPr>
      </w:pPr>
      <w:r w:rsidRPr="009C3D42">
        <w:rPr>
          <w:rFonts w:ascii="Arial Narrow" w:hAnsi="Arial Narrow" w:cs="Arial"/>
          <w:b/>
          <w:sz w:val="24"/>
          <w:szCs w:val="24"/>
        </w:rPr>
        <w:t xml:space="preserve">Seznam laboratorijskih preiskav v referenčni ambulanti </w:t>
      </w:r>
      <w:r w:rsidRPr="009C3D42">
        <w:rPr>
          <w:rFonts w:ascii="Arial Narrow" w:hAnsi="Arial Narrow" w:cs="Arial"/>
          <w:b/>
          <w:sz w:val="24"/>
          <w:szCs w:val="24"/>
        </w:rPr>
        <w:br/>
        <w:t>s pripadajočo splošno ambulanto</w:t>
      </w:r>
    </w:p>
    <w:p w14:paraId="0A65F553" w14:textId="77777777" w:rsidR="00FF07C2" w:rsidRPr="009C3D42" w:rsidRDefault="00FF07C2" w:rsidP="00FF07C2">
      <w:pPr>
        <w:spacing w:line="260" w:lineRule="exact"/>
        <w:rPr>
          <w:rFonts w:ascii="Arial Narrow" w:hAnsi="Arial Narrow" w:cs="Arial"/>
        </w:rPr>
      </w:pPr>
    </w:p>
    <w:p w14:paraId="0A65F554" w14:textId="77777777" w:rsidR="00FF07C2" w:rsidRPr="009C3D42" w:rsidRDefault="00FF07C2" w:rsidP="00FF07C2">
      <w:pPr>
        <w:spacing w:line="260" w:lineRule="exact"/>
        <w:rPr>
          <w:rFonts w:ascii="Arial Narrow" w:hAnsi="Arial Narrow" w:cs="Arial"/>
        </w:rPr>
      </w:pPr>
    </w:p>
    <w:tbl>
      <w:tblPr>
        <w:tblW w:w="865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98"/>
        <w:gridCol w:w="3685"/>
        <w:gridCol w:w="709"/>
      </w:tblGrid>
      <w:tr w:rsidR="00FF07C2" w:rsidRPr="009C3D42" w14:paraId="0A65F559" w14:textId="77777777" w:rsidTr="00C67028">
        <w:trPr>
          <w:trHeight w:hRule="exact" w:val="39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65F555" w14:textId="77777777" w:rsidR="00FF07C2" w:rsidRPr="009C3D42" w:rsidRDefault="00FF07C2" w:rsidP="00DA440E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C3D4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Šifra 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65F556" w14:textId="77777777" w:rsidR="00FF07C2" w:rsidRPr="009C3D42" w:rsidRDefault="00FF07C2" w:rsidP="00DA440E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C3D42">
              <w:rPr>
                <w:rFonts w:ascii="Arial Narrow" w:hAnsi="Arial Narrow"/>
                <w:b/>
                <w:bCs/>
                <w:sz w:val="18"/>
                <w:szCs w:val="18"/>
              </w:rPr>
              <w:t>Kratek opis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65F557" w14:textId="77777777" w:rsidR="00FF07C2" w:rsidRPr="009C3D42" w:rsidRDefault="00FF07C2" w:rsidP="00DA440E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C3D42">
              <w:rPr>
                <w:rFonts w:ascii="Arial Narrow" w:hAnsi="Arial Narrow"/>
                <w:b/>
                <w:bCs/>
                <w:sz w:val="18"/>
                <w:szCs w:val="18"/>
              </w:rPr>
              <w:t>Dolg opis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65F558" w14:textId="77777777" w:rsidR="00FF07C2" w:rsidRPr="009C3D42" w:rsidRDefault="00FF07C2" w:rsidP="00DA440E">
            <w:pP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9C3D42">
              <w:rPr>
                <w:rFonts w:ascii="Arial Narrow" w:hAnsi="Arial Narrow"/>
                <w:b/>
                <w:bCs/>
                <w:sz w:val="18"/>
                <w:szCs w:val="18"/>
              </w:rPr>
              <w:t>Št. enot mere*</w:t>
            </w:r>
          </w:p>
        </w:tc>
      </w:tr>
      <w:tr w:rsidR="00FF07C2" w:rsidRPr="009C3D42" w14:paraId="0A65F55E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5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L0001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5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Odvzem kapilarne krvi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5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Odvzem kapilarne krvi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5D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0,57</w:t>
            </w:r>
          </w:p>
        </w:tc>
      </w:tr>
      <w:tr w:rsidR="00FF07C2" w:rsidRPr="009C3D42" w14:paraId="0A65F563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5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L0002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6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Odvzem krvi iz vene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6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Odvzem krvi iz vene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62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1,32</w:t>
            </w:r>
          </w:p>
        </w:tc>
      </w:tr>
      <w:tr w:rsidR="00FF07C2" w:rsidRPr="009C3D42" w14:paraId="0A65F568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6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L0003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6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Odvzem krvi iz vene, z antikoagul.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6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Odvzem krvi iz vene, z antikoagul.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67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1,52</w:t>
            </w:r>
          </w:p>
        </w:tc>
      </w:tr>
      <w:tr w:rsidR="00FF07C2" w:rsidRPr="009C3D42" w14:paraId="0A65F56D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6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L0004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6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U- Odvzem urina za mikrobiol. preisk.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6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U- Odvzem urina za mikrobiol. preisk.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6C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2,27</w:t>
            </w:r>
          </w:p>
        </w:tc>
      </w:tr>
      <w:tr w:rsidR="00FF07C2" w:rsidRPr="009C3D42" w14:paraId="0A65F572" w14:textId="77777777" w:rsidTr="00DA440E">
        <w:trPr>
          <w:trHeight w:hRule="exact"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6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L0005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6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U-odvzem urina in dodatek konzervirnega sredstva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7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U-odvzem urina in dodatek konzervirnega sredstva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71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0,57</w:t>
            </w:r>
          </w:p>
        </w:tc>
      </w:tr>
      <w:tr w:rsidR="00FF07C2" w:rsidRPr="009C3D42" w14:paraId="0A65F577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7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L0006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7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– odvzem materiala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7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– odvzem materiala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76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0,57</w:t>
            </w:r>
          </w:p>
        </w:tc>
      </w:tr>
      <w:tr w:rsidR="00FF07C2" w:rsidRPr="009C3D42" w14:paraId="0A65F57C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7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L0007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7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S, P - Priprava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7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S, P - Priprava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7B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0,57</w:t>
            </w:r>
          </w:p>
        </w:tc>
      </w:tr>
      <w:tr w:rsidR="00FF07C2" w:rsidRPr="009C3D42" w14:paraId="0A65F581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7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L0008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7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Odpošiljanje materiala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7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Odpošiljanje materiala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80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0,37</w:t>
            </w:r>
          </w:p>
        </w:tc>
      </w:tr>
      <w:tr w:rsidR="00FF07C2" w:rsidRPr="009C3D42" w14:paraId="0A65F586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8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L0009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8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Hemogram (8 param.)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8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Hemogram (8 param.)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85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0,88</w:t>
            </w:r>
          </w:p>
        </w:tc>
      </w:tr>
      <w:tr w:rsidR="00FF07C2" w:rsidRPr="009C3D42" w14:paraId="0A65F58B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8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L0010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8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Hemogram + DKS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8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Hemogram + DKS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8A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3,26</w:t>
            </w:r>
          </w:p>
        </w:tc>
      </w:tr>
      <w:tr w:rsidR="00FF07C2" w:rsidRPr="009C3D42" w14:paraId="0A65F590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8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8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DKS - mikroskop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8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DKS (diferencialna krvna slika) - mikroskop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8F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2,38</w:t>
            </w:r>
          </w:p>
        </w:tc>
      </w:tr>
      <w:tr w:rsidR="00FF07C2" w:rsidRPr="009C3D42" w14:paraId="0A65F595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9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9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Retikulociti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9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Retikulociti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94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2,38</w:t>
            </w:r>
          </w:p>
        </w:tc>
      </w:tr>
      <w:tr w:rsidR="00FF07C2" w:rsidRPr="009C3D42" w14:paraId="0A65F59A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9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L0013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9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SR (sedimentacija eritrocitov)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9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SR (sedimentacija eritrocitov)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99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0,86</w:t>
            </w:r>
          </w:p>
        </w:tc>
      </w:tr>
      <w:tr w:rsidR="00FF07C2" w:rsidRPr="009C3D42" w14:paraId="0A65F59F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9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9C" w14:textId="77777777" w:rsidR="00FF07C2" w:rsidRPr="009C3D42" w:rsidRDefault="000D71B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CRP - hitri test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9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CRP - hitri test*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9E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4,40</w:t>
            </w:r>
          </w:p>
        </w:tc>
      </w:tr>
      <w:tr w:rsidR="00FF07C2" w:rsidRPr="009C3D42" w14:paraId="0A65F5A4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A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A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Streptokok A - hitri test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A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Streptokok A - hitri 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A3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6,52</w:t>
            </w:r>
          </w:p>
        </w:tc>
      </w:tr>
      <w:tr w:rsidR="00FF07C2" w:rsidRPr="009C3D42" w14:paraId="0A65F5A9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A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A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IM (infek. Mononukleoza)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A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 - IM (infek. Mononukleoza)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A8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6,52</w:t>
            </w:r>
          </w:p>
        </w:tc>
      </w:tr>
      <w:tr w:rsidR="00FF07C2" w:rsidRPr="009C3D42" w14:paraId="0A65F5AE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A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L0017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A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 xml:space="preserve">K - HbA1C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A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 xml:space="preserve">K - HbA1C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AD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6,11</w:t>
            </w:r>
          </w:p>
        </w:tc>
      </w:tr>
      <w:tr w:rsidR="00FF07C2" w:rsidRPr="009C3D42" w14:paraId="0A65F5B3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A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L0018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B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Glukoza - 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B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Glukoza - 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B2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0,99</w:t>
            </w:r>
          </w:p>
        </w:tc>
      </w:tr>
      <w:tr w:rsidR="00FF07C2" w:rsidRPr="009C3D42" w14:paraId="0A65F5B8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B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L0019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B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Sečnina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B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Sečnina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B7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1,09</w:t>
            </w:r>
          </w:p>
        </w:tc>
      </w:tr>
      <w:tr w:rsidR="00FF07C2" w:rsidRPr="009C3D42" w14:paraId="0A65F5BD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B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L0020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B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Kreatinin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B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Kreatinin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BC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2,33</w:t>
            </w:r>
          </w:p>
        </w:tc>
      </w:tr>
      <w:tr w:rsidR="00FF07C2" w:rsidRPr="009C3D42" w14:paraId="0A65F5C2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B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L0021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B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Urat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C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Urat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C1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1,86</w:t>
            </w:r>
          </w:p>
        </w:tc>
      </w:tr>
      <w:tr w:rsidR="00FF07C2" w:rsidRPr="009C3D42" w14:paraId="0A65F5C7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C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C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Proteini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C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Proteini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C6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0,96</w:t>
            </w:r>
          </w:p>
        </w:tc>
      </w:tr>
      <w:tr w:rsidR="00FF07C2" w:rsidRPr="009C3D42" w14:paraId="0A65F5CC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C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L0023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C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Bilirubin celotni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C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Bilirubin celotni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CB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1,66</w:t>
            </w:r>
          </w:p>
        </w:tc>
      </w:tr>
      <w:tr w:rsidR="00FF07C2" w:rsidRPr="009C3D42" w14:paraId="0A65F5D1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C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C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Bilirubin direktni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C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Bilirubin direktni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D0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1,66</w:t>
            </w:r>
          </w:p>
        </w:tc>
      </w:tr>
      <w:tr w:rsidR="00FF07C2" w:rsidRPr="009C3D42" w14:paraId="0A65F5D6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D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L0025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D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Železo (III)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D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Železo (III)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D5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2,00</w:t>
            </w:r>
          </w:p>
        </w:tc>
      </w:tr>
      <w:tr w:rsidR="00FF07C2" w:rsidRPr="009C3D42" w14:paraId="0A65F5DB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D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L0026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D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TIBC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D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TIBC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DA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2,71</w:t>
            </w:r>
          </w:p>
        </w:tc>
      </w:tr>
      <w:tr w:rsidR="00FF07C2" w:rsidRPr="009C3D42" w14:paraId="0A65F5E0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D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L0027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D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CRP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D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CRP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DF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1,74</w:t>
            </w:r>
          </w:p>
        </w:tc>
      </w:tr>
      <w:tr w:rsidR="00FF07C2" w:rsidRPr="009C3D42" w14:paraId="0A65F5E5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E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L0028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E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 xml:space="preserve">S - Holesterol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E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 xml:space="preserve">S - Holesterol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E4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1,34</w:t>
            </w:r>
          </w:p>
        </w:tc>
      </w:tr>
      <w:tr w:rsidR="00FF07C2" w:rsidRPr="009C3D42" w14:paraId="0A65F5EA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E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L0029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E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Holesterol HDL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E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Holesterol HDL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E9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1,55</w:t>
            </w:r>
          </w:p>
        </w:tc>
      </w:tr>
      <w:tr w:rsidR="00FF07C2" w:rsidRPr="009C3D42" w14:paraId="0A65F5EF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E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L0030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E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Holesterol LDL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E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Holesterol LDL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EE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0,23</w:t>
            </w:r>
          </w:p>
        </w:tc>
      </w:tr>
      <w:tr w:rsidR="00FF07C2" w:rsidRPr="009C3D42" w14:paraId="0A65F5F4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F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F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Trigliceridi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F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Trigliceridi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F3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2,22</w:t>
            </w:r>
          </w:p>
        </w:tc>
      </w:tr>
      <w:tr w:rsidR="00FF07C2" w:rsidRPr="009C3D42" w14:paraId="0A65F5F9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F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L0032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F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AST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F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AST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F8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1,45</w:t>
            </w:r>
          </w:p>
        </w:tc>
      </w:tr>
      <w:tr w:rsidR="00FF07C2" w:rsidRPr="009C3D42" w14:paraId="0A65F5FE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F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L0033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F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ALT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5F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ALT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FD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1,45</w:t>
            </w:r>
          </w:p>
        </w:tc>
      </w:tr>
      <w:tr w:rsidR="00FF07C2" w:rsidRPr="009C3D42" w14:paraId="0A65F603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5F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L0034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0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Gama GT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0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Gama GT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02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2,17</w:t>
            </w:r>
          </w:p>
        </w:tc>
      </w:tr>
      <w:tr w:rsidR="00FF07C2" w:rsidRPr="009C3D42" w14:paraId="0A65F608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0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L0035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0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Alkalna fosfataza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0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Alkalna fosfataza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07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2,00</w:t>
            </w:r>
          </w:p>
        </w:tc>
      </w:tr>
      <w:tr w:rsidR="00FF07C2" w:rsidRPr="009C3D42" w14:paraId="0A65F60D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0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L0036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0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CK - Kreatinkinaza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0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CK - Kreatinkinaza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0C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2,66</w:t>
            </w:r>
          </w:p>
        </w:tc>
      </w:tr>
      <w:tr w:rsidR="00FF07C2" w:rsidRPr="009C3D42" w14:paraId="0A65F612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0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L0037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0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LDH - Laktat dehidrogenaza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1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LDH - Laktat dehidrogenaza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11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2,17</w:t>
            </w:r>
          </w:p>
        </w:tc>
      </w:tr>
      <w:tr w:rsidR="00FF07C2" w:rsidRPr="009C3D42" w14:paraId="0A65F617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1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L0038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1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Alfa amilaza )(amilaza)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1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Alfa amilaza )(amilaza)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16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1,91</w:t>
            </w:r>
          </w:p>
        </w:tc>
      </w:tr>
      <w:tr w:rsidR="00FF07C2" w:rsidRPr="009C3D42" w14:paraId="0A65F61C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1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L0039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1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Lipaza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1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Lipaza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1B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2,40</w:t>
            </w:r>
          </w:p>
        </w:tc>
      </w:tr>
      <w:tr w:rsidR="00FF07C2" w:rsidRPr="009C3D42" w14:paraId="0A65F621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1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L0040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1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Kalij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1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Kalij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20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0,78</w:t>
            </w:r>
          </w:p>
        </w:tc>
      </w:tr>
      <w:tr w:rsidR="00FF07C2" w:rsidRPr="009C3D42" w14:paraId="0A65F626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2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2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Natrij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2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Natrij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25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0,78</w:t>
            </w:r>
          </w:p>
        </w:tc>
      </w:tr>
      <w:tr w:rsidR="00FF07C2" w:rsidRPr="009C3D42" w14:paraId="0A65F62B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2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L0042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2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Klorid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2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Klorid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2A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0,67</w:t>
            </w:r>
          </w:p>
        </w:tc>
      </w:tr>
      <w:tr w:rsidR="00FF07C2" w:rsidRPr="009C3D42" w14:paraId="0A65F630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2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L0043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2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Fosfat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2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Fosfat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2F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1,78</w:t>
            </w:r>
          </w:p>
        </w:tc>
      </w:tr>
      <w:tr w:rsidR="00FF07C2" w:rsidRPr="009C3D42" w14:paraId="0A65F635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3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L0044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3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Kalcij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3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Kalcij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34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1,58</w:t>
            </w:r>
          </w:p>
        </w:tc>
      </w:tr>
      <w:tr w:rsidR="00FF07C2" w:rsidRPr="009C3D42" w14:paraId="0A65F63A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3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L0045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3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OGTT - 50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3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OGTT - 50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39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5,31</w:t>
            </w:r>
          </w:p>
        </w:tc>
      </w:tr>
      <w:tr w:rsidR="00FF07C2" w:rsidRPr="009C3D42" w14:paraId="0A65F63F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3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L0046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3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OGTT - 75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3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OGTT - 75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3E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6,85</w:t>
            </w:r>
          </w:p>
        </w:tc>
      </w:tr>
      <w:tr w:rsidR="00FF07C2" w:rsidRPr="009C3D42" w14:paraId="0A65F644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4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L0047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4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vitamin 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4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vitamin B12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43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trike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8,10</w:t>
            </w:r>
          </w:p>
        </w:tc>
      </w:tr>
      <w:tr w:rsidR="00FF07C2" w:rsidRPr="009C3D42" w14:paraId="0A65F649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4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L0048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4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folna kislina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4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folna kislina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48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8,10</w:t>
            </w:r>
          </w:p>
        </w:tc>
      </w:tr>
      <w:tr w:rsidR="00FF07C2" w:rsidRPr="009C3D42" w14:paraId="0A65F64E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4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L0049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4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Feritin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4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4D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3,40</w:t>
            </w:r>
          </w:p>
        </w:tc>
      </w:tr>
      <w:tr w:rsidR="00FF07C2" w:rsidRPr="009C3D42" w14:paraId="0A65F653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4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L0050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5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CDT v 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5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CDT v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52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19,89</w:t>
            </w:r>
          </w:p>
        </w:tc>
      </w:tr>
      <w:tr w:rsidR="00FF07C2" w:rsidRPr="009C3D42" w14:paraId="0A65F658" w14:textId="77777777" w:rsidTr="004F7B1D">
        <w:trPr>
          <w:trHeight w:hRule="exact" w:val="3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5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lastRenderedPageBreak/>
              <w:t>L0051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5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Presejalni test (10 param.)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5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Presejalni test (10 param.)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57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2,90</w:t>
            </w:r>
          </w:p>
        </w:tc>
      </w:tr>
      <w:tr w:rsidR="00FF07C2" w:rsidRPr="009C3D42" w14:paraId="0A65F65D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5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L0052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5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Sediment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5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5C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1,55</w:t>
            </w:r>
          </w:p>
        </w:tc>
      </w:tr>
      <w:tr w:rsidR="00FF07C2" w:rsidRPr="009C3D42" w14:paraId="0A65F662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5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L0053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5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Štetje bakterij v urinu (uricult)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6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Štetje aktivnih bakterij v urinu (uricult)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61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3,26</w:t>
            </w:r>
          </w:p>
        </w:tc>
      </w:tr>
      <w:tr w:rsidR="00FF07C2" w:rsidRPr="009C3D42" w14:paraId="0A65F667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6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L0054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6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Beta HCG (test nosečnosti)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6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Beta HCG (test za ugotavljanje nosečnosti)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66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1,66</w:t>
            </w:r>
          </w:p>
        </w:tc>
      </w:tr>
      <w:tr w:rsidR="00FF07C2" w:rsidRPr="009C3D42" w14:paraId="0A65F66C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6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L0055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6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Droge, metadon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6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Droge, metadon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6B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3,52</w:t>
            </w:r>
          </w:p>
        </w:tc>
      </w:tr>
      <w:tr w:rsidR="00FF07C2" w:rsidRPr="009C3D42" w14:paraId="0A65F671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6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L0056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6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Panel test (droge v urinu)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6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Panel test (droge v urinu)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70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14,46</w:t>
            </w:r>
          </w:p>
        </w:tc>
      </w:tr>
      <w:tr w:rsidR="00FF07C2" w:rsidRPr="009C3D42" w14:paraId="0A65F676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7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L0057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7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Mikroalbumini v urinu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7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 - Mikroalbumini v urinu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75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1,63</w:t>
            </w:r>
          </w:p>
        </w:tc>
      </w:tr>
      <w:tr w:rsidR="00FF07C2" w:rsidRPr="009C3D42" w14:paraId="0A65F67B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7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L0058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7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Hb / vzorec I (kri v blatu)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7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Hb / vzorec I (kri v blatu)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7A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1,22</w:t>
            </w:r>
          </w:p>
        </w:tc>
      </w:tr>
      <w:tr w:rsidR="00FF07C2" w:rsidRPr="009C3D42" w14:paraId="0A65F680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7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L0059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7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Hb / vzorec II (kri v blatu)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7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Hb / vzorec II (kri v blatu)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7F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1,22</w:t>
            </w:r>
          </w:p>
        </w:tc>
      </w:tr>
      <w:tr w:rsidR="00FF07C2" w:rsidRPr="009C3D42" w14:paraId="0A65F685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8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L0060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8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Hb / vzorec III (kri v blatu)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8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Hb / vzorec III (kri v blatu)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84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1,22</w:t>
            </w:r>
          </w:p>
        </w:tc>
      </w:tr>
      <w:tr w:rsidR="00FF07C2" w:rsidRPr="009C3D42" w14:paraId="0A65F68A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8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L0061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8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Hb / kri v blatu z dvema vzorcema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8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Hb / kri v blatu z dvema vzorcema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89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12,23</w:t>
            </w:r>
          </w:p>
        </w:tc>
      </w:tr>
      <w:tr w:rsidR="00FF07C2" w:rsidRPr="009C3D42" w14:paraId="0A65F68F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8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L0062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8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Paraziti - koncentracijski test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8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Paraziti - koncentracijski 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8E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3,75</w:t>
            </w:r>
          </w:p>
        </w:tc>
      </w:tr>
      <w:tr w:rsidR="00FF07C2" w:rsidRPr="009C3D42" w14:paraId="0A65F694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9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L0063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9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Paraziti - analni bris (celofan)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9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Paraziti - analni bris (celofan)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93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2,49</w:t>
            </w:r>
          </w:p>
        </w:tc>
      </w:tr>
      <w:tr w:rsidR="00FF07C2" w:rsidRPr="009C3D42" w14:paraId="0A65F699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9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L0064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9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Prebavljenost hrane v blatu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9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F - Prebavljenost hrane v blatu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98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3,33</w:t>
            </w:r>
          </w:p>
        </w:tc>
      </w:tr>
      <w:tr w:rsidR="00FF07C2" w:rsidRPr="009C3D42" w14:paraId="0A65F69E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9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L0065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9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Kultivacija, izolacija bakterij iz kužnin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9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Kultivacija in izolacija bakterij iz različnih kužnin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9D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15,52</w:t>
            </w:r>
          </w:p>
        </w:tc>
      </w:tr>
      <w:tr w:rsidR="00FF07C2" w:rsidRPr="009C3D42" w14:paraId="0A65F6A3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9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L0066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A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Kultivacija iz katetov, drenov, idr.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A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Kultivacija in izolacija bakterij iz katetrov, drenov, idr.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A2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15,50</w:t>
            </w:r>
          </w:p>
        </w:tc>
      </w:tr>
      <w:tr w:rsidR="00FF07C2" w:rsidRPr="009C3D42" w14:paraId="0A65F6A8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A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L0067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A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Koprokultura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A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Koprokultura - kultivacija in izolacija bakterij iz prebavil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A7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18,92</w:t>
            </w:r>
          </w:p>
        </w:tc>
      </w:tr>
      <w:tr w:rsidR="00FF07C2" w:rsidRPr="009C3D42" w14:paraId="0A65F6AD" w14:textId="77777777" w:rsidTr="00DA440E">
        <w:trPr>
          <w:trHeight w:hRule="exact"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A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L0068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A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Urinokultura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A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Urinokultura - kultivacija in izolacija bakterij iz urina, kvantitativno &lt;10000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AC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12,83</w:t>
            </w:r>
          </w:p>
        </w:tc>
      </w:tr>
      <w:tr w:rsidR="00FF07C2" w:rsidRPr="009C3D42" w14:paraId="0A65F6B2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A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L0069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A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Antibiogram, 1 do 6 antibiotikov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B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Antibiogram, 1 do 6 antibiotikov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B1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5,50</w:t>
            </w:r>
          </w:p>
        </w:tc>
      </w:tr>
      <w:tr w:rsidR="00FF07C2" w:rsidRPr="009C3D42" w14:paraId="0A65F6B7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B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L0070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B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Antibiogram, 6 do 12 antibiotikov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B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Antibiogram, 6 do 12 antibiotikov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B6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10,99</w:t>
            </w:r>
          </w:p>
        </w:tc>
      </w:tr>
      <w:tr w:rsidR="00FF07C2" w:rsidRPr="009C3D42" w14:paraId="0A65F6BC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B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L0071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B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Mikroskopska preiskava - preparat kužnine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B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Mikroskopska preiskava - direktni preparat iz kužnine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BB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6,11</w:t>
            </w:r>
          </w:p>
        </w:tc>
      </w:tr>
      <w:tr w:rsidR="00FF07C2" w:rsidRPr="009C3D42" w14:paraId="0A65F6C1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B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L0072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B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Mikroskopska preiskava - barvanja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B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Mikroskopska preiskava - različna barvanja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C0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2,81</w:t>
            </w:r>
          </w:p>
        </w:tc>
      </w:tr>
      <w:tr w:rsidR="00FF07C2" w:rsidRPr="009C3D42" w14:paraId="0A65F6C6" w14:textId="77777777" w:rsidTr="00DA440E">
        <w:trPr>
          <w:trHeight w:hRule="exact"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C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L0073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C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Beta-hemolitični streptokok sk. 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C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Beta-hemolitični streptokok sk. A (S. pyogenes) - hitri antigenski 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C5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15,51</w:t>
            </w:r>
          </w:p>
        </w:tc>
      </w:tr>
      <w:tr w:rsidR="00FF07C2" w:rsidRPr="009C3D42" w14:paraId="0A65F6CB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C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L0074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C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 xml:space="preserve">HIV-1,2 - protitelesa, potrditveni test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C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 xml:space="preserve">HIV-1, 2 - protitelesa, potrditveni test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CA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86,85</w:t>
            </w:r>
          </w:p>
        </w:tc>
      </w:tr>
      <w:tr w:rsidR="00FF07C2" w:rsidRPr="009C3D42" w14:paraId="0A65F6D0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C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L0075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C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 xml:space="preserve">HIV-1,2,0-protitelesa, potrditveni test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C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 xml:space="preserve">HIV-1, 2, 0 - protitelesa, potrditveni test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CF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96,50</w:t>
            </w:r>
          </w:p>
        </w:tc>
      </w:tr>
      <w:tr w:rsidR="00FF07C2" w:rsidRPr="009C3D42" w14:paraId="0A65F6D5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D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L0076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D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RF lateks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D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Revmatoidni faktor z aglutinacijo lateksa / RF lateks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D4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8,79</w:t>
            </w:r>
          </w:p>
        </w:tc>
      </w:tr>
      <w:tr w:rsidR="00FF07C2" w:rsidRPr="009C3D42" w14:paraId="0A65F6DA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D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L0077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D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RF Waaler Rose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D8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Revmatoidni faktor z WaalerRosejevim testom / RF Waaler Rose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D9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12,58</w:t>
            </w:r>
          </w:p>
        </w:tc>
      </w:tr>
      <w:tr w:rsidR="00FF07C2" w:rsidRPr="009C3D42" w14:paraId="0A65F6DF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D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L0078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D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ACL ANTIKARDIOLIPINSKA 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DD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ACL ANTIKARDIOLIPINSKA 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DE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85,48</w:t>
            </w:r>
          </w:p>
        </w:tc>
      </w:tr>
      <w:tr w:rsidR="00BB0339" w:rsidRPr="009C3D42" w14:paraId="0A65F6E4" w14:textId="77777777" w:rsidTr="00DA440E">
        <w:trPr>
          <w:trHeight w:hRule="exact"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E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L0079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E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 xml:space="preserve">Antigliadinska protitelesa (AGA) razredov </w:t>
            </w:r>
            <w:hyperlink r:id="rId8" w:tooltip="IgG (stran ne obstaja)" w:history="1">
              <w:r w:rsidRPr="009C3D42">
                <w:rPr>
                  <w:rFonts w:ascii="Arial Narrow" w:hAnsi="Arial Narrow"/>
                  <w:sz w:val="18"/>
                  <w:szCs w:val="18"/>
                  <w:u w:val="single"/>
                </w:rPr>
                <w:t>IgG</w:t>
              </w:r>
            </w:hyperlink>
            <w:r w:rsidRPr="009C3D42">
              <w:rPr>
                <w:rFonts w:ascii="Arial Narrow" w:hAnsi="Arial Narrow"/>
                <w:sz w:val="18"/>
                <w:szCs w:val="18"/>
              </w:rPr>
              <w:t xml:space="preserve"> in </w:t>
            </w:r>
            <w:hyperlink r:id="rId9" w:tooltip="IgA" w:history="1">
              <w:r w:rsidRPr="009C3D42">
                <w:rPr>
                  <w:rFonts w:ascii="Arial Narrow" w:hAnsi="Arial Narrow"/>
                  <w:sz w:val="18"/>
                  <w:szCs w:val="18"/>
                  <w:u w:val="single"/>
                </w:rPr>
                <w:t>IgA</w:t>
              </w:r>
            </w:hyperlink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E2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 xml:space="preserve">Antigliadinska protitelesa (AGA) razredov </w:t>
            </w:r>
            <w:hyperlink r:id="rId10" w:tooltip="IgG (stran ne obstaja)" w:history="1">
              <w:r w:rsidRPr="009C3D42">
                <w:rPr>
                  <w:rFonts w:ascii="Arial Narrow" w:hAnsi="Arial Narrow"/>
                  <w:sz w:val="18"/>
                  <w:szCs w:val="18"/>
                  <w:u w:val="single"/>
                </w:rPr>
                <w:t>IgG</w:t>
              </w:r>
            </w:hyperlink>
            <w:r w:rsidRPr="009C3D42">
              <w:rPr>
                <w:rFonts w:ascii="Arial Narrow" w:hAnsi="Arial Narrow"/>
                <w:sz w:val="18"/>
                <w:szCs w:val="18"/>
              </w:rPr>
              <w:t xml:space="preserve"> in </w:t>
            </w:r>
            <w:hyperlink r:id="rId11" w:tooltip="IgA" w:history="1">
              <w:r w:rsidRPr="009C3D42">
                <w:rPr>
                  <w:rFonts w:ascii="Arial Narrow" w:hAnsi="Arial Narrow"/>
                  <w:sz w:val="18"/>
                  <w:szCs w:val="18"/>
                  <w:u w:val="single"/>
                </w:rPr>
                <w:t>IgA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E3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18,75</w:t>
            </w:r>
          </w:p>
        </w:tc>
      </w:tr>
      <w:tr w:rsidR="00FF07C2" w:rsidRPr="009C3D42" w14:paraId="0A65F6E9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E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L0080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E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Antiendomizijska protitelesa (EMA) razreda IgA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E7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Antiendomizijska protitelesa (EMA) razreda IgA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E8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19,51</w:t>
            </w:r>
          </w:p>
        </w:tc>
      </w:tr>
      <w:tr w:rsidR="00FF07C2" w:rsidRPr="009C3D42" w14:paraId="0A65F6EE" w14:textId="77777777" w:rsidTr="00DA440E">
        <w:trPr>
          <w:trHeight w:hRule="exact"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E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L0081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E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Protitelesa proti tkivni transglutaminazi (t-TG) razreda IgA in IgG)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EC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Protitelesa proti tkivni transglutaminazi (t-TG) razreda IgA in IgG)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ED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19,22</w:t>
            </w:r>
          </w:p>
        </w:tc>
      </w:tr>
      <w:tr w:rsidR="00FF07C2" w:rsidRPr="009C3D42" w14:paraId="0A65F6F3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E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L0082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F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P-PČ, INR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F1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P-PČ, INR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F2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2,30</w:t>
            </w:r>
          </w:p>
        </w:tc>
      </w:tr>
      <w:tr w:rsidR="00FF07C2" w:rsidRPr="009C3D42" w14:paraId="0A65F6F8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F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L0083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F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P-D-DIMER (ALI FDP)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F6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P-D-DIMER (ALI FDP)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F7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8,23</w:t>
            </w:r>
          </w:p>
        </w:tc>
      </w:tr>
      <w:tr w:rsidR="00FF07C2" w:rsidRPr="009C3D42" w14:paraId="0A65F6FD" w14:textId="77777777" w:rsidTr="00DA440E">
        <w:trPr>
          <w:trHeight w:hRule="exact"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F9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L0084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FA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pro BNP (NATRIURETIČNI HORMON)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FB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pro BNP (NATRIURETIČNI HORMON)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FC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18,04</w:t>
            </w:r>
          </w:p>
        </w:tc>
      </w:tr>
      <w:tr w:rsidR="00FF07C2" w:rsidRPr="009C3D42" w14:paraId="0A65F702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6FE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L0085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6FF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UIBC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700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S - UIBC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701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6,42</w:t>
            </w:r>
          </w:p>
        </w:tc>
      </w:tr>
      <w:tr w:rsidR="00FF07C2" w:rsidRPr="009C3D42" w14:paraId="0A65F707" w14:textId="77777777" w:rsidTr="00DA440E">
        <w:trPr>
          <w:trHeight w:hRule="exact"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703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L0086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704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Proteinogram seruma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705" w14:textId="77777777" w:rsidR="00FF07C2" w:rsidRPr="009C3D42" w:rsidRDefault="00FF07C2" w:rsidP="00DA440E">
            <w:pPr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Proteinogram seruma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706" w14:textId="77777777" w:rsidR="00FF07C2" w:rsidRPr="009C3D42" w:rsidRDefault="00FF07C2" w:rsidP="00DA440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3D42">
              <w:rPr>
                <w:rFonts w:ascii="Arial Narrow" w:hAnsi="Arial Narrow"/>
                <w:sz w:val="18"/>
                <w:szCs w:val="18"/>
              </w:rPr>
              <w:t>4,82</w:t>
            </w:r>
          </w:p>
        </w:tc>
      </w:tr>
    </w:tbl>
    <w:p w14:paraId="0A65F708" w14:textId="77777777" w:rsidR="00FF07C2" w:rsidRPr="009C3D42" w:rsidRDefault="00FF07C2" w:rsidP="00FF07C2">
      <w:pPr>
        <w:rPr>
          <w:rFonts w:ascii="Arial Narrow" w:hAnsi="Arial Narrow"/>
        </w:rPr>
      </w:pPr>
    </w:p>
    <w:p w14:paraId="325AB01D" w14:textId="78E59A04" w:rsidR="00364C2B" w:rsidRPr="00EE041F" w:rsidRDefault="00FF07C2" w:rsidP="00EE041F">
      <w:pPr>
        <w:rPr>
          <w:rFonts w:ascii="Arial Narrow" w:hAnsi="Arial Narrow"/>
          <w:sz w:val="16"/>
          <w:szCs w:val="16"/>
        </w:rPr>
      </w:pPr>
      <w:r w:rsidRPr="009C3D42">
        <w:rPr>
          <w:rFonts w:ascii="Arial Narrow" w:hAnsi="Arial Narrow"/>
        </w:rPr>
        <w:t>* Vrednost merske enote je 1 eur</w:t>
      </w:r>
      <w:r w:rsidR="00075302">
        <w:rPr>
          <w:rFonts w:ascii="Arial Narrow" w:hAnsi="Arial Narrow"/>
        </w:rPr>
        <w:t>o</w:t>
      </w:r>
      <w:r w:rsidRPr="009C3D42">
        <w:rPr>
          <w:rFonts w:ascii="Arial Narrow" w:hAnsi="Arial Narrow"/>
        </w:rPr>
        <w:t xml:space="preserve">. </w:t>
      </w:r>
    </w:p>
    <w:sectPr w:rsidR="00364C2B" w:rsidRPr="00EE041F" w:rsidSect="00567DD2">
      <w:type w:val="continuous"/>
      <w:pgSz w:w="12240" w:h="15840"/>
      <w:pgMar w:top="851" w:right="1134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5F7C1" w14:textId="77777777" w:rsidR="005345D3" w:rsidRDefault="005345D3" w:rsidP="006F5778">
      <w:r>
        <w:separator/>
      </w:r>
    </w:p>
  </w:endnote>
  <w:endnote w:type="continuationSeparator" w:id="0">
    <w:p w14:paraId="0A65F7C2" w14:textId="77777777" w:rsidR="005345D3" w:rsidRDefault="005345D3" w:rsidP="006F5778">
      <w:r>
        <w:continuationSeparator/>
      </w:r>
    </w:p>
  </w:endnote>
  <w:endnote w:type="continuationNotice" w:id="1">
    <w:p w14:paraId="0A65F7C3" w14:textId="77777777" w:rsidR="005345D3" w:rsidRDefault="00534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5F7BE" w14:textId="77777777" w:rsidR="005345D3" w:rsidRDefault="005345D3" w:rsidP="006F5778">
      <w:r>
        <w:separator/>
      </w:r>
    </w:p>
  </w:footnote>
  <w:footnote w:type="continuationSeparator" w:id="0">
    <w:p w14:paraId="0A65F7BF" w14:textId="77777777" w:rsidR="005345D3" w:rsidRDefault="005345D3" w:rsidP="006F5778">
      <w:r>
        <w:continuationSeparator/>
      </w:r>
    </w:p>
  </w:footnote>
  <w:footnote w:type="continuationNotice" w:id="1">
    <w:p w14:paraId="0A65F7C0" w14:textId="77777777" w:rsidR="005345D3" w:rsidRDefault="005345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268E"/>
    <w:multiLevelType w:val="hybridMultilevel"/>
    <w:tmpl w:val="82C4F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30CDA"/>
    <w:multiLevelType w:val="hybridMultilevel"/>
    <w:tmpl w:val="782224DE"/>
    <w:lvl w:ilvl="0" w:tplc="B9D0FC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4425"/>
    <w:multiLevelType w:val="hybridMultilevel"/>
    <w:tmpl w:val="0F1E34FC"/>
    <w:lvl w:ilvl="0" w:tplc="F4B45B9E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C695F"/>
    <w:multiLevelType w:val="hybridMultilevel"/>
    <w:tmpl w:val="0802A880"/>
    <w:lvl w:ilvl="0" w:tplc="50287F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ADF06C2"/>
    <w:multiLevelType w:val="hybridMultilevel"/>
    <w:tmpl w:val="A16E85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B62BB"/>
    <w:multiLevelType w:val="hybridMultilevel"/>
    <w:tmpl w:val="98E4EF82"/>
    <w:lvl w:ilvl="0" w:tplc="A3FA1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85"/>
    <w:rsid w:val="00020393"/>
    <w:rsid w:val="00040FEB"/>
    <w:rsid w:val="00051CDD"/>
    <w:rsid w:val="000538B5"/>
    <w:rsid w:val="00067385"/>
    <w:rsid w:val="00075302"/>
    <w:rsid w:val="00087639"/>
    <w:rsid w:val="00092C84"/>
    <w:rsid w:val="00095BC2"/>
    <w:rsid w:val="00096211"/>
    <w:rsid w:val="0009639B"/>
    <w:rsid w:val="000D71B2"/>
    <w:rsid w:val="00112C24"/>
    <w:rsid w:val="00113F9E"/>
    <w:rsid w:val="00131E54"/>
    <w:rsid w:val="00136F1F"/>
    <w:rsid w:val="00161D02"/>
    <w:rsid w:val="001A612D"/>
    <w:rsid w:val="001B1525"/>
    <w:rsid w:val="001C178A"/>
    <w:rsid w:val="001E0E4D"/>
    <w:rsid w:val="001F59DD"/>
    <w:rsid w:val="00201434"/>
    <w:rsid w:val="00232201"/>
    <w:rsid w:val="00262959"/>
    <w:rsid w:val="002772D8"/>
    <w:rsid w:val="00291AB9"/>
    <w:rsid w:val="00295E2B"/>
    <w:rsid w:val="002B762D"/>
    <w:rsid w:val="002D138E"/>
    <w:rsid w:val="002D72E5"/>
    <w:rsid w:val="002D7399"/>
    <w:rsid w:val="002F3CDC"/>
    <w:rsid w:val="00341271"/>
    <w:rsid w:val="00346276"/>
    <w:rsid w:val="00364C2B"/>
    <w:rsid w:val="00372233"/>
    <w:rsid w:val="00373E89"/>
    <w:rsid w:val="0038222F"/>
    <w:rsid w:val="00397E64"/>
    <w:rsid w:val="003D7A92"/>
    <w:rsid w:val="003E2A53"/>
    <w:rsid w:val="0042572E"/>
    <w:rsid w:val="00427398"/>
    <w:rsid w:val="00444B91"/>
    <w:rsid w:val="004A1B9D"/>
    <w:rsid w:val="004E24D7"/>
    <w:rsid w:val="004F3C19"/>
    <w:rsid w:val="004F7B1D"/>
    <w:rsid w:val="00516DFC"/>
    <w:rsid w:val="00533C9C"/>
    <w:rsid w:val="005345D3"/>
    <w:rsid w:val="00567DD2"/>
    <w:rsid w:val="0057026D"/>
    <w:rsid w:val="00581201"/>
    <w:rsid w:val="00582AEE"/>
    <w:rsid w:val="005847C0"/>
    <w:rsid w:val="00592D85"/>
    <w:rsid w:val="00597487"/>
    <w:rsid w:val="005A7AB5"/>
    <w:rsid w:val="005C67F2"/>
    <w:rsid w:val="005D0069"/>
    <w:rsid w:val="005D75C4"/>
    <w:rsid w:val="005E2E2A"/>
    <w:rsid w:val="005F5AE4"/>
    <w:rsid w:val="0060039C"/>
    <w:rsid w:val="00616AE6"/>
    <w:rsid w:val="00631407"/>
    <w:rsid w:val="006B258C"/>
    <w:rsid w:val="006D5D27"/>
    <w:rsid w:val="006E2B18"/>
    <w:rsid w:val="006F5778"/>
    <w:rsid w:val="0072304A"/>
    <w:rsid w:val="00725461"/>
    <w:rsid w:val="00760A65"/>
    <w:rsid w:val="00770940"/>
    <w:rsid w:val="00785F51"/>
    <w:rsid w:val="00790325"/>
    <w:rsid w:val="007A1FE1"/>
    <w:rsid w:val="007A65DC"/>
    <w:rsid w:val="007C1BD5"/>
    <w:rsid w:val="007C3919"/>
    <w:rsid w:val="007C4B69"/>
    <w:rsid w:val="007E0CFD"/>
    <w:rsid w:val="007F57D2"/>
    <w:rsid w:val="008009FF"/>
    <w:rsid w:val="0081230D"/>
    <w:rsid w:val="008168C2"/>
    <w:rsid w:val="008178F8"/>
    <w:rsid w:val="00823B2B"/>
    <w:rsid w:val="00864A81"/>
    <w:rsid w:val="008A688F"/>
    <w:rsid w:val="008B539D"/>
    <w:rsid w:val="008E4702"/>
    <w:rsid w:val="00954C75"/>
    <w:rsid w:val="009638A4"/>
    <w:rsid w:val="00985232"/>
    <w:rsid w:val="009C154A"/>
    <w:rsid w:val="009C3D42"/>
    <w:rsid w:val="009E0A2B"/>
    <w:rsid w:val="00A066AD"/>
    <w:rsid w:val="00A105F3"/>
    <w:rsid w:val="00A134DD"/>
    <w:rsid w:val="00A13544"/>
    <w:rsid w:val="00A23637"/>
    <w:rsid w:val="00A32C23"/>
    <w:rsid w:val="00A32DE3"/>
    <w:rsid w:val="00A402BE"/>
    <w:rsid w:val="00A44185"/>
    <w:rsid w:val="00A46A36"/>
    <w:rsid w:val="00A47324"/>
    <w:rsid w:val="00A62860"/>
    <w:rsid w:val="00A779BC"/>
    <w:rsid w:val="00A77F2D"/>
    <w:rsid w:val="00A951F7"/>
    <w:rsid w:val="00AB0368"/>
    <w:rsid w:val="00AB298D"/>
    <w:rsid w:val="00B2366B"/>
    <w:rsid w:val="00B56017"/>
    <w:rsid w:val="00B944DE"/>
    <w:rsid w:val="00B95CF4"/>
    <w:rsid w:val="00BB0339"/>
    <w:rsid w:val="00BB3A26"/>
    <w:rsid w:val="00BC0CB3"/>
    <w:rsid w:val="00BC1134"/>
    <w:rsid w:val="00BC1A62"/>
    <w:rsid w:val="00BD3499"/>
    <w:rsid w:val="00BE31DB"/>
    <w:rsid w:val="00BF128F"/>
    <w:rsid w:val="00BF3073"/>
    <w:rsid w:val="00C00607"/>
    <w:rsid w:val="00C056C6"/>
    <w:rsid w:val="00C31155"/>
    <w:rsid w:val="00C67028"/>
    <w:rsid w:val="00C67BBB"/>
    <w:rsid w:val="00CA501E"/>
    <w:rsid w:val="00CB2ECE"/>
    <w:rsid w:val="00CE071F"/>
    <w:rsid w:val="00CF264C"/>
    <w:rsid w:val="00CF4F7C"/>
    <w:rsid w:val="00D30DF7"/>
    <w:rsid w:val="00D32121"/>
    <w:rsid w:val="00D40E09"/>
    <w:rsid w:val="00D73D70"/>
    <w:rsid w:val="00D83919"/>
    <w:rsid w:val="00DA440E"/>
    <w:rsid w:val="00DB4DFB"/>
    <w:rsid w:val="00DD619E"/>
    <w:rsid w:val="00DE6815"/>
    <w:rsid w:val="00DF0085"/>
    <w:rsid w:val="00DF5CEC"/>
    <w:rsid w:val="00E2723D"/>
    <w:rsid w:val="00E31881"/>
    <w:rsid w:val="00E649FF"/>
    <w:rsid w:val="00E95768"/>
    <w:rsid w:val="00EB0155"/>
    <w:rsid w:val="00EB2DEE"/>
    <w:rsid w:val="00EB7391"/>
    <w:rsid w:val="00EB7AED"/>
    <w:rsid w:val="00EC1918"/>
    <w:rsid w:val="00EC6CE2"/>
    <w:rsid w:val="00ED20E2"/>
    <w:rsid w:val="00EE041F"/>
    <w:rsid w:val="00EF1B3E"/>
    <w:rsid w:val="00F03554"/>
    <w:rsid w:val="00F26C8D"/>
    <w:rsid w:val="00F415C1"/>
    <w:rsid w:val="00F41640"/>
    <w:rsid w:val="00F73006"/>
    <w:rsid w:val="00F755D4"/>
    <w:rsid w:val="00F84B79"/>
    <w:rsid w:val="00F864A6"/>
    <w:rsid w:val="00F94C8E"/>
    <w:rsid w:val="00FC5292"/>
    <w:rsid w:val="00FE2EB2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F54F"/>
  <w15:docId w15:val="{42E1B315-201C-4F47-B8D7-5825896F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2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F2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3E2A53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F5778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F5778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6F5778"/>
    <w:rPr>
      <w:vertAlign w:val="superscript"/>
    </w:rPr>
  </w:style>
  <w:style w:type="paragraph" w:customStyle="1" w:styleId="Default">
    <w:name w:val="Default"/>
    <w:rsid w:val="00DD619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sl-SI" w:eastAsia="sl-SI"/>
    </w:rPr>
  </w:style>
  <w:style w:type="paragraph" w:styleId="Brezrazmikov">
    <w:name w:val="No Spacing"/>
    <w:link w:val="BrezrazmikovZnak"/>
    <w:uiPriority w:val="1"/>
    <w:qFormat/>
    <w:rsid w:val="00232201"/>
    <w:pPr>
      <w:spacing w:after="0" w:line="240" w:lineRule="auto"/>
    </w:pPr>
    <w:rPr>
      <w:lang w:val="sl-SI"/>
    </w:rPr>
  </w:style>
  <w:style w:type="character" w:customStyle="1" w:styleId="OdstavekseznamaZnak">
    <w:name w:val="Odstavek seznama Znak"/>
    <w:link w:val="Odstavekseznama"/>
    <w:uiPriority w:val="34"/>
    <w:rsid w:val="00232201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020393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033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0339"/>
    <w:rPr>
      <w:rFonts w:ascii="Tahoma" w:eastAsia="Times New Roman" w:hAnsi="Tahoma" w:cs="Tahoma"/>
      <w:sz w:val="16"/>
      <w:szCs w:val="16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A50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501E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501E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50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501E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5345D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45D3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5345D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45D3"/>
    <w:rPr>
      <w:rFonts w:ascii="Times New Roman" w:eastAsia="Times New Roman" w:hAnsi="Times New Roman" w:cs="Times New Roman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.wikipedia.org/w/index.php?title=IgG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l.wikipedia.org/wiki/Ig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l.wikipedia.org/w/index.php?title=IgG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.wikipedia.org/wiki/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0A4D8A-F767-4FB6-BBCD-4C2A7762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Grum</dc:creator>
  <cp:lastModifiedBy>Andreja Rajh</cp:lastModifiedBy>
  <cp:revision>2</cp:revision>
  <cp:lastPrinted>2020-12-29T07:48:00Z</cp:lastPrinted>
  <dcterms:created xsi:type="dcterms:W3CDTF">2023-01-20T13:45:00Z</dcterms:created>
  <dcterms:modified xsi:type="dcterms:W3CDTF">2023-01-20T13:45:00Z</dcterms:modified>
</cp:coreProperties>
</file>