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0D3F80">
      <w:pPr>
        <w:pStyle w:val="datumtevilka"/>
        <w:rPr>
          <w:rFonts w:cs="Arial"/>
          <w:color w:val="000000"/>
        </w:rPr>
      </w:pPr>
    </w:p>
    <w:p w:rsidR="003636EA" w:rsidRDefault="003636EA" w:rsidP="000D3F80">
      <w:pPr>
        <w:pStyle w:val="datumtevilka"/>
        <w:rPr>
          <w:rFonts w:cs="Arial"/>
          <w:color w:val="000000"/>
        </w:rPr>
      </w:pPr>
    </w:p>
    <w:p w:rsidR="003636EA" w:rsidRPr="002760DC" w:rsidRDefault="003636EA" w:rsidP="000D3F80">
      <w:pPr>
        <w:pStyle w:val="datumtevilka"/>
      </w:pPr>
      <w:r w:rsidRPr="002760DC">
        <w:t xml:space="preserve">Številka: </w:t>
      </w:r>
      <w:r w:rsidRPr="002760DC">
        <w:tab/>
      </w:r>
      <w:r w:rsidR="00A30870">
        <w:rPr>
          <w:rFonts w:cs="Arial"/>
          <w:color w:val="000000"/>
        </w:rPr>
        <w:t>00704-122/2025/5</w:t>
      </w:r>
    </w:p>
    <w:p w:rsidR="003636EA" w:rsidRPr="002760DC" w:rsidRDefault="003636EA" w:rsidP="000D3F80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A30870">
        <w:rPr>
          <w:rFonts w:cs="Arial"/>
          <w:color w:val="000000"/>
        </w:rPr>
        <w:t>5. 6. 2025</w:t>
      </w:r>
      <w:r w:rsidRPr="002760DC">
        <w:t xml:space="preserve"> </w:t>
      </w:r>
      <w:bookmarkStart w:id="0" w:name="_GoBack"/>
      <w:bookmarkEnd w:id="0"/>
    </w:p>
    <w:p w:rsidR="003636EA" w:rsidRPr="002760DC" w:rsidRDefault="003636EA" w:rsidP="000D3F80"/>
    <w:p w:rsidR="003636EA" w:rsidRPr="002760DC" w:rsidRDefault="003636EA" w:rsidP="000D3F8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0D3F80" w:rsidP="000D3F8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6A5C70">
        <w:rPr>
          <w:rFonts w:cs="Arial"/>
          <w:iCs/>
          <w:szCs w:val="20"/>
          <w:lang w:eastAsia="sl-SI"/>
        </w:rPr>
        <w:t xml:space="preserve">Na podlagi </w:t>
      </w:r>
      <w:r w:rsidRPr="006A5C70">
        <w:rPr>
          <w:rFonts w:cs="Arial"/>
          <w:bCs/>
          <w:iCs/>
          <w:szCs w:val="20"/>
          <w:lang w:eastAsia="sl-SI"/>
        </w:rPr>
        <w:t xml:space="preserve">41. člena Zakona o javnih agencijah </w:t>
      </w:r>
      <w:r w:rsidRPr="006A5C70">
        <w:rPr>
          <w:rFonts w:cs="Arial"/>
          <w:iCs/>
          <w:szCs w:val="20"/>
          <w:lang w:eastAsia="sl-SI"/>
        </w:rPr>
        <w:t>(Uradni list RS, št. 52/02, 51/04</w:t>
      </w:r>
      <w:r>
        <w:rPr>
          <w:rFonts w:cs="Arial"/>
          <w:iCs/>
          <w:szCs w:val="20"/>
          <w:lang w:eastAsia="sl-SI"/>
        </w:rPr>
        <w:t xml:space="preserve"> – EZ-A in</w:t>
      </w:r>
      <w:r w:rsidRPr="006A5C70">
        <w:rPr>
          <w:rFonts w:cs="Arial"/>
          <w:iCs/>
          <w:szCs w:val="20"/>
          <w:lang w:eastAsia="sl-SI"/>
        </w:rPr>
        <w:t xml:space="preserve"> </w:t>
      </w:r>
      <w:r>
        <w:rPr>
          <w:rFonts w:cs="Arial"/>
          <w:iCs/>
          <w:szCs w:val="20"/>
          <w:lang w:eastAsia="sl-SI"/>
        </w:rPr>
        <w:br/>
      </w:r>
      <w:r w:rsidRPr="006A5C70">
        <w:rPr>
          <w:rFonts w:cs="Arial"/>
          <w:iCs/>
          <w:szCs w:val="20"/>
          <w:lang w:eastAsia="sl-SI"/>
        </w:rPr>
        <w:t>33</w:t>
      </w:r>
      <w:r>
        <w:rPr>
          <w:rFonts w:cs="Arial"/>
          <w:iCs/>
          <w:szCs w:val="20"/>
          <w:lang w:eastAsia="sl-SI"/>
        </w:rPr>
        <w:t>/</w:t>
      </w:r>
      <w:r w:rsidRPr="006A5C70">
        <w:rPr>
          <w:rFonts w:cs="Arial"/>
          <w:iCs/>
          <w:szCs w:val="20"/>
          <w:lang w:eastAsia="sl-SI"/>
        </w:rPr>
        <w:t xml:space="preserve">11 </w:t>
      </w:r>
      <w:r>
        <w:rPr>
          <w:rFonts w:cs="Arial"/>
          <w:iCs/>
          <w:szCs w:val="20"/>
          <w:lang w:eastAsia="sl-SI"/>
        </w:rPr>
        <w:t>–</w:t>
      </w:r>
      <w:r w:rsidRPr="006A5C70">
        <w:rPr>
          <w:rFonts w:cs="Arial"/>
          <w:iCs/>
          <w:szCs w:val="20"/>
          <w:lang w:eastAsia="sl-SI"/>
        </w:rPr>
        <w:t xml:space="preserve"> ZEKom</w:t>
      </w:r>
      <w:r>
        <w:rPr>
          <w:rFonts w:cs="Arial"/>
          <w:iCs/>
          <w:szCs w:val="20"/>
          <w:lang w:eastAsia="sl-SI"/>
        </w:rPr>
        <w:t>-C</w:t>
      </w:r>
      <w:r w:rsidRPr="006A5C70">
        <w:rPr>
          <w:rFonts w:cs="Arial"/>
          <w:iCs/>
          <w:szCs w:val="20"/>
          <w:lang w:eastAsia="sl-SI"/>
        </w:rPr>
        <w:t>)</w:t>
      </w:r>
      <w:r>
        <w:rPr>
          <w:rFonts w:cs="Arial"/>
          <w:iCs/>
          <w:szCs w:val="20"/>
          <w:lang w:eastAsia="sl-SI"/>
        </w:rPr>
        <w:t xml:space="preserve"> je </w:t>
      </w:r>
      <w:r>
        <w:rPr>
          <w:rFonts w:cs="Arial"/>
          <w:color w:val="000000"/>
          <w:szCs w:val="20"/>
        </w:rPr>
        <w:t>Vlada Republike Slovenije</w:t>
      </w:r>
      <w:r w:rsidR="003636EA" w:rsidRPr="002760DC">
        <w:rPr>
          <w:rFonts w:cs="Arial"/>
          <w:color w:val="000000"/>
          <w:szCs w:val="20"/>
        </w:rPr>
        <w:t xml:space="preserve"> na </w:t>
      </w:r>
      <w:r w:rsidR="00A30870">
        <w:rPr>
          <w:rFonts w:cs="Arial"/>
          <w:color w:val="000000"/>
          <w:szCs w:val="20"/>
        </w:rPr>
        <w:t>156.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A30870">
        <w:rPr>
          <w:rFonts w:cs="Arial"/>
          <w:color w:val="000000"/>
          <w:szCs w:val="20"/>
        </w:rPr>
        <w:t>5. 6. 2025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A30870">
        <w:rPr>
          <w:rFonts w:cs="Arial"/>
          <w:color w:val="000000"/>
          <w:szCs w:val="20"/>
        </w:rPr>
        <w:t>1.10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0D3F8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0D3F8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0D3F80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0D3F8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0D3F8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D3F80" w:rsidRPr="000D3F80" w:rsidRDefault="000D3F80" w:rsidP="000D3F8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C6164">
        <w:rPr>
          <w:rFonts w:cs="Arial"/>
          <w:iCs/>
          <w:szCs w:val="20"/>
        </w:rPr>
        <w:t>Vlada Republike Slovenije je dala soglasje k Splošnemu aktu o prenehanju veljavnosti Tarife za izvajanje storitev Slovenskega filmskega centra, javne agencije Republike Slovenije, ki ga</w:t>
      </w:r>
      <w:r>
        <w:rPr>
          <w:rFonts w:cs="Arial"/>
          <w:iCs/>
          <w:szCs w:val="20"/>
        </w:rPr>
        <w:t xml:space="preserve"> je na svoji</w:t>
      </w:r>
      <w:r w:rsidRPr="002C6164">
        <w:rPr>
          <w:rFonts w:cs="Arial"/>
          <w:iCs/>
          <w:szCs w:val="20"/>
        </w:rPr>
        <w:t xml:space="preserve"> 38. </w:t>
      </w:r>
      <w:r w:rsidR="007653DC">
        <w:rPr>
          <w:rFonts w:cs="Arial"/>
          <w:iCs/>
          <w:szCs w:val="20"/>
        </w:rPr>
        <w:t>redni seji 28. 2. 2025 sprejel S</w:t>
      </w:r>
      <w:r w:rsidRPr="002C6164">
        <w:rPr>
          <w:rFonts w:cs="Arial"/>
          <w:iCs/>
          <w:szCs w:val="20"/>
        </w:rPr>
        <w:t xml:space="preserve">vet </w:t>
      </w:r>
      <w:r>
        <w:rPr>
          <w:rFonts w:cs="Arial"/>
          <w:color w:val="000000"/>
          <w:szCs w:val="20"/>
        </w:rPr>
        <w:t>Slovenskega filmskega centra, javne agencije Republike Slovenije</w:t>
      </w:r>
      <w:r>
        <w:rPr>
          <w:rFonts w:cs="Arial"/>
          <w:iCs/>
          <w:szCs w:val="20"/>
        </w:rPr>
        <w:t>.</w:t>
      </w:r>
    </w:p>
    <w:p w:rsidR="00A30870" w:rsidRDefault="00A30870" w:rsidP="000D3F80">
      <w:pPr>
        <w:jc w:val="both"/>
      </w:pPr>
    </w:p>
    <w:p w:rsidR="003636EA" w:rsidRPr="002760DC" w:rsidRDefault="003636EA" w:rsidP="000D3F8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0D3F8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0D3F80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A30870" w:rsidP="000D3F80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Barbara Kolenko Helbl</w:t>
      </w:r>
    </w:p>
    <w:p w:rsidR="003636EA" w:rsidRPr="003314F7" w:rsidRDefault="00A30870" w:rsidP="000D3F80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0D3F8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0D3F8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983867" w:rsidRDefault="00983867" w:rsidP="000D3F8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983867" w:rsidRPr="002760DC" w:rsidRDefault="00983867" w:rsidP="000D3F80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0D3F80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0D3F8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A30870" w:rsidRDefault="00A30870" w:rsidP="000D3F8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Ministrstvo za </w:t>
      </w:r>
      <w:r w:rsidR="000D3F80">
        <w:rPr>
          <w:rFonts w:cs="Arial"/>
          <w:color w:val="000000"/>
          <w:szCs w:val="20"/>
        </w:rPr>
        <w:t>kulturo</w:t>
      </w:r>
    </w:p>
    <w:p w:rsidR="00A30870" w:rsidRDefault="000D3F80" w:rsidP="000D3F8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A30870" w:rsidRDefault="000D3F80" w:rsidP="000D3F8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javno upravo</w:t>
      </w:r>
    </w:p>
    <w:p w:rsidR="00A30870" w:rsidRDefault="00A30870" w:rsidP="000D3F8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0D3F80">
        <w:rPr>
          <w:rFonts w:cs="Arial"/>
          <w:color w:val="000000"/>
          <w:szCs w:val="20"/>
        </w:rPr>
        <w:t>ublike Slovenije za zakonodajo</w:t>
      </w:r>
    </w:p>
    <w:p w:rsidR="00A30870" w:rsidRDefault="00A30870" w:rsidP="000D3F8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</w:t>
      </w:r>
      <w:r w:rsidR="000D3F80">
        <w:rPr>
          <w:rFonts w:cs="Arial"/>
          <w:color w:val="000000"/>
          <w:szCs w:val="20"/>
        </w:rPr>
        <w:t>ike Slovenije za komuniciranje</w:t>
      </w:r>
    </w:p>
    <w:p w:rsidR="003636EA" w:rsidRPr="002760DC" w:rsidRDefault="00A30870" w:rsidP="000D3F8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Slovenski filmski center, javna agencija Republike Slovenije</w:t>
      </w:r>
    </w:p>
    <w:p w:rsidR="003636EA" w:rsidRDefault="003636EA" w:rsidP="000D3F8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0D3F8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0D3F8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0D3F80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975" w:rsidRDefault="00E54975" w:rsidP="00767987">
      <w:pPr>
        <w:spacing w:line="240" w:lineRule="auto"/>
      </w:pPr>
      <w:r>
        <w:separator/>
      </w:r>
    </w:p>
  </w:endnote>
  <w:endnote w:type="continuationSeparator" w:id="0">
    <w:p w:rsidR="00E54975" w:rsidRDefault="00E54975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8" w:rsidRDefault="0021672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975" w:rsidRDefault="00E54975" w:rsidP="00767987">
      <w:pPr>
        <w:spacing w:line="240" w:lineRule="auto"/>
      </w:pPr>
      <w:r>
        <w:separator/>
      </w:r>
    </w:p>
  </w:footnote>
  <w:footnote w:type="continuationSeparator" w:id="0">
    <w:p w:rsidR="00E54975" w:rsidRDefault="00E54975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8" w:rsidRDefault="0021672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8" w:rsidRDefault="0021672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D3F80"/>
    <w:rsid w:val="000E21B2"/>
    <w:rsid w:val="00204177"/>
    <w:rsid w:val="00216728"/>
    <w:rsid w:val="003636EA"/>
    <w:rsid w:val="00366636"/>
    <w:rsid w:val="00367DE6"/>
    <w:rsid w:val="003B3E19"/>
    <w:rsid w:val="004076C6"/>
    <w:rsid w:val="004914E2"/>
    <w:rsid w:val="004B7F76"/>
    <w:rsid w:val="004E1BCE"/>
    <w:rsid w:val="00551E7E"/>
    <w:rsid w:val="00552E5C"/>
    <w:rsid w:val="005729C6"/>
    <w:rsid w:val="00592079"/>
    <w:rsid w:val="005C3E50"/>
    <w:rsid w:val="00682FFE"/>
    <w:rsid w:val="00692EB6"/>
    <w:rsid w:val="006C69EC"/>
    <w:rsid w:val="006D17B5"/>
    <w:rsid w:val="007039D0"/>
    <w:rsid w:val="00710C90"/>
    <w:rsid w:val="00717DDF"/>
    <w:rsid w:val="007653DC"/>
    <w:rsid w:val="00767987"/>
    <w:rsid w:val="00782FD4"/>
    <w:rsid w:val="007D04F3"/>
    <w:rsid w:val="00811140"/>
    <w:rsid w:val="00834401"/>
    <w:rsid w:val="0089251B"/>
    <w:rsid w:val="008A27E1"/>
    <w:rsid w:val="008A3F94"/>
    <w:rsid w:val="008D30A8"/>
    <w:rsid w:val="00904A48"/>
    <w:rsid w:val="00980294"/>
    <w:rsid w:val="00983867"/>
    <w:rsid w:val="009C5392"/>
    <w:rsid w:val="009E0C40"/>
    <w:rsid w:val="00A30870"/>
    <w:rsid w:val="00A50E4B"/>
    <w:rsid w:val="00A715DC"/>
    <w:rsid w:val="00A9231D"/>
    <w:rsid w:val="00B01357"/>
    <w:rsid w:val="00B40287"/>
    <w:rsid w:val="00C0216A"/>
    <w:rsid w:val="00CA1460"/>
    <w:rsid w:val="00CC6C23"/>
    <w:rsid w:val="00CD6077"/>
    <w:rsid w:val="00CE234E"/>
    <w:rsid w:val="00D02973"/>
    <w:rsid w:val="00DA09BE"/>
    <w:rsid w:val="00DE3553"/>
    <w:rsid w:val="00E30579"/>
    <w:rsid w:val="00E37094"/>
    <w:rsid w:val="00E54975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Vogrinčič</dc:creator>
  <cp:keywords/>
  <dc:description/>
  <cp:lastModifiedBy>Alja Uršula Štravs</cp:lastModifiedBy>
  <cp:revision>5</cp:revision>
  <dcterms:created xsi:type="dcterms:W3CDTF">2025-06-03T14:13:00Z</dcterms:created>
  <dcterms:modified xsi:type="dcterms:W3CDTF">2025-06-04T08:22:00Z</dcterms:modified>
</cp:coreProperties>
</file>