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Pr="00FC5463" w:rsidRDefault="003636EA" w:rsidP="00FC5463">
      <w:pPr>
        <w:pStyle w:val="datumtevilka"/>
      </w:pPr>
    </w:p>
    <w:p w:rsidR="00FC5463" w:rsidRPr="00FC5463" w:rsidRDefault="00FC5463" w:rsidP="00FC5463">
      <w:pPr>
        <w:pStyle w:val="datumtevilka"/>
      </w:pPr>
    </w:p>
    <w:p w:rsidR="003636EA" w:rsidRPr="00FC5463" w:rsidRDefault="003636EA" w:rsidP="00FC5463">
      <w:pPr>
        <w:pStyle w:val="datumtevilka"/>
      </w:pPr>
      <w:r w:rsidRPr="00FC5463">
        <w:t xml:space="preserve">Številka: </w:t>
      </w:r>
      <w:r w:rsidRPr="00FC5463">
        <w:tab/>
      </w:r>
      <w:r w:rsidR="00980248" w:rsidRPr="00FC5463">
        <w:rPr>
          <w:rFonts w:cs="Arial"/>
          <w:color w:val="000000"/>
        </w:rPr>
        <w:t>35000-7/2023/4</w:t>
      </w:r>
    </w:p>
    <w:p w:rsidR="003636EA" w:rsidRPr="00FC5463" w:rsidRDefault="003636EA" w:rsidP="00FC5463">
      <w:pPr>
        <w:pStyle w:val="datumtevilka"/>
      </w:pPr>
      <w:r w:rsidRPr="00FC5463">
        <w:t xml:space="preserve">Datum: </w:t>
      </w:r>
      <w:r w:rsidRPr="00FC5463">
        <w:tab/>
      </w:r>
      <w:r w:rsidR="00F3259B">
        <w:t>2</w:t>
      </w:r>
      <w:r w:rsidR="00F3259B">
        <w:rPr>
          <w:rFonts w:cs="Arial"/>
          <w:color w:val="000000"/>
        </w:rPr>
        <w:t>1</w:t>
      </w:r>
      <w:r w:rsidR="00FC5463" w:rsidRPr="00FC5463">
        <w:rPr>
          <w:rFonts w:cs="Arial"/>
          <w:color w:val="000000"/>
        </w:rPr>
        <w:t>. 9. </w:t>
      </w:r>
      <w:r w:rsidR="00980248" w:rsidRPr="00FC5463">
        <w:rPr>
          <w:rFonts w:cs="Arial"/>
          <w:color w:val="000000"/>
        </w:rPr>
        <w:t>2023</w:t>
      </w:r>
      <w:r w:rsidRPr="00FC5463">
        <w:t xml:space="preserve"> </w:t>
      </w:r>
    </w:p>
    <w:p w:rsidR="003636EA" w:rsidRPr="00FC5463" w:rsidRDefault="003636EA" w:rsidP="00FC546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FC5463" w:rsidRDefault="003636EA" w:rsidP="00FC546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FC5463" w:rsidRDefault="00FC5463" w:rsidP="00FC546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FC5463">
        <w:rPr>
          <w:rFonts w:cs="Arial"/>
          <w:szCs w:val="20"/>
        </w:rPr>
        <w:t xml:space="preserve">Na podlagi prvega odstavka 93. člena Zakona o urejanju prostora (Uradni list RS, št. </w:t>
      </w:r>
      <w:hyperlink r:id="rId7" w:tgtFrame="_blank" w:tooltip="Zakon o urejanju prostora (ZUreP-3)" w:history="1">
        <w:r w:rsidRPr="00FC5463">
          <w:rPr>
            <w:szCs w:val="20"/>
          </w:rPr>
          <w:t>199/21</w:t>
        </w:r>
      </w:hyperlink>
      <w:r w:rsidRPr="00FC5463">
        <w:rPr>
          <w:rFonts w:cs="Arial"/>
          <w:szCs w:val="20"/>
        </w:rPr>
        <w:t xml:space="preserve">, </w:t>
      </w:r>
      <w:hyperlink r:id="rId8" w:tgtFrame="_blank" w:tooltip="Zakon o spremembah in dopolnitvah Zakona o državni upravi" w:history="1">
        <w:r w:rsidRPr="00FC5463">
          <w:rPr>
            <w:szCs w:val="20"/>
          </w:rPr>
          <w:t>18/23</w:t>
        </w:r>
      </w:hyperlink>
      <w:r w:rsidR="00F3259B">
        <w:rPr>
          <w:rFonts w:cs="Arial"/>
          <w:szCs w:val="20"/>
        </w:rPr>
        <w:t xml:space="preserve"> – ZDU-1O, </w:t>
      </w:r>
      <w:hyperlink r:id="rId9" w:tgtFrame="_blank" w:tooltip="Zakon o uvajanju naprav za proizvodnjo električne energije iz obnovljivih virov energije" w:history="1">
        <w:r w:rsidRPr="00FC5463">
          <w:rPr>
            <w:szCs w:val="20"/>
          </w:rPr>
          <w:t>78/23</w:t>
        </w:r>
      </w:hyperlink>
      <w:r w:rsidRPr="00FC5463">
        <w:rPr>
          <w:rFonts w:cs="Arial"/>
          <w:szCs w:val="20"/>
        </w:rPr>
        <w:t xml:space="preserve"> – ZUNPEOVE</w:t>
      </w:r>
      <w:r w:rsidR="00F3259B">
        <w:rPr>
          <w:rFonts w:cs="Arial"/>
          <w:szCs w:val="20"/>
        </w:rPr>
        <w:t xml:space="preserve"> in 95/23 </w:t>
      </w:r>
      <w:r w:rsidR="00F3259B">
        <w:rPr>
          <w:rFonts w:cs="Arial"/>
          <w:szCs w:val="20"/>
        </w:rPr>
        <w:sym w:font="Symbol" w:char="F02D"/>
      </w:r>
      <w:r w:rsidR="00F3259B">
        <w:rPr>
          <w:rFonts w:cs="Arial"/>
          <w:szCs w:val="20"/>
        </w:rPr>
        <w:t xml:space="preserve"> ZIUOPZP</w:t>
      </w:r>
      <w:r w:rsidRPr="00FC5463">
        <w:rPr>
          <w:rFonts w:cs="Arial"/>
          <w:szCs w:val="20"/>
        </w:rPr>
        <w:t xml:space="preserve">) je </w:t>
      </w:r>
      <w:r w:rsidRPr="00FC5463">
        <w:rPr>
          <w:rFonts w:cs="Arial"/>
          <w:color w:val="000000"/>
          <w:szCs w:val="20"/>
        </w:rPr>
        <w:t xml:space="preserve">Vlada Republike Slovenije </w:t>
      </w:r>
      <w:r w:rsidR="003636EA" w:rsidRPr="00FC5463">
        <w:rPr>
          <w:rFonts w:cs="Arial"/>
          <w:color w:val="000000"/>
          <w:szCs w:val="20"/>
        </w:rPr>
        <w:t xml:space="preserve">na </w:t>
      </w:r>
      <w:r w:rsidR="00F3259B">
        <w:rPr>
          <w:rFonts w:cs="Arial"/>
          <w:color w:val="000000"/>
          <w:szCs w:val="20"/>
        </w:rPr>
        <w:br/>
        <w:t>70</w:t>
      </w:r>
      <w:r w:rsidR="00980248" w:rsidRPr="00FC5463">
        <w:rPr>
          <w:rFonts w:cs="Arial"/>
          <w:color w:val="000000"/>
          <w:szCs w:val="20"/>
        </w:rPr>
        <w:t>. redni seji</w:t>
      </w:r>
      <w:r w:rsidR="003636EA" w:rsidRPr="00FC5463">
        <w:rPr>
          <w:rFonts w:cs="Arial"/>
          <w:color w:val="000000"/>
          <w:szCs w:val="20"/>
        </w:rPr>
        <w:t xml:space="preserve"> dne </w:t>
      </w:r>
      <w:r w:rsidR="00F3259B">
        <w:rPr>
          <w:rFonts w:cs="Arial"/>
          <w:color w:val="000000"/>
          <w:szCs w:val="20"/>
        </w:rPr>
        <w:t>21</w:t>
      </w:r>
      <w:r w:rsidRPr="00FC5463">
        <w:rPr>
          <w:rFonts w:cs="Arial"/>
          <w:color w:val="000000"/>
          <w:szCs w:val="20"/>
        </w:rPr>
        <w:t>. 9. </w:t>
      </w:r>
      <w:r w:rsidR="00980248" w:rsidRPr="00FC5463">
        <w:rPr>
          <w:rFonts w:cs="Arial"/>
          <w:color w:val="000000"/>
          <w:szCs w:val="20"/>
        </w:rPr>
        <w:t>2023</w:t>
      </w:r>
      <w:r w:rsidR="003636EA" w:rsidRPr="00FC5463">
        <w:rPr>
          <w:rFonts w:cs="Arial"/>
          <w:color w:val="000000"/>
          <w:szCs w:val="20"/>
        </w:rPr>
        <w:t xml:space="preserve"> pod točko </w:t>
      </w:r>
      <w:r w:rsidR="000949C8" w:rsidRPr="000949C8">
        <w:rPr>
          <w:rFonts w:cs="Arial"/>
          <w:color w:val="000000"/>
          <w:szCs w:val="20"/>
        </w:rPr>
        <w:t>1.3</w:t>
      </w:r>
      <w:r w:rsidR="003636EA" w:rsidRPr="00FC5463">
        <w:rPr>
          <w:rFonts w:cs="Arial"/>
          <w:color w:val="000000"/>
          <w:szCs w:val="20"/>
        </w:rPr>
        <w:t xml:space="preserve"> sprejela naslednji</w:t>
      </w:r>
      <w:bookmarkStart w:id="0" w:name="_GoBack"/>
      <w:bookmarkEnd w:id="0"/>
    </w:p>
    <w:p w:rsidR="003636EA" w:rsidRPr="00FC5463" w:rsidRDefault="003636EA" w:rsidP="00FC546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FC5463" w:rsidRDefault="003636EA" w:rsidP="00FC546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FC5463" w:rsidRDefault="003636EA" w:rsidP="00FC5463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FC5463">
        <w:rPr>
          <w:rFonts w:cs="Arial"/>
          <w:color w:val="000000"/>
          <w:szCs w:val="20"/>
        </w:rPr>
        <w:t>S K L E P :</w:t>
      </w:r>
    </w:p>
    <w:p w:rsidR="003636EA" w:rsidRDefault="003636EA" w:rsidP="00FC546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C5463" w:rsidRPr="00FC5463" w:rsidRDefault="00FC5463" w:rsidP="00FC546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FC5463" w:rsidRDefault="00FC5463" w:rsidP="00FC546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FC5463">
        <w:rPr>
          <w:rFonts w:cs="Arial"/>
          <w:color w:val="000000"/>
          <w:szCs w:val="20"/>
        </w:rPr>
        <w:t>Vlada Republike Slovenije je sprejela Sklep o pripravi državnega prostorskeg</w:t>
      </w:r>
      <w:r w:rsidR="00F3259B">
        <w:rPr>
          <w:rFonts w:cs="Arial"/>
          <w:color w:val="000000"/>
          <w:szCs w:val="20"/>
        </w:rPr>
        <w:t>a načrta za državno cesto Krško</w:t>
      </w:r>
      <w:r w:rsidR="00F3259B">
        <w:rPr>
          <w:rFonts w:cs="Arial"/>
          <w:color w:val="000000"/>
          <w:szCs w:val="20"/>
        </w:rPr>
        <w:sym w:font="Symbol" w:char="F02D"/>
      </w:r>
      <w:r w:rsidRPr="00FC5463">
        <w:rPr>
          <w:rFonts w:cs="Arial"/>
          <w:color w:val="000000"/>
          <w:szCs w:val="20"/>
        </w:rPr>
        <w:t>Brežice, ki se objavi na spletnih straneh prostorskega informacijskega sistema.</w:t>
      </w:r>
    </w:p>
    <w:p w:rsidR="00980248" w:rsidRPr="00FC5463" w:rsidRDefault="00980248" w:rsidP="00FC5463">
      <w:pPr>
        <w:jc w:val="both"/>
        <w:rPr>
          <w:szCs w:val="20"/>
        </w:rPr>
      </w:pPr>
    </w:p>
    <w:p w:rsidR="003636EA" w:rsidRPr="00FC5463" w:rsidRDefault="003636EA" w:rsidP="00FC546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FC5463" w:rsidRDefault="003636EA" w:rsidP="00FC5463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FC5463" w:rsidRDefault="003636EA" w:rsidP="00FC5463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FC5463" w:rsidRDefault="003636EA" w:rsidP="00FC5463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FC5463" w:rsidRDefault="003636EA" w:rsidP="00FC5463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Pr="00FC5463" w:rsidRDefault="00980248" w:rsidP="00FC5463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FC5463">
        <w:rPr>
          <w:rFonts w:cs="Arial"/>
          <w:color w:val="000000"/>
          <w:szCs w:val="20"/>
        </w:rPr>
        <w:t>Barbara Kolenko Helbl</w:t>
      </w:r>
    </w:p>
    <w:p w:rsidR="003636EA" w:rsidRPr="00FC5463" w:rsidRDefault="00980248" w:rsidP="00FC5463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FC5463">
        <w:rPr>
          <w:rFonts w:cs="Arial"/>
          <w:color w:val="000000"/>
          <w:szCs w:val="20"/>
        </w:rPr>
        <w:t>generalna sekretarka</w:t>
      </w:r>
    </w:p>
    <w:p w:rsidR="003636EA" w:rsidRDefault="003636EA" w:rsidP="00FC5463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C5463" w:rsidRPr="00FC5463" w:rsidRDefault="00FC5463" w:rsidP="00FC5463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C5463" w:rsidRPr="00FC5463" w:rsidRDefault="00FC5463" w:rsidP="00FC5463">
      <w:pPr>
        <w:ind w:right="-1"/>
        <w:jc w:val="both"/>
        <w:rPr>
          <w:rFonts w:cs="Arial"/>
          <w:szCs w:val="20"/>
        </w:rPr>
      </w:pPr>
      <w:r w:rsidRPr="00FC5463">
        <w:rPr>
          <w:rFonts w:cs="Arial"/>
          <w:szCs w:val="20"/>
        </w:rPr>
        <w:t xml:space="preserve">Priloga: </w:t>
      </w:r>
    </w:p>
    <w:p w:rsidR="00FC5463" w:rsidRPr="00FC5463" w:rsidRDefault="00FC5463" w:rsidP="00FC5463">
      <w:pPr>
        <w:numPr>
          <w:ilvl w:val="0"/>
          <w:numId w:val="4"/>
        </w:numPr>
        <w:tabs>
          <w:tab w:val="clear" w:pos="567"/>
          <w:tab w:val="num" w:pos="709"/>
        </w:tabs>
        <w:ind w:left="709" w:right="-1" w:hanging="709"/>
        <w:jc w:val="both"/>
        <w:rPr>
          <w:rFonts w:cs="Arial"/>
          <w:szCs w:val="20"/>
        </w:rPr>
      </w:pPr>
      <w:r w:rsidRPr="00FC5463">
        <w:rPr>
          <w:rFonts w:cs="Arial"/>
          <w:szCs w:val="20"/>
        </w:rPr>
        <w:t>Sklep o pripravi državnega prostorskega načrta za državno cesto Krško–Brežice</w:t>
      </w:r>
    </w:p>
    <w:p w:rsidR="003636EA" w:rsidRPr="00FC5463" w:rsidRDefault="003636EA" w:rsidP="00FC5463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FC5463" w:rsidRDefault="003636EA" w:rsidP="00FC5463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FC5463" w:rsidRDefault="003636EA" w:rsidP="00FC546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FC5463">
        <w:rPr>
          <w:rFonts w:cs="Arial"/>
          <w:color w:val="000000"/>
          <w:szCs w:val="20"/>
        </w:rPr>
        <w:t>Prejmejo:</w:t>
      </w:r>
    </w:p>
    <w:p w:rsidR="00980248" w:rsidRPr="00FC5463" w:rsidRDefault="00980248" w:rsidP="00FC5463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FC5463">
        <w:rPr>
          <w:rFonts w:cs="Arial"/>
          <w:color w:val="000000"/>
          <w:szCs w:val="20"/>
        </w:rPr>
        <w:t>Ministrs</w:t>
      </w:r>
      <w:r w:rsidR="00FC5463" w:rsidRPr="00FC5463">
        <w:rPr>
          <w:rFonts w:cs="Arial"/>
          <w:color w:val="000000"/>
          <w:szCs w:val="20"/>
        </w:rPr>
        <w:t>tvo za naravne vire in prostor</w:t>
      </w:r>
    </w:p>
    <w:p w:rsidR="00980248" w:rsidRPr="00FC5463" w:rsidRDefault="00FC5463" w:rsidP="00FC5463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FC5463">
        <w:rPr>
          <w:rFonts w:cs="Arial"/>
          <w:color w:val="000000"/>
          <w:szCs w:val="20"/>
        </w:rPr>
        <w:t>Ministrstvo za infrastrukturo</w:t>
      </w:r>
    </w:p>
    <w:p w:rsidR="00980248" w:rsidRPr="00FC5463" w:rsidRDefault="00980248" w:rsidP="00FC5463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FC5463">
        <w:rPr>
          <w:rFonts w:cs="Arial"/>
          <w:color w:val="000000"/>
          <w:szCs w:val="20"/>
        </w:rPr>
        <w:t>Ministrstvo za kmet</w:t>
      </w:r>
      <w:r w:rsidR="00FC5463" w:rsidRPr="00FC5463">
        <w:rPr>
          <w:rFonts w:cs="Arial"/>
          <w:color w:val="000000"/>
          <w:szCs w:val="20"/>
        </w:rPr>
        <w:t>ijstvo, gozdarstvo in prehrano</w:t>
      </w:r>
    </w:p>
    <w:p w:rsidR="00980248" w:rsidRPr="00FC5463" w:rsidRDefault="00980248" w:rsidP="00FC5463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FC5463">
        <w:rPr>
          <w:rFonts w:cs="Arial"/>
          <w:color w:val="000000"/>
          <w:szCs w:val="20"/>
        </w:rPr>
        <w:t>Ministrstvo z</w:t>
      </w:r>
      <w:r w:rsidR="00FC5463" w:rsidRPr="00FC5463">
        <w:rPr>
          <w:rFonts w:cs="Arial"/>
          <w:color w:val="000000"/>
          <w:szCs w:val="20"/>
        </w:rPr>
        <w:t>a okolje, podnebje in energijo</w:t>
      </w:r>
    </w:p>
    <w:p w:rsidR="00980248" w:rsidRPr="00FC5463" w:rsidRDefault="00FC5463" w:rsidP="00FC5463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FC5463">
        <w:rPr>
          <w:rFonts w:cs="Arial"/>
          <w:color w:val="000000"/>
          <w:szCs w:val="20"/>
        </w:rPr>
        <w:t>Ministrstvo za kulturo</w:t>
      </w:r>
    </w:p>
    <w:p w:rsidR="00980248" w:rsidRPr="00FC5463" w:rsidRDefault="00FC5463" w:rsidP="00FC5463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FC5463">
        <w:rPr>
          <w:rFonts w:cs="Arial"/>
          <w:color w:val="000000"/>
          <w:szCs w:val="20"/>
        </w:rPr>
        <w:t>Ministrstvo za zdravje</w:t>
      </w:r>
    </w:p>
    <w:p w:rsidR="00980248" w:rsidRPr="00FC5463" w:rsidRDefault="00FC5463" w:rsidP="00FC5463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FC5463">
        <w:rPr>
          <w:rFonts w:cs="Arial"/>
          <w:color w:val="000000"/>
          <w:szCs w:val="20"/>
        </w:rPr>
        <w:t>Ministrstvo za finance</w:t>
      </w:r>
    </w:p>
    <w:p w:rsidR="00980248" w:rsidRPr="00FC5463" w:rsidRDefault="00980248" w:rsidP="00FC5463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FC5463">
        <w:rPr>
          <w:rFonts w:cs="Arial"/>
          <w:color w:val="000000"/>
          <w:szCs w:val="20"/>
        </w:rPr>
        <w:t>Minis</w:t>
      </w:r>
      <w:r w:rsidR="00FC5463" w:rsidRPr="00FC5463">
        <w:rPr>
          <w:rFonts w:cs="Arial"/>
          <w:color w:val="000000"/>
          <w:szCs w:val="20"/>
        </w:rPr>
        <w:t>trstvo za digitalno preobrazbo</w:t>
      </w:r>
    </w:p>
    <w:p w:rsidR="00980248" w:rsidRPr="00FC5463" w:rsidRDefault="00980248" w:rsidP="00FC5463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FC5463">
        <w:rPr>
          <w:rFonts w:cs="Arial"/>
          <w:color w:val="000000"/>
          <w:szCs w:val="20"/>
        </w:rPr>
        <w:t>Služba Vlade Rep</w:t>
      </w:r>
      <w:r w:rsidR="00FC5463" w:rsidRPr="00FC5463">
        <w:rPr>
          <w:rFonts w:cs="Arial"/>
          <w:color w:val="000000"/>
          <w:szCs w:val="20"/>
        </w:rPr>
        <w:t>ublike Slovenije za zakonodajo</w:t>
      </w:r>
    </w:p>
    <w:p w:rsidR="00980248" w:rsidRPr="00FC5463" w:rsidRDefault="00980248" w:rsidP="00FC5463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FC5463">
        <w:rPr>
          <w:rFonts w:cs="Arial"/>
          <w:color w:val="000000"/>
          <w:szCs w:val="20"/>
        </w:rPr>
        <w:t>Urad Vlade Republ</w:t>
      </w:r>
      <w:r w:rsidR="00FC5463" w:rsidRPr="00FC5463">
        <w:rPr>
          <w:rFonts w:cs="Arial"/>
          <w:color w:val="000000"/>
          <w:szCs w:val="20"/>
        </w:rPr>
        <w:t>ike Slovenije za komuniciranje</w:t>
      </w:r>
    </w:p>
    <w:p w:rsidR="00980248" w:rsidRPr="00FC5463" w:rsidRDefault="006E4EFE" w:rsidP="00FC5463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Mestna o</w:t>
      </w:r>
      <w:r w:rsidR="00FC5463" w:rsidRPr="00FC5463">
        <w:rPr>
          <w:rFonts w:cs="Arial"/>
          <w:color w:val="000000"/>
          <w:szCs w:val="20"/>
        </w:rPr>
        <w:t>bčina Krško</w:t>
      </w:r>
    </w:p>
    <w:p w:rsidR="003636EA" w:rsidRPr="00FC5463" w:rsidRDefault="00FC5463" w:rsidP="00FC5463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FC5463">
        <w:rPr>
          <w:rFonts w:cs="Arial"/>
          <w:color w:val="000000"/>
          <w:szCs w:val="20"/>
        </w:rPr>
        <w:t>Občina Brežice</w:t>
      </w:r>
    </w:p>
    <w:p w:rsidR="003636EA" w:rsidRPr="00FC5463" w:rsidRDefault="003636EA" w:rsidP="00FC546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Pr="00FC5463" w:rsidRDefault="00E37094" w:rsidP="00FC546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Pr="00FC5463" w:rsidRDefault="00E37094" w:rsidP="00FC546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FC5463" w:rsidRDefault="009E0C40" w:rsidP="00FC546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FC5463" w:rsidSect="005C3E5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6ADC" w:rsidRDefault="00FF6ADC" w:rsidP="00767987">
      <w:pPr>
        <w:spacing w:line="240" w:lineRule="auto"/>
      </w:pPr>
      <w:r>
        <w:separator/>
      </w:r>
    </w:p>
  </w:endnote>
  <w:endnote w:type="continuationSeparator" w:id="0">
    <w:p w:rsidR="00FF6ADC" w:rsidRDefault="00FF6ADC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07D" w:rsidRDefault="0032207D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6ADC" w:rsidRDefault="00FF6ADC" w:rsidP="00767987">
      <w:pPr>
        <w:spacing w:line="240" w:lineRule="auto"/>
      </w:pPr>
      <w:r>
        <w:separator/>
      </w:r>
    </w:p>
  </w:footnote>
  <w:footnote w:type="continuationSeparator" w:id="0">
    <w:p w:rsidR="00FF6ADC" w:rsidRDefault="00FF6ADC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07D" w:rsidRDefault="0032207D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07D" w:rsidRDefault="0032207D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AA2340"/>
    <w:multiLevelType w:val="hybridMultilevel"/>
    <w:tmpl w:val="2A92820C"/>
    <w:lvl w:ilvl="0" w:tplc="76AC1A70">
      <w:start w:val="49"/>
      <w:numFmt w:val="bullet"/>
      <w:lvlText w:val=""/>
      <w:lvlJc w:val="left"/>
      <w:pPr>
        <w:tabs>
          <w:tab w:val="num" w:pos="567"/>
        </w:tabs>
        <w:ind w:left="567" w:hanging="425"/>
      </w:pPr>
      <w:rPr>
        <w:rFonts w:ascii="Symbol" w:eastAsia="Times New Roman" w:hAnsi="Symbol" w:cs="Times New Roman" w:hint="default"/>
        <w:b w:val="0"/>
        <w:i w:val="0"/>
        <w:color w:val="auto"/>
        <w:sz w:val="20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949C8"/>
    <w:rsid w:val="000B3FE6"/>
    <w:rsid w:val="000E21B2"/>
    <w:rsid w:val="00204177"/>
    <w:rsid w:val="0032207D"/>
    <w:rsid w:val="003636EA"/>
    <w:rsid w:val="00366636"/>
    <w:rsid w:val="00367DE6"/>
    <w:rsid w:val="003B3E19"/>
    <w:rsid w:val="004076C6"/>
    <w:rsid w:val="004914E2"/>
    <w:rsid w:val="004B7F76"/>
    <w:rsid w:val="004E1BCE"/>
    <w:rsid w:val="00552E5C"/>
    <w:rsid w:val="005729C6"/>
    <w:rsid w:val="00592079"/>
    <w:rsid w:val="005C3E50"/>
    <w:rsid w:val="00682FFE"/>
    <w:rsid w:val="00692EB6"/>
    <w:rsid w:val="006C69EC"/>
    <w:rsid w:val="006D17B5"/>
    <w:rsid w:val="006E4EFE"/>
    <w:rsid w:val="007039D0"/>
    <w:rsid w:val="00710C90"/>
    <w:rsid w:val="00717DDF"/>
    <w:rsid w:val="00767987"/>
    <w:rsid w:val="00782FD4"/>
    <w:rsid w:val="007D04F3"/>
    <w:rsid w:val="00811140"/>
    <w:rsid w:val="00834401"/>
    <w:rsid w:val="008A27E1"/>
    <w:rsid w:val="008A3F94"/>
    <w:rsid w:val="008D30A8"/>
    <w:rsid w:val="00904A48"/>
    <w:rsid w:val="00980248"/>
    <w:rsid w:val="00980294"/>
    <w:rsid w:val="009C5392"/>
    <w:rsid w:val="009E0C40"/>
    <w:rsid w:val="00A50E4B"/>
    <w:rsid w:val="00A715DC"/>
    <w:rsid w:val="00A866E1"/>
    <w:rsid w:val="00A9231D"/>
    <w:rsid w:val="00B01357"/>
    <w:rsid w:val="00B40287"/>
    <w:rsid w:val="00C0216A"/>
    <w:rsid w:val="00CA1460"/>
    <w:rsid w:val="00CC6C23"/>
    <w:rsid w:val="00CD6077"/>
    <w:rsid w:val="00CE234E"/>
    <w:rsid w:val="00D02973"/>
    <w:rsid w:val="00D92BF2"/>
    <w:rsid w:val="00DA09BE"/>
    <w:rsid w:val="00DE3553"/>
    <w:rsid w:val="00E122F2"/>
    <w:rsid w:val="00E30579"/>
    <w:rsid w:val="00E37094"/>
    <w:rsid w:val="00F3259B"/>
    <w:rsid w:val="00F46C2D"/>
    <w:rsid w:val="00FB00DD"/>
    <w:rsid w:val="00FC5463"/>
    <w:rsid w:val="00FE1680"/>
    <w:rsid w:val="00FF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aliases w:val="Preglednica"/>
    <w:basedOn w:val="Navaden"/>
    <w:link w:val="OdstavekseznamaZnak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customStyle="1" w:styleId="OdstavekseznamaZnak">
    <w:name w:val="Odstavek seznama Znak"/>
    <w:aliases w:val="Preglednica Znak"/>
    <w:basedOn w:val="Privzetapisavaodstavka"/>
    <w:link w:val="Odstavekseznama"/>
    <w:uiPriority w:val="34"/>
    <w:qFormat/>
    <w:locked/>
    <w:rsid w:val="00FC5463"/>
    <w:rPr>
      <w:rFonts w:ascii="Arial" w:eastAsia="Times New Roman" w:hAnsi="Arial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23-01-0348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21-01-3971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uradni-list.si/1/objava.jsp?sop=2023-01-2478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Katja Plečnik</cp:lastModifiedBy>
  <cp:revision>5</cp:revision>
  <dcterms:created xsi:type="dcterms:W3CDTF">2023-09-11T13:01:00Z</dcterms:created>
  <dcterms:modified xsi:type="dcterms:W3CDTF">2023-09-20T09:04:00Z</dcterms:modified>
</cp:coreProperties>
</file>