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61A8E">
        <w:rPr>
          <w:rFonts w:cs="Arial"/>
          <w:color w:val="000000"/>
        </w:rPr>
        <w:t>2022-1517-0001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61A8E">
        <w:rPr>
          <w:rFonts w:cs="Arial"/>
          <w:color w:val="000000"/>
        </w:rPr>
        <w:t>00701-16/2022/3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F61A8E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61A8E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61A8E">
        <w:rPr>
          <w:rFonts w:cs="Arial"/>
          <w:color w:val="000000"/>
          <w:szCs w:val="20"/>
        </w:rPr>
        <w:t>28. 7. 2022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81998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D3327">
        <w:rPr>
          <w:rFonts w:cs="Arial"/>
          <w:color w:val="000000"/>
          <w:szCs w:val="20"/>
        </w:rPr>
        <w:t>Uredbo</w:t>
      </w:r>
      <w:r w:rsidR="00F61A8E">
        <w:rPr>
          <w:rFonts w:cs="Arial"/>
          <w:color w:val="000000"/>
          <w:szCs w:val="20"/>
        </w:rPr>
        <w:t xml:space="preserve"> o registru pravnih aktov lokalnih skupnosti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61A8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F61A8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D3327" w:rsidRDefault="00F61A8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D3327">
        <w:rPr>
          <w:rFonts w:cs="Arial"/>
          <w:color w:val="000000"/>
          <w:szCs w:val="20"/>
        </w:rPr>
        <w:t>Služba Vlade Republike Slovenije za zakonodajo</w:t>
      </w:r>
    </w:p>
    <w:p w:rsidR="00F61A8E" w:rsidRPr="001D3327" w:rsidRDefault="00F61A8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D3327">
        <w:rPr>
          <w:rFonts w:cs="Arial"/>
          <w:color w:val="000000"/>
          <w:szCs w:val="20"/>
        </w:rPr>
        <w:t>Ministrstvo za javno upravo</w:t>
      </w:r>
    </w:p>
    <w:p w:rsidR="00F61A8E" w:rsidRDefault="00F61A8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71321" w:rsidRPr="002760DC" w:rsidRDefault="00F61A8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06" w:rsidRDefault="00344006" w:rsidP="00767987">
      <w:pPr>
        <w:spacing w:line="240" w:lineRule="auto"/>
      </w:pPr>
      <w:r>
        <w:separator/>
      </w:r>
    </w:p>
  </w:endnote>
  <w:endnote w:type="continuationSeparator" w:id="0">
    <w:p w:rsidR="00344006" w:rsidRDefault="0034400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1D" w:rsidRDefault="007776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1D" w:rsidRDefault="0077761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1D" w:rsidRDefault="007776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06" w:rsidRDefault="00344006" w:rsidP="00767987">
      <w:pPr>
        <w:spacing w:line="240" w:lineRule="auto"/>
      </w:pPr>
      <w:r>
        <w:separator/>
      </w:r>
    </w:p>
  </w:footnote>
  <w:footnote w:type="continuationSeparator" w:id="0">
    <w:p w:rsidR="00344006" w:rsidRDefault="0034400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1D" w:rsidRDefault="007776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1D" w:rsidRDefault="007776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3327"/>
    <w:rsid w:val="00204177"/>
    <w:rsid w:val="00231CCB"/>
    <w:rsid w:val="00344006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7761D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81998"/>
    <w:rsid w:val="00CD6077"/>
    <w:rsid w:val="00CE234E"/>
    <w:rsid w:val="00D02973"/>
    <w:rsid w:val="00DA09BE"/>
    <w:rsid w:val="00E30579"/>
    <w:rsid w:val="00F61A8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Barbara Kunavar</cp:lastModifiedBy>
  <cp:revision>3</cp:revision>
  <dcterms:created xsi:type="dcterms:W3CDTF">2022-07-26T07:56:00Z</dcterms:created>
  <dcterms:modified xsi:type="dcterms:W3CDTF">2022-07-26T11:10:00Z</dcterms:modified>
</cp:coreProperties>
</file>