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9E10A8" w:rsidRPr="00131B28" w:rsidP="00CB7264" w14:paraId="4E739225" w14:textId="77777777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8"/>
        <w:gridCol w:w="4648"/>
        <w:gridCol w:w="796"/>
        <w:gridCol w:w="2271"/>
      </w:tblGrid>
      <w:tr w14:paraId="4E739227" w14:textId="77777777" w:rsidTr="00FB3C81">
        <w:tblPrEx>
          <w:tblW w:w="9163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9F1E59" w:rsidRPr="00131B28" w:rsidP="00AB65D9" w14:paraId="4E739226" w14:textId="77777777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603-45/2024-120</w:t>
            </w:r>
            <w:bookmarkEnd w:id="0"/>
          </w:p>
        </w:tc>
      </w:tr>
      <w:tr w14:paraId="4E739229" w14:textId="77777777" w:rsidTr="00FB3C81">
        <w:tblPrEx>
          <w:tblW w:w="9163" w:type="dxa"/>
          <w:tblInd w:w="108" w:type="dxa"/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9F1E59" w:rsidRPr="00131B28" w:rsidP="00AB65D9" w14:paraId="4E739228" w14:textId="77777777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15. 03. 2024</w:t>
            </w:r>
            <w:bookmarkEnd w:id="1"/>
          </w:p>
        </w:tc>
      </w:tr>
      <w:tr w14:paraId="4E73922B" w14:textId="77777777" w:rsidTr="00FB3C81">
        <w:tblPrEx>
          <w:tblW w:w="9163" w:type="dxa"/>
          <w:tblInd w:w="108" w:type="dxa"/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FB3C81" w:rsidRPr="00131B28" w:rsidP="002C278B" w14:paraId="4E73922A" w14:textId="77777777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EVA (če se akt objavi v Uradnem listu RS)</w:t>
            </w:r>
          </w:p>
        </w:tc>
      </w:tr>
      <w:tr w14:paraId="4E739230" w14:textId="77777777" w:rsidTr="00FB3C81">
        <w:tblPrEx>
          <w:tblW w:w="9163" w:type="dxa"/>
          <w:tblInd w:w="108" w:type="dxa"/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FB3C81" w:rsidRPr="00131B28" w:rsidP="002C278B" w14:paraId="4E73922C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FB3C81" w:rsidRPr="00131B28" w:rsidP="002C278B" w14:paraId="4E73922D" w14:textId="777777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31B28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:rsidR="00FB3C81" w:rsidRPr="00131B28" w:rsidP="002C278B" w14:paraId="4E73922E" w14:textId="777777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Pr="00131B28" w:rsidR="00EF659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:rsidR="00FB3C81" w:rsidRPr="00131B28" w:rsidP="002C278B" w14:paraId="4E73922F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E739232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5671DB" w14:paraId="4E739231" w14:textId="216F199A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ZADEVA: </w:t>
            </w:r>
            <w:r w:rsidRPr="00EF6599">
              <w:rPr>
                <w:sz w:val="20"/>
                <w:szCs w:val="20"/>
              </w:rPr>
              <w:t>Informacija o nameravanem podpisu dogovora o podpori usposabljanju med udeleženci za taktično vajo z bojnim streljanjem ŠTIT 24 AD LFX (</w:t>
            </w:r>
            <w:r w:rsidR="005671DB">
              <w:rPr>
                <w:sz w:val="20"/>
                <w:szCs w:val="20"/>
              </w:rPr>
              <w:t>SHIELD</w:t>
            </w:r>
            <w:r w:rsidRPr="00EF6599">
              <w:rPr>
                <w:sz w:val="20"/>
                <w:szCs w:val="20"/>
              </w:rPr>
              <w:t xml:space="preserve"> 24 AD LFX) na ozemlju Republike Hrvaške – predlog za obravnavo</w:t>
            </w:r>
            <w:r w:rsidRPr="00131B28">
              <w:rPr>
                <w:sz w:val="20"/>
                <w:szCs w:val="20"/>
              </w:rPr>
              <w:t xml:space="preserve"> </w:t>
            </w:r>
          </w:p>
        </w:tc>
      </w:tr>
      <w:tr w14:paraId="4E739234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2C278B" w14:paraId="4E739233" w14:textId="77777777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1. Predlog sklepov vlade:</w:t>
            </w:r>
          </w:p>
        </w:tc>
      </w:tr>
      <w:tr w14:paraId="4E73923A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EF6599" w:rsidRPr="000C7436" w:rsidP="00EF6599" w14:paraId="43AAD654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0C7436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Na podlagi šestega odstavka 21. člena Zakona o Vladi Republike Slovenije </w:t>
            </w:r>
            <w:r w:rsidRPr="000C743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(Uradni list RS, št. 24/05 – uradno prečiščeno besedilo, 109/08, 38/10 – ZUKN, 8/12, 21/13, 47/13 – ZDU-1G, 65/14, 55/17 in 163/22)</w:t>
            </w:r>
            <w:r w:rsidRPr="000C7436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in desetega odstavka 75. člena Zakona o zunanjih zadevah </w:t>
            </w:r>
            <w:r w:rsidRPr="000C743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 xml:space="preserve">(Uradni list RS, št. 113/03 – uradno prečiščeno besedilo, 20/06 – ZNOMCMO, 108/09, </w:t>
            </w:r>
            <w:r w:rsidRPr="000C743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80/10 – ZUTD, 31/15 in 30/18 – ZKZaš) </w:t>
            </w:r>
            <w:r w:rsidRPr="000C7436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je Vlada Republike Slovenije na ____ redni seji dne ______ pod točko ___ dnevnega reda sprejela</w:t>
            </w:r>
          </w:p>
          <w:p w:rsidR="00EF6599" w:rsidRPr="000C7436" w:rsidP="00EF6599" w14:paraId="0BED3148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EF6599" w:rsidRPr="000C7436" w:rsidP="00EF6599" w14:paraId="258845B0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0C7436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S K L E P</w:t>
            </w:r>
          </w:p>
          <w:p w:rsidR="00EF6599" w:rsidRPr="000C7436" w:rsidP="00EF6599" w14:paraId="77E6430E" w14:textId="77777777">
            <w:pPr>
              <w:overflowPunct w:val="0"/>
              <w:autoSpaceDE w:val="0"/>
              <w:autoSpaceDN w:val="0"/>
              <w:adjustRightInd w:val="0"/>
              <w:spacing w:before="60" w:after="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EF6599" w:rsidRPr="000C7436" w:rsidP="00EF6599" w14:paraId="57A77349" w14:textId="631D3B4D">
            <w:pPr>
              <w:overflowPunct w:val="0"/>
              <w:autoSpaceDE w:val="0"/>
              <w:autoSpaceDN w:val="0"/>
              <w:adjustRightInd w:val="0"/>
              <w:spacing w:before="60"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C743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Vlada Republike Slovenije se je seznanila z Informacijo o nameravanem podpisu </w:t>
            </w:r>
            <w:r w:rsidRPr="0026396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dogovora o podpori usposabljanju med udeleženci za taktično vajo z bojnim streljanjem </w:t>
            </w:r>
            <w:r w:rsidRPr="00427CA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ŠTIT </w:t>
            </w:r>
            <w:r w:rsidRPr="0026396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24 AD LFX (</w:t>
            </w:r>
            <w:r w:rsidR="005671D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SHIELD</w:t>
            </w:r>
            <w:r w:rsidRPr="0026396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24 AD LFX) na ozemlju Republike Hrvaške</w:t>
            </w:r>
            <w:r w:rsidRPr="000C743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:rsidR="00EF6599" w:rsidRPr="000C7436" w:rsidP="00EF6599" w14:paraId="4DFE9375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0C7436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:rsidR="00EF6599" w:rsidRPr="000C7436" w:rsidP="00EF6599" w14:paraId="3A6BC479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EF6599" w:rsidRPr="000C7436" w:rsidP="00EF6599" w14:paraId="535D2F0C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0C7436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     Barbara Kolenko Helbl,</w:t>
            </w:r>
          </w:p>
          <w:p w:rsidR="00EF6599" w:rsidRPr="000C7436" w:rsidP="00EF6599" w14:paraId="38E2B813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0C7436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  generalna sekretarka vlade</w:t>
            </w:r>
          </w:p>
          <w:p w:rsidR="00EF6599" w:rsidRPr="000C7436" w:rsidP="00EF6599" w14:paraId="6CBC8D23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0C7436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Prejmeta:</w:t>
            </w:r>
          </w:p>
          <w:p w:rsidR="00EF6599" w:rsidRPr="000C7436" w:rsidP="00EF6599" w14:paraId="187F688F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0C7436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– Ministrstvo za obrambo,</w:t>
            </w:r>
          </w:p>
          <w:p w:rsidR="00FB3C81" w:rsidRPr="00131B28" w:rsidP="00EF6599" w14:paraId="4E739239" w14:textId="6ADAFEB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C7436">
              <w:rPr>
                <w:iCs/>
                <w:sz w:val="20"/>
                <w:szCs w:val="20"/>
              </w:rPr>
              <w:t>– Ministrstvo za zunanje in evropske zadeve.</w:t>
            </w:r>
          </w:p>
        </w:tc>
      </w:tr>
      <w:tr w14:paraId="4E73923C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2C278B" w14:paraId="4E73923B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14:paraId="4E73923E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2C278B" w14:paraId="4E73923D" w14:textId="2D50180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4E739240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2C278B" w14:paraId="4E73923F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14:paraId="4E739242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EF6599" w:rsidRPr="00131B28" w:rsidP="00EF6599" w14:paraId="4E739241" w14:textId="1BBE652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C7436">
              <w:rPr>
                <w:sz w:val="20"/>
                <w:szCs w:val="20"/>
              </w:rPr>
              <w:t>polkovnik Janez Gaube, poveljnik 15. polka vojaškega letalstva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14:paraId="4E739244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EF6599" w:rsidRPr="00131B28" w:rsidP="00EF6599" w14:paraId="4E739243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131B2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14:paraId="4E739247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EF6599" w:rsidRPr="00131B28" w:rsidP="00EF6599" w14:paraId="4E739246" w14:textId="65C83213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4E739249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EF6599" w:rsidRPr="00131B28" w:rsidP="00EF6599" w14:paraId="4E739248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14:paraId="4E73924B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EF6599" w:rsidRPr="00131B28" w:rsidP="00EF6599" w14:paraId="4E73924A" w14:textId="406CD2D3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4E73924D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EF6599" w:rsidRPr="00131B28" w:rsidP="00EF6599" w14:paraId="4E73924C" w14:textId="7777777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5. Kratek povzetek gradiva:</w:t>
            </w:r>
          </w:p>
        </w:tc>
      </w:tr>
      <w:tr w14:paraId="4E73924F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EF6599" w:rsidRPr="00B45E41" w:rsidP="00EF6599" w14:paraId="40E5AB51" w14:textId="750DC97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45E4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Vaja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ŠTIT </w:t>
            </w:r>
            <w:r w:rsidRPr="00B45E4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2024 (vaja) je mednarodna taktična vaja, ki se bo odvijala od 4. 4. 2024 do 13. 4. 2024 na ozemlju Republike Hrvaške. Sodelujoče države na vaji so Hrvaška, Poljska, </w:t>
            </w:r>
            <w:r w:rsidRPr="009B13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Kopenska vojska </w:t>
            </w:r>
            <w:r w:rsidRPr="009B13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Združenih držav Amerike za Evropo in Afriko </w:t>
            </w:r>
            <w:r w:rsidRPr="00B45E4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in Slovenija. Vaja je zasnovana za usposabljanje v realističnih pogojih bojevanja proti ciljem v zraku. Slovenska vojska (SV) se bo vaje udeležila s 35 pripadniki in pripadajočo opremo (radarji, terenski trenažer in spremljevalna vozila).</w:t>
            </w:r>
          </w:p>
          <w:p w:rsidR="00EF6599" w:rsidRPr="00B45E41" w:rsidP="00EF6599" w14:paraId="45EA2914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EF6599" w:rsidRPr="00B45E41" w:rsidP="00EF6599" w14:paraId="4336B843" w14:textId="77777777">
            <w:pPr>
              <w:spacing w:after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45E4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Dogovor o podpori usposabljanju opredeljuje časovni okvir vaje, splošna načela, obveznosti udeležencev, standarde, vrsto, raven ter obseg in način podpore, ki jo bo Republika Hrvaška kot država gostiteljica med vajo zagotovila udeležencem.</w:t>
            </w:r>
          </w:p>
          <w:p w:rsidR="00EF6599" w:rsidRPr="00EA7159" w:rsidP="00EF6599" w14:paraId="2547AD92" w14:textId="7777777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6599" w:rsidRPr="00131B28" w:rsidP="00EF6599" w14:paraId="4E73924E" w14:textId="0552336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Sodelovanje na vaji je predvideno z</w:t>
            </w:r>
            <w:r w:rsidRPr="00EA7159">
              <w:rPr>
                <w:iCs/>
                <w:sz w:val="20"/>
                <w:szCs w:val="20"/>
              </w:rPr>
              <w:t xml:space="preserve"> Načrt</w:t>
            </w:r>
            <w:r>
              <w:rPr>
                <w:iCs/>
                <w:sz w:val="20"/>
                <w:szCs w:val="20"/>
              </w:rPr>
              <w:t>om</w:t>
            </w:r>
            <w:r w:rsidRPr="00EA7159">
              <w:rPr>
                <w:iCs/>
                <w:sz w:val="20"/>
                <w:szCs w:val="20"/>
              </w:rPr>
              <w:t xml:space="preserve"> vaj v obrambnem sistemu in sistemu varstva pred naravnimi in drugimi nesrečami v letu 2024 (Vlada RS, št. 84300-1/2024/5 z dne 15. 2. 2024) pod zaporedno številko 56.</w:t>
            </w:r>
          </w:p>
        </w:tc>
      </w:tr>
      <w:tr w14:paraId="4E739251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EF6599" w:rsidRPr="00131B28" w:rsidP="00EF6599" w14:paraId="4E739250" w14:textId="7777777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6. Presoja posledic za:</w:t>
            </w:r>
          </w:p>
        </w:tc>
      </w:tr>
      <w:tr w14:paraId="4E739255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EF6599" w:rsidRPr="00131B28" w:rsidP="00EF6599" w14:paraId="4E739252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:rsidR="00EF6599" w:rsidRPr="00131B28" w:rsidP="00EF6599" w14:paraId="4E739253" w14:textId="77777777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:rsidR="00EF6599" w:rsidRPr="00131B28" w:rsidP="00EF6599" w14:paraId="4E739254" w14:textId="265C7D25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4E739259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EF6599" w:rsidRPr="00131B28" w:rsidP="00EF6599" w14:paraId="4E739256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:rsidR="00EF6599" w:rsidRPr="00131B28" w:rsidP="00EF6599" w14:paraId="4E739257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:rsidR="00EF6599" w:rsidRPr="00131B28" w:rsidP="00EF6599" w14:paraId="4E739258" w14:textId="3EF693BE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4E73925D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EF6599" w:rsidRPr="00131B28" w:rsidP="00EF6599" w14:paraId="4E73925A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:rsidR="00EF6599" w:rsidRPr="00131B28" w:rsidP="00EF6599" w14:paraId="4E73925B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:rsidR="00EF6599" w:rsidRPr="00131B28" w:rsidP="00EF6599" w14:paraId="4E73925C" w14:textId="6B3CFF5E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4E739261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EF6599" w:rsidRPr="00131B28" w:rsidP="00EF6599" w14:paraId="4E73925E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:rsidR="00EF6599" w:rsidRPr="00131B28" w:rsidP="00EF6599" w14:paraId="4E73925F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gospodarstvo, zlasti</w:t>
            </w:r>
            <w:r w:rsidRPr="00131B2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:rsidR="00EF6599" w:rsidRPr="00131B28" w:rsidP="00EF6599" w14:paraId="4E739260" w14:textId="5555C748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4E739265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EF6599" w:rsidRPr="00131B28" w:rsidP="00EF6599" w14:paraId="4E739262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:rsidR="00EF6599" w:rsidRPr="00131B28" w:rsidP="00EF6599" w14:paraId="4E739263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:rsidR="00EF6599" w:rsidRPr="00131B28" w:rsidP="00EF6599" w14:paraId="4E739264" w14:textId="68ACD43E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4E739269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EF6599" w:rsidRPr="00131B28" w:rsidP="00EF6599" w14:paraId="4E739266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:rsidR="00EF6599" w:rsidRPr="00131B28" w:rsidP="00EF6599" w14:paraId="4E739267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:rsidR="00EF6599" w:rsidRPr="00131B28" w:rsidP="00EF6599" w14:paraId="4E739268" w14:textId="5A0D4C6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4E739270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  <w:tcBorders>
              <w:bottom w:val="single" w:sz="4" w:space="0" w:color="auto"/>
            </w:tcBorders>
          </w:tcPr>
          <w:p w:rsidR="00EF6599" w:rsidRPr="00131B28" w:rsidP="00EF6599" w14:paraId="4E73926A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:rsidR="00EF6599" w:rsidRPr="00131B28" w:rsidP="00EF6599" w14:paraId="4E73926B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dokumente razvojnega načrtovanja:</w:t>
            </w:r>
          </w:p>
          <w:p w:rsidR="00EF6599" w:rsidRPr="00131B28" w:rsidP="00EF6599" w14:paraId="4E73926C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nacionalne dokumente razvojnega načrtovanja</w:t>
            </w:r>
          </w:p>
          <w:p w:rsidR="00EF6599" w:rsidRPr="00131B28" w:rsidP="00EF6599" w14:paraId="4E73926D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EF6599" w:rsidRPr="00131B28" w:rsidP="00EF6599" w14:paraId="4E73926E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EF6599" w:rsidRPr="00131B28" w:rsidP="00EF6599" w14:paraId="4E73926F" w14:textId="348A86C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4E739273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99" w:rsidRPr="00131B28" w:rsidP="00EF6599" w14:paraId="4E739271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7.a Predstavitev ocene finančnih posledic nad 40.000 EUR:</w:t>
            </w:r>
          </w:p>
          <w:p w:rsidR="00EF6599" w:rsidRPr="00131B28" w:rsidP="00EF6599" w14:paraId="4E739272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31B28">
              <w:rPr>
                <w:b w:val="0"/>
                <w:sz w:val="20"/>
                <w:szCs w:val="20"/>
              </w:rPr>
              <w:t>(Samo če izberete DA pod točko 6.a.)</w:t>
            </w:r>
          </w:p>
        </w:tc>
      </w:tr>
    </w:tbl>
    <w:p w:rsidR="00FB3C81" w:rsidRPr="00131B28" w:rsidP="00FB3C81" w14:paraId="4E739274" w14:textId="77777777">
      <w:pPr>
        <w:spacing w:after="0"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4"/>
        <w:gridCol w:w="871"/>
        <w:gridCol w:w="1397"/>
        <w:gridCol w:w="487"/>
        <w:gridCol w:w="940"/>
        <w:gridCol w:w="677"/>
        <w:gridCol w:w="381"/>
        <w:gridCol w:w="300"/>
        <w:gridCol w:w="2093"/>
      </w:tblGrid>
      <w:tr w14:paraId="4E739276" w14:textId="77777777" w:rsidTr="002C278B">
        <w:tblPrEx>
          <w:tblW w:w="9200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4E739275" w14:textId="77777777">
            <w:pPr>
              <w:pStyle w:val="Heading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I. Ocena finančnih posledic, ki niso načrtovane v sprejetem proračunu</w:t>
            </w:r>
          </w:p>
        </w:tc>
      </w:tr>
      <w:tr w14:paraId="4E73927C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276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77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78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7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7A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7B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14:paraId="4E739282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7D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7E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7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8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8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4E739288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83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84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8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8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8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4E73928E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89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8A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8B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8C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8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E739294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6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8F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9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91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92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9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E73929A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95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9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9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9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99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4E73929C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4E73929B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14:paraId="4E73929E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4E73929D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II.a Pravice porabe za izvedbo predlaganih rešitev so zagotovljene:</w:t>
            </w:r>
          </w:p>
        </w:tc>
      </w:tr>
      <w:tr w14:paraId="4E7392A4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9F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A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A1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A2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A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4E7392AA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A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A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A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A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A9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4E7392B0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A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A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A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AE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A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4E7392B4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B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B2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B3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4E7392B6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4E7392B5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II.b Manjkajoče pravice porabe bodo zagotovljene s prerazporeditvijo:</w:t>
            </w:r>
          </w:p>
        </w:tc>
      </w:tr>
      <w:tr w14:paraId="4E7392BC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B7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B8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B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BA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BB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14:paraId="4E7392C2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B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BE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B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C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C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4E7392C8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C3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C4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C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C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C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4E7392CC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C9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C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C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4E7392CE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4E7392CD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II.c Načrtovana nadomestitev zmanjšanih prihodkov in povečanih odhodkov proračuna:</w:t>
            </w:r>
          </w:p>
        </w:tc>
      </w:tr>
      <w:tr w14:paraId="4E7392D2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CF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D0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D1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4E7392D6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D3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D4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D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4E7392DA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D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D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D9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4E7392DE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D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D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D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4E7392E2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D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E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E7392E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4E7392FC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FB3C81" w:rsidRPr="00131B28" w:rsidP="002C278B" w14:paraId="4E7392F9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7.b Predstavitev ocene finančnih posledic pod 40.000 EUR:</w:t>
            </w:r>
          </w:p>
          <w:p w:rsidR="00FB3C81" w:rsidRPr="00131B28" w:rsidP="00EF6599" w14:paraId="4E7392FB" w14:textId="501C24F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  <w:r w:rsidRPr="00EF6599">
              <w:rPr>
                <w:b w:val="0"/>
                <w:sz w:val="20"/>
                <w:szCs w:val="20"/>
              </w:rPr>
              <w:t xml:space="preserve">Stroški udeležbe SV na usposabljanju bodo znašali do 40.000 EUR. Sredstva za izvedbo usposabljanja so zagotovljena </w:t>
            </w:r>
            <w:r w:rsidR="00F96D15">
              <w:rPr>
                <w:b w:val="0"/>
                <w:sz w:val="20"/>
                <w:szCs w:val="20"/>
              </w:rPr>
              <w:t>na proračunski postavki 6474 – U</w:t>
            </w:r>
            <w:r w:rsidRPr="00EF6599">
              <w:rPr>
                <w:b w:val="0"/>
                <w:sz w:val="20"/>
                <w:szCs w:val="20"/>
              </w:rPr>
              <w:t>sposabljanja in vaje pri proračunskem uporabniku 1914 – Generalštab Slovenske vojske. Sredstva se bodo porabila za stroške nočitve, prehrane, goriva, dnevnic in uporabe poligona.</w:t>
            </w:r>
          </w:p>
        </w:tc>
      </w:tr>
      <w:tr w14:paraId="4E7392FE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1D4854" w:rsidRPr="00131B28" w:rsidP="001D4854" w14:paraId="4E7392FD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14:paraId="4E739305" w14:textId="77777777" w:rsidTr="001D4854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426" w:type="dxa"/>
            <w:gridSpan w:val="6"/>
          </w:tcPr>
          <w:p w:rsidR="001D4854" w:rsidRPr="00131B28" w:rsidP="002E081E" w14:paraId="4E7392FF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1D4854" w:rsidRPr="00131B28" w:rsidP="001D4854" w14:paraId="4E739300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pristojnosti občin,</w:t>
            </w:r>
          </w:p>
          <w:p w:rsidR="001D4854" w:rsidRPr="00131B28" w:rsidP="001D4854" w14:paraId="4E739301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delovanje občin,</w:t>
            </w:r>
          </w:p>
          <w:p w:rsidR="001D4854" w:rsidRPr="00131B28" w:rsidP="001D4854" w14:paraId="4E739302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financiranje občin.</w:t>
            </w:r>
          </w:p>
          <w:p w:rsidR="001D4854" w:rsidRPr="00131B28" w:rsidP="002E081E" w14:paraId="4E739303" w14:textId="77777777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774" w:type="dxa"/>
            <w:gridSpan w:val="3"/>
          </w:tcPr>
          <w:p w:rsidR="001D4854" w:rsidRPr="00131B28" w:rsidP="002E081E" w14:paraId="4E739304" w14:textId="0190A6C3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4E739313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1D4854" w:rsidRPr="00131B28" w:rsidP="002E081E" w14:paraId="4E739306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:rsidR="001D4854" w:rsidRPr="00131B28" w:rsidP="001D4854" w14:paraId="4E739307" w14:textId="1B9E2F6A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Skupnosti občin Slovenije </w:t>
            </w:r>
            <w:r>
              <w:rPr>
                <w:iCs/>
                <w:sz w:val="20"/>
                <w:szCs w:val="20"/>
              </w:rPr>
              <w:t xml:space="preserve">SOS: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:rsidR="001D4854" w:rsidRPr="00131B28" w:rsidP="001D4854" w14:paraId="4E739308" w14:textId="328929A1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</w:t>
            </w:r>
            <w:r>
              <w:rPr>
                <w:iCs/>
                <w:sz w:val="20"/>
                <w:szCs w:val="20"/>
              </w:rPr>
              <w:t xml:space="preserve">ruženju občin Slovenije ZOS: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:rsidR="001D4854" w:rsidRPr="00131B28" w:rsidP="001D4854" w14:paraId="4E739309" w14:textId="0F950D51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m</w:t>
            </w:r>
            <w:r>
              <w:rPr>
                <w:iCs/>
                <w:sz w:val="20"/>
                <w:szCs w:val="20"/>
              </w:rPr>
              <w:t xml:space="preserve">estnih občin Slovenije ZMOS: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:rsidR="001D4854" w:rsidRPr="00131B28" w:rsidP="002E081E" w14:paraId="4E73930A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1D4854" w:rsidRPr="00131B28" w:rsidP="00EF6599" w14:paraId="4E739310" w14:textId="3957C49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Predlogi in pripombe združenj so bili upoštevani:</w:t>
            </w:r>
            <w:r>
              <w:rPr>
                <w:iCs/>
                <w:sz w:val="20"/>
                <w:szCs w:val="20"/>
              </w:rPr>
              <w:t>/</w:t>
            </w:r>
          </w:p>
          <w:p w:rsidR="001D4854" w:rsidRPr="00131B28" w:rsidP="002E081E" w14:paraId="4E739311" w14:textId="5A06A38F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Bistveni predlogi in pripombe, ki niso bili upoštevani.</w:t>
            </w:r>
            <w:r>
              <w:rPr>
                <w:iCs/>
                <w:sz w:val="20"/>
                <w:szCs w:val="20"/>
              </w:rPr>
              <w:t>/</w:t>
            </w:r>
          </w:p>
          <w:p w:rsidR="00B35734" w:rsidRPr="00131B28" w:rsidP="002E081E" w14:paraId="4E739312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14:paraId="4E739315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1D4854" w:rsidRPr="00131B28" w:rsidP="002C278B" w14:paraId="4E739314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9. Predstavitev sodelovanja javnosti:</w:t>
            </w:r>
          </w:p>
        </w:tc>
      </w:tr>
      <w:tr w14:paraId="4E739318" w14:textId="77777777" w:rsidTr="001D4854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07" w:type="dxa"/>
            <w:gridSpan w:val="7"/>
          </w:tcPr>
          <w:p w:rsidR="001D4854" w:rsidRPr="00131B28" w:rsidP="002C278B" w14:paraId="4E739316" w14:textId="77777777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93" w:type="dxa"/>
            <w:gridSpan w:val="2"/>
          </w:tcPr>
          <w:p w:rsidR="001D4854" w:rsidRPr="00131B28" w:rsidP="002C278B" w14:paraId="4E739317" w14:textId="158A3A0E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4E73931A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4"/>
        </w:trPr>
        <w:tc>
          <w:tcPr>
            <w:tcW w:w="9200" w:type="dxa"/>
            <w:gridSpan w:val="9"/>
          </w:tcPr>
          <w:p w:rsidR="001D4854" w:rsidRPr="00131B28" w:rsidP="002C278B" w14:paraId="4E739319" w14:textId="3EDE3F1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C7436">
              <w:rPr>
                <w:iCs/>
                <w:sz w:val="20"/>
                <w:szCs w:val="20"/>
              </w:rPr>
              <w:t>Skladno s sedmim odstavkom 9. člena Poslovnika Vlade Republike Slovenije (Uradni list RS, št. 43/01, 23/02 – popr., 54/03, 103/03, 114/04, 26/06, 21/07, 32/10, 73/10, 95/11, 64/12, 80/13, 10/14, 146/20, 35/21, 51/21 in 114/21) javnost ni bila povabljena k sodelovanju, ker gre za predlog sklepa Vlade.</w:t>
            </w:r>
          </w:p>
        </w:tc>
      </w:tr>
      <w:tr w14:paraId="4E739334" w14:textId="77777777" w:rsidTr="001D4854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07" w:type="dxa"/>
            <w:gridSpan w:val="7"/>
            <w:vAlign w:val="center"/>
          </w:tcPr>
          <w:p w:rsidR="001D4854" w:rsidRPr="00131B28" w:rsidP="002C278B" w14:paraId="4E739332" w14:textId="77777777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93" w:type="dxa"/>
            <w:gridSpan w:val="2"/>
            <w:vAlign w:val="center"/>
          </w:tcPr>
          <w:p w:rsidR="001D4854" w:rsidRPr="00131B28" w:rsidP="002C278B" w14:paraId="4E739333" w14:textId="55C101B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14:paraId="4E739337" w14:textId="77777777" w:rsidTr="001D4854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07" w:type="dxa"/>
            <w:gridSpan w:val="7"/>
            <w:vAlign w:val="center"/>
          </w:tcPr>
          <w:p w:rsidR="001D4854" w:rsidRPr="00131B28" w:rsidP="002C278B" w14:paraId="4E739335" w14:textId="77777777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393" w:type="dxa"/>
            <w:gridSpan w:val="2"/>
            <w:vAlign w:val="center"/>
          </w:tcPr>
          <w:p w:rsidR="001D4854" w:rsidRPr="00131B28" w:rsidP="002C278B" w14:paraId="4E739336" w14:textId="7BA6370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4E73933B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54" w:rsidRPr="00131B28" w:rsidP="002C278B" w14:paraId="4E739338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1D4854" w:rsidP="002C278B" w14:paraId="4E739339" w14:textId="34E4C0B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>Dr. Damir Črnčec</w:t>
            </w:r>
          </w:p>
          <w:p w:rsidR="00EF6599" w:rsidRPr="00131B28" w:rsidP="002C278B" w14:paraId="46C28300" w14:textId="3F9FD7DC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državni sekretar</w:t>
            </w:r>
          </w:p>
          <w:p w:rsidR="001D4854" w:rsidRPr="00131B28" w:rsidP="002C278B" w14:paraId="4E73933A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:rsidR="00FB3C81" w:rsidRPr="00131B28" w:rsidP="00FB3C81" w14:paraId="4E73933C" w14:textId="77777777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:rsidR="009F77C7" w:rsidRPr="00131B28" w:rsidP="00FB3C81" w14:paraId="4E73933D" w14:textId="77777777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Poslano:</w:t>
      </w:r>
    </w:p>
    <w:p w:rsidR="009F77C7" w:rsidP="009F77C7" w14:paraId="4E73933E" w14:textId="1E00E5CE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naslovniku</w:t>
      </w:r>
      <w:r>
        <w:rPr>
          <w:rFonts w:cs="Arial"/>
          <w:szCs w:val="20"/>
          <w:lang w:val="sl-SI"/>
        </w:rPr>
        <w:t>,</w:t>
      </w:r>
    </w:p>
    <w:p w:rsidR="00EF6599" w:rsidP="009F77C7" w14:paraId="237CD466" w14:textId="13A61ED2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SGS,</w:t>
      </w:r>
    </w:p>
    <w:p w:rsidR="00EF6599" w:rsidRPr="00131B28" w:rsidP="009F77C7" w14:paraId="66F90E04" w14:textId="3959BA81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GŠSV,</w:t>
      </w:r>
    </w:p>
    <w:p w:rsidR="009F77C7" w:rsidRPr="00131B28" w:rsidP="009F77C7" w14:paraId="4E73933F" w14:textId="782AC249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DOP. </w:t>
      </w:r>
    </w:p>
    <w:p w:rsidR="009F77C7" w:rsidRPr="00131B28" w:rsidP="00FB3C81" w14:paraId="4E739340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4E739341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4E739342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4E739343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C14725" w:rsidRPr="00131B28" w:rsidP="00FB3C81" w14:paraId="4E739344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C14725" w:rsidRPr="00131B28" w:rsidP="00FB3C81" w14:paraId="4E739345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F6599" w:rsidRPr="000C7436" w:rsidP="00EF6599" w14:paraId="17061642" w14:textId="77777777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131B28">
        <w:rPr>
          <w:sz w:val="20"/>
          <w:szCs w:val="20"/>
        </w:rPr>
        <w:br w:type="page"/>
      </w:r>
      <w:r w:rsidRPr="000C7436">
        <w:rPr>
          <w:rFonts w:ascii="Arial" w:eastAsia="Times New Roman" w:hAnsi="Arial" w:cs="Arial"/>
          <w:b/>
          <w:sz w:val="20"/>
          <w:szCs w:val="20"/>
          <w:lang w:eastAsia="sl-SI"/>
        </w:rPr>
        <w:t>Informacija</w:t>
      </w:r>
    </w:p>
    <w:p w:rsidR="00EF6599" w:rsidP="00EF6599" w14:paraId="5F909AEC" w14:textId="6D2E9CCF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0C7436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o nameravanem podpisu dogovora o podpori usposabljanju med udeleženci 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za taktično vajo z bojnim streljanjem </w:t>
      </w:r>
      <w:r w:rsidRPr="00427CA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ŠTIT </w:t>
      </w:r>
      <w:r w:rsidRPr="000C7436">
        <w:rPr>
          <w:rFonts w:ascii="Arial" w:eastAsia="Times New Roman" w:hAnsi="Arial" w:cs="Arial"/>
          <w:b/>
          <w:sz w:val="20"/>
          <w:szCs w:val="20"/>
          <w:lang w:eastAsia="sl-SI"/>
        </w:rPr>
        <w:t>2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4</w:t>
      </w:r>
      <w:r w:rsidRPr="000C7436">
        <w:rPr>
          <w:rFonts w:ascii="Arial" w:eastAsia="Times New Roman" w:hAnsi="Arial" w:cs="Arial"/>
          <w:b/>
          <w:w w:val="105"/>
          <w:sz w:val="20"/>
          <w:szCs w:val="20"/>
          <w:lang w:eastAsia="sl-SI"/>
        </w:rPr>
        <w:t xml:space="preserve"> AD LFX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(</w:t>
      </w:r>
      <w:r w:rsidR="005671DB">
        <w:rPr>
          <w:rFonts w:ascii="Arial" w:eastAsia="Times New Roman" w:hAnsi="Arial" w:cs="Arial"/>
          <w:b/>
          <w:sz w:val="20"/>
          <w:szCs w:val="20"/>
          <w:lang w:eastAsia="sl-SI"/>
        </w:rPr>
        <w:t>SHIELD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24</w:t>
      </w:r>
      <w:r w:rsidRPr="000C7436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AD LFX) na ozemlju Republike Hrvaške</w:t>
      </w:r>
    </w:p>
    <w:p w:rsidR="00EF6599" w:rsidRPr="000C7436" w:rsidP="00EF6599" w14:paraId="49942B5F" w14:textId="77777777">
      <w:pPr>
        <w:spacing w:after="0"/>
        <w:jc w:val="center"/>
        <w:rPr>
          <w:rFonts w:ascii="Arial" w:eastAsia="Times New Roman" w:hAnsi="Arial" w:cs="Arial"/>
          <w:iCs/>
          <w:sz w:val="20"/>
          <w:szCs w:val="20"/>
          <w:highlight w:val="yellow"/>
          <w:lang w:eastAsia="sl-SI"/>
        </w:rPr>
      </w:pPr>
    </w:p>
    <w:p w:rsidR="00EF6599" w:rsidRPr="000C7436" w:rsidP="00EF6599" w14:paraId="5450BAF8" w14:textId="324D02F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C743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Vaja </w:t>
      </w:r>
      <w:r w:rsidRPr="00427CAC">
        <w:rPr>
          <w:rFonts w:ascii="Arial" w:eastAsia="Times New Roman" w:hAnsi="Arial" w:cs="Arial"/>
          <w:iCs/>
          <w:sz w:val="20"/>
          <w:szCs w:val="20"/>
          <w:lang w:eastAsia="sl-SI"/>
        </w:rPr>
        <w:t>ŠTIT</w:t>
      </w:r>
      <w:bookmarkStart w:id="2" w:name="_GoBack"/>
      <w:bookmarkEnd w:id="2"/>
      <w:r w:rsidRPr="000C7436">
        <w:rPr>
          <w:rFonts w:ascii="Arial" w:eastAsia="Times New Roman" w:hAnsi="Arial" w:cs="Arial"/>
          <w:iCs/>
          <w:sz w:val="20"/>
          <w:szCs w:val="20"/>
          <w:lang w:eastAsia="sl-SI"/>
        </w:rPr>
        <w:t>202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4</w:t>
      </w:r>
      <w:r w:rsidRPr="000C743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(vaja) je mednarodna taktična vaja, ki se bo odvijala od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4</w:t>
      </w:r>
      <w:r w:rsidRPr="000C7436">
        <w:rPr>
          <w:rFonts w:ascii="Arial" w:eastAsia="Times New Roman" w:hAnsi="Arial" w:cs="Arial"/>
          <w:iCs/>
          <w:sz w:val="20"/>
          <w:szCs w:val="20"/>
          <w:lang w:eastAsia="sl-SI"/>
        </w:rPr>
        <w:t>. 4. 202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4 do 13. 4. 2024</w:t>
      </w:r>
      <w:r w:rsidRPr="000C743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na ozemlju Republike Hrvaške. Sodelujoče države na vaji so Hrvaška, P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oljska, </w:t>
      </w:r>
      <w:r w:rsidRPr="009B133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Kopenska vojska Združenih držav Amerike za Evropo in Afriko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in Slovenija. </w:t>
      </w:r>
      <w:r w:rsidRPr="000C7436">
        <w:rPr>
          <w:rFonts w:ascii="Arial" w:eastAsia="Times New Roman" w:hAnsi="Arial" w:cs="Arial"/>
          <w:iCs/>
          <w:sz w:val="20"/>
          <w:szCs w:val="20"/>
          <w:lang w:eastAsia="sl-SI"/>
        </w:rPr>
        <w:t>Vaja je zasnovana za usposabljanje v realističnih pogojih bojevanja proti ciljem v zraku. Slovenska vojsk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a (SV) se bo vaje udeležila s 35</w:t>
      </w:r>
      <w:r w:rsidRPr="000C743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pripadniki in pripadajočo opremo (radarji, terenski trenažer in spremljevalna vozila).</w:t>
      </w:r>
    </w:p>
    <w:p w:rsidR="00EF6599" w:rsidRPr="000C7436" w:rsidP="00EF6599" w14:paraId="3821A5AB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EF6599" w:rsidRPr="000C7436" w:rsidP="00EF6599" w14:paraId="7DDD6856" w14:textId="77777777">
      <w:pPr>
        <w:tabs>
          <w:tab w:val="left" w:pos="720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C7436">
        <w:rPr>
          <w:rFonts w:ascii="Arial" w:eastAsia="Times New Roman" w:hAnsi="Arial" w:cs="Arial"/>
          <w:iCs/>
          <w:sz w:val="20"/>
          <w:szCs w:val="20"/>
          <w:lang w:eastAsia="sl-SI"/>
        </w:rPr>
        <w:t>Dogovor o podpori usposabljanju opredeljuje časovni okvir vaje, splošna načela, obveznosti udeležencev, standarde, vrsto, raven ter obseg in način podpore, ki jo bo Republika Hrvaška kot država gostiteljica med vajo zagotovila udeležencem.</w:t>
      </w:r>
    </w:p>
    <w:p w:rsidR="00EF6599" w:rsidRPr="000C7436" w:rsidP="00EF6599" w14:paraId="31F89591" w14:textId="77777777">
      <w:pPr>
        <w:tabs>
          <w:tab w:val="left" w:pos="708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EF6599" w:rsidRPr="000C7436" w:rsidP="00EF6599" w14:paraId="288EABED" w14:textId="4E5DF189">
      <w:pPr>
        <w:tabs>
          <w:tab w:val="left" w:pos="708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C7436">
        <w:rPr>
          <w:rFonts w:ascii="Arial" w:eastAsia="Times New Roman" w:hAnsi="Arial" w:cs="Arial"/>
          <w:sz w:val="20"/>
          <w:szCs w:val="20"/>
          <w:lang w:eastAsia="sl-SI"/>
        </w:rPr>
        <w:t xml:space="preserve">Stroški udeležbe SV na usposabljanju bodo znašali </w:t>
      </w:r>
      <w:r>
        <w:rPr>
          <w:rFonts w:ascii="Arial" w:eastAsia="Times New Roman" w:hAnsi="Arial" w:cs="Arial"/>
          <w:sz w:val="20"/>
          <w:szCs w:val="20"/>
          <w:lang w:eastAsia="sl-SI"/>
        </w:rPr>
        <w:t>do 4</w:t>
      </w:r>
      <w:r w:rsidRPr="000C7436">
        <w:rPr>
          <w:rFonts w:ascii="Arial" w:eastAsia="Times New Roman" w:hAnsi="Arial" w:cs="Arial"/>
          <w:sz w:val="20"/>
          <w:szCs w:val="20"/>
          <w:lang w:eastAsia="sl-SI"/>
        </w:rPr>
        <w:t>0.000 EUR. Sredstva za izvedbo usposabljanja so zagotovljena na proračunski posta</w:t>
      </w:r>
      <w:r w:rsidR="00F96D15">
        <w:rPr>
          <w:rFonts w:ascii="Arial" w:eastAsia="Times New Roman" w:hAnsi="Arial" w:cs="Arial"/>
          <w:sz w:val="20"/>
          <w:szCs w:val="20"/>
          <w:lang w:eastAsia="sl-SI"/>
        </w:rPr>
        <w:t>vki 6474 – U</w:t>
      </w:r>
      <w:r w:rsidRPr="000C7436">
        <w:rPr>
          <w:rFonts w:ascii="Arial" w:eastAsia="Times New Roman" w:hAnsi="Arial" w:cs="Arial"/>
          <w:sz w:val="20"/>
          <w:szCs w:val="20"/>
          <w:lang w:eastAsia="sl-SI"/>
        </w:rPr>
        <w:t xml:space="preserve">sposabljanja in vaje pri proračunskem uporabniku 1914 – Generalštab Slovenske vojske. Sredstva se bodo porabila za stroške nočitve, prehrane, goriva, dnevnic in </w:t>
      </w:r>
      <w:r>
        <w:rPr>
          <w:rFonts w:ascii="Arial" w:eastAsia="Times New Roman" w:hAnsi="Arial" w:cs="Arial"/>
          <w:sz w:val="20"/>
          <w:szCs w:val="20"/>
          <w:lang w:eastAsia="sl-SI"/>
        </w:rPr>
        <w:t>uporabe poligona</w:t>
      </w:r>
      <w:r w:rsidRPr="000C7436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:rsidR="00EF6599" w:rsidRPr="000C7436" w:rsidP="00EF6599" w14:paraId="04666B2F" w14:textId="77777777">
      <w:pPr>
        <w:tabs>
          <w:tab w:val="left" w:pos="708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EF6599" w:rsidP="00EF6599" w14:paraId="682A9382" w14:textId="77777777">
      <w:pPr>
        <w:tabs>
          <w:tab w:val="left" w:pos="708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EA7159">
        <w:rPr>
          <w:rFonts w:ascii="Arial" w:eastAsia="Times New Roman" w:hAnsi="Arial" w:cs="Arial"/>
          <w:iCs/>
          <w:sz w:val="20"/>
          <w:szCs w:val="20"/>
          <w:lang w:eastAsia="sl-SI"/>
        </w:rPr>
        <w:t>Vaja je vključena v Načrt vaj v obrambnem sistemu in sistemu varstva pred naravnimi in drugimi nesrečami v letu 2024 (Vlada RS, št. 84300-1/2024/5 z dne 15. 2. 2024) pod zaporedno številko 56.</w:t>
      </w:r>
    </w:p>
    <w:p w:rsidR="00EF6599" w:rsidRPr="000C7436" w:rsidP="00EF6599" w14:paraId="4469CD39" w14:textId="77777777">
      <w:pPr>
        <w:tabs>
          <w:tab w:val="left" w:pos="708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EF6599" w:rsidRPr="000C7436" w:rsidP="00EF6599" w14:paraId="29F2EC3C" w14:textId="77777777">
      <w:pPr>
        <w:tabs>
          <w:tab w:val="left" w:pos="708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C7436">
        <w:rPr>
          <w:rFonts w:ascii="Arial" w:eastAsia="Times New Roman" w:hAnsi="Arial" w:cs="Arial"/>
          <w:iCs/>
          <w:sz w:val="20"/>
          <w:szCs w:val="20"/>
          <w:lang w:eastAsia="sl-SI"/>
        </w:rPr>
        <w:t>Dogovor o podpori usposabljanju ima naravo nepogodbenega mednarodnega akta.</w:t>
      </w:r>
    </w:p>
    <w:p w:rsidR="00EF6599" w:rsidRPr="000C7436" w:rsidP="00EF6599" w14:paraId="675D7C2E" w14:textId="77777777">
      <w:pPr>
        <w:tabs>
          <w:tab w:val="left" w:pos="708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EF6599" w:rsidRPr="000C7436" w:rsidP="00EF6599" w14:paraId="0871EE5F" w14:textId="77777777">
      <w:pPr>
        <w:tabs>
          <w:tab w:val="left" w:pos="708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C7436">
        <w:rPr>
          <w:rFonts w:ascii="Arial" w:eastAsia="Times New Roman" w:hAnsi="Arial" w:cs="Arial"/>
          <w:iCs/>
          <w:sz w:val="20"/>
          <w:szCs w:val="20"/>
          <w:lang w:eastAsia="sl-SI"/>
        </w:rPr>
        <w:t>Gradivo je usklajeno z Ministrstvom za zunanje in evropske zadeve, Ministrstvom za zdravje in Ministrstvom za finance.</w:t>
      </w:r>
    </w:p>
    <w:p w:rsidR="00EF6599" w:rsidRPr="000C7436" w:rsidP="00EF6599" w14:paraId="15D25714" w14:textId="77777777">
      <w:pPr>
        <w:tabs>
          <w:tab w:val="left" w:pos="708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EF6599" w:rsidRPr="000C7436" w:rsidP="00EF6599" w14:paraId="41636651" w14:textId="77777777">
      <w:pPr>
        <w:tabs>
          <w:tab w:val="left" w:pos="708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C7436">
        <w:rPr>
          <w:rFonts w:ascii="Arial" w:eastAsia="Times New Roman" w:hAnsi="Arial" w:cs="Arial"/>
          <w:iCs/>
          <w:sz w:val="20"/>
          <w:szCs w:val="20"/>
          <w:lang w:eastAsia="sl-SI"/>
        </w:rPr>
        <w:t>Gradiva ni treba uskladiti s pravnim redom EU.</w:t>
      </w:r>
    </w:p>
    <w:p w:rsidR="00EF6599" w:rsidRPr="000C7436" w:rsidP="00EF6599" w14:paraId="1D591947" w14:textId="77777777">
      <w:pPr>
        <w:tabs>
          <w:tab w:val="left" w:pos="708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EF6599" w:rsidRPr="000C7436" w:rsidP="00EF6599" w14:paraId="7E2B8930" w14:textId="7777777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C7436">
        <w:rPr>
          <w:rFonts w:ascii="Arial" w:eastAsia="Times New Roman" w:hAnsi="Arial" w:cs="Arial"/>
          <w:sz w:val="20"/>
          <w:szCs w:val="20"/>
          <w:lang w:eastAsia="sl-SI"/>
        </w:rPr>
        <w:t>Za podpisnika tehničnega sporazuma za slovensko stran je predviden polkovnik Janez Gaube, poveljnik 15. polka vojaškega letalstva.</w:t>
      </w:r>
    </w:p>
    <w:p w:rsidR="00EF6599" w:rsidRPr="000C7436" w:rsidP="00EF6599" w14:paraId="673AF2D1" w14:textId="7777777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EF6599" w:rsidRPr="00131B28" w:rsidP="00EF6599" w14:paraId="5B8229D8" w14:textId="77777777">
      <w:pPr>
        <w:tabs>
          <w:tab w:val="left" w:pos="70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C74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Pr="000C7436">
        <w:rPr>
          <w:rFonts w:ascii="Arial" w:hAnsi="Arial" w:cs="Arial"/>
          <w:sz w:val="20"/>
          <w:szCs w:val="20"/>
        </w:rPr>
        <w:tab/>
      </w:r>
      <w:r w:rsidRPr="000C7436">
        <w:rPr>
          <w:rFonts w:ascii="Arial" w:hAnsi="Arial" w:cs="Arial"/>
          <w:sz w:val="20"/>
          <w:szCs w:val="20"/>
        </w:rPr>
        <w:tab/>
        <w:t>Ministrstvo za obrambo</w:t>
      </w:r>
    </w:p>
    <w:p w:rsidR="00723116" w:rsidRPr="00131B28" w:rsidP="00EF6599" w14:paraId="4E739480" w14:textId="45A99D5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sectPr w:rsidSect="009E10A8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548" w:rsidP="00580548" w14:paraId="4E739481" w14:textId="49B87901">
    <w:pPr>
      <w:pStyle w:val="Footer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C708CD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C708CD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243" w:rsidP="008B4243" w14:paraId="4E73948A" w14:textId="73ACA545">
    <w:pPr>
      <w:pStyle w:val="Footer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C708CD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C708CD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10A8" w:rsidRPr="00821419" w:rsidP="009E10A8" w14:paraId="4E739482" w14:textId="77777777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0"/>
          <wp:wrapTopAndBottom/>
          <wp:docPr id="2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:rsidR="009E10A8" w:rsidRPr="00821419" w:rsidP="009E10A8" w14:paraId="4E739483" w14:textId="77777777">
    <w:pPr>
      <w:pStyle w:val="Header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>Ministrstvo za obrambo</w:t>
    </w:r>
  </w:p>
  <w:p w:rsidR="009E10A8" w:rsidRPr="00821419" w:rsidP="009E10A8" w14:paraId="4E739484" w14:textId="77777777">
    <w:pPr>
      <w:pStyle w:val="Header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:rsidR="009E10A8" w:rsidP="009E10A8" w14:paraId="4E739485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:rsidR="009E10A8" w:rsidRPr="00821419" w:rsidP="009E10A8" w14:paraId="4E739486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:rsidR="009E10A8" w:rsidRPr="00821419" w:rsidP="009E10A8" w14:paraId="4E739487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:rsidR="009E10A8" w:rsidRPr="00821419" w:rsidP="009E10A8" w14:paraId="4E739488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www.mo.gov.si</w:t>
    </w:r>
  </w:p>
  <w:p w:rsidR="003A3B1D" w14:paraId="4E73948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B4DA6"/>
    <w:multiLevelType w:val="hybridMultilevel"/>
    <w:tmpl w:val="087CD7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20CC9"/>
    <w:multiLevelType w:val="hybridMultilevel"/>
    <w:tmpl w:val="278CB28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67F8"/>
    <w:multiLevelType w:val="hybridMultilevel"/>
    <w:tmpl w:val="EE526F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54AEB"/>
    <w:multiLevelType w:val="hybridMultilevel"/>
    <w:tmpl w:val="C544543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357C"/>
    <w:multiLevelType w:val="hybridMultilevel"/>
    <w:tmpl w:val="413A9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717C4"/>
    <w:multiLevelType w:val="hybridMultilevel"/>
    <w:tmpl w:val="0708F82E"/>
    <w:lvl w:ilvl="0">
      <w:start w:val="0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BDE39DC"/>
    <w:multiLevelType w:val="hybridMultilevel"/>
    <w:tmpl w:val="9654850E"/>
    <w:lvl w:ilvl="0">
      <w:start w:val="1"/>
      <w:numFmt w:val="decimal"/>
      <w:pStyle w:val="Alineazaodstavko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C5682"/>
    <w:multiLevelType w:val="hybridMultilevel"/>
    <w:tmpl w:val="760C15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2066"/>
    <w:multiLevelType w:val="hybridMultilevel"/>
    <w:tmpl w:val="682CE3AE"/>
    <w:lvl w:ilvl="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AC20D50"/>
    <w:multiLevelType w:val="hybridMultilevel"/>
    <w:tmpl w:val="DE10B90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E71572"/>
    <w:multiLevelType w:val="hybridMultilevel"/>
    <w:tmpl w:val="287C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35FD6"/>
    <w:multiLevelType w:val="hybridMultilevel"/>
    <w:tmpl w:val="7A4AF212"/>
    <w:lvl w:ilvl="0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745F03"/>
    <w:multiLevelType w:val="hybridMultilevel"/>
    <w:tmpl w:val="4D1A77E2"/>
    <w:lvl w:ilvl="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C30079"/>
    <w:multiLevelType w:val="hybridMultilevel"/>
    <w:tmpl w:val="77C6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2004EF"/>
    <w:multiLevelType w:val="hybridMultilevel"/>
    <w:tmpl w:val="02D4F1BE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1B1D06"/>
    <w:multiLevelType w:val="hybridMultilevel"/>
    <w:tmpl w:val="60087A2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E128C3"/>
    <w:multiLevelType w:val="hybridMultilevel"/>
    <w:tmpl w:val="167CDBD4"/>
    <w:lvl w:ilvl="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E00714"/>
    <w:multiLevelType w:val="hybridMultilevel"/>
    <w:tmpl w:val="5DF4BDC0"/>
    <w:lvl w:ilvl="0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3C743F3"/>
    <w:multiLevelType w:val="hybridMultilevel"/>
    <w:tmpl w:val="9242500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B84AE8"/>
    <w:multiLevelType w:val="hybridMultilevel"/>
    <w:tmpl w:val="09F2FECA"/>
    <w:lvl w:ilvl="0">
      <w:start w:val="1"/>
      <w:numFmt w:val="upperRoman"/>
      <w:lvlText w:val="%1."/>
      <w:lvlJc w:val="left"/>
      <w:pPr>
        <w:ind w:left="2848" w:hanging="720"/>
      </w:pPr>
    </w:lvl>
    <w:lvl w:ilvl="1">
      <w:start w:val="1"/>
      <w:numFmt w:val="lowerLetter"/>
      <w:lvlText w:val="%2."/>
      <w:lvlJc w:val="left"/>
      <w:pPr>
        <w:ind w:left="3208" w:hanging="360"/>
      </w:pPr>
    </w:lvl>
    <w:lvl w:ilvl="2">
      <w:start w:val="1"/>
      <w:numFmt w:val="lowerRoman"/>
      <w:lvlText w:val="%3."/>
      <w:lvlJc w:val="right"/>
      <w:pPr>
        <w:ind w:left="3928" w:hanging="180"/>
      </w:pPr>
    </w:lvl>
    <w:lvl w:ilvl="3">
      <w:start w:val="1"/>
      <w:numFmt w:val="decimal"/>
      <w:lvlText w:val="%4."/>
      <w:lvlJc w:val="left"/>
      <w:pPr>
        <w:ind w:left="4648" w:hanging="360"/>
      </w:pPr>
    </w:lvl>
    <w:lvl w:ilvl="4">
      <w:start w:val="1"/>
      <w:numFmt w:val="lowerLetter"/>
      <w:lvlText w:val="%5."/>
      <w:lvlJc w:val="left"/>
      <w:pPr>
        <w:ind w:left="5368" w:hanging="360"/>
      </w:pPr>
    </w:lvl>
    <w:lvl w:ilvl="5">
      <w:start w:val="1"/>
      <w:numFmt w:val="lowerRoman"/>
      <w:lvlText w:val="%6."/>
      <w:lvlJc w:val="right"/>
      <w:pPr>
        <w:ind w:left="6088" w:hanging="180"/>
      </w:pPr>
    </w:lvl>
    <w:lvl w:ilvl="6">
      <w:start w:val="1"/>
      <w:numFmt w:val="decimal"/>
      <w:lvlText w:val="%7."/>
      <w:lvlJc w:val="left"/>
      <w:pPr>
        <w:ind w:left="6808" w:hanging="360"/>
      </w:pPr>
    </w:lvl>
    <w:lvl w:ilvl="7">
      <w:start w:val="1"/>
      <w:numFmt w:val="lowerLetter"/>
      <w:lvlText w:val="%8."/>
      <w:lvlJc w:val="left"/>
      <w:pPr>
        <w:ind w:left="7528" w:hanging="360"/>
      </w:pPr>
    </w:lvl>
    <w:lvl w:ilvl="8">
      <w:start w:val="1"/>
      <w:numFmt w:val="lowerRoman"/>
      <w:lvlText w:val="%9."/>
      <w:lvlJc w:val="right"/>
      <w:pPr>
        <w:ind w:left="8248" w:hanging="180"/>
      </w:pPr>
    </w:lvl>
  </w:abstractNum>
  <w:abstractNum w:abstractNumId="22">
    <w:nsid w:val="56247A05"/>
    <w:multiLevelType w:val="hybridMultilevel"/>
    <w:tmpl w:val="6602C34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50C0A"/>
    <w:multiLevelType w:val="hybridMultilevel"/>
    <w:tmpl w:val="26D072E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41FEA"/>
    <w:multiLevelType w:val="hybridMultilevel"/>
    <w:tmpl w:val="375AE98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F0840"/>
    <w:multiLevelType w:val="hybridMultilevel"/>
    <w:tmpl w:val="3A0A21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94904"/>
    <w:multiLevelType w:val="hybridMultilevel"/>
    <w:tmpl w:val="AE8EEAB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300D9"/>
    <w:multiLevelType w:val="hybridMultilevel"/>
    <w:tmpl w:val="26D404D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90DA8"/>
    <w:multiLevelType w:val="hybridMultilevel"/>
    <w:tmpl w:val="13A622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22"/>
  </w:num>
  <w:num w:numId="5">
    <w:abstractNumId w:val="1"/>
  </w:num>
  <w:num w:numId="6">
    <w:abstractNumId w:val="8"/>
  </w:num>
  <w:num w:numId="7">
    <w:abstractNumId w:val="0"/>
  </w:num>
  <w:num w:numId="8">
    <w:abstractNumId w:val="19"/>
  </w:num>
  <w:num w:numId="9">
    <w:abstractNumId w:val="24"/>
  </w:num>
  <w:num w:numId="10">
    <w:abstractNumId w:val="13"/>
    <w:lvlOverride w:ilvl="0">
      <w:startOverride w:val="1"/>
    </w:lvlOverride>
  </w:num>
  <w:num w:numId="11">
    <w:abstractNumId w:val="14"/>
  </w:num>
  <w:num w:numId="12">
    <w:abstractNumId w:val="9"/>
  </w:num>
  <w:num w:numId="13">
    <w:abstractNumId w:val="20"/>
  </w:num>
  <w:num w:numId="14">
    <w:abstractNumId w:val="4"/>
  </w:num>
  <w:num w:numId="15">
    <w:abstractNumId w:val="16"/>
  </w:num>
  <w:num w:numId="16">
    <w:abstractNumId w:val="26"/>
  </w:num>
  <w:num w:numId="17">
    <w:abstractNumId w:val="23"/>
  </w:num>
  <w:num w:numId="18">
    <w:abstractNumId w:val="27"/>
  </w:num>
  <w:num w:numId="19">
    <w:abstractNumId w:val="28"/>
  </w:num>
  <w:num w:numId="20">
    <w:abstractNumId w:val="15"/>
  </w:num>
  <w:num w:numId="21">
    <w:abstractNumId w:val="10"/>
  </w:num>
  <w:num w:numId="22">
    <w:abstractNumId w:val="18"/>
  </w:num>
  <w:num w:numId="23">
    <w:abstractNumId w:val="6"/>
  </w:num>
  <w:num w:numId="2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AE"/>
    <w:rsid w:val="000001F6"/>
    <w:rsid w:val="000A4BA7"/>
    <w:rsid w:val="000C0B87"/>
    <w:rsid w:val="000C7436"/>
    <w:rsid w:val="000F18DE"/>
    <w:rsid w:val="00131B28"/>
    <w:rsid w:val="001D4854"/>
    <w:rsid w:val="00220B63"/>
    <w:rsid w:val="00263960"/>
    <w:rsid w:val="002C278B"/>
    <w:rsid w:val="002E081E"/>
    <w:rsid w:val="002F78E3"/>
    <w:rsid w:val="003A3B1D"/>
    <w:rsid w:val="003D556F"/>
    <w:rsid w:val="003E035F"/>
    <w:rsid w:val="00427CAC"/>
    <w:rsid w:val="00464982"/>
    <w:rsid w:val="004B08C2"/>
    <w:rsid w:val="004E293C"/>
    <w:rsid w:val="004F6962"/>
    <w:rsid w:val="00552512"/>
    <w:rsid w:val="005671DB"/>
    <w:rsid w:val="00580548"/>
    <w:rsid w:val="00597C12"/>
    <w:rsid w:val="00623F16"/>
    <w:rsid w:val="00695AEF"/>
    <w:rsid w:val="006E30C0"/>
    <w:rsid w:val="007123B4"/>
    <w:rsid w:val="00715D72"/>
    <w:rsid w:val="00723116"/>
    <w:rsid w:val="007578AE"/>
    <w:rsid w:val="007851AF"/>
    <w:rsid w:val="007B1642"/>
    <w:rsid w:val="007B4C47"/>
    <w:rsid w:val="00821419"/>
    <w:rsid w:val="008941CD"/>
    <w:rsid w:val="008B4243"/>
    <w:rsid w:val="008B734D"/>
    <w:rsid w:val="009105EE"/>
    <w:rsid w:val="00913E94"/>
    <w:rsid w:val="00950971"/>
    <w:rsid w:val="009B133D"/>
    <w:rsid w:val="009E10A8"/>
    <w:rsid w:val="009F1E59"/>
    <w:rsid w:val="009F77C7"/>
    <w:rsid w:val="00A452FF"/>
    <w:rsid w:val="00A701F9"/>
    <w:rsid w:val="00AB65D9"/>
    <w:rsid w:val="00AE3A35"/>
    <w:rsid w:val="00B27A2C"/>
    <w:rsid w:val="00B35734"/>
    <w:rsid w:val="00B45E41"/>
    <w:rsid w:val="00C10360"/>
    <w:rsid w:val="00C14725"/>
    <w:rsid w:val="00C57CFB"/>
    <w:rsid w:val="00C708CD"/>
    <w:rsid w:val="00CB7264"/>
    <w:rsid w:val="00D61DC2"/>
    <w:rsid w:val="00D86976"/>
    <w:rsid w:val="00DF18E9"/>
    <w:rsid w:val="00E50831"/>
    <w:rsid w:val="00EA539F"/>
    <w:rsid w:val="00EA7159"/>
    <w:rsid w:val="00EC1D65"/>
    <w:rsid w:val="00EF6599"/>
    <w:rsid w:val="00F96D15"/>
    <w:rsid w:val="00FA6654"/>
    <w:rsid w:val="00FB3C81"/>
    <w:rsid w:val="00FB3D8B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E739225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Heading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Header">
    <w:name w:val="header"/>
    <w:basedOn w:val="Normal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Header"/>
    <w:rsid w:val="007578AE"/>
    <w:rPr>
      <w:rFonts w:ascii="Arial" w:hAnsi="Arial"/>
      <w:szCs w:val="24"/>
      <w:lang w:val="sl-SI" w:eastAsia="en-US" w:bidi="ar-SA"/>
    </w:rPr>
  </w:style>
  <w:style w:type="character" w:styleId="Hyperlink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ormal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ormal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odyText">
    <w:name w:val="Body Text"/>
    <w:basedOn w:val="Normal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BodyText"/>
    <w:rsid w:val="009F1E59"/>
    <w:rPr>
      <w:b/>
      <w:sz w:val="28"/>
      <w:szCs w:val="36"/>
    </w:rPr>
  </w:style>
  <w:style w:type="paragraph" w:customStyle="1" w:styleId="datumtevilka">
    <w:name w:val="datum številka"/>
    <w:basedOn w:val="Normal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Footer">
    <w:name w:val="footer"/>
    <w:basedOn w:val="Normal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Footer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alloonText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ormal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styleId="FootnoteText">
    <w:name w:val="footnote text"/>
    <w:basedOn w:val="Normal"/>
    <w:link w:val="Sprotnaopomba-besediloZnak"/>
    <w:rsid w:val="00EF659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DefaultParagraphFont"/>
    <w:link w:val="FootnoteText"/>
    <w:rsid w:val="00EF6599"/>
    <w:rPr>
      <w:rFonts w:ascii="Calibri" w:eastAsia="Calibri" w:hAnsi="Calibri"/>
      <w:lang w:eastAsia="en-US"/>
    </w:rPr>
  </w:style>
  <w:style w:type="character" w:styleId="FootnoteReference">
    <w:name w:val="footnote reference"/>
    <w:rsid w:val="00EF6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p.gs@gov.si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904F1-C48B-4FFD-96E2-E361E98E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1139</Words>
  <Characters>7159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6</cp:revision>
  <dcterms:created xsi:type="dcterms:W3CDTF">2023-03-23T07:22:00Z</dcterms:created>
  <dcterms:modified xsi:type="dcterms:W3CDTF">2024-03-15T08:36:00Z</dcterms:modified>
</cp:coreProperties>
</file>