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84CF7" w14:textId="77777777" w:rsidR="003A3343" w:rsidRPr="00AC1806" w:rsidRDefault="003A3343" w:rsidP="003A3343">
      <w:pPr>
        <w:pStyle w:val="datumtevilka"/>
      </w:pPr>
      <w:r w:rsidRPr="00AC1806">
        <w:rPr>
          <w:rFonts w:cs="Arial"/>
          <w:color w:val="000000"/>
        </w:rPr>
        <w:tab/>
      </w:r>
    </w:p>
    <w:p w14:paraId="294D942C" w14:textId="77777777" w:rsidR="003A3343" w:rsidRPr="00AC1806" w:rsidRDefault="003A3343" w:rsidP="003A3343">
      <w:pPr>
        <w:pStyle w:val="datumtevilka"/>
      </w:pPr>
      <w:r w:rsidRPr="00AC1806">
        <w:t xml:space="preserve">Številka: </w:t>
      </w:r>
      <w:r w:rsidRPr="00AC1806">
        <w:tab/>
      </w:r>
      <w:r w:rsidRPr="00AC1806">
        <w:rPr>
          <w:rFonts w:cs="Arial"/>
          <w:color w:val="000000"/>
        </w:rPr>
        <w:t>84300-2/2023/4</w:t>
      </w:r>
    </w:p>
    <w:p w14:paraId="203A19F4" w14:textId="77777777" w:rsidR="003A3343" w:rsidRPr="00653075" w:rsidRDefault="003A3343" w:rsidP="003A3343">
      <w:pPr>
        <w:pStyle w:val="datumtevilka"/>
      </w:pPr>
      <w:r w:rsidRPr="00653075">
        <w:t xml:space="preserve">Datum: </w:t>
      </w:r>
      <w:r w:rsidRPr="00AC1806">
        <w:tab/>
      </w:r>
      <w:r w:rsidRPr="00AC1806">
        <w:rPr>
          <w:rFonts w:cs="Arial"/>
          <w:color w:val="000000"/>
        </w:rPr>
        <w:t>2. 2. 2023</w:t>
      </w:r>
      <w:r w:rsidRPr="00AC1806">
        <w:t xml:space="preserve"> </w:t>
      </w:r>
    </w:p>
    <w:p w14:paraId="7002616E" w14:textId="77777777" w:rsidR="003A3343" w:rsidRPr="00653075" w:rsidRDefault="003A3343" w:rsidP="003A3343"/>
    <w:p w14:paraId="2660B738" w14:textId="77777777" w:rsidR="003A3343" w:rsidRPr="00653075" w:rsidRDefault="003A3343" w:rsidP="003A3343">
      <w:pPr>
        <w:autoSpaceDE w:val="0"/>
        <w:autoSpaceDN w:val="0"/>
        <w:adjustRightInd w:val="0"/>
        <w:rPr>
          <w:color w:val="000000"/>
        </w:rPr>
      </w:pPr>
    </w:p>
    <w:p w14:paraId="6761955D" w14:textId="6C82459B" w:rsidR="003A3343" w:rsidRPr="00AB759A" w:rsidRDefault="003A3343" w:rsidP="003A3343">
      <w:pPr>
        <w:autoSpaceDE w:val="0"/>
        <w:autoSpaceDN w:val="0"/>
        <w:adjustRightInd w:val="0"/>
        <w:jc w:val="both"/>
        <w:rPr>
          <w:color w:val="000000"/>
        </w:rPr>
      </w:pPr>
      <w:r w:rsidRPr="00AB759A">
        <w:rPr>
          <w:color w:val="000000"/>
        </w:rPr>
        <w:t>Na podlagi 84. člena Zakona o obrambi (Uradni list RS, št. 103/04 – uradno prečiščeno besedilo</w:t>
      </w:r>
      <w:r w:rsidRPr="00AC1806">
        <w:rPr>
          <w:rFonts w:cs="Arial"/>
          <w:color w:val="000000"/>
          <w:szCs w:val="20"/>
          <w:lang w:eastAsia="sl-SI"/>
        </w:rPr>
        <w:t>,</w:t>
      </w:r>
      <w:r w:rsidRPr="00AB759A">
        <w:rPr>
          <w:color w:val="000000"/>
        </w:rPr>
        <w:t xml:space="preserve"> 95/15 in 139/20) in 93. člena Zakona o varstvu pred naravnimi in drugimi nesrečami (Uradni list RS, št. 51/06 – uradno prečiščeno besedilo, 97/10</w:t>
      </w:r>
      <w:r w:rsidR="00766A03">
        <w:rPr>
          <w:rFonts w:cs="Arial"/>
          <w:iCs/>
          <w:color w:val="000000"/>
          <w:szCs w:val="20"/>
          <w:lang w:eastAsia="sl-SI"/>
        </w:rPr>
        <w:t>,</w:t>
      </w:r>
      <w:r w:rsidRPr="00AB759A">
        <w:rPr>
          <w:color w:val="000000"/>
        </w:rPr>
        <w:t xml:space="preserve"> 21/18 – </w:t>
      </w:r>
      <w:proofErr w:type="spellStart"/>
      <w:r w:rsidRPr="00AB759A">
        <w:rPr>
          <w:color w:val="000000"/>
        </w:rPr>
        <w:t>ZNOrg</w:t>
      </w:r>
      <w:proofErr w:type="spellEnd"/>
      <w:r w:rsidRPr="00AB759A">
        <w:rPr>
          <w:color w:val="000000"/>
        </w:rPr>
        <w:t xml:space="preserve"> in 117/22) je Vlada Republike Slovenije na </w:t>
      </w:r>
      <w:r w:rsidRPr="00AC1806">
        <w:rPr>
          <w:rFonts w:cs="Arial"/>
          <w:color w:val="000000"/>
          <w:szCs w:val="20"/>
        </w:rPr>
        <w:t>35.</w:t>
      </w:r>
      <w:r w:rsidRPr="00AB759A">
        <w:rPr>
          <w:color w:val="000000"/>
        </w:rPr>
        <w:t xml:space="preserve"> redni seji dne </w:t>
      </w:r>
      <w:r w:rsidRPr="00AC1806">
        <w:rPr>
          <w:rFonts w:cs="Arial"/>
          <w:color w:val="000000"/>
          <w:szCs w:val="20"/>
        </w:rPr>
        <w:t>2. 2. 2023</w:t>
      </w:r>
      <w:r w:rsidRPr="00AB759A">
        <w:rPr>
          <w:color w:val="000000"/>
        </w:rPr>
        <w:t xml:space="preserve"> pod točko </w:t>
      </w:r>
      <w:r w:rsidRPr="00AC1806">
        <w:rPr>
          <w:rFonts w:cs="Arial"/>
          <w:color w:val="000000"/>
          <w:szCs w:val="20"/>
        </w:rPr>
        <w:t>1.4</w:t>
      </w:r>
      <w:r w:rsidRPr="00AB759A">
        <w:rPr>
          <w:color w:val="000000"/>
        </w:rPr>
        <w:t xml:space="preserve"> sprejela </w:t>
      </w:r>
      <w:r w:rsidRPr="00AC1806">
        <w:rPr>
          <w:rFonts w:cs="Arial"/>
          <w:color w:val="000000"/>
          <w:szCs w:val="20"/>
        </w:rPr>
        <w:t>naslednji</w:t>
      </w:r>
    </w:p>
    <w:p w14:paraId="25AC0F91" w14:textId="77777777" w:rsidR="003A3343" w:rsidRDefault="003A3343" w:rsidP="003A3343">
      <w:pPr>
        <w:autoSpaceDE w:val="0"/>
        <w:autoSpaceDN w:val="0"/>
        <w:adjustRightInd w:val="0"/>
        <w:jc w:val="both"/>
        <w:rPr>
          <w:rFonts w:cs="Arial"/>
          <w:color w:val="000000"/>
          <w:szCs w:val="20"/>
        </w:rPr>
      </w:pPr>
    </w:p>
    <w:p w14:paraId="54DDEE0A" w14:textId="77777777" w:rsidR="003A3343" w:rsidRPr="00AB759A" w:rsidRDefault="003A3343" w:rsidP="003A3343">
      <w:pPr>
        <w:autoSpaceDE w:val="0"/>
        <w:autoSpaceDN w:val="0"/>
        <w:adjustRightInd w:val="0"/>
        <w:jc w:val="both"/>
        <w:rPr>
          <w:color w:val="000000"/>
        </w:rPr>
      </w:pPr>
    </w:p>
    <w:p w14:paraId="6101D098" w14:textId="77777777" w:rsidR="003A3343" w:rsidRPr="00AB759A" w:rsidRDefault="003A3343" w:rsidP="003A3343">
      <w:pPr>
        <w:suppressAutoHyphens/>
        <w:overflowPunct w:val="0"/>
        <w:autoSpaceDE w:val="0"/>
        <w:autoSpaceDN w:val="0"/>
        <w:adjustRightInd w:val="0"/>
        <w:jc w:val="center"/>
        <w:textAlignment w:val="baseline"/>
        <w:rPr>
          <w:b/>
          <w:color w:val="000000"/>
        </w:rPr>
      </w:pPr>
      <w:r w:rsidRPr="00AB759A">
        <w:rPr>
          <w:b/>
          <w:color w:val="000000"/>
        </w:rPr>
        <w:t xml:space="preserve">N A Č R T </w:t>
      </w:r>
    </w:p>
    <w:p w14:paraId="1DAC44B1" w14:textId="77777777" w:rsidR="003A3343" w:rsidRPr="006C2F42" w:rsidRDefault="003A3343" w:rsidP="003A3343">
      <w:pPr>
        <w:suppressAutoHyphens/>
        <w:overflowPunct w:val="0"/>
        <w:autoSpaceDE w:val="0"/>
        <w:autoSpaceDN w:val="0"/>
        <w:adjustRightInd w:val="0"/>
        <w:jc w:val="center"/>
        <w:textAlignment w:val="baseline"/>
        <w:rPr>
          <w:rFonts w:cs="Arial"/>
          <w:b/>
          <w:color w:val="000000"/>
          <w:lang w:eastAsia="sl-SI"/>
        </w:rPr>
      </w:pPr>
      <w:r w:rsidRPr="00AB759A">
        <w:rPr>
          <w:b/>
          <w:color w:val="000000"/>
        </w:rPr>
        <w:t xml:space="preserve">VAJ V OBRAMBNEM SISTEMU IN SISTEMU VARSTVA PRED NARAVNIMI IN DRUGIMI NESREČAMI </w:t>
      </w:r>
      <w:r>
        <w:rPr>
          <w:rFonts w:cs="Arial"/>
          <w:b/>
          <w:color w:val="000000"/>
          <w:lang w:eastAsia="sl-SI"/>
        </w:rPr>
        <w:t xml:space="preserve">V </w:t>
      </w:r>
      <w:r w:rsidRPr="00AB759A">
        <w:rPr>
          <w:b/>
          <w:color w:val="000000"/>
        </w:rPr>
        <w:t>LETU 2023</w:t>
      </w:r>
    </w:p>
    <w:p w14:paraId="74D3FC3C" w14:textId="77777777" w:rsidR="003A3343" w:rsidRPr="00AB759A" w:rsidRDefault="003A3343" w:rsidP="003A3343">
      <w:pPr>
        <w:suppressAutoHyphens/>
        <w:overflowPunct w:val="0"/>
        <w:autoSpaceDE w:val="0"/>
        <w:autoSpaceDN w:val="0"/>
        <w:adjustRightInd w:val="0"/>
        <w:ind w:left="426"/>
        <w:jc w:val="both"/>
        <w:textAlignment w:val="baseline"/>
        <w:rPr>
          <w:b/>
          <w:color w:val="000000"/>
        </w:rPr>
      </w:pPr>
    </w:p>
    <w:p w14:paraId="03808402" w14:textId="77777777" w:rsidR="003A3343" w:rsidRPr="00AB759A" w:rsidRDefault="003A3343" w:rsidP="003A3343">
      <w:pPr>
        <w:suppressAutoHyphens/>
        <w:overflowPunct w:val="0"/>
        <w:autoSpaceDE w:val="0"/>
        <w:autoSpaceDN w:val="0"/>
        <w:adjustRightInd w:val="0"/>
        <w:ind w:left="426"/>
        <w:jc w:val="both"/>
        <w:textAlignment w:val="baseline"/>
        <w:rPr>
          <w:b/>
          <w:color w:val="000000"/>
        </w:rPr>
      </w:pPr>
    </w:p>
    <w:p w14:paraId="7454FE17" w14:textId="77777777" w:rsidR="003A3343" w:rsidRPr="00AB759A" w:rsidRDefault="003A3343" w:rsidP="003A3343">
      <w:pPr>
        <w:numPr>
          <w:ilvl w:val="0"/>
          <w:numId w:val="41"/>
        </w:numPr>
        <w:suppressAutoHyphens/>
        <w:overflowPunct w:val="0"/>
        <w:autoSpaceDE w:val="0"/>
        <w:autoSpaceDN w:val="0"/>
        <w:adjustRightInd w:val="0"/>
        <w:ind w:left="426" w:hanging="426"/>
        <w:jc w:val="both"/>
        <w:textAlignment w:val="baseline"/>
        <w:rPr>
          <w:b/>
          <w:color w:val="000000"/>
        </w:rPr>
      </w:pPr>
      <w:r w:rsidRPr="00AB759A">
        <w:rPr>
          <w:b/>
          <w:color w:val="000000"/>
        </w:rPr>
        <w:t>UVOD</w:t>
      </w:r>
    </w:p>
    <w:p w14:paraId="7BA4AF7D" w14:textId="77777777" w:rsidR="003A3343" w:rsidRPr="00AB759A" w:rsidRDefault="003A3343" w:rsidP="003A3343">
      <w:pPr>
        <w:overflowPunct w:val="0"/>
        <w:autoSpaceDE w:val="0"/>
        <w:autoSpaceDN w:val="0"/>
        <w:adjustRightInd w:val="0"/>
        <w:jc w:val="both"/>
        <w:textAlignment w:val="baseline"/>
        <w:rPr>
          <w:color w:val="000000"/>
        </w:rPr>
      </w:pPr>
    </w:p>
    <w:p w14:paraId="77ED476B" w14:textId="77777777" w:rsidR="003A3343" w:rsidRPr="006C2F42" w:rsidRDefault="003A3343" w:rsidP="003A3343">
      <w:pPr>
        <w:overflowPunct w:val="0"/>
        <w:autoSpaceDE w:val="0"/>
        <w:autoSpaceDN w:val="0"/>
        <w:adjustRightInd w:val="0"/>
        <w:jc w:val="both"/>
        <w:textAlignment w:val="baseline"/>
        <w:rPr>
          <w:color w:val="000000"/>
        </w:rPr>
      </w:pPr>
      <w:r w:rsidRPr="00AB759A">
        <w:rPr>
          <w:color w:val="000000"/>
        </w:rPr>
        <w:t>Pomen vaj se iz leta v leto krepi, kajti kompleksnost mednarodnega varnostnega okolja zahteva usklajen odziv vseh deležnikov ne le na nacionalni</w:t>
      </w:r>
      <w:r>
        <w:rPr>
          <w:rFonts w:cs="Arial"/>
          <w:color w:val="000000"/>
          <w:lang w:eastAsia="sl-SI"/>
        </w:rPr>
        <w:t>,</w:t>
      </w:r>
      <w:r w:rsidRPr="00AB759A">
        <w:rPr>
          <w:color w:val="000000"/>
        </w:rPr>
        <w:t xml:space="preserve"> ampak tudi na mednarodni ravni v okviru Zavezništva. Spoznanja preteklih vaj narekujejo nadaljevanje sodelovanja Republike Slovenije na vajah, ki jih </w:t>
      </w:r>
      <w:r>
        <w:rPr>
          <w:rFonts w:cs="Arial"/>
          <w:color w:val="000000"/>
          <w:lang w:eastAsia="sl-SI"/>
        </w:rPr>
        <w:t>organizira</w:t>
      </w:r>
      <w:r w:rsidRPr="00AB759A">
        <w:rPr>
          <w:color w:val="000000"/>
        </w:rPr>
        <w:t xml:space="preserve"> Nato ali Evropska unija na področju civilne obrambe in kriznega odzivanja. Tako se bo tudi v letu 2023 nadaljevalo teoretično preverjanje rešitev in utrjevanje vzpostavljenih sistemov odzivanja na nacionalni in mednarodni ravni. Slovenska vojska bo z udeležbo na vajah in usposabljanjih v sistemu kolektivne obrambe zagotavljala nadaljevanje lastnega razvoja, vzdrževala povezljivost v sistemu kolektivne obrambe in zagotavljala pripravljenost za izvajanje nalog vojaške obrambe. Sistem varstva pred naravnimi in drugimi nesrečami bo v letu 2023, poleg sodelovanja na mednarodnih vajah, dal pou</w:t>
      </w:r>
      <w:r w:rsidRPr="002B48A3">
        <w:rPr>
          <w:color w:val="000000"/>
        </w:rPr>
        <w:t>darek cel</w:t>
      </w:r>
      <w:r w:rsidRPr="006C2F42">
        <w:rPr>
          <w:color w:val="000000"/>
        </w:rPr>
        <w:t>ovitem</w:t>
      </w:r>
      <w:r>
        <w:rPr>
          <w:color w:val="000000"/>
        </w:rPr>
        <w:t>u</w:t>
      </w:r>
      <w:r w:rsidRPr="006C2F42">
        <w:rPr>
          <w:color w:val="000000"/>
        </w:rPr>
        <w:t xml:space="preserve"> preverjanju pripravljenosti na velike nesreče na letališčih, morju, </w:t>
      </w:r>
      <w:r>
        <w:rPr>
          <w:rFonts w:cs="Arial"/>
          <w:color w:val="000000"/>
          <w:lang w:eastAsia="sl-SI"/>
        </w:rPr>
        <w:t xml:space="preserve">v </w:t>
      </w:r>
      <w:r w:rsidRPr="006C2F42">
        <w:rPr>
          <w:color w:val="000000"/>
        </w:rPr>
        <w:t>avtocestnih in cestnih predorih. Preverjalo se bo odzivanje javnih zdravstvenih služb in varnostnih sil ter sil za zaščito, reševanje in pomoč n</w:t>
      </w:r>
      <w:r>
        <w:rPr>
          <w:color w:val="000000"/>
        </w:rPr>
        <w:t>a teroristični napad. Spodbujalo</w:t>
      </w:r>
      <w:r w:rsidRPr="006C2F42">
        <w:rPr>
          <w:color w:val="000000"/>
        </w:rPr>
        <w:t xml:space="preserve"> se bo</w:t>
      </w:r>
      <w:r>
        <w:rPr>
          <w:color w:val="000000"/>
        </w:rPr>
        <w:t xml:space="preserve"> priprave in organizacijo</w:t>
      </w:r>
      <w:r w:rsidRPr="006C2F42">
        <w:rPr>
          <w:color w:val="000000"/>
        </w:rPr>
        <w:t xml:space="preserve"> teoretičnih vaj na lokalni, regijski in državni ravni. </w:t>
      </w:r>
    </w:p>
    <w:p w14:paraId="64D9BB32" w14:textId="77777777" w:rsidR="003A3343" w:rsidRPr="006C2F42" w:rsidRDefault="003A3343" w:rsidP="003A3343">
      <w:pPr>
        <w:overflowPunct w:val="0"/>
        <w:autoSpaceDE w:val="0"/>
        <w:autoSpaceDN w:val="0"/>
        <w:adjustRightInd w:val="0"/>
        <w:jc w:val="both"/>
        <w:textAlignment w:val="baseline"/>
        <w:rPr>
          <w:color w:val="000000"/>
        </w:rPr>
      </w:pPr>
    </w:p>
    <w:p w14:paraId="0FEF5997" w14:textId="77777777" w:rsidR="003A3343" w:rsidRPr="00653075" w:rsidRDefault="003A3343" w:rsidP="003A3343">
      <w:pPr>
        <w:overflowPunct w:val="0"/>
        <w:autoSpaceDE w:val="0"/>
        <w:autoSpaceDN w:val="0"/>
        <w:adjustRightInd w:val="0"/>
        <w:jc w:val="both"/>
        <w:textAlignment w:val="baseline"/>
        <w:rPr>
          <w:rFonts w:eastAsia="Calibri"/>
          <w:color w:val="000000"/>
          <w:sz w:val="22"/>
        </w:rPr>
      </w:pPr>
      <w:r w:rsidRPr="006C2F42">
        <w:rPr>
          <w:color w:val="000000"/>
        </w:rPr>
        <w:t>Razvoj obrambnega sistema, vključno z usposabljanji, bo temeljil na usmeritvah, določenih v Resoluciji o strategiji nacionalne varnosti Republike Slovenije (Uradni list RS, št. 59/19), Resoluciji o splošnem dolgoročnem programu razvoja in opremljanja Slovenske vojske do leta 2035 (Uradni list RS, št. 16/22), Obrambni strategiji Republike Slovenije (Vlada Republike Slovenije, št. 80000-1/2012/4 z dne 7. 12. 2012), Doktrini vojaške strateške rezerve (Vlada Republike Slovenije, št. 80300-2/2012/5 z dne 25. 10. 2012) ter Srednjer</w:t>
      </w:r>
      <w:r>
        <w:rPr>
          <w:color w:val="000000"/>
        </w:rPr>
        <w:t>očnem obrambnem programu 2018</w:t>
      </w:r>
      <w:r>
        <w:rPr>
          <w:rFonts w:cs="Arial"/>
          <w:color w:val="000000"/>
          <w:lang w:eastAsia="sl-SI"/>
        </w:rPr>
        <w:t>–</w:t>
      </w:r>
      <w:r w:rsidRPr="006C2F42">
        <w:rPr>
          <w:color w:val="000000"/>
        </w:rPr>
        <w:t>2023 (št. 80300-1/2018/3 z dne 19. 4. 2018 s spremembo</w:t>
      </w:r>
      <w:r>
        <w:rPr>
          <w:color w:val="000000"/>
        </w:rPr>
        <w:t xml:space="preserve"> </w:t>
      </w:r>
      <w:r w:rsidRPr="006C2F42">
        <w:rPr>
          <w:color w:val="000000"/>
        </w:rPr>
        <w:t>št. 80300-1/2021-3 z dne 21. 4. 2021). Na področju zaščite in reševanja se bo sledilo usmeritvam iz Resolucije o nacionalnem programu varstva pred naravnimi in drugimi nesrečami v letih od 2016 do 2022 (Uradni list RS, št. 75/16).</w:t>
      </w:r>
    </w:p>
    <w:p w14:paraId="6C4CA2F6" w14:textId="77777777" w:rsidR="003A3343" w:rsidRPr="006C2F42" w:rsidRDefault="003A3343" w:rsidP="003A3343">
      <w:pPr>
        <w:overflowPunct w:val="0"/>
        <w:autoSpaceDE w:val="0"/>
        <w:autoSpaceDN w:val="0"/>
        <w:adjustRightInd w:val="0"/>
        <w:jc w:val="both"/>
        <w:textAlignment w:val="baseline"/>
        <w:rPr>
          <w:color w:val="000000"/>
        </w:rPr>
      </w:pPr>
    </w:p>
    <w:p w14:paraId="53149E8B" w14:textId="77777777" w:rsidR="003A3343" w:rsidRPr="00653075" w:rsidRDefault="003A3343" w:rsidP="003A3343">
      <w:pPr>
        <w:tabs>
          <w:tab w:val="left" w:pos="1701"/>
        </w:tabs>
        <w:jc w:val="both"/>
        <w:rPr>
          <w:rFonts w:eastAsia="Calibri"/>
          <w:color w:val="000000"/>
          <w:sz w:val="22"/>
        </w:rPr>
      </w:pPr>
      <w:r w:rsidRPr="006C2F42">
        <w:rPr>
          <w:color w:val="000000"/>
        </w:rPr>
        <w:t xml:space="preserve">Z namenom preverjanja rešitev iz obrambnih načrtov </w:t>
      </w:r>
      <w:proofErr w:type="spellStart"/>
      <w:r w:rsidRPr="006C2F42">
        <w:rPr>
          <w:color w:val="000000"/>
        </w:rPr>
        <w:t>vadbencev</w:t>
      </w:r>
      <w:proofErr w:type="spellEnd"/>
      <w:r w:rsidRPr="006C2F42">
        <w:rPr>
          <w:color w:val="000000"/>
        </w:rPr>
        <w:t xml:space="preserve">, izdelanih na podlagi Uredbe o obrambnem načrtovanju (Uradni list RS, št. 51/13 in 11/22), se v letu 2023 načrtuje sodelovanje na petih celovitih vajah, od tega sta dve s področja kibernetske obrambe, dve s področja kriznega upravljanja ter vaja v okviru Nata s področja jedrske varnosti. </w:t>
      </w:r>
    </w:p>
    <w:p w14:paraId="591318FB" w14:textId="77777777" w:rsidR="003A3343" w:rsidRPr="006C2F42" w:rsidRDefault="003A3343" w:rsidP="003A3343">
      <w:pPr>
        <w:tabs>
          <w:tab w:val="left" w:pos="1701"/>
        </w:tabs>
        <w:jc w:val="both"/>
        <w:rPr>
          <w:color w:val="000000"/>
        </w:rPr>
      </w:pPr>
    </w:p>
    <w:p w14:paraId="4CB230E5" w14:textId="77777777" w:rsidR="003A3343" w:rsidRPr="00653075" w:rsidRDefault="003A3343" w:rsidP="003A3343">
      <w:pPr>
        <w:overflowPunct w:val="0"/>
        <w:autoSpaceDE w:val="0"/>
        <w:autoSpaceDN w:val="0"/>
        <w:adjustRightInd w:val="0"/>
        <w:jc w:val="both"/>
        <w:textAlignment w:val="baseline"/>
        <w:rPr>
          <w:rFonts w:eastAsia="Calibri"/>
          <w:color w:val="000000"/>
          <w:sz w:val="22"/>
        </w:rPr>
      </w:pPr>
      <w:r w:rsidRPr="006C2F42">
        <w:rPr>
          <w:color w:val="000000"/>
        </w:rPr>
        <w:t xml:space="preserve">Na področju varstva pred naravnimi in drugimi nesrečami bodo v letu 2023 na državni ravni izvedene tri in na regijski ravni osem vaj. Na mednarodni ravni bo Republika Slovenija v skladu z razpoložljivimi zmogljivostmi sodelovala na sedmih vajah, sofinanciranih s strani EU. </w:t>
      </w:r>
    </w:p>
    <w:p w14:paraId="6B0AA79E" w14:textId="77777777" w:rsidR="003A3343" w:rsidRPr="006C2F42" w:rsidRDefault="003A3343" w:rsidP="003A3343">
      <w:pPr>
        <w:suppressAutoHyphens/>
        <w:overflowPunct w:val="0"/>
        <w:autoSpaceDE w:val="0"/>
        <w:autoSpaceDN w:val="0"/>
        <w:adjustRightInd w:val="0"/>
        <w:jc w:val="both"/>
        <w:textAlignment w:val="baseline"/>
        <w:rPr>
          <w:color w:val="000000"/>
        </w:rPr>
      </w:pPr>
    </w:p>
    <w:p w14:paraId="12CD3DDB" w14:textId="77777777" w:rsidR="003A3343" w:rsidRPr="00653075" w:rsidRDefault="003A3343" w:rsidP="003A3343">
      <w:pPr>
        <w:tabs>
          <w:tab w:val="left" w:pos="1701"/>
        </w:tabs>
        <w:jc w:val="both"/>
        <w:rPr>
          <w:rFonts w:eastAsia="Calibri"/>
          <w:color w:val="000000"/>
          <w:sz w:val="22"/>
        </w:rPr>
      </w:pPr>
      <w:r w:rsidRPr="006C2F42">
        <w:rPr>
          <w:color w:val="000000"/>
        </w:rPr>
        <w:t xml:space="preserve">Z izvedbo vaj in usposabljanj, načrtovanih v letu 2023, se </w:t>
      </w:r>
      <w:r w:rsidRPr="006C2F42">
        <w:rPr>
          <w:rFonts w:cs="Arial"/>
          <w:color w:val="000000"/>
        </w:rPr>
        <w:t>bo</w:t>
      </w:r>
      <w:r>
        <w:rPr>
          <w:rFonts w:cs="Arial"/>
          <w:color w:val="000000"/>
        </w:rPr>
        <w:t>do uresničevali</w:t>
      </w:r>
      <w:r w:rsidRPr="006C2F42">
        <w:rPr>
          <w:rFonts w:cs="Arial"/>
          <w:color w:val="000000"/>
        </w:rPr>
        <w:t xml:space="preserve"> temelj</w:t>
      </w:r>
      <w:r>
        <w:rPr>
          <w:rFonts w:cs="Arial"/>
          <w:color w:val="000000"/>
        </w:rPr>
        <w:t>ni cilji</w:t>
      </w:r>
      <w:r w:rsidRPr="006C2F42">
        <w:rPr>
          <w:color w:val="000000"/>
        </w:rPr>
        <w:t xml:space="preserve"> obeh podsistemov nacionalno varnostnega sistema Republike Slovenije.</w:t>
      </w:r>
    </w:p>
    <w:p w14:paraId="66CAABEF" w14:textId="77777777" w:rsidR="003A3343" w:rsidRPr="006C2F42" w:rsidRDefault="003A3343" w:rsidP="003A3343">
      <w:pPr>
        <w:tabs>
          <w:tab w:val="left" w:pos="1701"/>
        </w:tabs>
        <w:jc w:val="both"/>
        <w:rPr>
          <w:color w:val="000000"/>
        </w:rPr>
      </w:pPr>
    </w:p>
    <w:p w14:paraId="0832E491" w14:textId="77777777" w:rsidR="003A3343" w:rsidRPr="006C2F42" w:rsidRDefault="003A3343" w:rsidP="003A3343">
      <w:pPr>
        <w:rPr>
          <w:b/>
          <w:color w:val="000000"/>
        </w:rPr>
      </w:pPr>
    </w:p>
    <w:p w14:paraId="23774201" w14:textId="77777777" w:rsidR="003A3343" w:rsidRPr="00653075" w:rsidRDefault="003A3343" w:rsidP="003A3343">
      <w:pPr>
        <w:numPr>
          <w:ilvl w:val="0"/>
          <w:numId w:val="41"/>
        </w:numPr>
        <w:suppressAutoHyphens/>
        <w:overflowPunct w:val="0"/>
        <w:autoSpaceDE w:val="0"/>
        <w:autoSpaceDN w:val="0"/>
        <w:adjustRightInd w:val="0"/>
        <w:ind w:left="426" w:hanging="426"/>
        <w:jc w:val="both"/>
        <w:textAlignment w:val="baseline"/>
        <w:rPr>
          <w:rFonts w:eastAsia="Calibri"/>
          <w:b/>
          <w:color w:val="000000"/>
          <w:sz w:val="22"/>
        </w:rPr>
      </w:pPr>
      <w:r w:rsidRPr="006C2F42">
        <w:rPr>
          <w:b/>
          <w:color w:val="000000"/>
        </w:rPr>
        <w:br w:type="page"/>
      </w:r>
      <w:r w:rsidRPr="006C2F42">
        <w:rPr>
          <w:b/>
          <w:color w:val="000000"/>
        </w:rPr>
        <w:lastRenderedPageBreak/>
        <w:t>OBRAMBNI SISTEM</w:t>
      </w:r>
    </w:p>
    <w:p w14:paraId="312BE41A" w14:textId="77777777" w:rsidR="003A3343" w:rsidRPr="006C2F42" w:rsidRDefault="003A3343" w:rsidP="003A3343">
      <w:pPr>
        <w:rPr>
          <w:b/>
          <w:color w:val="000000"/>
        </w:rPr>
      </w:pPr>
    </w:p>
    <w:p w14:paraId="7BDA74B6" w14:textId="77777777" w:rsidR="003A3343" w:rsidRPr="00653075" w:rsidRDefault="003A3343" w:rsidP="003A3343">
      <w:pPr>
        <w:numPr>
          <w:ilvl w:val="1"/>
          <w:numId w:val="38"/>
        </w:numPr>
        <w:tabs>
          <w:tab w:val="left" w:pos="567"/>
        </w:tabs>
        <w:ind w:left="567" w:hanging="567"/>
        <w:jc w:val="both"/>
        <w:rPr>
          <w:rFonts w:eastAsia="Calibri"/>
          <w:b/>
          <w:color w:val="000000"/>
          <w:sz w:val="22"/>
        </w:rPr>
      </w:pPr>
      <w:r w:rsidRPr="006C2F42">
        <w:rPr>
          <w:b/>
          <w:color w:val="000000"/>
        </w:rPr>
        <w:t xml:space="preserve">CELOVITE VAJE OBRAMBNEGA SISTEMA </w:t>
      </w:r>
    </w:p>
    <w:p w14:paraId="06BC5DF6" w14:textId="77777777" w:rsidR="003A3343" w:rsidRPr="006C2F42" w:rsidRDefault="003A3343" w:rsidP="003A3343">
      <w:pPr>
        <w:tabs>
          <w:tab w:val="left" w:pos="1701"/>
        </w:tabs>
        <w:rPr>
          <w:color w:val="000000"/>
        </w:rPr>
      </w:pPr>
    </w:p>
    <w:p w14:paraId="036D52F4" w14:textId="77777777" w:rsidR="003A3343" w:rsidRPr="00653075" w:rsidRDefault="003A3343" w:rsidP="003A3343">
      <w:pPr>
        <w:tabs>
          <w:tab w:val="left" w:pos="426"/>
        </w:tabs>
        <w:jc w:val="both"/>
        <w:rPr>
          <w:rFonts w:eastAsia="Calibri"/>
          <w:color w:val="000000"/>
          <w:sz w:val="22"/>
        </w:rPr>
      </w:pPr>
      <w:r w:rsidRPr="006C2F42">
        <w:rPr>
          <w:color w:val="000000"/>
        </w:rPr>
        <w:t>Celovite vaje obrambnega sistema bodo vključevale preverjanje načrtovanih postopkov in procesov, skladno z določili zakonskih, podzakonskih in drugih podlag</w:t>
      </w:r>
      <w:r>
        <w:rPr>
          <w:rFonts w:cs="Arial"/>
          <w:color w:val="000000"/>
        </w:rPr>
        <w:t>,</w:t>
      </w:r>
      <w:r w:rsidRPr="006C2F42">
        <w:rPr>
          <w:color w:val="000000"/>
        </w:rPr>
        <w:t xml:space="preserve"> ter preverjanje rešitev ministrstev, vladnih služb ter gospodarskih družb, zavodov in drugih organizacij, katerih dejavnost je posebnega pomena za obrambo. Podlaga za izvedbo vsake vaje je fiktivni scenarij, ki je realističen in uresničljiv. Običajno predstavlja zaostrovanje razmer v širšem mednarodnem okolju, ki se najprej začnejo s kibernetskimi grožnjami in nato razvijejo v stanje, kjer je potrebno aktivirati mehanizme in orodja za postopno obvladovanje nestabilnih razmer v Evropski uniji. V zavezništvu Nata se za obvladovanje razmer pričnejo postopki in procedure kriznega odzivanja in upravljanja. Na vajah se bo</w:t>
      </w:r>
      <w:r>
        <w:rPr>
          <w:color w:val="000000"/>
        </w:rPr>
        <w:t xml:space="preserve"> na nacionalni ravni preverjalo</w:t>
      </w:r>
      <w:r w:rsidRPr="006C2F42">
        <w:rPr>
          <w:color w:val="000000"/>
        </w:rPr>
        <w:t xml:space="preserve"> tudi že implementirane postopke in rešitve, uveljavljene v okviru kriznega upravljanja in odzivanja v Evropski uniji in Natu. Organizacija in izvedba posamične celovite vaje obrambnega sistema bo urejena s posebnim sklepom Vlade Republike Slovenije. </w:t>
      </w:r>
    </w:p>
    <w:p w14:paraId="1414110B" w14:textId="77777777" w:rsidR="003A3343" w:rsidRPr="006C2F42" w:rsidRDefault="003A3343" w:rsidP="003A3343">
      <w:pPr>
        <w:tabs>
          <w:tab w:val="left" w:pos="426"/>
        </w:tabs>
        <w:jc w:val="both"/>
        <w:rPr>
          <w:color w:val="000000"/>
        </w:rPr>
      </w:pPr>
    </w:p>
    <w:p w14:paraId="60DE8186" w14:textId="77777777" w:rsidR="003A3343" w:rsidRPr="00653075" w:rsidRDefault="003A3343" w:rsidP="003A3343">
      <w:pPr>
        <w:tabs>
          <w:tab w:val="left" w:pos="426"/>
        </w:tabs>
        <w:jc w:val="both"/>
        <w:rPr>
          <w:rFonts w:eastAsia="Calibri"/>
          <w:color w:val="000000"/>
          <w:sz w:val="22"/>
        </w:rPr>
      </w:pPr>
      <w:r w:rsidRPr="006C2F42">
        <w:rPr>
          <w:color w:val="000000"/>
        </w:rPr>
        <w:t>Republika Slovenija bo v letu 2023 sodelovala tudi pri pripravljalnih aktivnostih na vaje Evropske unije in Nata, katerih izvedba je sicer načrtovana šele v prihodnjih letih, priprave nanje pa zahtevajo aktivno udeležbo držav.</w:t>
      </w:r>
    </w:p>
    <w:p w14:paraId="531BEA2A" w14:textId="77777777" w:rsidR="003A3343" w:rsidRPr="006C2F42" w:rsidRDefault="003A3343" w:rsidP="003A3343">
      <w:pPr>
        <w:autoSpaceDE w:val="0"/>
        <w:autoSpaceDN w:val="0"/>
        <w:adjustRightInd w:val="0"/>
        <w:jc w:val="both"/>
        <w:rPr>
          <w:color w:val="000000"/>
        </w:rPr>
      </w:pPr>
    </w:p>
    <w:p w14:paraId="70F32A17" w14:textId="77777777" w:rsidR="003A3343" w:rsidRPr="006C2F42" w:rsidRDefault="003A3343" w:rsidP="003A3343">
      <w:pPr>
        <w:tabs>
          <w:tab w:val="left" w:pos="1701"/>
        </w:tabs>
        <w:rPr>
          <w:color w:val="000000"/>
        </w:rPr>
      </w:pPr>
    </w:p>
    <w:p w14:paraId="3BA2B695" w14:textId="77777777" w:rsidR="003A3343" w:rsidRPr="00653075" w:rsidRDefault="003A3343" w:rsidP="003A3343">
      <w:pPr>
        <w:numPr>
          <w:ilvl w:val="2"/>
          <w:numId w:val="38"/>
        </w:numPr>
        <w:tabs>
          <w:tab w:val="left" w:pos="567"/>
        </w:tabs>
        <w:jc w:val="both"/>
        <w:rPr>
          <w:rFonts w:eastAsia="Calibri"/>
          <w:b/>
          <w:color w:val="000000"/>
          <w:sz w:val="22"/>
        </w:rPr>
      </w:pPr>
      <w:r w:rsidRPr="006C2F42">
        <w:rPr>
          <w:b/>
          <w:color w:val="000000"/>
        </w:rPr>
        <w:t>CELOVITE VAJE OBRAMBNEGA SISTEMA V LETU 2023</w:t>
      </w:r>
    </w:p>
    <w:p w14:paraId="6C434047" w14:textId="77777777" w:rsidR="003A3343" w:rsidRPr="006C2F42" w:rsidRDefault="003A3343" w:rsidP="003A3343">
      <w:pPr>
        <w:tabs>
          <w:tab w:val="left" w:pos="1701"/>
        </w:tabs>
        <w:rPr>
          <w:color w:val="000000"/>
        </w:rPr>
      </w:pPr>
    </w:p>
    <w:p w14:paraId="6B05CEF0" w14:textId="77777777" w:rsidR="003A3343" w:rsidRPr="00653075" w:rsidRDefault="003A3343" w:rsidP="003A3343">
      <w:pPr>
        <w:jc w:val="both"/>
        <w:rPr>
          <w:rFonts w:eastAsia="Calibri"/>
          <w:color w:val="000000"/>
          <w:sz w:val="22"/>
        </w:rPr>
      </w:pPr>
      <w:r w:rsidRPr="006C2F42">
        <w:rPr>
          <w:color w:val="000000"/>
        </w:rPr>
        <w:t xml:space="preserve">V letu 2023 se načrtuje izvedba petih celovitih vaj obrambnega sistema. Z vajami, navedenimi v nadaljevanju, bo Slovenija sodelovala pri aktivnostih, katerih nosilec priprave in organizacije so zavezništvo Nato, Evropska unija ali drugi nosilci, kot npr. Center odličnosti za kibernetsko obrambo v </w:t>
      </w:r>
      <w:proofErr w:type="spellStart"/>
      <w:r w:rsidRPr="006C2F42">
        <w:rPr>
          <w:color w:val="000000"/>
        </w:rPr>
        <w:t>Tallinu</w:t>
      </w:r>
      <w:proofErr w:type="spellEnd"/>
      <w:r w:rsidRPr="006C2F42">
        <w:rPr>
          <w:color w:val="000000"/>
        </w:rPr>
        <w:t xml:space="preserve">, Estonija. </w:t>
      </w:r>
    </w:p>
    <w:p w14:paraId="58E0C3CC" w14:textId="77777777" w:rsidR="003A3343" w:rsidRPr="006C2F42" w:rsidRDefault="003A3343" w:rsidP="003A3343">
      <w:pPr>
        <w:jc w:val="both"/>
        <w:rPr>
          <w:color w:val="000000"/>
        </w:rPr>
      </w:pPr>
    </w:p>
    <w:p w14:paraId="41C457A1" w14:textId="77777777" w:rsidR="003A3343" w:rsidRPr="00653075" w:rsidRDefault="003A3343" w:rsidP="003A3343">
      <w:pPr>
        <w:jc w:val="both"/>
        <w:rPr>
          <w:rFonts w:eastAsia="Calibri"/>
          <w:color w:val="000000"/>
          <w:sz w:val="22"/>
        </w:rPr>
      </w:pPr>
      <w:r w:rsidRPr="006C2F42">
        <w:rPr>
          <w:color w:val="000000"/>
        </w:rPr>
        <w:t xml:space="preserve">Glede na vsebino in obseg vaj bo organizacija in izvedba vaj na nacionalni ravni vključevala ministrstva, vladne službe, Slovensko vojsko in nekatere gospodarske družbe, zavode in druge organizacije, katerih dejavnost je posebnega pomena za obrambo. Gre predvsem za </w:t>
      </w:r>
      <w:proofErr w:type="spellStart"/>
      <w:r w:rsidRPr="006C2F42">
        <w:rPr>
          <w:color w:val="000000"/>
        </w:rPr>
        <w:t>vadbence</w:t>
      </w:r>
      <w:proofErr w:type="spellEnd"/>
      <w:r w:rsidRPr="006C2F42">
        <w:rPr>
          <w:color w:val="000000"/>
        </w:rPr>
        <w:t>, ki so nosilci načrtovanja na</w:t>
      </w:r>
      <w:r>
        <w:rPr>
          <w:color w:val="000000"/>
        </w:rPr>
        <w:t xml:space="preserve"> obrambnem področju, vključevalo</w:t>
      </w:r>
      <w:r w:rsidRPr="006C2F42">
        <w:rPr>
          <w:color w:val="000000"/>
        </w:rPr>
        <w:t xml:space="preserve"> pa se bo tudi</w:t>
      </w:r>
      <w:r w:rsidRPr="006D7D06">
        <w:rPr>
          <w:color w:val="000000"/>
        </w:rPr>
        <w:t xml:space="preserve"> </w:t>
      </w:r>
      <w:r w:rsidRPr="006C2F42">
        <w:rPr>
          <w:color w:val="000000"/>
        </w:rPr>
        <w:t>upravljalc</w:t>
      </w:r>
      <w:r>
        <w:rPr>
          <w:color w:val="000000"/>
        </w:rPr>
        <w:t>e</w:t>
      </w:r>
      <w:r w:rsidRPr="006D7D06">
        <w:rPr>
          <w:color w:val="000000"/>
        </w:rPr>
        <w:t xml:space="preserve"> </w:t>
      </w:r>
      <w:r w:rsidRPr="006C2F42">
        <w:rPr>
          <w:color w:val="000000"/>
        </w:rPr>
        <w:t>kritične infrastrukture.</w:t>
      </w:r>
    </w:p>
    <w:p w14:paraId="24629242" w14:textId="77777777" w:rsidR="003A3343" w:rsidRPr="006C2F42" w:rsidRDefault="003A3343" w:rsidP="003A3343">
      <w:pPr>
        <w:tabs>
          <w:tab w:val="left" w:pos="1701"/>
        </w:tabs>
        <w:rPr>
          <w:color w:val="000000"/>
        </w:rPr>
      </w:pPr>
    </w:p>
    <w:p w14:paraId="7491AE7D" w14:textId="77777777" w:rsidR="003A3343" w:rsidRPr="006C2F42" w:rsidRDefault="003A3343" w:rsidP="003A3343">
      <w:pPr>
        <w:tabs>
          <w:tab w:val="left" w:pos="1701"/>
        </w:tabs>
        <w:rPr>
          <w:color w:val="000000"/>
        </w:rPr>
      </w:pPr>
    </w:p>
    <w:p w14:paraId="13DFDA50" w14:textId="77777777" w:rsidR="003A3343" w:rsidRPr="006C2F42" w:rsidRDefault="003A3343" w:rsidP="003A3343">
      <w:pPr>
        <w:tabs>
          <w:tab w:val="left" w:pos="1701"/>
        </w:tabs>
        <w:rPr>
          <w:color w:val="000000"/>
        </w:rPr>
      </w:pPr>
    </w:p>
    <w:tbl>
      <w:tblPr>
        <w:tblW w:w="951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CellMar>
          <w:left w:w="57" w:type="dxa"/>
          <w:right w:w="57" w:type="dxa"/>
        </w:tblCellMar>
        <w:tblLook w:val="0000" w:firstRow="0" w:lastRow="0" w:firstColumn="0" w:lastColumn="0" w:noHBand="0" w:noVBand="0"/>
      </w:tblPr>
      <w:tblGrid>
        <w:gridCol w:w="709"/>
        <w:gridCol w:w="2836"/>
        <w:gridCol w:w="1275"/>
        <w:gridCol w:w="1418"/>
        <w:gridCol w:w="1984"/>
        <w:gridCol w:w="1288"/>
      </w:tblGrid>
      <w:tr w:rsidR="003A3343" w14:paraId="56661E7B" w14:textId="77777777" w:rsidTr="00095E37">
        <w:trPr>
          <w:trHeight w:val="588"/>
          <w:tblHeader/>
        </w:trPr>
        <w:tc>
          <w:tcPr>
            <w:tcW w:w="709" w:type="dxa"/>
            <w:shd w:val="clear" w:color="auto" w:fill="auto"/>
            <w:noWrap/>
            <w:tcMar>
              <w:left w:w="57" w:type="dxa"/>
              <w:right w:w="57" w:type="dxa"/>
            </w:tcMar>
            <w:vAlign w:val="center"/>
          </w:tcPr>
          <w:p w14:paraId="0DC6EDEE" w14:textId="77777777" w:rsidR="003A3343" w:rsidRPr="006C2F42" w:rsidRDefault="003A3343" w:rsidP="00095E37">
            <w:pPr>
              <w:jc w:val="center"/>
              <w:rPr>
                <w:b/>
                <w:color w:val="000000"/>
              </w:rPr>
            </w:pPr>
            <w:proofErr w:type="spellStart"/>
            <w:r w:rsidRPr="006C2F42">
              <w:rPr>
                <w:b/>
                <w:color w:val="000000"/>
              </w:rPr>
              <w:lastRenderedPageBreak/>
              <w:t>Zap</w:t>
            </w:r>
            <w:proofErr w:type="spellEnd"/>
            <w:r w:rsidRPr="006C2F42">
              <w:rPr>
                <w:b/>
                <w:color w:val="000000"/>
              </w:rPr>
              <w:t>.</w:t>
            </w:r>
          </w:p>
          <w:p w14:paraId="23A28626" w14:textId="77777777" w:rsidR="003A3343" w:rsidRPr="00653075" w:rsidRDefault="003A3343" w:rsidP="00095E37">
            <w:pPr>
              <w:jc w:val="center"/>
              <w:rPr>
                <w:rFonts w:eastAsia="Calibri"/>
                <w:b/>
                <w:color w:val="000000"/>
                <w:sz w:val="22"/>
              </w:rPr>
            </w:pPr>
            <w:r w:rsidRPr="006C2F42">
              <w:rPr>
                <w:b/>
                <w:color w:val="000000"/>
              </w:rPr>
              <w:t>št.</w:t>
            </w:r>
          </w:p>
        </w:tc>
        <w:tc>
          <w:tcPr>
            <w:tcW w:w="2836" w:type="dxa"/>
            <w:shd w:val="clear" w:color="auto" w:fill="auto"/>
            <w:vAlign w:val="center"/>
          </w:tcPr>
          <w:p w14:paraId="2D012C9C" w14:textId="77777777" w:rsidR="003A3343" w:rsidRPr="00653075" w:rsidRDefault="003A3343" w:rsidP="00095E37">
            <w:pPr>
              <w:jc w:val="center"/>
              <w:rPr>
                <w:rFonts w:eastAsia="Calibri"/>
                <w:b/>
                <w:color w:val="000000"/>
                <w:sz w:val="22"/>
              </w:rPr>
            </w:pPr>
            <w:r w:rsidRPr="006C2F42">
              <w:rPr>
                <w:b/>
                <w:color w:val="000000"/>
              </w:rPr>
              <w:t>Naziv in vrsta vaje</w:t>
            </w:r>
          </w:p>
        </w:tc>
        <w:tc>
          <w:tcPr>
            <w:tcW w:w="1275" w:type="dxa"/>
            <w:shd w:val="clear" w:color="auto" w:fill="auto"/>
            <w:vAlign w:val="center"/>
          </w:tcPr>
          <w:p w14:paraId="2119171E" w14:textId="77777777" w:rsidR="003A3343" w:rsidRPr="00653075" w:rsidRDefault="003A3343" w:rsidP="00095E37">
            <w:pPr>
              <w:jc w:val="center"/>
              <w:rPr>
                <w:rFonts w:eastAsia="Calibri"/>
                <w:b/>
                <w:color w:val="000000"/>
                <w:sz w:val="22"/>
              </w:rPr>
            </w:pPr>
            <w:r w:rsidRPr="006C2F42">
              <w:rPr>
                <w:b/>
                <w:color w:val="000000"/>
              </w:rPr>
              <w:t>Nosilec odgovoren za izvedbo</w:t>
            </w:r>
          </w:p>
        </w:tc>
        <w:tc>
          <w:tcPr>
            <w:tcW w:w="1418" w:type="dxa"/>
            <w:shd w:val="clear" w:color="auto" w:fill="auto"/>
            <w:vAlign w:val="center"/>
          </w:tcPr>
          <w:p w14:paraId="5A98A773" w14:textId="77777777" w:rsidR="003A3343" w:rsidRPr="00653075" w:rsidRDefault="003A3343" w:rsidP="00095E37">
            <w:pPr>
              <w:jc w:val="center"/>
              <w:rPr>
                <w:rFonts w:eastAsia="Calibri"/>
                <w:b/>
                <w:color w:val="000000"/>
                <w:sz w:val="22"/>
              </w:rPr>
            </w:pPr>
            <w:proofErr w:type="spellStart"/>
            <w:r w:rsidRPr="006C2F42">
              <w:rPr>
                <w:b/>
                <w:color w:val="000000"/>
              </w:rPr>
              <w:t>Vadbenec</w:t>
            </w:r>
            <w:proofErr w:type="spellEnd"/>
            <w:r w:rsidRPr="006C2F42">
              <w:rPr>
                <w:b/>
                <w:color w:val="000000"/>
              </w:rPr>
              <w:t xml:space="preserve"> / število udeležencev</w:t>
            </w:r>
          </w:p>
        </w:tc>
        <w:tc>
          <w:tcPr>
            <w:tcW w:w="1984" w:type="dxa"/>
            <w:shd w:val="clear" w:color="auto" w:fill="auto"/>
            <w:vAlign w:val="center"/>
          </w:tcPr>
          <w:p w14:paraId="2D5CC08B" w14:textId="77777777" w:rsidR="003A3343" w:rsidRPr="00653075" w:rsidRDefault="003A3343" w:rsidP="00095E37">
            <w:pPr>
              <w:jc w:val="center"/>
              <w:rPr>
                <w:rFonts w:eastAsia="Calibri"/>
                <w:b/>
                <w:color w:val="000000"/>
                <w:sz w:val="22"/>
              </w:rPr>
            </w:pPr>
            <w:r w:rsidRPr="006C2F42">
              <w:rPr>
                <w:b/>
                <w:color w:val="000000"/>
              </w:rPr>
              <w:t>Čas in kraj izvajanja vaje</w:t>
            </w:r>
          </w:p>
        </w:tc>
        <w:tc>
          <w:tcPr>
            <w:tcW w:w="1288" w:type="dxa"/>
            <w:shd w:val="clear" w:color="auto" w:fill="auto"/>
          </w:tcPr>
          <w:p w14:paraId="5A535F33" w14:textId="77777777" w:rsidR="003A3343" w:rsidRPr="00653075" w:rsidRDefault="003A3343" w:rsidP="00095E37">
            <w:pPr>
              <w:jc w:val="center"/>
              <w:rPr>
                <w:rFonts w:eastAsia="Calibri"/>
                <w:b/>
                <w:color w:val="000000"/>
                <w:sz w:val="22"/>
              </w:rPr>
            </w:pPr>
            <w:r w:rsidRPr="006C2F42">
              <w:rPr>
                <w:b/>
                <w:color w:val="000000"/>
              </w:rPr>
              <w:t>Ocena stroškov</w:t>
            </w:r>
          </w:p>
          <w:p w14:paraId="4B78050A" w14:textId="77777777" w:rsidR="003A3343" w:rsidRPr="00653075" w:rsidRDefault="003A3343" w:rsidP="00095E37">
            <w:pPr>
              <w:jc w:val="center"/>
              <w:rPr>
                <w:rFonts w:eastAsia="Calibri"/>
                <w:b/>
                <w:color w:val="000000"/>
                <w:sz w:val="22"/>
              </w:rPr>
            </w:pPr>
            <w:r w:rsidRPr="006C2F42">
              <w:rPr>
                <w:b/>
                <w:color w:val="000000"/>
              </w:rPr>
              <w:t xml:space="preserve">(EUR) </w:t>
            </w:r>
          </w:p>
        </w:tc>
      </w:tr>
      <w:tr w:rsidR="003A3343" w14:paraId="46023364" w14:textId="77777777" w:rsidTr="00095E37">
        <w:trPr>
          <w:trHeight w:val="588"/>
          <w:tblHeader/>
        </w:trPr>
        <w:tc>
          <w:tcPr>
            <w:tcW w:w="709" w:type="dxa"/>
            <w:shd w:val="clear" w:color="auto" w:fill="auto"/>
            <w:tcMar>
              <w:left w:w="57" w:type="dxa"/>
              <w:right w:w="57" w:type="dxa"/>
            </w:tcMar>
            <w:tcFitText/>
            <w:vAlign w:val="center"/>
          </w:tcPr>
          <w:p w14:paraId="26AC4A53" w14:textId="77777777" w:rsidR="003A3343" w:rsidRPr="006C2F42" w:rsidRDefault="003A3343" w:rsidP="00095E37">
            <w:pPr>
              <w:numPr>
                <w:ilvl w:val="0"/>
                <w:numId w:val="44"/>
              </w:numPr>
              <w:ind w:left="507" w:hanging="283"/>
              <w:contextualSpacing/>
              <w:rPr>
                <w:color w:val="000000"/>
              </w:rPr>
            </w:pPr>
          </w:p>
        </w:tc>
        <w:tc>
          <w:tcPr>
            <w:tcW w:w="2836" w:type="dxa"/>
            <w:shd w:val="clear" w:color="auto" w:fill="auto"/>
            <w:vAlign w:val="center"/>
          </w:tcPr>
          <w:p w14:paraId="3AAC0C5F" w14:textId="77777777" w:rsidR="003A3343" w:rsidRPr="00653075" w:rsidRDefault="003A3343" w:rsidP="00095E37">
            <w:pPr>
              <w:rPr>
                <w:rFonts w:eastAsia="Calibri"/>
                <w:b/>
                <w:color w:val="000000"/>
                <w:sz w:val="22"/>
              </w:rPr>
            </w:pPr>
            <w:r>
              <w:rPr>
                <w:b/>
                <w:color w:val="000000"/>
              </w:rPr>
              <w:t xml:space="preserve">SHORT NOTICE EXERCISE 2023 </w:t>
            </w:r>
            <w:r>
              <w:rPr>
                <w:rFonts w:cs="Arial"/>
                <w:b/>
                <w:color w:val="000000"/>
              </w:rPr>
              <w:t>–</w:t>
            </w:r>
            <w:r w:rsidRPr="006C2F42">
              <w:rPr>
                <w:b/>
                <w:color w:val="000000"/>
              </w:rPr>
              <w:t xml:space="preserve"> SNEX23</w:t>
            </w:r>
          </w:p>
          <w:p w14:paraId="75637785" w14:textId="77777777" w:rsidR="003A3343" w:rsidRPr="00653075" w:rsidRDefault="003A3343" w:rsidP="00095E37">
            <w:pPr>
              <w:rPr>
                <w:rFonts w:eastAsia="Calibri"/>
                <w:color w:val="000000"/>
                <w:sz w:val="22"/>
              </w:rPr>
            </w:pPr>
            <w:r w:rsidRPr="006C2F42">
              <w:rPr>
                <w:color w:val="000000"/>
              </w:rPr>
              <w:t xml:space="preserve">Natova vaja z minimalnim vnaprejšnjim obveščanjem </w:t>
            </w:r>
          </w:p>
        </w:tc>
        <w:tc>
          <w:tcPr>
            <w:tcW w:w="1275" w:type="dxa"/>
            <w:shd w:val="clear" w:color="auto" w:fill="auto"/>
            <w:vAlign w:val="center"/>
          </w:tcPr>
          <w:p w14:paraId="03ED0F73" w14:textId="77777777" w:rsidR="003A3343" w:rsidRPr="00653075" w:rsidRDefault="003A3343" w:rsidP="00095E37">
            <w:pPr>
              <w:jc w:val="center"/>
              <w:rPr>
                <w:rFonts w:eastAsia="Calibri"/>
                <w:b/>
                <w:color w:val="000000"/>
                <w:sz w:val="22"/>
              </w:rPr>
            </w:pPr>
            <w:r w:rsidRPr="006C2F42">
              <w:rPr>
                <w:color w:val="000000"/>
              </w:rPr>
              <w:t>Ministrstvo za obrambo</w:t>
            </w:r>
          </w:p>
        </w:tc>
        <w:tc>
          <w:tcPr>
            <w:tcW w:w="1418" w:type="dxa"/>
            <w:shd w:val="clear" w:color="auto" w:fill="auto"/>
            <w:vAlign w:val="center"/>
          </w:tcPr>
          <w:p w14:paraId="38765212" w14:textId="77777777" w:rsidR="003A3343" w:rsidRPr="00653075" w:rsidRDefault="003A3343" w:rsidP="00095E37">
            <w:pPr>
              <w:jc w:val="center"/>
              <w:rPr>
                <w:rFonts w:eastAsia="Calibri"/>
                <w:color w:val="000000"/>
                <w:sz w:val="22"/>
              </w:rPr>
            </w:pPr>
            <w:r w:rsidRPr="006C2F42">
              <w:rPr>
                <w:color w:val="000000"/>
              </w:rPr>
              <w:t>Vlada RS, državni organi /</w:t>
            </w:r>
          </w:p>
          <w:p w14:paraId="2E374539" w14:textId="77777777" w:rsidR="003A3343" w:rsidRPr="00653075" w:rsidRDefault="003A3343" w:rsidP="00095E37">
            <w:pPr>
              <w:jc w:val="center"/>
              <w:rPr>
                <w:rFonts w:eastAsia="Calibri"/>
                <w:b/>
                <w:color w:val="000000"/>
                <w:sz w:val="22"/>
              </w:rPr>
            </w:pPr>
            <w:r w:rsidRPr="006C2F42">
              <w:rPr>
                <w:color w:val="000000"/>
              </w:rPr>
              <w:t>20</w:t>
            </w:r>
          </w:p>
        </w:tc>
        <w:tc>
          <w:tcPr>
            <w:tcW w:w="1984" w:type="dxa"/>
            <w:shd w:val="clear" w:color="auto" w:fill="auto"/>
            <w:vAlign w:val="center"/>
          </w:tcPr>
          <w:p w14:paraId="19675687" w14:textId="77777777" w:rsidR="003A3343" w:rsidRPr="00653075" w:rsidRDefault="003A3343" w:rsidP="00095E37">
            <w:pPr>
              <w:jc w:val="center"/>
              <w:rPr>
                <w:rFonts w:eastAsia="Calibri"/>
                <w:color w:val="000000"/>
                <w:sz w:val="22"/>
              </w:rPr>
            </w:pPr>
            <w:r>
              <w:rPr>
                <w:color w:val="000000"/>
              </w:rPr>
              <w:t>24</w:t>
            </w:r>
            <w:r>
              <w:rPr>
                <w:rFonts w:cs="Arial"/>
                <w:color w:val="000000"/>
              </w:rPr>
              <w:t>-</w:t>
            </w:r>
            <w:r w:rsidRPr="006C2F42">
              <w:rPr>
                <w:color w:val="000000"/>
              </w:rPr>
              <w:t xml:space="preserve">urna vaja v obdobju </w:t>
            </w:r>
            <w:r>
              <w:rPr>
                <w:rFonts w:cs="Arial"/>
                <w:color w:val="000000"/>
              </w:rPr>
              <w:br/>
            </w:r>
            <w:r w:rsidRPr="006C2F42">
              <w:rPr>
                <w:color w:val="000000"/>
              </w:rPr>
              <w:t>november</w:t>
            </w:r>
            <w:r>
              <w:rPr>
                <w:rFonts w:cs="Arial"/>
                <w:color w:val="000000"/>
              </w:rPr>
              <w:t>–</w:t>
            </w:r>
            <w:r>
              <w:rPr>
                <w:color w:val="000000"/>
              </w:rPr>
              <w:t>d</w:t>
            </w:r>
            <w:r w:rsidRPr="006C2F42">
              <w:rPr>
                <w:color w:val="000000"/>
              </w:rPr>
              <w:t xml:space="preserve">ecember 2023 </w:t>
            </w:r>
          </w:p>
          <w:p w14:paraId="2C6F4313" w14:textId="77777777" w:rsidR="003A3343" w:rsidRPr="00653075" w:rsidRDefault="003A3343" w:rsidP="00095E37">
            <w:pPr>
              <w:jc w:val="center"/>
              <w:rPr>
                <w:rFonts w:eastAsia="Calibri"/>
                <w:b/>
                <w:color w:val="000000"/>
                <w:sz w:val="22"/>
              </w:rPr>
            </w:pPr>
            <w:r w:rsidRPr="006C2F42">
              <w:rPr>
                <w:color w:val="000000"/>
              </w:rPr>
              <w:t xml:space="preserve">sedeži </w:t>
            </w:r>
            <w:proofErr w:type="spellStart"/>
            <w:r w:rsidRPr="006C2F42">
              <w:rPr>
                <w:color w:val="000000"/>
              </w:rPr>
              <w:t>vadbencev</w:t>
            </w:r>
            <w:proofErr w:type="spellEnd"/>
          </w:p>
        </w:tc>
        <w:tc>
          <w:tcPr>
            <w:tcW w:w="1288" w:type="dxa"/>
            <w:shd w:val="clear" w:color="auto" w:fill="auto"/>
            <w:vAlign w:val="center"/>
          </w:tcPr>
          <w:p w14:paraId="436CF510" w14:textId="77777777" w:rsidR="003A3343" w:rsidRPr="00653075" w:rsidRDefault="003A3343" w:rsidP="00095E37">
            <w:pPr>
              <w:jc w:val="center"/>
              <w:rPr>
                <w:rFonts w:eastAsia="Calibri"/>
                <w:b/>
                <w:color w:val="000000"/>
                <w:sz w:val="22"/>
              </w:rPr>
            </w:pPr>
            <w:r w:rsidRPr="006C2F42">
              <w:rPr>
                <w:color w:val="000000"/>
              </w:rPr>
              <w:t xml:space="preserve">1.000 </w:t>
            </w:r>
          </w:p>
        </w:tc>
      </w:tr>
      <w:tr w:rsidR="003A3343" w14:paraId="609B89FC" w14:textId="77777777" w:rsidTr="00095E37">
        <w:trPr>
          <w:trHeight w:val="588"/>
          <w:tblHeader/>
        </w:trPr>
        <w:tc>
          <w:tcPr>
            <w:tcW w:w="709" w:type="dxa"/>
            <w:shd w:val="clear" w:color="auto" w:fill="auto"/>
            <w:tcMar>
              <w:left w:w="57" w:type="dxa"/>
              <w:right w:w="57" w:type="dxa"/>
            </w:tcMar>
            <w:tcFitText/>
            <w:vAlign w:val="center"/>
          </w:tcPr>
          <w:p w14:paraId="5D7A4F3B" w14:textId="77777777" w:rsidR="003A3343" w:rsidRPr="006C2F42" w:rsidRDefault="003A3343" w:rsidP="00095E37">
            <w:pPr>
              <w:numPr>
                <w:ilvl w:val="0"/>
                <w:numId w:val="44"/>
              </w:numPr>
              <w:ind w:left="507" w:hanging="283"/>
              <w:contextualSpacing/>
              <w:rPr>
                <w:color w:val="000000"/>
              </w:rPr>
            </w:pPr>
          </w:p>
        </w:tc>
        <w:tc>
          <w:tcPr>
            <w:tcW w:w="2836" w:type="dxa"/>
            <w:shd w:val="clear" w:color="auto" w:fill="auto"/>
            <w:vAlign w:val="center"/>
          </w:tcPr>
          <w:p w14:paraId="383E6459" w14:textId="77777777" w:rsidR="003A3343" w:rsidRPr="00653075" w:rsidRDefault="003A3343" w:rsidP="00095E37">
            <w:pPr>
              <w:rPr>
                <w:rFonts w:eastAsia="Calibri"/>
                <w:b/>
                <w:color w:val="000000"/>
                <w:sz w:val="22"/>
              </w:rPr>
            </w:pPr>
            <w:r w:rsidRPr="006C2F42">
              <w:rPr>
                <w:b/>
                <w:color w:val="000000"/>
              </w:rPr>
              <w:t xml:space="preserve">CRISIS MANAGEMENT EXERCISE 2023 – </w:t>
            </w:r>
            <w:r w:rsidRPr="006C2F42">
              <w:rPr>
                <w:color w:val="000000"/>
              </w:rPr>
              <w:t>Natova vaja kriznega upravljanja</w:t>
            </w:r>
          </w:p>
        </w:tc>
        <w:tc>
          <w:tcPr>
            <w:tcW w:w="1275" w:type="dxa"/>
            <w:shd w:val="clear" w:color="auto" w:fill="auto"/>
            <w:vAlign w:val="center"/>
          </w:tcPr>
          <w:p w14:paraId="4C9C82F9" w14:textId="77777777" w:rsidR="003A3343" w:rsidRPr="00653075" w:rsidRDefault="003A3343" w:rsidP="00095E37">
            <w:pPr>
              <w:jc w:val="center"/>
              <w:rPr>
                <w:rFonts w:eastAsia="Calibri"/>
                <w:b/>
                <w:color w:val="000000"/>
                <w:sz w:val="22"/>
              </w:rPr>
            </w:pPr>
            <w:r w:rsidRPr="006C2F42">
              <w:rPr>
                <w:color w:val="000000"/>
              </w:rPr>
              <w:t>Ministrstvo za obrambo</w:t>
            </w:r>
          </w:p>
        </w:tc>
        <w:tc>
          <w:tcPr>
            <w:tcW w:w="1418" w:type="dxa"/>
            <w:shd w:val="clear" w:color="auto" w:fill="auto"/>
            <w:vAlign w:val="center"/>
          </w:tcPr>
          <w:p w14:paraId="2B595FBA" w14:textId="77777777" w:rsidR="003A3343" w:rsidRPr="006C2F42" w:rsidRDefault="003A3343" w:rsidP="00095E37">
            <w:pPr>
              <w:jc w:val="center"/>
              <w:rPr>
                <w:b/>
                <w:color w:val="000000"/>
              </w:rPr>
            </w:pPr>
            <w:r>
              <w:rPr>
                <w:rFonts w:cs="Arial"/>
                <w:bCs/>
                <w:color w:val="000000"/>
              </w:rPr>
              <w:t>V</w:t>
            </w:r>
            <w:r w:rsidRPr="006C2F42">
              <w:rPr>
                <w:rFonts w:cs="Arial"/>
                <w:bCs/>
                <w:color w:val="000000"/>
              </w:rPr>
              <w:t>lada</w:t>
            </w:r>
            <w:r w:rsidRPr="006C2F42">
              <w:rPr>
                <w:color w:val="000000"/>
              </w:rPr>
              <w:t xml:space="preserve"> RS, državni organi/ 100 udeležencev</w:t>
            </w:r>
          </w:p>
        </w:tc>
        <w:tc>
          <w:tcPr>
            <w:tcW w:w="1984" w:type="dxa"/>
            <w:shd w:val="clear" w:color="auto" w:fill="auto"/>
            <w:vAlign w:val="center"/>
          </w:tcPr>
          <w:p w14:paraId="1EBA312C" w14:textId="77777777" w:rsidR="003A3343" w:rsidRPr="00653075" w:rsidRDefault="003A3343" w:rsidP="00095E37">
            <w:pPr>
              <w:jc w:val="center"/>
              <w:rPr>
                <w:rFonts w:eastAsia="Calibri"/>
                <w:color w:val="000000"/>
                <w:sz w:val="22"/>
              </w:rPr>
            </w:pPr>
            <w:r w:rsidRPr="006C2F42">
              <w:rPr>
                <w:color w:val="000000"/>
              </w:rPr>
              <w:t>9. 3. 2023</w:t>
            </w:r>
            <w:r>
              <w:rPr>
                <w:rFonts w:cs="Arial"/>
                <w:bCs/>
                <w:color w:val="000000"/>
              </w:rPr>
              <w:t>–</w:t>
            </w:r>
            <w:r w:rsidRPr="006C2F42">
              <w:rPr>
                <w:color w:val="000000"/>
              </w:rPr>
              <w:t xml:space="preserve">15. 3. 2023 </w:t>
            </w:r>
          </w:p>
          <w:p w14:paraId="67FD2D37" w14:textId="77777777" w:rsidR="003A3343" w:rsidRPr="00653075" w:rsidRDefault="003A3343" w:rsidP="00095E37">
            <w:pPr>
              <w:jc w:val="center"/>
              <w:rPr>
                <w:rFonts w:eastAsia="Calibri"/>
                <w:color w:val="000000"/>
                <w:sz w:val="22"/>
              </w:rPr>
            </w:pPr>
            <w:r w:rsidRPr="006C2F42">
              <w:rPr>
                <w:color w:val="000000"/>
              </w:rPr>
              <w:t xml:space="preserve">sedeži </w:t>
            </w:r>
            <w:proofErr w:type="spellStart"/>
            <w:r w:rsidRPr="006C2F42">
              <w:rPr>
                <w:color w:val="000000"/>
              </w:rPr>
              <w:t>vadbencev</w:t>
            </w:r>
            <w:proofErr w:type="spellEnd"/>
          </w:p>
        </w:tc>
        <w:tc>
          <w:tcPr>
            <w:tcW w:w="1288" w:type="dxa"/>
            <w:shd w:val="clear" w:color="auto" w:fill="auto"/>
          </w:tcPr>
          <w:p w14:paraId="76BC74B6" w14:textId="77777777" w:rsidR="003A3343" w:rsidRPr="006C2F42" w:rsidRDefault="003A3343" w:rsidP="00095E37">
            <w:pPr>
              <w:jc w:val="center"/>
              <w:rPr>
                <w:b/>
                <w:color w:val="000000"/>
              </w:rPr>
            </w:pPr>
          </w:p>
          <w:p w14:paraId="36D6733D" w14:textId="77777777" w:rsidR="003A3343" w:rsidRPr="006C2F42" w:rsidRDefault="003A3343" w:rsidP="00095E37">
            <w:pPr>
              <w:jc w:val="center"/>
              <w:rPr>
                <w:b/>
                <w:color w:val="000000"/>
              </w:rPr>
            </w:pPr>
          </w:p>
          <w:p w14:paraId="5C0FAE38" w14:textId="77777777" w:rsidR="003A3343" w:rsidRPr="00653075" w:rsidRDefault="003A3343" w:rsidP="00095E37">
            <w:pPr>
              <w:jc w:val="center"/>
              <w:rPr>
                <w:rFonts w:eastAsia="Calibri"/>
                <w:color w:val="000000"/>
                <w:sz w:val="22"/>
              </w:rPr>
            </w:pPr>
            <w:r w:rsidRPr="006C2F42">
              <w:rPr>
                <w:color w:val="000000"/>
              </w:rPr>
              <w:t>18.000</w:t>
            </w:r>
            <w:r>
              <w:rPr>
                <w:color w:val="000000"/>
              </w:rPr>
              <w:t xml:space="preserve"> </w:t>
            </w:r>
          </w:p>
        </w:tc>
      </w:tr>
      <w:tr w:rsidR="003A3343" w14:paraId="30DCC6E3" w14:textId="77777777" w:rsidTr="00095E37">
        <w:trPr>
          <w:trHeight w:val="321"/>
          <w:tblHeader/>
        </w:trPr>
        <w:tc>
          <w:tcPr>
            <w:tcW w:w="709" w:type="dxa"/>
            <w:shd w:val="clear" w:color="auto" w:fill="auto"/>
            <w:noWrap/>
            <w:tcMar>
              <w:left w:w="57" w:type="dxa"/>
              <w:right w:w="57" w:type="dxa"/>
            </w:tcMar>
            <w:tcFitText/>
            <w:vAlign w:val="center"/>
          </w:tcPr>
          <w:p w14:paraId="4A097B1D" w14:textId="77777777" w:rsidR="003A3343" w:rsidRPr="006C2F42" w:rsidRDefault="003A3343" w:rsidP="00095E37">
            <w:pPr>
              <w:numPr>
                <w:ilvl w:val="0"/>
                <w:numId w:val="44"/>
              </w:numPr>
              <w:ind w:left="507" w:hanging="283"/>
              <w:contextualSpacing/>
              <w:rPr>
                <w:color w:val="000000"/>
              </w:rPr>
            </w:pPr>
          </w:p>
        </w:tc>
        <w:tc>
          <w:tcPr>
            <w:tcW w:w="2836" w:type="dxa"/>
            <w:shd w:val="clear" w:color="auto" w:fill="auto"/>
            <w:noWrap/>
            <w:vAlign w:val="center"/>
          </w:tcPr>
          <w:p w14:paraId="68C4D6F5" w14:textId="77777777" w:rsidR="003A3343" w:rsidRPr="00653075" w:rsidRDefault="003A3343" w:rsidP="00095E37">
            <w:pPr>
              <w:rPr>
                <w:rFonts w:eastAsia="Calibri"/>
                <w:color w:val="000000"/>
                <w:sz w:val="22"/>
              </w:rPr>
            </w:pPr>
            <w:r w:rsidRPr="006C2F42">
              <w:rPr>
                <w:b/>
                <w:color w:val="000000"/>
              </w:rPr>
              <w:t>LOCKED SHIELDS 2023 (LS23) –</w:t>
            </w:r>
            <w:r w:rsidRPr="006C2F42">
              <w:rPr>
                <w:color w:val="000000"/>
              </w:rPr>
              <w:t xml:space="preserve"> Nato in Center odličnosti za kibernetsko obrambo (COE – Center </w:t>
            </w:r>
            <w:proofErr w:type="spellStart"/>
            <w:r w:rsidRPr="006C2F42">
              <w:rPr>
                <w:color w:val="000000"/>
              </w:rPr>
              <w:t>of</w:t>
            </w:r>
            <w:proofErr w:type="spellEnd"/>
            <w:r w:rsidRPr="006C2F42">
              <w:rPr>
                <w:color w:val="000000"/>
              </w:rPr>
              <w:t xml:space="preserve"> </w:t>
            </w:r>
            <w:proofErr w:type="spellStart"/>
            <w:r w:rsidRPr="006C2F42">
              <w:rPr>
                <w:rFonts w:cs="Arial"/>
                <w:bCs/>
                <w:color w:val="000000"/>
              </w:rPr>
              <w:t>Ex</w:t>
            </w:r>
            <w:r>
              <w:rPr>
                <w:rFonts w:cs="Arial"/>
                <w:bCs/>
                <w:color w:val="000000"/>
              </w:rPr>
              <w:t>c</w:t>
            </w:r>
            <w:r w:rsidRPr="006C2F42">
              <w:rPr>
                <w:rFonts w:cs="Arial"/>
                <w:bCs/>
                <w:color w:val="000000"/>
              </w:rPr>
              <w:t>ellence</w:t>
            </w:r>
            <w:proofErr w:type="spellEnd"/>
            <w:r w:rsidRPr="006C2F42">
              <w:rPr>
                <w:color w:val="000000"/>
              </w:rPr>
              <w:t>); vaja kibernetske obrambe in strateškega odločanja</w:t>
            </w:r>
          </w:p>
        </w:tc>
        <w:tc>
          <w:tcPr>
            <w:tcW w:w="1275" w:type="dxa"/>
            <w:shd w:val="clear" w:color="auto" w:fill="auto"/>
            <w:noWrap/>
            <w:vAlign w:val="center"/>
          </w:tcPr>
          <w:p w14:paraId="62776385" w14:textId="77777777" w:rsidR="003A3343" w:rsidRPr="00653075" w:rsidRDefault="003A3343" w:rsidP="00095E37">
            <w:pPr>
              <w:jc w:val="center"/>
              <w:rPr>
                <w:rFonts w:eastAsia="Calibri"/>
                <w:color w:val="000000"/>
                <w:sz w:val="22"/>
              </w:rPr>
            </w:pPr>
            <w:r w:rsidRPr="006C2F42">
              <w:rPr>
                <w:color w:val="000000"/>
              </w:rPr>
              <w:t>Ministrstvo za obrambo</w:t>
            </w:r>
          </w:p>
        </w:tc>
        <w:tc>
          <w:tcPr>
            <w:tcW w:w="1418" w:type="dxa"/>
            <w:shd w:val="clear" w:color="auto" w:fill="auto"/>
            <w:vAlign w:val="center"/>
          </w:tcPr>
          <w:p w14:paraId="1931E273" w14:textId="77777777" w:rsidR="003A3343" w:rsidRPr="00653075" w:rsidRDefault="003A3343" w:rsidP="00095E37">
            <w:pPr>
              <w:jc w:val="center"/>
              <w:rPr>
                <w:rFonts w:eastAsia="Calibri"/>
                <w:color w:val="000000"/>
                <w:sz w:val="22"/>
              </w:rPr>
            </w:pPr>
            <w:r w:rsidRPr="006C2F42">
              <w:rPr>
                <w:color w:val="000000"/>
              </w:rPr>
              <w:t>državni organi, gospodarske družbe / 100 udeležencev</w:t>
            </w:r>
          </w:p>
        </w:tc>
        <w:tc>
          <w:tcPr>
            <w:tcW w:w="1984" w:type="dxa"/>
            <w:shd w:val="clear" w:color="auto" w:fill="auto"/>
            <w:vAlign w:val="center"/>
          </w:tcPr>
          <w:p w14:paraId="29C9164B" w14:textId="77777777" w:rsidR="003A3343" w:rsidRPr="00653075" w:rsidRDefault="003A3343" w:rsidP="00095E37">
            <w:pPr>
              <w:jc w:val="center"/>
              <w:rPr>
                <w:rFonts w:eastAsia="Calibri"/>
                <w:color w:val="000000"/>
                <w:sz w:val="22"/>
              </w:rPr>
            </w:pPr>
            <w:r>
              <w:rPr>
                <w:color w:val="000000"/>
              </w:rPr>
              <w:t>18</w:t>
            </w:r>
            <w:r>
              <w:rPr>
                <w:rFonts w:cs="Arial"/>
                <w:bCs/>
                <w:color w:val="000000"/>
              </w:rPr>
              <w:t>.–</w:t>
            </w:r>
            <w:r w:rsidRPr="006C2F42">
              <w:rPr>
                <w:color w:val="000000"/>
              </w:rPr>
              <w:t>21. 4. 2023</w:t>
            </w:r>
            <w:r>
              <w:rPr>
                <w:color w:val="000000"/>
              </w:rPr>
              <w:t xml:space="preserve"> </w:t>
            </w:r>
            <w:r w:rsidRPr="006C2F42">
              <w:rPr>
                <w:color w:val="000000"/>
              </w:rPr>
              <w:t xml:space="preserve">sedeži </w:t>
            </w:r>
            <w:proofErr w:type="spellStart"/>
            <w:r w:rsidRPr="006C2F42">
              <w:rPr>
                <w:color w:val="000000"/>
              </w:rPr>
              <w:t>vadbencev</w:t>
            </w:r>
            <w:proofErr w:type="spellEnd"/>
          </w:p>
        </w:tc>
        <w:tc>
          <w:tcPr>
            <w:tcW w:w="1288" w:type="dxa"/>
            <w:shd w:val="clear" w:color="auto" w:fill="auto"/>
            <w:vAlign w:val="center"/>
          </w:tcPr>
          <w:p w14:paraId="2268FDC9" w14:textId="77777777" w:rsidR="003A3343" w:rsidRPr="00653075" w:rsidRDefault="003A3343" w:rsidP="00095E37">
            <w:pPr>
              <w:jc w:val="center"/>
              <w:rPr>
                <w:rFonts w:eastAsia="Calibri"/>
                <w:color w:val="000000"/>
                <w:sz w:val="22"/>
              </w:rPr>
            </w:pPr>
            <w:r w:rsidRPr="006C2F42">
              <w:rPr>
                <w:color w:val="000000"/>
              </w:rPr>
              <w:t>100.000</w:t>
            </w:r>
            <w:r>
              <w:rPr>
                <w:color w:val="000000"/>
              </w:rPr>
              <w:t xml:space="preserve"> </w:t>
            </w:r>
          </w:p>
        </w:tc>
      </w:tr>
      <w:tr w:rsidR="003A3343" w14:paraId="10F33E08" w14:textId="77777777" w:rsidTr="00095E37">
        <w:trPr>
          <w:trHeight w:val="321"/>
          <w:tblHeader/>
        </w:trPr>
        <w:tc>
          <w:tcPr>
            <w:tcW w:w="709" w:type="dxa"/>
            <w:shd w:val="clear" w:color="auto" w:fill="auto"/>
            <w:noWrap/>
            <w:tcMar>
              <w:left w:w="57" w:type="dxa"/>
              <w:right w:w="57" w:type="dxa"/>
            </w:tcMar>
            <w:tcFitText/>
            <w:vAlign w:val="center"/>
          </w:tcPr>
          <w:p w14:paraId="20C6B527" w14:textId="77777777" w:rsidR="003A3343" w:rsidRPr="006C2F42" w:rsidRDefault="003A3343" w:rsidP="00095E37">
            <w:pPr>
              <w:numPr>
                <w:ilvl w:val="0"/>
                <w:numId w:val="44"/>
              </w:numPr>
              <w:ind w:left="507" w:hanging="283"/>
              <w:contextualSpacing/>
              <w:rPr>
                <w:color w:val="000000"/>
              </w:rPr>
            </w:pPr>
          </w:p>
        </w:tc>
        <w:tc>
          <w:tcPr>
            <w:tcW w:w="2836" w:type="dxa"/>
            <w:shd w:val="clear" w:color="auto" w:fill="auto"/>
            <w:noWrap/>
            <w:vAlign w:val="center"/>
          </w:tcPr>
          <w:p w14:paraId="022065F9" w14:textId="77777777" w:rsidR="003A3343" w:rsidRPr="00653075" w:rsidRDefault="003A3343" w:rsidP="00095E37">
            <w:pPr>
              <w:rPr>
                <w:rFonts w:eastAsia="Calibri"/>
                <w:color w:val="000000"/>
                <w:sz w:val="22"/>
              </w:rPr>
            </w:pPr>
            <w:r w:rsidRPr="006C2F42">
              <w:rPr>
                <w:b/>
                <w:color w:val="000000"/>
              </w:rPr>
              <w:t xml:space="preserve">CYBER COALITION </w:t>
            </w:r>
            <w:r>
              <w:rPr>
                <w:rFonts w:cs="Arial"/>
                <w:b/>
                <w:color w:val="000000"/>
              </w:rPr>
              <w:br/>
            </w:r>
            <w:r w:rsidRPr="006C2F42">
              <w:rPr>
                <w:b/>
                <w:color w:val="000000"/>
              </w:rPr>
              <w:t>2023 – CC23</w:t>
            </w:r>
          </w:p>
          <w:p w14:paraId="2FF4BBE7" w14:textId="77777777" w:rsidR="003A3343" w:rsidRPr="00653075" w:rsidRDefault="003A3343" w:rsidP="00095E37">
            <w:pPr>
              <w:rPr>
                <w:rFonts w:eastAsia="Calibri"/>
                <w:color w:val="000000"/>
                <w:sz w:val="22"/>
              </w:rPr>
            </w:pPr>
            <w:r w:rsidRPr="006C2F42">
              <w:rPr>
                <w:color w:val="000000"/>
              </w:rPr>
              <w:t>Natova vaja kibernetske obrambe</w:t>
            </w:r>
          </w:p>
        </w:tc>
        <w:tc>
          <w:tcPr>
            <w:tcW w:w="1275" w:type="dxa"/>
            <w:shd w:val="clear" w:color="auto" w:fill="auto"/>
            <w:noWrap/>
            <w:vAlign w:val="center"/>
          </w:tcPr>
          <w:p w14:paraId="5AD95A78" w14:textId="77777777" w:rsidR="003A3343" w:rsidRPr="00653075" w:rsidRDefault="003A3343" w:rsidP="00095E37">
            <w:pPr>
              <w:jc w:val="center"/>
              <w:rPr>
                <w:rFonts w:ascii="Calibri" w:eastAsia="Calibri" w:hAnsi="Calibri"/>
                <w:color w:val="000000"/>
                <w:sz w:val="22"/>
                <w:szCs w:val="22"/>
              </w:rPr>
            </w:pPr>
            <w:r w:rsidRPr="006C2F42">
              <w:rPr>
                <w:color w:val="000000"/>
              </w:rPr>
              <w:t>Ministrstvo za obrambo</w:t>
            </w:r>
          </w:p>
        </w:tc>
        <w:tc>
          <w:tcPr>
            <w:tcW w:w="1418" w:type="dxa"/>
            <w:shd w:val="clear" w:color="auto" w:fill="auto"/>
            <w:vAlign w:val="center"/>
          </w:tcPr>
          <w:p w14:paraId="5F709E5C" w14:textId="77777777" w:rsidR="003A3343" w:rsidRPr="00653075" w:rsidRDefault="003A3343" w:rsidP="00095E37">
            <w:pPr>
              <w:jc w:val="center"/>
              <w:rPr>
                <w:rFonts w:eastAsia="Calibri"/>
                <w:color w:val="000000"/>
                <w:sz w:val="22"/>
              </w:rPr>
            </w:pPr>
            <w:r w:rsidRPr="006C2F42">
              <w:rPr>
                <w:color w:val="000000"/>
              </w:rPr>
              <w:t>državni organi /</w:t>
            </w:r>
          </w:p>
          <w:p w14:paraId="7E78176B" w14:textId="77777777" w:rsidR="003A3343" w:rsidRPr="00653075" w:rsidRDefault="003A3343" w:rsidP="00095E37">
            <w:pPr>
              <w:jc w:val="center"/>
              <w:rPr>
                <w:rFonts w:eastAsia="Calibri"/>
                <w:color w:val="000000"/>
                <w:sz w:val="22"/>
              </w:rPr>
            </w:pPr>
            <w:r w:rsidRPr="006C2F42">
              <w:rPr>
                <w:color w:val="000000"/>
              </w:rPr>
              <w:t>100 udeležencev</w:t>
            </w:r>
          </w:p>
        </w:tc>
        <w:tc>
          <w:tcPr>
            <w:tcW w:w="1984" w:type="dxa"/>
            <w:shd w:val="clear" w:color="auto" w:fill="auto"/>
            <w:vAlign w:val="center"/>
          </w:tcPr>
          <w:p w14:paraId="60276891" w14:textId="77777777" w:rsidR="003A3343" w:rsidRPr="006C2F42" w:rsidRDefault="003A3343" w:rsidP="00095E37">
            <w:pPr>
              <w:jc w:val="center"/>
              <w:rPr>
                <w:color w:val="000000"/>
              </w:rPr>
            </w:pPr>
            <w:r>
              <w:rPr>
                <w:rFonts w:cs="Arial"/>
                <w:color w:val="000000"/>
              </w:rPr>
              <w:t>n</w:t>
            </w:r>
            <w:r w:rsidRPr="006C2F42">
              <w:rPr>
                <w:rFonts w:cs="Arial"/>
                <w:color w:val="000000"/>
              </w:rPr>
              <w:t>ovember</w:t>
            </w:r>
            <w:r w:rsidRPr="006C2F42">
              <w:rPr>
                <w:color w:val="000000"/>
              </w:rPr>
              <w:t xml:space="preserve"> 2023 / december 2023</w:t>
            </w:r>
          </w:p>
          <w:p w14:paraId="62E376E3" w14:textId="77777777" w:rsidR="003A3343" w:rsidRPr="00653075" w:rsidRDefault="003A3343" w:rsidP="00095E37">
            <w:pPr>
              <w:jc w:val="center"/>
              <w:rPr>
                <w:rFonts w:eastAsia="Calibri"/>
                <w:color w:val="000000"/>
                <w:sz w:val="22"/>
              </w:rPr>
            </w:pPr>
            <w:r w:rsidRPr="006C2F42">
              <w:rPr>
                <w:color w:val="000000"/>
              </w:rPr>
              <w:t xml:space="preserve">sedeži </w:t>
            </w:r>
            <w:proofErr w:type="spellStart"/>
            <w:r w:rsidRPr="006C2F42">
              <w:rPr>
                <w:color w:val="000000"/>
              </w:rPr>
              <w:t>vadbencev</w:t>
            </w:r>
            <w:proofErr w:type="spellEnd"/>
          </w:p>
        </w:tc>
        <w:tc>
          <w:tcPr>
            <w:tcW w:w="1288" w:type="dxa"/>
            <w:shd w:val="clear" w:color="auto" w:fill="auto"/>
            <w:vAlign w:val="center"/>
          </w:tcPr>
          <w:p w14:paraId="4B54D81A" w14:textId="77777777" w:rsidR="003A3343" w:rsidRPr="00653075" w:rsidRDefault="003A3343" w:rsidP="00095E37">
            <w:pPr>
              <w:jc w:val="center"/>
              <w:rPr>
                <w:rFonts w:eastAsia="Calibri"/>
                <w:color w:val="000000"/>
                <w:sz w:val="22"/>
              </w:rPr>
            </w:pPr>
            <w:r w:rsidRPr="006C2F42">
              <w:rPr>
                <w:color w:val="000000"/>
              </w:rPr>
              <w:t>5.000</w:t>
            </w:r>
            <w:r>
              <w:rPr>
                <w:color w:val="000000"/>
              </w:rPr>
              <w:t xml:space="preserve"> </w:t>
            </w:r>
          </w:p>
        </w:tc>
      </w:tr>
      <w:tr w:rsidR="003A3343" w14:paraId="78448D54" w14:textId="77777777" w:rsidTr="00095E37">
        <w:trPr>
          <w:trHeight w:val="321"/>
          <w:tblHeader/>
        </w:trPr>
        <w:tc>
          <w:tcPr>
            <w:tcW w:w="709" w:type="dxa"/>
            <w:shd w:val="clear" w:color="auto" w:fill="auto"/>
            <w:noWrap/>
            <w:tcMar>
              <w:left w:w="57" w:type="dxa"/>
              <w:right w:w="57" w:type="dxa"/>
            </w:tcMar>
            <w:tcFitText/>
            <w:vAlign w:val="center"/>
          </w:tcPr>
          <w:p w14:paraId="5E9F718D" w14:textId="77777777" w:rsidR="003A3343" w:rsidRPr="006C2F42" w:rsidRDefault="003A3343" w:rsidP="00095E37">
            <w:pPr>
              <w:numPr>
                <w:ilvl w:val="0"/>
                <w:numId w:val="44"/>
              </w:numPr>
              <w:ind w:left="507" w:hanging="283"/>
              <w:contextualSpacing/>
              <w:rPr>
                <w:color w:val="000000"/>
              </w:rPr>
            </w:pPr>
          </w:p>
        </w:tc>
        <w:tc>
          <w:tcPr>
            <w:tcW w:w="2836" w:type="dxa"/>
            <w:shd w:val="clear" w:color="auto" w:fill="auto"/>
            <w:noWrap/>
            <w:vAlign w:val="center"/>
          </w:tcPr>
          <w:p w14:paraId="25D4145A" w14:textId="77777777" w:rsidR="003A3343" w:rsidRPr="00653075" w:rsidRDefault="003A3343" w:rsidP="00095E37">
            <w:pPr>
              <w:rPr>
                <w:rFonts w:eastAsia="Calibri"/>
                <w:b/>
                <w:color w:val="000000"/>
                <w:sz w:val="22"/>
              </w:rPr>
            </w:pPr>
            <w:r w:rsidRPr="006C2F42">
              <w:rPr>
                <w:b/>
                <w:color w:val="000000"/>
              </w:rPr>
              <w:t>ABLE STAFF 2023 – AS23</w:t>
            </w:r>
          </w:p>
          <w:p w14:paraId="541D8A46" w14:textId="77777777" w:rsidR="003A3343" w:rsidRPr="00653075" w:rsidRDefault="003A3343" w:rsidP="00095E37">
            <w:pPr>
              <w:rPr>
                <w:rFonts w:eastAsia="Calibri"/>
                <w:color w:val="000000"/>
                <w:sz w:val="22"/>
              </w:rPr>
            </w:pPr>
            <w:r w:rsidRPr="006C2F42">
              <w:rPr>
                <w:color w:val="000000"/>
              </w:rPr>
              <w:t>Natova vaja jedrskega posvetovanja</w:t>
            </w:r>
          </w:p>
        </w:tc>
        <w:tc>
          <w:tcPr>
            <w:tcW w:w="1275" w:type="dxa"/>
            <w:shd w:val="clear" w:color="auto" w:fill="auto"/>
            <w:noWrap/>
            <w:vAlign w:val="center"/>
          </w:tcPr>
          <w:p w14:paraId="0C4E8782" w14:textId="77777777" w:rsidR="003A3343" w:rsidRPr="00653075" w:rsidRDefault="003A3343" w:rsidP="00095E37">
            <w:pPr>
              <w:jc w:val="center"/>
              <w:rPr>
                <w:rFonts w:ascii="Calibri" w:eastAsia="Calibri" w:hAnsi="Calibri"/>
                <w:color w:val="000000"/>
                <w:sz w:val="22"/>
                <w:szCs w:val="22"/>
              </w:rPr>
            </w:pPr>
            <w:r w:rsidRPr="006C2F42">
              <w:rPr>
                <w:color w:val="000000"/>
              </w:rPr>
              <w:t>Ministrstvo za obrambo</w:t>
            </w:r>
          </w:p>
        </w:tc>
        <w:tc>
          <w:tcPr>
            <w:tcW w:w="1418" w:type="dxa"/>
            <w:shd w:val="clear" w:color="auto" w:fill="auto"/>
            <w:vAlign w:val="center"/>
          </w:tcPr>
          <w:p w14:paraId="3BB1452B" w14:textId="77777777" w:rsidR="003A3343" w:rsidRPr="00653075" w:rsidRDefault="003A3343" w:rsidP="00095E37">
            <w:pPr>
              <w:jc w:val="center"/>
              <w:rPr>
                <w:rFonts w:eastAsia="Calibri"/>
                <w:color w:val="000000"/>
                <w:sz w:val="22"/>
              </w:rPr>
            </w:pPr>
            <w:r w:rsidRPr="006C2F42">
              <w:rPr>
                <w:color w:val="000000"/>
              </w:rPr>
              <w:t>MZ</w:t>
            </w:r>
            <w:r>
              <w:rPr>
                <w:color w:val="000000"/>
              </w:rPr>
              <w:t>E</w:t>
            </w:r>
            <w:r w:rsidRPr="006C2F42">
              <w:rPr>
                <w:color w:val="000000"/>
              </w:rPr>
              <w:t xml:space="preserve">Z, MO / </w:t>
            </w:r>
          </w:p>
          <w:p w14:paraId="1AB74C47" w14:textId="77777777" w:rsidR="003A3343" w:rsidRPr="00653075" w:rsidRDefault="003A3343" w:rsidP="00095E37">
            <w:pPr>
              <w:jc w:val="center"/>
              <w:rPr>
                <w:rFonts w:eastAsia="Calibri"/>
                <w:color w:val="000000"/>
                <w:sz w:val="22"/>
              </w:rPr>
            </w:pPr>
            <w:r w:rsidRPr="006C2F42">
              <w:rPr>
                <w:color w:val="000000"/>
              </w:rPr>
              <w:t>15</w:t>
            </w:r>
          </w:p>
        </w:tc>
        <w:tc>
          <w:tcPr>
            <w:tcW w:w="1984" w:type="dxa"/>
            <w:shd w:val="clear" w:color="auto" w:fill="auto"/>
            <w:vAlign w:val="center"/>
          </w:tcPr>
          <w:p w14:paraId="04F6087A" w14:textId="77777777" w:rsidR="003A3343" w:rsidRPr="006C2F42" w:rsidRDefault="003A3343" w:rsidP="00095E37">
            <w:pPr>
              <w:jc w:val="center"/>
              <w:rPr>
                <w:color w:val="000000"/>
              </w:rPr>
            </w:pPr>
            <w:r>
              <w:rPr>
                <w:rFonts w:cs="Arial"/>
                <w:color w:val="000000"/>
              </w:rPr>
              <w:t>o</w:t>
            </w:r>
            <w:r w:rsidRPr="006C2F42">
              <w:rPr>
                <w:rFonts w:cs="Arial"/>
                <w:color w:val="000000"/>
              </w:rPr>
              <w:t>ktober</w:t>
            </w:r>
            <w:r w:rsidRPr="006C2F42">
              <w:rPr>
                <w:color w:val="000000"/>
              </w:rPr>
              <w:t xml:space="preserve"> 2023 / november 2023</w:t>
            </w:r>
          </w:p>
          <w:p w14:paraId="6DAFEB23" w14:textId="77777777" w:rsidR="003A3343" w:rsidRPr="00653075" w:rsidRDefault="003A3343" w:rsidP="00095E37">
            <w:pPr>
              <w:jc w:val="center"/>
              <w:rPr>
                <w:rFonts w:eastAsia="Calibri"/>
                <w:color w:val="000000"/>
                <w:sz w:val="22"/>
              </w:rPr>
            </w:pPr>
            <w:r w:rsidRPr="006C2F42">
              <w:rPr>
                <w:color w:val="000000"/>
              </w:rPr>
              <w:t xml:space="preserve">sedeži </w:t>
            </w:r>
            <w:proofErr w:type="spellStart"/>
            <w:r w:rsidRPr="006C2F42">
              <w:rPr>
                <w:color w:val="000000"/>
              </w:rPr>
              <w:t>vadbencev</w:t>
            </w:r>
            <w:proofErr w:type="spellEnd"/>
          </w:p>
        </w:tc>
        <w:tc>
          <w:tcPr>
            <w:tcW w:w="1288" w:type="dxa"/>
            <w:shd w:val="clear" w:color="auto" w:fill="auto"/>
            <w:vAlign w:val="center"/>
          </w:tcPr>
          <w:p w14:paraId="10DC8E1C" w14:textId="77777777" w:rsidR="003A3343" w:rsidRPr="00653075" w:rsidRDefault="003A3343" w:rsidP="00095E37">
            <w:pPr>
              <w:jc w:val="center"/>
              <w:rPr>
                <w:rFonts w:eastAsia="Calibri"/>
                <w:color w:val="000000"/>
                <w:sz w:val="22"/>
              </w:rPr>
            </w:pPr>
            <w:r w:rsidRPr="006C2F42">
              <w:rPr>
                <w:color w:val="000000"/>
              </w:rPr>
              <w:t>1.000</w:t>
            </w:r>
            <w:r>
              <w:rPr>
                <w:color w:val="000000"/>
              </w:rPr>
              <w:t xml:space="preserve"> </w:t>
            </w:r>
          </w:p>
        </w:tc>
      </w:tr>
    </w:tbl>
    <w:p w14:paraId="78EEC274" w14:textId="77777777" w:rsidR="003A3343" w:rsidRPr="006C2F42" w:rsidRDefault="003A3343" w:rsidP="003A3343">
      <w:pPr>
        <w:autoSpaceDE w:val="0"/>
        <w:autoSpaceDN w:val="0"/>
        <w:adjustRightInd w:val="0"/>
        <w:rPr>
          <w:b/>
          <w:color w:val="000000"/>
        </w:rPr>
      </w:pPr>
    </w:p>
    <w:p w14:paraId="7AA6CE8E" w14:textId="77777777" w:rsidR="003A3343" w:rsidRPr="006C2F42" w:rsidRDefault="003A3343" w:rsidP="003A3343">
      <w:pPr>
        <w:autoSpaceDE w:val="0"/>
        <w:autoSpaceDN w:val="0"/>
        <w:adjustRightInd w:val="0"/>
        <w:rPr>
          <w:b/>
          <w:color w:val="000000"/>
        </w:rPr>
      </w:pPr>
    </w:p>
    <w:p w14:paraId="6C4F0582" w14:textId="77777777" w:rsidR="003A3343" w:rsidRPr="006C2F42" w:rsidRDefault="003A3343" w:rsidP="003A3343">
      <w:pPr>
        <w:autoSpaceDE w:val="0"/>
        <w:autoSpaceDN w:val="0"/>
        <w:adjustRightInd w:val="0"/>
        <w:rPr>
          <w:b/>
          <w:color w:val="000000"/>
        </w:rPr>
      </w:pPr>
    </w:p>
    <w:p w14:paraId="2E934A08" w14:textId="77777777" w:rsidR="003A3343" w:rsidRPr="00653075" w:rsidRDefault="003A3343" w:rsidP="003A3343">
      <w:pPr>
        <w:numPr>
          <w:ilvl w:val="2"/>
          <w:numId w:val="38"/>
        </w:numPr>
        <w:tabs>
          <w:tab w:val="left" w:pos="567"/>
        </w:tabs>
        <w:autoSpaceDE w:val="0"/>
        <w:autoSpaceDN w:val="0"/>
        <w:adjustRightInd w:val="0"/>
        <w:ind w:left="567" w:hanging="567"/>
        <w:jc w:val="both"/>
        <w:rPr>
          <w:rFonts w:eastAsia="Calibri"/>
          <w:b/>
          <w:color w:val="000000"/>
          <w:sz w:val="22"/>
        </w:rPr>
      </w:pPr>
      <w:r w:rsidRPr="006C2F42">
        <w:rPr>
          <w:b/>
          <w:color w:val="000000"/>
        </w:rPr>
        <w:t>PRIPRAVE NA VAJE OBRAMBNEGA SISTEMA V LETU 2023 Z IZVEDBO V PRIHODNJIH LETIH</w:t>
      </w:r>
    </w:p>
    <w:p w14:paraId="638BEDD8" w14:textId="77777777" w:rsidR="003A3343" w:rsidRPr="006C2F42" w:rsidRDefault="003A3343" w:rsidP="003A3343">
      <w:pPr>
        <w:autoSpaceDE w:val="0"/>
        <w:autoSpaceDN w:val="0"/>
        <w:adjustRightInd w:val="0"/>
        <w:rPr>
          <w:b/>
          <w:color w:val="000000"/>
        </w:rPr>
      </w:pPr>
    </w:p>
    <w:p w14:paraId="0A30689D" w14:textId="77777777" w:rsidR="003A3343" w:rsidRPr="00653075" w:rsidRDefault="003A3343" w:rsidP="003A3343">
      <w:pPr>
        <w:tabs>
          <w:tab w:val="left" w:pos="426"/>
        </w:tabs>
        <w:jc w:val="both"/>
        <w:rPr>
          <w:rFonts w:eastAsia="Calibri"/>
          <w:color w:val="000000"/>
          <w:sz w:val="22"/>
        </w:rPr>
      </w:pPr>
      <w:r w:rsidRPr="006C2F42">
        <w:rPr>
          <w:color w:val="000000"/>
        </w:rPr>
        <w:t xml:space="preserve">V letu 2023 bo potekalo načrtovanje in priprava na vaje, ki bodo izvedene po letu 2023, vendar njihova vsebina in obseg zahtevata pravočasne predhodne priprave. Tudi v primeru celovitih strateških in mednarodnih vojaških vaj in usposabljanj Nata in EU, katerih izvedba je načrtovana v prihodnjih letih, priprave nanje pa že zahtevajo aktivno udeležbo držav, so </w:t>
      </w:r>
      <w:proofErr w:type="spellStart"/>
      <w:r w:rsidRPr="006C2F42">
        <w:rPr>
          <w:color w:val="000000"/>
        </w:rPr>
        <w:t>vadbenci</w:t>
      </w:r>
      <w:proofErr w:type="spellEnd"/>
      <w:r w:rsidRPr="006C2F42">
        <w:rPr>
          <w:color w:val="000000"/>
        </w:rPr>
        <w:t xml:space="preserve"> ali udeleženci vaje dolžni aktivno sodelovati v fazi priprav na vajo.</w:t>
      </w:r>
    </w:p>
    <w:p w14:paraId="7E2A0D26" w14:textId="77777777" w:rsidR="003A3343" w:rsidRPr="006C2F42" w:rsidRDefault="003A3343" w:rsidP="003A3343">
      <w:pPr>
        <w:autoSpaceDE w:val="0"/>
        <w:autoSpaceDN w:val="0"/>
        <w:adjustRightInd w:val="0"/>
        <w:jc w:val="both"/>
        <w:rPr>
          <w:color w:val="000000"/>
        </w:rPr>
      </w:pPr>
    </w:p>
    <w:p w14:paraId="2E475AE6" w14:textId="77777777" w:rsidR="003A3343" w:rsidRPr="006C2F42" w:rsidRDefault="003A3343" w:rsidP="003A3343">
      <w:pPr>
        <w:autoSpaceDE w:val="0"/>
        <w:autoSpaceDN w:val="0"/>
        <w:adjustRightInd w:val="0"/>
        <w:rPr>
          <w:b/>
          <w:color w:val="000000"/>
        </w:rPr>
      </w:pPr>
    </w:p>
    <w:p w14:paraId="0276F935" w14:textId="77777777" w:rsidR="003A3343" w:rsidRPr="00653075" w:rsidRDefault="003A3343" w:rsidP="003A3343">
      <w:pPr>
        <w:numPr>
          <w:ilvl w:val="1"/>
          <w:numId w:val="38"/>
        </w:numPr>
        <w:autoSpaceDE w:val="0"/>
        <w:autoSpaceDN w:val="0"/>
        <w:adjustRightInd w:val="0"/>
        <w:rPr>
          <w:rFonts w:eastAsia="Calibri"/>
          <w:b/>
          <w:color w:val="000000"/>
          <w:sz w:val="22"/>
        </w:rPr>
      </w:pPr>
      <w:r w:rsidRPr="006C2F42">
        <w:rPr>
          <w:b/>
          <w:color w:val="000000"/>
        </w:rPr>
        <w:t xml:space="preserve">VAJE IN USPOSABLJANJA SLOVENSKE VOJSKE </w:t>
      </w:r>
    </w:p>
    <w:p w14:paraId="29431CF4" w14:textId="77777777" w:rsidR="003A3343" w:rsidRPr="006C2F42" w:rsidRDefault="003A3343" w:rsidP="003A3343">
      <w:pPr>
        <w:suppressAutoHyphens/>
        <w:overflowPunct w:val="0"/>
        <w:autoSpaceDE w:val="0"/>
        <w:autoSpaceDN w:val="0"/>
        <w:adjustRightInd w:val="0"/>
        <w:jc w:val="both"/>
        <w:textAlignment w:val="baseline"/>
        <w:rPr>
          <w:color w:val="000000"/>
        </w:rPr>
      </w:pPr>
    </w:p>
    <w:p w14:paraId="0EBA870D" w14:textId="77777777" w:rsidR="003A3343" w:rsidRPr="00653075" w:rsidRDefault="003A3343" w:rsidP="003A3343">
      <w:pPr>
        <w:tabs>
          <w:tab w:val="left" w:pos="426"/>
        </w:tabs>
        <w:jc w:val="both"/>
        <w:rPr>
          <w:rFonts w:eastAsia="Calibri"/>
          <w:color w:val="000000"/>
          <w:sz w:val="22"/>
        </w:rPr>
      </w:pPr>
      <w:r w:rsidRPr="006C2F42">
        <w:rPr>
          <w:color w:val="000000"/>
        </w:rPr>
        <w:t>Varnost Republike Slovenije (</w:t>
      </w:r>
      <w:r>
        <w:rPr>
          <w:rFonts w:cs="Arial"/>
          <w:color w:val="000000"/>
        </w:rPr>
        <w:t xml:space="preserve">v nadaljnjem besedilu: </w:t>
      </w:r>
      <w:r w:rsidRPr="006C2F42">
        <w:rPr>
          <w:color w:val="000000"/>
        </w:rPr>
        <w:t xml:space="preserve">RS) je tesno povezana z njenim geostrateškim, geopolitičnim in vojaškim položajem v evroatlantskem prostoru, ki je na obrobju dinamično in vse bolj nepredvidljivo. Ozemlje RS, kot tudi pripadniki kontingentov SV na mednarodnih operacijah in misijah, pa so lahko izpostavljeni tako nevojaškim kot vojaškim tveganjem in grožnjam. </w:t>
      </w:r>
    </w:p>
    <w:p w14:paraId="24DBB000" w14:textId="77777777" w:rsidR="003A3343" w:rsidRPr="006C2F42" w:rsidRDefault="003A3343" w:rsidP="003A3343">
      <w:pPr>
        <w:tabs>
          <w:tab w:val="left" w:pos="426"/>
        </w:tabs>
        <w:jc w:val="both"/>
        <w:rPr>
          <w:color w:val="000000"/>
        </w:rPr>
      </w:pPr>
    </w:p>
    <w:p w14:paraId="1AFBC545" w14:textId="77777777" w:rsidR="003A3343" w:rsidRPr="00653075" w:rsidRDefault="003A3343" w:rsidP="003A3343">
      <w:pPr>
        <w:tabs>
          <w:tab w:val="left" w:pos="426"/>
        </w:tabs>
        <w:jc w:val="both"/>
        <w:rPr>
          <w:rFonts w:eastAsia="Calibri"/>
          <w:color w:val="000000"/>
          <w:sz w:val="22"/>
        </w:rPr>
      </w:pPr>
      <w:r w:rsidRPr="006C2F42">
        <w:rPr>
          <w:color w:val="000000"/>
        </w:rPr>
        <w:t xml:space="preserve">Cilj usposabljanja in vaj je zagotoviti, da bo </w:t>
      </w:r>
      <w:r>
        <w:rPr>
          <w:color w:val="000000"/>
        </w:rPr>
        <w:t>Slovenska vojska (</w:t>
      </w:r>
      <w:r w:rsidRPr="002B48A3">
        <w:rPr>
          <w:color w:val="000000"/>
        </w:rPr>
        <w:t xml:space="preserve">v nadaljnjem besedilu: </w:t>
      </w:r>
      <w:r w:rsidRPr="006C2F42">
        <w:rPr>
          <w:color w:val="000000"/>
        </w:rPr>
        <w:t>SV</w:t>
      </w:r>
      <w:r>
        <w:rPr>
          <w:color w:val="000000"/>
        </w:rPr>
        <w:t>)</w:t>
      </w:r>
      <w:r w:rsidRPr="006C2F42">
        <w:rPr>
          <w:color w:val="000000"/>
        </w:rPr>
        <w:t xml:space="preserve"> sposobna izvajati svoje poslanstvo in bo lahko samostojno ali v sodelovanju z zavezniki sposobna odvračati vojaške grožnje RS in prispevati k mednarodnem miru in stabilnosti v mejah in zunaj meja zavezništva ter v primeru vojaške agresije samostojno in v sodelovanju z zavezniki izvajala vojaško obrambo </w:t>
      </w:r>
      <w:r>
        <w:rPr>
          <w:rFonts w:cs="Arial"/>
          <w:color w:val="000000"/>
        </w:rPr>
        <w:t>RS</w:t>
      </w:r>
      <w:r w:rsidRPr="006C2F42">
        <w:rPr>
          <w:color w:val="000000"/>
        </w:rPr>
        <w:t>.</w:t>
      </w:r>
    </w:p>
    <w:p w14:paraId="47CBB6AB" w14:textId="77777777" w:rsidR="003A3343" w:rsidRPr="006C2F42" w:rsidRDefault="003A3343" w:rsidP="003A3343">
      <w:pPr>
        <w:autoSpaceDE w:val="0"/>
        <w:autoSpaceDN w:val="0"/>
        <w:adjustRightInd w:val="0"/>
        <w:ind w:left="284" w:hanging="284"/>
        <w:jc w:val="both"/>
        <w:rPr>
          <w:color w:val="000000"/>
        </w:rPr>
      </w:pPr>
    </w:p>
    <w:p w14:paraId="6D2B8659" w14:textId="77777777" w:rsidR="003A3343" w:rsidRPr="00653075" w:rsidRDefault="003A3343" w:rsidP="003A3343">
      <w:pPr>
        <w:tabs>
          <w:tab w:val="left" w:pos="426"/>
        </w:tabs>
        <w:jc w:val="both"/>
        <w:rPr>
          <w:rFonts w:eastAsia="Calibri"/>
          <w:color w:val="000000"/>
          <w:sz w:val="22"/>
        </w:rPr>
      </w:pPr>
      <w:r w:rsidRPr="006C2F42">
        <w:rPr>
          <w:color w:val="000000"/>
        </w:rPr>
        <w:t>Poveljstva in enote sil SV bodo sodelovale na usposabljanjih in vajah v R</w:t>
      </w:r>
      <w:r>
        <w:rPr>
          <w:color w:val="000000"/>
        </w:rPr>
        <w:t xml:space="preserve">S in tujini, z namenom </w:t>
      </w:r>
      <w:r>
        <w:rPr>
          <w:rFonts w:cs="Arial"/>
          <w:color w:val="000000"/>
        </w:rPr>
        <w:t>povečanja</w:t>
      </w:r>
      <w:r w:rsidRPr="006C2F42">
        <w:rPr>
          <w:color w:val="000000"/>
        </w:rPr>
        <w:t xml:space="preserve"> bojne moči in pripravljenosti za bojevanje in s tem pripravljenosti za odzivanje na sodobne vire ogrožanja. Bilateralna in mednarodna usposabljanja in vaje bodo povečale povezljivost poveljstev in enot sil SV z oboroženimi silami članic Nata in partnerskimi državami. Pri načrtovanju usposabljanj in vaj so bile upoštevane zaveze RS, osnovne usmeritve Zavezništva za hitro in odločno odzivanje na nove varnostne izzive v spremenjenem geopolitičnem in vojaško strateškem okolju ter poslanstvo in bistvene naloge poveljstev in enot sil SV. Težišče kolektivnega usposabljanja sil</w:t>
      </w:r>
      <w:r>
        <w:rPr>
          <w:color w:val="000000"/>
        </w:rPr>
        <w:t xml:space="preserve"> SV bo v letu 2023 usmerjeno v:</w:t>
      </w:r>
    </w:p>
    <w:p w14:paraId="39CE086E" w14:textId="77777777" w:rsidR="003A3343" w:rsidRPr="00653075" w:rsidRDefault="003A3343" w:rsidP="003A3343">
      <w:pPr>
        <w:numPr>
          <w:ilvl w:val="0"/>
          <w:numId w:val="45"/>
        </w:numPr>
        <w:tabs>
          <w:tab w:val="left" w:pos="709"/>
        </w:tabs>
        <w:ind w:left="709" w:hanging="709"/>
        <w:contextualSpacing/>
        <w:jc w:val="both"/>
        <w:rPr>
          <w:rFonts w:eastAsia="Calibri"/>
          <w:color w:val="000000"/>
          <w:sz w:val="22"/>
        </w:rPr>
      </w:pPr>
      <w:r w:rsidRPr="006C2F42">
        <w:rPr>
          <w:color w:val="000000"/>
        </w:rPr>
        <w:t>vzdrževanje doseženih operativnih zmogljivosti in stopnje usposobljenosti bataljonske bojne skupine in ostalih deklariranih zmogljivosti (N</w:t>
      </w:r>
      <w:r>
        <w:rPr>
          <w:color w:val="000000"/>
        </w:rPr>
        <w:t xml:space="preserve">atove odzivne sile – Nato </w:t>
      </w:r>
      <w:proofErr w:type="spellStart"/>
      <w:r>
        <w:rPr>
          <w:rFonts w:cs="Arial"/>
          <w:color w:val="000000"/>
        </w:rPr>
        <w:t>Response</w:t>
      </w:r>
      <w:proofErr w:type="spellEnd"/>
      <w:r>
        <w:rPr>
          <w:color w:val="000000"/>
        </w:rPr>
        <w:t xml:space="preserve"> </w:t>
      </w:r>
      <w:proofErr w:type="spellStart"/>
      <w:r>
        <w:rPr>
          <w:color w:val="000000"/>
        </w:rPr>
        <w:t>Forces</w:t>
      </w:r>
      <w:proofErr w:type="spellEnd"/>
      <w:r>
        <w:rPr>
          <w:color w:val="000000"/>
        </w:rPr>
        <w:t xml:space="preserve"> </w:t>
      </w:r>
      <w:r>
        <w:rPr>
          <w:rFonts w:cs="Arial"/>
          <w:color w:val="000000"/>
        </w:rPr>
        <w:t>–</w:t>
      </w:r>
      <w:r w:rsidRPr="006C2F42">
        <w:rPr>
          <w:color w:val="000000"/>
        </w:rPr>
        <w:t xml:space="preserve"> NRF, Natova iniciativa o pripravljenos</w:t>
      </w:r>
      <w:r>
        <w:rPr>
          <w:color w:val="000000"/>
        </w:rPr>
        <w:t xml:space="preserve">ti – Nato </w:t>
      </w:r>
      <w:proofErr w:type="spellStart"/>
      <w:r>
        <w:rPr>
          <w:color w:val="000000"/>
        </w:rPr>
        <w:t>Readiness</w:t>
      </w:r>
      <w:proofErr w:type="spellEnd"/>
      <w:r>
        <w:rPr>
          <w:color w:val="000000"/>
        </w:rPr>
        <w:t xml:space="preserve"> </w:t>
      </w:r>
      <w:proofErr w:type="spellStart"/>
      <w:r>
        <w:rPr>
          <w:color w:val="000000"/>
        </w:rPr>
        <w:t>Initiative</w:t>
      </w:r>
      <w:proofErr w:type="spellEnd"/>
      <w:r>
        <w:rPr>
          <w:color w:val="000000"/>
        </w:rPr>
        <w:t xml:space="preserve"> </w:t>
      </w:r>
      <w:r>
        <w:rPr>
          <w:rFonts w:cs="Arial"/>
          <w:color w:val="000000"/>
        </w:rPr>
        <w:t>–</w:t>
      </w:r>
      <w:r w:rsidRPr="006C2F42">
        <w:rPr>
          <w:color w:val="000000"/>
        </w:rPr>
        <w:t xml:space="preserve"> NRI, Operativne rezervne sile/strateške rezervne sile – </w:t>
      </w:r>
      <w:proofErr w:type="spellStart"/>
      <w:r w:rsidRPr="006C2F42">
        <w:rPr>
          <w:color w:val="000000"/>
        </w:rPr>
        <w:t>Operational</w:t>
      </w:r>
      <w:proofErr w:type="spellEnd"/>
      <w:r w:rsidRPr="006C2F42">
        <w:rPr>
          <w:color w:val="000000"/>
        </w:rPr>
        <w:t xml:space="preserve"> </w:t>
      </w:r>
      <w:proofErr w:type="spellStart"/>
      <w:r w:rsidRPr="006C2F42">
        <w:rPr>
          <w:color w:val="000000"/>
        </w:rPr>
        <w:t>Reserve</w:t>
      </w:r>
      <w:proofErr w:type="spellEnd"/>
      <w:r w:rsidRPr="006C2F42">
        <w:rPr>
          <w:color w:val="000000"/>
        </w:rPr>
        <w:t xml:space="preserve"> </w:t>
      </w:r>
      <w:proofErr w:type="spellStart"/>
      <w:r w:rsidRPr="006C2F42">
        <w:rPr>
          <w:rFonts w:cs="Arial"/>
          <w:color w:val="000000"/>
        </w:rPr>
        <w:t>For</w:t>
      </w:r>
      <w:r>
        <w:rPr>
          <w:rFonts w:cs="Arial"/>
          <w:color w:val="000000"/>
        </w:rPr>
        <w:t>c</w:t>
      </w:r>
      <w:r w:rsidRPr="006C2F42">
        <w:rPr>
          <w:rFonts w:cs="Arial"/>
          <w:color w:val="000000"/>
        </w:rPr>
        <w:t>es</w:t>
      </w:r>
      <w:proofErr w:type="spellEnd"/>
      <w:r w:rsidRPr="006C2F42">
        <w:rPr>
          <w:color w:val="000000"/>
        </w:rPr>
        <w:t>/</w:t>
      </w:r>
      <w:proofErr w:type="spellStart"/>
      <w:r w:rsidRPr="006C2F42">
        <w:rPr>
          <w:color w:val="000000"/>
        </w:rPr>
        <w:t>Strategic</w:t>
      </w:r>
      <w:proofErr w:type="spellEnd"/>
      <w:r w:rsidRPr="006C2F42">
        <w:rPr>
          <w:color w:val="000000"/>
        </w:rPr>
        <w:t xml:space="preserve"> </w:t>
      </w:r>
      <w:proofErr w:type="spellStart"/>
      <w:r w:rsidRPr="006C2F42">
        <w:rPr>
          <w:color w:val="000000"/>
        </w:rPr>
        <w:t>Reserve</w:t>
      </w:r>
      <w:proofErr w:type="spellEnd"/>
      <w:r w:rsidRPr="006C2F42">
        <w:rPr>
          <w:color w:val="000000"/>
        </w:rPr>
        <w:t xml:space="preserve"> </w:t>
      </w:r>
      <w:proofErr w:type="spellStart"/>
      <w:r w:rsidRPr="006C2F42">
        <w:rPr>
          <w:color w:val="000000"/>
        </w:rPr>
        <w:t>Force</w:t>
      </w:r>
      <w:proofErr w:type="spellEnd"/>
      <w:r w:rsidRPr="006C2F42">
        <w:rPr>
          <w:color w:val="000000"/>
        </w:rPr>
        <w:t xml:space="preserve"> </w:t>
      </w:r>
      <w:r>
        <w:rPr>
          <w:rFonts w:cs="Arial"/>
          <w:color w:val="000000"/>
        </w:rPr>
        <w:t>–</w:t>
      </w:r>
      <w:r w:rsidRPr="006C2F42">
        <w:rPr>
          <w:color w:val="000000"/>
        </w:rPr>
        <w:t xml:space="preserve"> ORF/SRF, Balkanske namenske zdravstvene si</w:t>
      </w:r>
      <w:r>
        <w:rPr>
          <w:color w:val="000000"/>
        </w:rPr>
        <w:t xml:space="preserve">le – Balkan </w:t>
      </w:r>
      <w:proofErr w:type="spellStart"/>
      <w:r>
        <w:rPr>
          <w:color w:val="000000"/>
        </w:rPr>
        <w:t>Medical</w:t>
      </w:r>
      <w:proofErr w:type="spellEnd"/>
      <w:r>
        <w:rPr>
          <w:color w:val="000000"/>
        </w:rPr>
        <w:t xml:space="preserve"> </w:t>
      </w:r>
      <w:proofErr w:type="spellStart"/>
      <w:r>
        <w:rPr>
          <w:color w:val="000000"/>
        </w:rPr>
        <w:t>Task</w:t>
      </w:r>
      <w:proofErr w:type="spellEnd"/>
      <w:r>
        <w:rPr>
          <w:color w:val="000000"/>
        </w:rPr>
        <w:t xml:space="preserve"> </w:t>
      </w:r>
      <w:proofErr w:type="spellStart"/>
      <w:r>
        <w:rPr>
          <w:color w:val="000000"/>
        </w:rPr>
        <w:t>Force</w:t>
      </w:r>
      <w:proofErr w:type="spellEnd"/>
      <w:r>
        <w:rPr>
          <w:color w:val="000000"/>
        </w:rPr>
        <w:t xml:space="preserve"> </w:t>
      </w:r>
      <w:r>
        <w:rPr>
          <w:rFonts w:cs="Arial"/>
          <w:color w:val="000000"/>
        </w:rPr>
        <w:t>–</w:t>
      </w:r>
      <w:r w:rsidRPr="006C2F42">
        <w:rPr>
          <w:color w:val="000000"/>
        </w:rPr>
        <w:t xml:space="preserve"> BMTF);</w:t>
      </w:r>
    </w:p>
    <w:p w14:paraId="302646CB" w14:textId="77777777" w:rsidR="003A3343" w:rsidRPr="00653075" w:rsidRDefault="003A3343" w:rsidP="003A3343">
      <w:pPr>
        <w:numPr>
          <w:ilvl w:val="0"/>
          <w:numId w:val="45"/>
        </w:numPr>
        <w:tabs>
          <w:tab w:val="left" w:pos="709"/>
        </w:tabs>
        <w:ind w:left="709" w:hanging="709"/>
        <w:contextualSpacing/>
        <w:jc w:val="both"/>
        <w:rPr>
          <w:rFonts w:eastAsia="Calibri"/>
          <w:color w:val="000000"/>
          <w:sz w:val="22"/>
        </w:rPr>
      </w:pPr>
      <w:r w:rsidRPr="006C2F42">
        <w:rPr>
          <w:color w:val="000000"/>
        </w:rPr>
        <w:t>sodelovanje na vajah v tujini, ki podpirajo uresničevanje ciljev zmogljivosti Nata, integracijo v Natovo strukturo sil, vaje v sklopu krepitve Natove obrambne in odvračalne drže, vaje kot pripravo na sodelovanje v mednarodnih operacijah in misijah ter vaje, ki uresničujejo regionalne in druge večnacionalne dogovore;</w:t>
      </w:r>
    </w:p>
    <w:p w14:paraId="4776A3A0" w14:textId="77777777" w:rsidR="003A3343" w:rsidRPr="00653075" w:rsidRDefault="003A3343" w:rsidP="003A3343">
      <w:pPr>
        <w:numPr>
          <w:ilvl w:val="0"/>
          <w:numId w:val="45"/>
        </w:numPr>
        <w:tabs>
          <w:tab w:val="left" w:pos="709"/>
        </w:tabs>
        <w:ind w:left="709" w:hanging="709"/>
        <w:contextualSpacing/>
        <w:jc w:val="both"/>
        <w:rPr>
          <w:rFonts w:eastAsia="Calibri"/>
          <w:color w:val="000000"/>
          <w:sz w:val="22"/>
        </w:rPr>
      </w:pPr>
      <w:r w:rsidRPr="006C2F42">
        <w:rPr>
          <w:color w:val="000000"/>
        </w:rPr>
        <w:t>izboljšanje na področjih povezljivosti, premičnosti in aktivnosti podpore države gostiteljice v okviru zavezništva ter z drugimi partnerskimi oboroženimi silami;</w:t>
      </w:r>
    </w:p>
    <w:p w14:paraId="2D700EB6" w14:textId="77777777" w:rsidR="003A3343" w:rsidRPr="00653075" w:rsidRDefault="003A3343" w:rsidP="003A3343">
      <w:pPr>
        <w:numPr>
          <w:ilvl w:val="0"/>
          <w:numId w:val="45"/>
        </w:numPr>
        <w:tabs>
          <w:tab w:val="left" w:pos="709"/>
        </w:tabs>
        <w:ind w:left="709" w:hanging="709"/>
        <w:contextualSpacing/>
        <w:jc w:val="both"/>
        <w:rPr>
          <w:rFonts w:eastAsia="Calibri"/>
          <w:color w:val="000000"/>
          <w:sz w:val="22"/>
        </w:rPr>
      </w:pPr>
      <w:r w:rsidRPr="006C2F42">
        <w:rPr>
          <w:color w:val="000000"/>
        </w:rPr>
        <w:t>nadgradnjo vaje ADRIATIC STRIKE in TRIGLAV STAR;</w:t>
      </w:r>
    </w:p>
    <w:p w14:paraId="3EF130F0" w14:textId="77777777" w:rsidR="003A3343" w:rsidRPr="00653075" w:rsidRDefault="003A3343" w:rsidP="003A3343">
      <w:pPr>
        <w:numPr>
          <w:ilvl w:val="0"/>
          <w:numId w:val="45"/>
        </w:numPr>
        <w:tabs>
          <w:tab w:val="left" w:pos="709"/>
        </w:tabs>
        <w:ind w:left="709" w:hanging="709"/>
        <w:contextualSpacing/>
        <w:jc w:val="both"/>
        <w:rPr>
          <w:rFonts w:eastAsia="Calibri"/>
          <w:color w:val="000000"/>
          <w:sz w:val="22"/>
        </w:rPr>
      </w:pPr>
      <w:r w:rsidRPr="006C2F42">
        <w:rPr>
          <w:color w:val="000000"/>
        </w:rPr>
        <w:t>vzdrževanje in doseganje kolektivne strelske usposobljenosti posadk in enot in ognjene podpore;</w:t>
      </w:r>
    </w:p>
    <w:p w14:paraId="45EF3257" w14:textId="77777777" w:rsidR="003A3343" w:rsidRPr="00653075" w:rsidRDefault="003A3343" w:rsidP="003A3343">
      <w:pPr>
        <w:numPr>
          <w:ilvl w:val="0"/>
          <w:numId w:val="45"/>
        </w:numPr>
        <w:tabs>
          <w:tab w:val="left" w:pos="709"/>
        </w:tabs>
        <w:ind w:left="709" w:hanging="709"/>
        <w:contextualSpacing/>
        <w:jc w:val="both"/>
        <w:rPr>
          <w:rFonts w:eastAsia="Calibri"/>
          <w:color w:val="000000"/>
          <w:sz w:val="22"/>
        </w:rPr>
      </w:pPr>
      <w:r w:rsidRPr="006C2F42">
        <w:rPr>
          <w:color w:val="000000"/>
        </w:rPr>
        <w:t xml:space="preserve">vzdrževanje potrebne </w:t>
      </w:r>
      <w:r w:rsidRPr="006C2F42">
        <w:rPr>
          <w:rFonts w:cs="Arial"/>
          <w:color w:val="000000"/>
        </w:rPr>
        <w:t>sposobnost</w:t>
      </w:r>
      <w:r>
        <w:rPr>
          <w:rFonts w:cs="Arial"/>
          <w:color w:val="000000"/>
        </w:rPr>
        <w:t>i</w:t>
      </w:r>
      <w:r w:rsidRPr="006C2F42">
        <w:rPr>
          <w:color w:val="000000"/>
        </w:rPr>
        <w:t xml:space="preserve"> za odzivanje ob naravnih in drugih nesrečah.</w:t>
      </w:r>
    </w:p>
    <w:p w14:paraId="046B1491" w14:textId="77777777" w:rsidR="003A3343" w:rsidRPr="006C2F42" w:rsidRDefault="003A3343" w:rsidP="003A3343">
      <w:pPr>
        <w:autoSpaceDE w:val="0"/>
        <w:autoSpaceDN w:val="0"/>
        <w:adjustRightInd w:val="0"/>
        <w:ind w:left="1418"/>
        <w:jc w:val="both"/>
        <w:rPr>
          <w:b/>
          <w:color w:val="000000"/>
        </w:rPr>
      </w:pPr>
    </w:p>
    <w:p w14:paraId="1B00B3CD" w14:textId="77777777" w:rsidR="003A3343" w:rsidRPr="006C2F42" w:rsidRDefault="003A3343" w:rsidP="003A3343">
      <w:pPr>
        <w:autoSpaceDE w:val="0"/>
        <w:autoSpaceDN w:val="0"/>
        <w:adjustRightInd w:val="0"/>
        <w:jc w:val="both"/>
        <w:rPr>
          <w:b/>
          <w:color w:val="000000"/>
        </w:rPr>
      </w:pPr>
    </w:p>
    <w:p w14:paraId="04FE9100" w14:textId="77777777" w:rsidR="003A3343" w:rsidRPr="00653075" w:rsidRDefault="003A3343" w:rsidP="003A3343">
      <w:pPr>
        <w:numPr>
          <w:ilvl w:val="2"/>
          <w:numId w:val="42"/>
        </w:numPr>
        <w:autoSpaceDE w:val="0"/>
        <w:autoSpaceDN w:val="0"/>
        <w:adjustRightInd w:val="0"/>
        <w:ind w:left="1418" w:hanging="851"/>
        <w:rPr>
          <w:rFonts w:eastAsia="Calibri"/>
          <w:b/>
          <w:color w:val="000000"/>
          <w:sz w:val="22"/>
        </w:rPr>
      </w:pPr>
      <w:r w:rsidRPr="006C2F42">
        <w:rPr>
          <w:b/>
          <w:color w:val="000000"/>
        </w:rPr>
        <w:t>Mednarodne vojaške vaje v tujini in v Republiki Sloveniji</w:t>
      </w:r>
    </w:p>
    <w:p w14:paraId="350D5217" w14:textId="77777777" w:rsidR="003A3343" w:rsidRPr="006C2F42" w:rsidRDefault="003A3343" w:rsidP="003A3343">
      <w:pPr>
        <w:suppressAutoHyphens/>
        <w:overflowPunct w:val="0"/>
        <w:autoSpaceDE w:val="0"/>
        <w:autoSpaceDN w:val="0"/>
        <w:adjustRightInd w:val="0"/>
        <w:jc w:val="both"/>
        <w:textAlignment w:val="baseline"/>
        <w:rPr>
          <w:color w:val="000000"/>
        </w:rPr>
      </w:pPr>
    </w:p>
    <w:tbl>
      <w:tblPr>
        <w:tblW w:w="9214" w:type="dxa"/>
        <w:tblInd w:w="132" w:type="dxa"/>
        <w:tblLayout w:type="fixed"/>
        <w:tblCellMar>
          <w:left w:w="70" w:type="dxa"/>
          <w:right w:w="70" w:type="dxa"/>
        </w:tblCellMar>
        <w:tblLook w:val="0000" w:firstRow="0" w:lastRow="0" w:firstColumn="0" w:lastColumn="0" w:noHBand="0" w:noVBand="0"/>
      </w:tblPr>
      <w:tblGrid>
        <w:gridCol w:w="567"/>
        <w:gridCol w:w="2835"/>
        <w:gridCol w:w="1559"/>
        <w:gridCol w:w="1843"/>
        <w:gridCol w:w="1418"/>
        <w:gridCol w:w="992"/>
      </w:tblGrid>
      <w:tr w:rsidR="003A3343" w14:paraId="1F9907F8" w14:textId="77777777" w:rsidTr="00095E37">
        <w:trPr>
          <w:trHeight w:val="585"/>
          <w:tblHeader/>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tcPr>
          <w:p w14:paraId="5B1312D2" w14:textId="77777777" w:rsidR="003A3343" w:rsidRPr="006C2F42" w:rsidRDefault="003A3343" w:rsidP="00095E37">
            <w:pPr>
              <w:jc w:val="center"/>
              <w:rPr>
                <w:b/>
                <w:color w:val="000000"/>
              </w:rPr>
            </w:pPr>
            <w:proofErr w:type="spellStart"/>
            <w:r w:rsidRPr="006C2F42">
              <w:rPr>
                <w:b/>
                <w:color w:val="000000"/>
              </w:rPr>
              <w:t>Zap</w:t>
            </w:r>
            <w:proofErr w:type="spellEnd"/>
            <w:r w:rsidRPr="006C2F42">
              <w:rPr>
                <w:b/>
                <w:color w:val="000000"/>
              </w:rPr>
              <w:t>.</w:t>
            </w:r>
          </w:p>
          <w:p w14:paraId="05C5F3A9" w14:textId="77777777" w:rsidR="003A3343" w:rsidRPr="00653075" w:rsidRDefault="003A3343" w:rsidP="00095E37">
            <w:pPr>
              <w:jc w:val="center"/>
              <w:rPr>
                <w:rFonts w:eastAsia="Calibri"/>
                <w:b/>
                <w:color w:val="000000"/>
                <w:sz w:val="22"/>
              </w:rPr>
            </w:pPr>
            <w:r w:rsidRPr="006C2F42">
              <w:rPr>
                <w:b/>
                <w:color w:val="000000"/>
              </w:rPr>
              <w:t>št.</w:t>
            </w:r>
          </w:p>
        </w:tc>
        <w:tc>
          <w:tcPr>
            <w:tcW w:w="2835" w:type="dxa"/>
            <w:tcBorders>
              <w:top w:val="single" w:sz="8" w:space="0" w:color="auto"/>
              <w:left w:val="nil"/>
              <w:bottom w:val="single" w:sz="4" w:space="0" w:color="auto"/>
              <w:right w:val="single" w:sz="4" w:space="0" w:color="auto"/>
            </w:tcBorders>
            <w:shd w:val="clear" w:color="auto" w:fill="auto"/>
            <w:vAlign w:val="center"/>
          </w:tcPr>
          <w:p w14:paraId="1621470E" w14:textId="77777777" w:rsidR="003A3343" w:rsidRPr="00653075" w:rsidRDefault="003A3343" w:rsidP="00095E37">
            <w:pPr>
              <w:jc w:val="center"/>
              <w:rPr>
                <w:rFonts w:eastAsia="Calibri"/>
                <w:b/>
                <w:color w:val="000000"/>
                <w:sz w:val="22"/>
              </w:rPr>
            </w:pPr>
            <w:r w:rsidRPr="006C2F42">
              <w:rPr>
                <w:b/>
                <w:color w:val="000000"/>
              </w:rPr>
              <w:t>Naziv in vrsta vaje</w:t>
            </w:r>
          </w:p>
        </w:tc>
        <w:tc>
          <w:tcPr>
            <w:tcW w:w="1559" w:type="dxa"/>
            <w:tcBorders>
              <w:top w:val="single" w:sz="8" w:space="0" w:color="auto"/>
              <w:left w:val="nil"/>
              <w:bottom w:val="single" w:sz="4" w:space="0" w:color="auto"/>
              <w:right w:val="single" w:sz="4" w:space="0" w:color="auto"/>
            </w:tcBorders>
            <w:shd w:val="clear" w:color="auto" w:fill="auto"/>
            <w:vAlign w:val="center"/>
          </w:tcPr>
          <w:p w14:paraId="15AFA175" w14:textId="77777777" w:rsidR="003A3343" w:rsidRPr="00653075" w:rsidRDefault="003A3343" w:rsidP="00095E37">
            <w:pPr>
              <w:jc w:val="center"/>
              <w:rPr>
                <w:rFonts w:eastAsia="Calibri"/>
                <w:b/>
                <w:color w:val="000000"/>
                <w:sz w:val="22"/>
              </w:rPr>
            </w:pPr>
            <w:r w:rsidRPr="006C2F42">
              <w:rPr>
                <w:b/>
                <w:color w:val="000000"/>
              </w:rPr>
              <w:t>Nosilec, odgovoren za izvedbo</w:t>
            </w:r>
          </w:p>
        </w:tc>
        <w:tc>
          <w:tcPr>
            <w:tcW w:w="1843" w:type="dxa"/>
            <w:tcBorders>
              <w:top w:val="single" w:sz="8" w:space="0" w:color="auto"/>
              <w:left w:val="nil"/>
              <w:bottom w:val="single" w:sz="4" w:space="0" w:color="auto"/>
              <w:right w:val="single" w:sz="4" w:space="0" w:color="auto"/>
            </w:tcBorders>
            <w:shd w:val="clear" w:color="auto" w:fill="auto"/>
            <w:vAlign w:val="center"/>
          </w:tcPr>
          <w:p w14:paraId="0DD1AFEB" w14:textId="77777777" w:rsidR="003A3343" w:rsidRPr="00653075" w:rsidRDefault="003A3343" w:rsidP="00095E37">
            <w:pPr>
              <w:jc w:val="center"/>
              <w:rPr>
                <w:rFonts w:eastAsia="Calibri"/>
                <w:b/>
                <w:color w:val="000000"/>
                <w:sz w:val="22"/>
              </w:rPr>
            </w:pPr>
            <w:proofErr w:type="spellStart"/>
            <w:r w:rsidRPr="006C2F42">
              <w:rPr>
                <w:b/>
                <w:color w:val="000000"/>
              </w:rPr>
              <w:t>Vadbenec</w:t>
            </w:r>
            <w:proofErr w:type="spellEnd"/>
            <w:r w:rsidRPr="006C2F42">
              <w:rPr>
                <w:b/>
                <w:color w:val="000000"/>
              </w:rPr>
              <w:t xml:space="preserve"> / število udeležencev</w:t>
            </w:r>
          </w:p>
        </w:tc>
        <w:tc>
          <w:tcPr>
            <w:tcW w:w="1418" w:type="dxa"/>
            <w:tcBorders>
              <w:top w:val="single" w:sz="8" w:space="0" w:color="auto"/>
              <w:left w:val="nil"/>
              <w:bottom w:val="single" w:sz="4" w:space="0" w:color="auto"/>
              <w:right w:val="single" w:sz="4" w:space="0" w:color="auto"/>
            </w:tcBorders>
            <w:shd w:val="clear" w:color="auto" w:fill="auto"/>
            <w:vAlign w:val="center"/>
          </w:tcPr>
          <w:p w14:paraId="40567681" w14:textId="77777777" w:rsidR="003A3343" w:rsidRPr="00653075" w:rsidRDefault="003A3343" w:rsidP="00095E37">
            <w:pPr>
              <w:jc w:val="center"/>
              <w:rPr>
                <w:rFonts w:eastAsia="Calibri"/>
                <w:b/>
                <w:color w:val="000000"/>
                <w:sz w:val="22"/>
              </w:rPr>
            </w:pPr>
            <w:r w:rsidRPr="006C2F42">
              <w:rPr>
                <w:b/>
                <w:color w:val="000000"/>
              </w:rPr>
              <w:t>Čas in kraj izvajanja vaje</w:t>
            </w:r>
          </w:p>
        </w:tc>
        <w:tc>
          <w:tcPr>
            <w:tcW w:w="992" w:type="dxa"/>
            <w:tcBorders>
              <w:top w:val="single" w:sz="8" w:space="0" w:color="auto"/>
              <w:left w:val="nil"/>
              <w:bottom w:val="single" w:sz="4" w:space="0" w:color="auto"/>
              <w:right w:val="single" w:sz="4" w:space="0" w:color="auto"/>
            </w:tcBorders>
            <w:shd w:val="clear" w:color="auto" w:fill="auto"/>
          </w:tcPr>
          <w:p w14:paraId="500D0C2D" w14:textId="77777777" w:rsidR="003A3343" w:rsidRPr="00653075" w:rsidRDefault="003A3343" w:rsidP="00095E37">
            <w:pPr>
              <w:jc w:val="center"/>
              <w:rPr>
                <w:rFonts w:eastAsia="Calibri"/>
                <w:b/>
                <w:color w:val="000000"/>
                <w:sz w:val="22"/>
              </w:rPr>
            </w:pPr>
            <w:r w:rsidRPr="006C2F42">
              <w:rPr>
                <w:b/>
                <w:color w:val="000000"/>
              </w:rPr>
              <w:t>Ocena stroškov (EUR)</w:t>
            </w:r>
          </w:p>
        </w:tc>
      </w:tr>
      <w:tr w:rsidR="003A3343" w14:paraId="69A0E9B2" w14:textId="77777777" w:rsidTr="00095E37">
        <w:trPr>
          <w:trHeight w:val="319"/>
        </w:trPr>
        <w:tc>
          <w:tcPr>
            <w:tcW w:w="9214" w:type="dxa"/>
            <w:gridSpan w:val="6"/>
            <w:tcBorders>
              <w:top w:val="nil"/>
              <w:left w:val="single" w:sz="8" w:space="0" w:color="auto"/>
              <w:bottom w:val="single" w:sz="4" w:space="0" w:color="auto"/>
              <w:right w:val="single" w:sz="4" w:space="0" w:color="auto"/>
            </w:tcBorders>
            <w:shd w:val="clear" w:color="auto" w:fill="C0C0C0"/>
            <w:vAlign w:val="center"/>
          </w:tcPr>
          <w:p w14:paraId="4CD384F8" w14:textId="77777777" w:rsidR="003A3343" w:rsidRPr="006C2F42" w:rsidRDefault="003A3343" w:rsidP="00095E37">
            <w:pPr>
              <w:jc w:val="center"/>
              <w:rPr>
                <w:b/>
                <w:color w:val="000000"/>
              </w:rPr>
            </w:pPr>
            <w:r w:rsidRPr="006C2F42">
              <w:rPr>
                <w:b/>
                <w:color w:val="000000"/>
              </w:rPr>
              <w:t>MEDNARODNE VOJAŠKE VAJE V TUJINI</w:t>
            </w:r>
          </w:p>
        </w:tc>
      </w:tr>
      <w:tr w:rsidR="003A3343" w14:paraId="3984ED9F" w14:textId="77777777" w:rsidTr="00095E37">
        <w:trPr>
          <w:trHeight w:val="105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23611"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51134C" w14:textId="77777777" w:rsidR="003A3343" w:rsidRPr="00653075" w:rsidRDefault="003A3343" w:rsidP="00095E37">
            <w:pPr>
              <w:rPr>
                <w:rFonts w:eastAsia="Calibri"/>
                <w:b/>
                <w:color w:val="000000"/>
                <w:sz w:val="22"/>
              </w:rPr>
            </w:pPr>
            <w:r w:rsidRPr="006C2F42">
              <w:rPr>
                <w:b/>
                <w:color w:val="000000"/>
              </w:rPr>
              <w:t>A5+CPE</w:t>
            </w:r>
            <w:r w:rsidRPr="006C2F42">
              <w:rPr>
                <w:b/>
                <w:color w:val="000000"/>
              </w:rPr>
              <w:br/>
            </w:r>
            <w:r w:rsidRPr="006C2F42">
              <w:rPr>
                <w:color w:val="000000"/>
              </w:rPr>
              <w:t>Vaja namenjena spoznavanju in preizkušanju delovanja</w:t>
            </w:r>
            <w:r>
              <w:rPr>
                <w:color w:val="000000"/>
              </w:rPr>
              <w:t xml:space="preserve"> </w:t>
            </w:r>
            <w:r w:rsidRPr="006C2F42">
              <w:rPr>
                <w:color w:val="000000"/>
              </w:rPr>
              <w:t>kibe</w:t>
            </w:r>
            <w:r>
              <w:rPr>
                <w:color w:val="000000"/>
              </w:rPr>
              <w:t>rnetskega vadišča (</w:t>
            </w:r>
            <w:proofErr w:type="spellStart"/>
            <w:r>
              <w:rPr>
                <w:color w:val="000000"/>
              </w:rPr>
              <w:t>Cyber</w:t>
            </w:r>
            <w:proofErr w:type="spellEnd"/>
            <w:r>
              <w:rPr>
                <w:color w:val="000000"/>
              </w:rPr>
              <w:t xml:space="preserve"> Range </w:t>
            </w:r>
            <w:r>
              <w:rPr>
                <w:rFonts w:cs="Arial"/>
                <w:color w:val="000000"/>
              </w:rPr>
              <w:t>–</w:t>
            </w:r>
            <w:r w:rsidRPr="006C2F42">
              <w:rPr>
                <w:color w:val="000000"/>
              </w:rPr>
              <w:t xml:space="preserve"> CR).</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5E44BE" w14:textId="77777777" w:rsidR="003A3343" w:rsidRPr="00653075" w:rsidRDefault="003A3343" w:rsidP="00095E37">
            <w:pPr>
              <w:jc w:val="center"/>
              <w:rPr>
                <w:rFonts w:ascii="Calibri" w:eastAsia="Calibri" w:hAnsi="Calibri"/>
                <w:color w:val="000000"/>
                <w:sz w:val="22"/>
                <w:szCs w:val="22"/>
              </w:rPr>
            </w:pPr>
            <w:r w:rsidRPr="006C2F42">
              <w:rPr>
                <w:color w:val="000000"/>
              </w:rPr>
              <w:t xml:space="preserve">Oborožene sile (OS) ZDA, </w:t>
            </w:r>
            <w:r w:rsidRPr="006C2F42">
              <w:rPr>
                <w:color w:val="000000"/>
              </w:rPr>
              <w:br/>
              <w:t>GŠSV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28009B6" w14:textId="77777777" w:rsidR="003A3343" w:rsidRPr="00653075" w:rsidRDefault="003A3343" w:rsidP="00095E37">
            <w:pPr>
              <w:jc w:val="center"/>
              <w:rPr>
                <w:rFonts w:eastAsia="Calibri"/>
                <w:color w:val="000000"/>
                <w:sz w:val="22"/>
              </w:rPr>
            </w:pPr>
            <w:r w:rsidRPr="006C2F42">
              <w:rPr>
                <w:color w:val="000000"/>
                <w:lang w:val="en-US"/>
              </w:rPr>
              <w:t>J-6 GŠSV DSKO (</w:t>
            </w:r>
            <w:r w:rsidRPr="006C2F42">
              <w:rPr>
                <w:color w:val="000000"/>
              </w:rPr>
              <w:t>Delovna skupina za kibernetsko obrambo)</w:t>
            </w:r>
            <w:r>
              <w:rPr>
                <w:color w:val="000000"/>
                <w:lang w:val="en-US"/>
              </w:rPr>
              <w:t xml:space="preserve"> </w:t>
            </w:r>
            <w:r w:rsidRPr="006C2F42">
              <w:rPr>
                <w:color w:val="000000"/>
                <w:lang w:val="en-US"/>
              </w:rPr>
              <w:t>/ 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501590B" w14:textId="77777777" w:rsidR="003A3343" w:rsidRPr="00653075" w:rsidRDefault="003A3343" w:rsidP="00095E37">
            <w:pPr>
              <w:jc w:val="center"/>
              <w:rPr>
                <w:rFonts w:eastAsia="Calibri"/>
                <w:color w:val="000000"/>
                <w:sz w:val="22"/>
              </w:rPr>
            </w:pPr>
            <w:r w:rsidRPr="006C2F42">
              <w:rPr>
                <w:color w:val="000000"/>
              </w:rPr>
              <w:t>BDN</w:t>
            </w:r>
          </w:p>
        </w:tc>
        <w:tc>
          <w:tcPr>
            <w:tcW w:w="992" w:type="dxa"/>
            <w:tcBorders>
              <w:top w:val="single" w:sz="4" w:space="0" w:color="auto"/>
              <w:left w:val="nil"/>
              <w:bottom w:val="single" w:sz="4" w:space="0" w:color="auto"/>
              <w:right w:val="single" w:sz="4" w:space="0" w:color="auto"/>
            </w:tcBorders>
            <w:shd w:val="clear" w:color="auto" w:fill="auto"/>
            <w:vAlign w:val="center"/>
          </w:tcPr>
          <w:p w14:paraId="2FC1D13D" w14:textId="77777777" w:rsidR="003A3343" w:rsidRPr="00653075" w:rsidRDefault="003A3343" w:rsidP="00095E37">
            <w:pPr>
              <w:jc w:val="center"/>
              <w:rPr>
                <w:rFonts w:eastAsia="Calibri"/>
                <w:color w:val="000000"/>
                <w:sz w:val="22"/>
              </w:rPr>
            </w:pPr>
            <w:r w:rsidRPr="006C2F42">
              <w:rPr>
                <w:color w:val="000000"/>
              </w:rPr>
              <w:t>20.000</w:t>
            </w:r>
          </w:p>
        </w:tc>
      </w:tr>
      <w:tr w:rsidR="003A3343" w14:paraId="7CDBB70D"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CCC25"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9508A0D" w14:textId="77777777" w:rsidR="003A3343" w:rsidRPr="00653075" w:rsidRDefault="003A3343" w:rsidP="00095E37">
            <w:pPr>
              <w:rPr>
                <w:rFonts w:eastAsia="Calibri"/>
                <w:color w:val="000000"/>
                <w:sz w:val="22"/>
              </w:rPr>
            </w:pPr>
            <w:r w:rsidRPr="006C2F42">
              <w:rPr>
                <w:b/>
                <w:color w:val="000000"/>
              </w:rPr>
              <w:t>ADAPTIVE INTERACTION</w:t>
            </w:r>
            <w:r>
              <w:rPr>
                <w:b/>
                <w:color w:val="000000"/>
              </w:rPr>
              <w:t xml:space="preserve">  </w:t>
            </w:r>
            <w:r w:rsidRPr="006C2F42">
              <w:rPr>
                <w:color w:val="000000"/>
              </w:rPr>
              <w:t>Vaja s področja civilno vojaškega sodelovan</w:t>
            </w:r>
            <w:r>
              <w:rPr>
                <w:color w:val="000000"/>
              </w:rPr>
              <w:t xml:space="preserve">ja (Civil </w:t>
            </w:r>
            <w:proofErr w:type="spellStart"/>
            <w:r>
              <w:rPr>
                <w:color w:val="000000"/>
              </w:rPr>
              <w:t>Military</w:t>
            </w:r>
            <w:proofErr w:type="spellEnd"/>
            <w:r>
              <w:rPr>
                <w:color w:val="000000"/>
              </w:rPr>
              <w:t xml:space="preserve"> </w:t>
            </w:r>
            <w:proofErr w:type="spellStart"/>
            <w:r>
              <w:rPr>
                <w:color w:val="000000"/>
              </w:rPr>
              <w:t>Cooperation</w:t>
            </w:r>
            <w:proofErr w:type="spellEnd"/>
            <w:r>
              <w:rPr>
                <w:color w:val="000000"/>
              </w:rPr>
              <w:t xml:space="preserve"> </w:t>
            </w:r>
            <w:r>
              <w:rPr>
                <w:rFonts w:cs="Arial"/>
                <w:color w:val="000000"/>
              </w:rPr>
              <w:t>–</w:t>
            </w:r>
            <w:r w:rsidRPr="006C2F42">
              <w:rPr>
                <w:color w:val="000000"/>
              </w:rPr>
              <w:t xml:space="preserve"> CIMIC).</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CCC9B2" w14:textId="77777777" w:rsidR="003A3343" w:rsidRPr="00653075" w:rsidRDefault="003A3343" w:rsidP="00095E37">
            <w:pPr>
              <w:jc w:val="center"/>
              <w:rPr>
                <w:rFonts w:eastAsia="Calibri"/>
                <w:color w:val="000000"/>
                <w:sz w:val="22"/>
              </w:rPr>
            </w:pPr>
            <w:r w:rsidRPr="006C2F42">
              <w:rPr>
                <w:color w:val="000000"/>
              </w:rPr>
              <w:t>OS Italije,</w:t>
            </w:r>
          </w:p>
          <w:p w14:paraId="58629B9D" w14:textId="77777777" w:rsidR="003A3343" w:rsidRPr="00653075" w:rsidRDefault="003A3343" w:rsidP="00095E37">
            <w:pPr>
              <w:jc w:val="center"/>
              <w:rPr>
                <w:rFonts w:eastAsia="Calibri"/>
                <w:color w:val="000000"/>
                <w:sz w:val="22"/>
              </w:rPr>
            </w:pPr>
            <w:r w:rsidRPr="006C2F42">
              <w:rPr>
                <w:color w:val="000000"/>
              </w:rPr>
              <w:t xml:space="preserve">PSSV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F8A9E1" w14:textId="77777777" w:rsidR="003A3343" w:rsidRPr="00653075" w:rsidRDefault="003A3343" w:rsidP="00095E37">
            <w:pPr>
              <w:jc w:val="center"/>
              <w:rPr>
                <w:rFonts w:eastAsia="Calibri"/>
                <w:color w:val="000000"/>
                <w:sz w:val="22"/>
              </w:rPr>
            </w:pPr>
            <w:proofErr w:type="spellStart"/>
            <w:r w:rsidRPr="006C2F42">
              <w:rPr>
                <w:color w:val="000000"/>
              </w:rPr>
              <w:t>eCIMIC</w:t>
            </w:r>
            <w:proofErr w:type="spellEnd"/>
            <w:r w:rsidRPr="006C2F42">
              <w:rPr>
                <w:color w:val="000000"/>
              </w:rPr>
              <w:t xml:space="preserve"> / 8</w:t>
            </w:r>
          </w:p>
        </w:tc>
        <w:tc>
          <w:tcPr>
            <w:tcW w:w="1418" w:type="dxa"/>
            <w:tcBorders>
              <w:top w:val="single" w:sz="4" w:space="0" w:color="auto"/>
              <w:left w:val="nil"/>
              <w:bottom w:val="single" w:sz="4" w:space="0" w:color="auto"/>
              <w:right w:val="single" w:sz="4" w:space="0" w:color="auto"/>
            </w:tcBorders>
            <w:shd w:val="clear" w:color="auto" w:fill="auto"/>
            <w:vAlign w:val="center"/>
          </w:tcPr>
          <w:p w14:paraId="339A0065" w14:textId="77777777" w:rsidR="003A3343" w:rsidRPr="00653075" w:rsidRDefault="003A3343" w:rsidP="00095E37">
            <w:pPr>
              <w:jc w:val="center"/>
              <w:rPr>
                <w:rFonts w:eastAsia="Calibri"/>
                <w:color w:val="000000"/>
                <w:sz w:val="22"/>
              </w:rPr>
            </w:pPr>
            <w:r>
              <w:rPr>
                <w:color w:val="000000"/>
              </w:rPr>
              <w:t>JAN</w:t>
            </w:r>
            <w:r>
              <w:rPr>
                <w:rFonts w:cs="Arial"/>
                <w:color w:val="000000"/>
              </w:rPr>
              <w:t>–</w:t>
            </w:r>
            <w:r w:rsidRPr="006C2F42">
              <w:rPr>
                <w:color w:val="000000"/>
              </w:rPr>
              <w:t>DEC 2023,</w:t>
            </w:r>
          </w:p>
          <w:p w14:paraId="360DEC7F" w14:textId="77777777" w:rsidR="003A3343" w:rsidRPr="00653075" w:rsidRDefault="003A3343" w:rsidP="00095E37">
            <w:pPr>
              <w:jc w:val="center"/>
              <w:rPr>
                <w:rFonts w:eastAsia="Calibri"/>
                <w:color w:val="000000"/>
                <w:sz w:val="22"/>
              </w:rPr>
            </w:pPr>
            <w:r w:rsidRPr="006C2F42">
              <w:rPr>
                <w:color w:val="000000"/>
              </w:rPr>
              <w:t>Italija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F369AC1" w14:textId="77777777" w:rsidR="003A3343" w:rsidRPr="00653075" w:rsidRDefault="003A3343" w:rsidP="00095E37">
            <w:pPr>
              <w:jc w:val="center"/>
              <w:rPr>
                <w:rFonts w:eastAsia="Calibri"/>
                <w:color w:val="000000"/>
                <w:sz w:val="22"/>
              </w:rPr>
            </w:pPr>
            <w:r w:rsidRPr="006C2F42">
              <w:rPr>
                <w:color w:val="000000"/>
              </w:rPr>
              <w:t>10.000</w:t>
            </w:r>
          </w:p>
        </w:tc>
      </w:tr>
      <w:tr w:rsidR="003A3343" w14:paraId="06639BA4"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A5EDE"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CE628E9" w14:textId="77777777" w:rsidR="003A3343" w:rsidRPr="00653075" w:rsidRDefault="003A3343" w:rsidP="00095E37">
            <w:pPr>
              <w:ind w:left="50"/>
              <w:rPr>
                <w:rFonts w:eastAsia="Calibri"/>
                <w:b/>
                <w:color w:val="000000"/>
                <w:sz w:val="22"/>
              </w:rPr>
            </w:pPr>
            <w:r w:rsidRPr="006C2F42">
              <w:rPr>
                <w:b/>
                <w:color w:val="000000"/>
              </w:rPr>
              <w:t>ADRIAN POOL</w:t>
            </w:r>
            <w:r w:rsidRPr="006C2F42">
              <w:rPr>
                <w:b/>
                <w:color w:val="000000"/>
              </w:rPr>
              <w:br/>
            </w:r>
            <w:r w:rsidRPr="006C2F42">
              <w:rPr>
                <w:color w:val="000000"/>
              </w:rPr>
              <w:t>Vaja urjenja v taktičnih postopkih na ladji, vključno s streljanjem z ladje in proženje eksploziva pod vodo.</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BC70AC" w14:textId="77777777" w:rsidR="003A3343" w:rsidRPr="00653075" w:rsidRDefault="003A3343" w:rsidP="00095E37">
            <w:pPr>
              <w:jc w:val="center"/>
              <w:rPr>
                <w:rFonts w:eastAsia="Calibri"/>
                <w:color w:val="000000"/>
                <w:sz w:val="22"/>
              </w:rPr>
            </w:pPr>
            <w:r w:rsidRPr="006C2F42">
              <w:rPr>
                <w:color w:val="000000"/>
              </w:rPr>
              <w:t>OS Črne gore, 430. Mornariški divizion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3B6467" w14:textId="77777777" w:rsidR="003A3343" w:rsidRPr="00653075" w:rsidRDefault="003A3343" w:rsidP="00095E37">
            <w:pPr>
              <w:jc w:val="center"/>
              <w:rPr>
                <w:rFonts w:eastAsia="Calibri"/>
                <w:color w:val="000000"/>
                <w:sz w:val="22"/>
              </w:rPr>
            </w:pPr>
            <w:r w:rsidRPr="006C2F42">
              <w:rPr>
                <w:color w:val="000000"/>
              </w:rPr>
              <w:t>430. MOD / 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6D87AF2A" w14:textId="77777777" w:rsidR="003A3343" w:rsidRPr="00653075" w:rsidRDefault="003A3343" w:rsidP="00095E37">
            <w:pPr>
              <w:jc w:val="center"/>
              <w:rPr>
                <w:rFonts w:eastAsia="Calibri"/>
                <w:color w:val="000000"/>
                <w:sz w:val="22"/>
              </w:rPr>
            </w:pPr>
            <w:r w:rsidRPr="006C2F42">
              <w:rPr>
                <w:color w:val="000000"/>
              </w:rPr>
              <w:t>JUN 2023,</w:t>
            </w:r>
            <w:r>
              <w:rPr>
                <w:color w:val="000000"/>
              </w:rPr>
              <w:t xml:space="preserve"> </w:t>
            </w:r>
            <w:r w:rsidRPr="006C2F42">
              <w:rPr>
                <w:color w:val="000000"/>
              </w:rPr>
              <w:t>Črna gora</w:t>
            </w:r>
          </w:p>
        </w:tc>
        <w:tc>
          <w:tcPr>
            <w:tcW w:w="992" w:type="dxa"/>
            <w:tcBorders>
              <w:top w:val="single" w:sz="4" w:space="0" w:color="auto"/>
              <w:left w:val="nil"/>
              <w:bottom w:val="single" w:sz="4" w:space="0" w:color="auto"/>
              <w:right w:val="single" w:sz="4" w:space="0" w:color="auto"/>
            </w:tcBorders>
            <w:shd w:val="clear" w:color="auto" w:fill="auto"/>
            <w:vAlign w:val="center"/>
          </w:tcPr>
          <w:p w14:paraId="0957BFBE" w14:textId="77777777" w:rsidR="003A3343" w:rsidRPr="00653075" w:rsidRDefault="003A3343" w:rsidP="00095E37">
            <w:pPr>
              <w:jc w:val="center"/>
              <w:rPr>
                <w:rFonts w:eastAsia="Calibri"/>
                <w:color w:val="000000"/>
                <w:sz w:val="22"/>
              </w:rPr>
            </w:pPr>
            <w:r w:rsidRPr="006C2F42">
              <w:rPr>
                <w:color w:val="000000"/>
              </w:rPr>
              <w:t>15.000</w:t>
            </w:r>
          </w:p>
        </w:tc>
      </w:tr>
      <w:tr w:rsidR="003A3343" w14:paraId="6586CB31"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69E39"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400BAAA" w14:textId="77777777" w:rsidR="003A3343" w:rsidRPr="00653075" w:rsidRDefault="003A3343" w:rsidP="00095E37">
            <w:pPr>
              <w:ind w:left="51"/>
              <w:rPr>
                <w:rFonts w:eastAsia="Calibri"/>
                <w:color w:val="000000"/>
                <w:sz w:val="22"/>
              </w:rPr>
            </w:pPr>
            <w:r w:rsidRPr="006C2F42">
              <w:rPr>
                <w:b/>
                <w:color w:val="000000"/>
              </w:rPr>
              <w:t>ADRION</w:t>
            </w:r>
            <w:r>
              <w:rPr>
                <w:b/>
                <w:color w:val="000000"/>
              </w:rPr>
              <w:t xml:space="preserve"> </w:t>
            </w:r>
            <w:r w:rsidRPr="006C2F42">
              <w:rPr>
                <w:b/>
                <w:color w:val="000000"/>
              </w:rPr>
              <w:br/>
            </w:r>
            <w:r w:rsidRPr="006C2F42">
              <w:rPr>
                <w:color w:val="000000"/>
              </w:rPr>
              <w:t>Va</w:t>
            </w:r>
            <w:r>
              <w:rPr>
                <w:color w:val="000000"/>
              </w:rPr>
              <w:t>ja mornariških enot Jadransko</w:t>
            </w:r>
            <w:r>
              <w:rPr>
                <w:rFonts w:cs="Arial"/>
                <w:color w:val="000000"/>
              </w:rPr>
              <w:t>–j</w:t>
            </w:r>
            <w:r w:rsidRPr="006C2F42">
              <w:rPr>
                <w:rFonts w:cs="Arial"/>
                <w:color w:val="000000"/>
              </w:rPr>
              <w:t>onske</w:t>
            </w:r>
            <w:r w:rsidRPr="006C2F42">
              <w:rPr>
                <w:color w:val="000000"/>
              </w:rPr>
              <w:t xml:space="preserve"> pobude.</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05C9F3" w14:textId="77777777" w:rsidR="003A3343" w:rsidRPr="00653075" w:rsidRDefault="003A3343" w:rsidP="00095E37">
            <w:pPr>
              <w:jc w:val="center"/>
              <w:rPr>
                <w:rFonts w:eastAsia="Calibri"/>
                <w:color w:val="000000"/>
                <w:sz w:val="22"/>
              </w:rPr>
            </w:pPr>
            <w:r w:rsidRPr="006C2F42">
              <w:rPr>
                <w:color w:val="000000"/>
              </w:rPr>
              <w:t>OS Italije,</w:t>
            </w:r>
            <w:r>
              <w:rPr>
                <w:color w:val="000000"/>
              </w:rPr>
              <w:t xml:space="preserve"> </w:t>
            </w:r>
          </w:p>
          <w:p w14:paraId="48213FFA" w14:textId="77777777" w:rsidR="003A3343" w:rsidRPr="00653075" w:rsidRDefault="003A3343" w:rsidP="00095E37">
            <w:pPr>
              <w:jc w:val="center"/>
              <w:rPr>
                <w:rFonts w:eastAsia="Calibri"/>
                <w:color w:val="000000"/>
                <w:sz w:val="22"/>
              </w:rPr>
            </w:pPr>
            <w:r w:rsidRPr="006C2F42">
              <w:rPr>
                <w:color w:val="000000"/>
              </w:rPr>
              <w:t>430.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A02559" w14:textId="77777777" w:rsidR="003A3343" w:rsidRPr="00653075" w:rsidRDefault="003A3343" w:rsidP="00095E37">
            <w:pPr>
              <w:jc w:val="center"/>
              <w:rPr>
                <w:rFonts w:eastAsia="Calibri"/>
                <w:color w:val="000000"/>
                <w:sz w:val="22"/>
              </w:rPr>
            </w:pPr>
            <w:r w:rsidRPr="006C2F42">
              <w:rPr>
                <w:color w:val="000000"/>
              </w:rPr>
              <w:t>430. MOD / 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C5A4C5" w14:textId="77777777" w:rsidR="003A3343" w:rsidRPr="00653075" w:rsidRDefault="003A3343" w:rsidP="00095E37">
            <w:pPr>
              <w:jc w:val="center"/>
              <w:rPr>
                <w:rFonts w:eastAsia="Calibri"/>
                <w:color w:val="000000"/>
                <w:sz w:val="22"/>
              </w:rPr>
            </w:pPr>
            <w:r w:rsidRPr="006C2F42">
              <w:rPr>
                <w:color w:val="000000"/>
              </w:rPr>
              <w:t>JUN 2023,</w:t>
            </w:r>
          </w:p>
          <w:p w14:paraId="594EE073" w14:textId="77777777" w:rsidR="003A3343" w:rsidRPr="00653075" w:rsidRDefault="003A3343" w:rsidP="00095E37">
            <w:pPr>
              <w:jc w:val="center"/>
              <w:rPr>
                <w:rFonts w:eastAsia="Calibri"/>
                <w:color w:val="000000"/>
                <w:sz w:val="22"/>
              </w:rPr>
            </w:pPr>
            <w:r w:rsidRPr="006C2F42">
              <w:rPr>
                <w:color w:val="000000"/>
              </w:rPr>
              <w:t>Italija ali Črna gora</w:t>
            </w:r>
          </w:p>
        </w:tc>
        <w:tc>
          <w:tcPr>
            <w:tcW w:w="992" w:type="dxa"/>
            <w:tcBorders>
              <w:top w:val="single" w:sz="4" w:space="0" w:color="auto"/>
              <w:left w:val="nil"/>
              <w:bottom w:val="single" w:sz="4" w:space="0" w:color="auto"/>
              <w:right w:val="single" w:sz="4" w:space="0" w:color="auto"/>
            </w:tcBorders>
            <w:shd w:val="clear" w:color="auto" w:fill="auto"/>
            <w:vAlign w:val="center"/>
          </w:tcPr>
          <w:p w14:paraId="42056F2C" w14:textId="77777777" w:rsidR="003A3343" w:rsidRPr="00653075" w:rsidRDefault="003A3343" w:rsidP="00095E37">
            <w:pPr>
              <w:jc w:val="center"/>
              <w:rPr>
                <w:rFonts w:eastAsia="Calibri"/>
                <w:color w:val="000000"/>
                <w:sz w:val="22"/>
              </w:rPr>
            </w:pPr>
            <w:r w:rsidRPr="006C2F42">
              <w:rPr>
                <w:color w:val="000000"/>
              </w:rPr>
              <w:t>30.000</w:t>
            </w:r>
          </w:p>
        </w:tc>
      </w:tr>
      <w:tr w:rsidR="003A3343" w14:paraId="1FDE67C1"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DF954"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1C30640" w14:textId="77777777" w:rsidR="003A3343" w:rsidRPr="00653075" w:rsidRDefault="003A3343" w:rsidP="00095E37">
            <w:pPr>
              <w:ind w:left="51"/>
              <w:rPr>
                <w:rFonts w:eastAsia="Calibri"/>
                <w:b/>
                <w:color w:val="000000"/>
                <w:sz w:val="22"/>
              </w:rPr>
            </w:pPr>
            <w:r w:rsidRPr="006C2F42">
              <w:rPr>
                <w:b/>
                <w:color w:val="000000"/>
              </w:rPr>
              <w:t xml:space="preserve">AGILE SPIRIT </w:t>
            </w:r>
            <w:r w:rsidRPr="006C2F42">
              <w:rPr>
                <w:b/>
                <w:color w:val="000000"/>
              </w:rPr>
              <w:br/>
            </w:r>
            <w:r w:rsidRPr="006C2F42">
              <w:rPr>
                <w:color w:val="000000"/>
              </w:rPr>
              <w:t xml:space="preserve">Vaja je namenjena </w:t>
            </w:r>
            <w:r w:rsidRPr="006C2F42">
              <w:rPr>
                <w:color w:val="000000"/>
              </w:rPr>
              <w:lastRenderedPageBreak/>
              <w:t xml:space="preserve">vzdrževanju pripravljenosti in izboljšanju </w:t>
            </w:r>
            <w:proofErr w:type="spellStart"/>
            <w:r w:rsidRPr="006C2F42">
              <w:rPr>
                <w:color w:val="000000"/>
              </w:rPr>
              <w:t>interoperabilnosti</w:t>
            </w:r>
            <w:proofErr w:type="spellEnd"/>
            <w:r w:rsidRPr="006C2F42">
              <w:rPr>
                <w:color w:val="000000"/>
              </w:rPr>
              <w:t xml:space="preserve"> kopenskih sil.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D38D1B" w14:textId="77777777" w:rsidR="003A3343" w:rsidRPr="00653075" w:rsidRDefault="003A3343" w:rsidP="00095E37">
            <w:pPr>
              <w:jc w:val="center"/>
              <w:rPr>
                <w:rFonts w:eastAsia="Calibri"/>
                <w:color w:val="000000"/>
                <w:sz w:val="22"/>
              </w:rPr>
            </w:pPr>
            <w:r w:rsidRPr="006C2F42">
              <w:rPr>
                <w:color w:val="000000"/>
              </w:rPr>
              <w:lastRenderedPageBreak/>
              <w:t xml:space="preserve">OS ZDA, </w:t>
            </w:r>
          </w:p>
          <w:p w14:paraId="3BD92611" w14:textId="77777777" w:rsidR="003A3343" w:rsidRPr="00653075" w:rsidRDefault="003A3343" w:rsidP="00095E37">
            <w:pPr>
              <w:jc w:val="center"/>
              <w:rPr>
                <w:rFonts w:eastAsia="Calibri"/>
                <w:color w:val="000000"/>
                <w:sz w:val="22"/>
              </w:rPr>
            </w:pPr>
            <w:r w:rsidRPr="006C2F42">
              <w:rPr>
                <w:color w:val="000000"/>
              </w:rPr>
              <w:lastRenderedPageBreak/>
              <w:t>OS Gruzije, 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4962B2D" w14:textId="77777777" w:rsidR="003A3343" w:rsidRPr="00653075" w:rsidRDefault="003A3343" w:rsidP="00095E37">
            <w:pPr>
              <w:ind w:left="50"/>
              <w:jc w:val="center"/>
              <w:rPr>
                <w:rFonts w:eastAsia="Calibri"/>
                <w:color w:val="000000"/>
                <w:sz w:val="22"/>
              </w:rPr>
            </w:pPr>
            <w:r w:rsidRPr="006C2F42">
              <w:rPr>
                <w:color w:val="000000"/>
              </w:rPr>
              <w:lastRenderedPageBreak/>
              <w:t>1. BR, 72. BR / 5</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031E62" w14:textId="77777777" w:rsidR="003A3343" w:rsidRPr="00653075" w:rsidRDefault="003A3343" w:rsidP="00095E37">
            <w:pPr>
              <w:jc w:val="center"/>
              <w:rPr>
                <w:rFonts w:eastAsia="Calibri"/>
                <w:color w:val="000000"/>
                <w:sz w:val="22"/>
              </w:rPr>
            </w:pPr>
            <w:r>
              <w:rPr>
                <w:color w:val="000000"/>
              </w:rPr>
              <w:t>21. 8</w:t>
            </w:r>
            <w:r>
              <w:rPr>
                <w:rFonts w:cs="Arial"/>
                <w:color w:val="000000"/>
              </w:rPr>
              <w:t>.–</w:t>
            </w:r>
            <w:r w:rsidRPr="006C2F42">
              <w:rPr>
                <w:color w:val="000000"/>
              </w:rPr>
              <w:t>1. 9. 2023,</w:t>
            </w:r>
            <w:r>
              <w:rPr>
                <w:color w:val="000000"/>
              </w:rPr>
              <w:t xml:space="preserve"> </w:t>
            </w:r>
            <w:r w:rsidRPr="006C2F42">
              <w:rPr>
                <w:color w:val="000000"/>
              </w:rPr>
              <w:t>Gruzija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72B188EA" w14:textId="77777777" w:rsidR="003A3343" w:rsidRPr="00653075" w:rsidRDefault="003A3343" w:rsidP="00095E37">
            <w:pPr>
              <w:jc w:val="center"/>
              <w:rPr>
                <w:rFonts w:eastAsia="Calibri"/>
                <w:color w:val="000000"/>
                <w:sz w:val="22"/>
              </w:rPr>
            </w:pPr>
            <w:r w:rsidRPr="006C2F42">
              <w:rPr>
                <w:color w:val="000000"/>
              </w:rPr>
              <w:t>20.000</w:t>
            </w:r>
          </w:p>
        </w:tc>
      </w:tr>
      <w:tr w:rsidR="003A3343" w14:paraId="0CA9C447"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F1C93" w14:textId="77777777" w:rsidR="003A3343" w:rsidRPr="006C2F42" w:rsidRDefault="003A3343" w:rsidP="00095E37">
            <w:pPr>
              <w:numPr>
                <w:ilvl w:val="0"/>
                <w:numId w:val="43"/>
              </w:numPr>
              <w:tabs>
                <w:tab w:val="left" w:pos="227"/>
              </w:tabs>
              <w:jc w:val="center"/>
              <w:rPr>
                <w:strike/>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A37F57D" w14:textId="77777777" w:rsidR="003A3343" w:rsidRPr="00653075" w:rsidRDefault="003A3343" w:rsidP="00095E37">
            <w:pPr>
              <w:rPr>
                <w:rFonts w:eastAsia="Calibri"/>
                <w:color w:val="000000"/>
                <w:sz w:val="22"/>
                <w:lang w:val="en-US"/>
              </w:rPr>
            </w:pPr>
            <w:r w:rsidRPr="006C2F42">
              <w:rPr>
                <w:b/>
                <w:color w:val="000000"/>
              </w:rPr>
              <w:t xml:space="preserve">ALLIED SPIRIT </w:t>
            </w:r>
            <w:r w:rsidRPr="006C2F42">
              <w:rPr>
                <w:color w:val="000000"/>
              </w:rPr>
              <w:t xml:space="preserve">Sodelovanje tankovskih posadk v vlogi </w:t>
            </w:r>
            <w:proofErr w:type="spellStart"/>
            <w:r w:rsidRPr="006C2F42">
              <w:rPr>
                <w:color w:val="000000"/>
              </w:rPr>
              <w:t>naznačevalcev</w:t>
            </w:r>
            <w:proofErr w:type="spellEnd"/>
            <w:r w:rsidRPr="006C2F42">
              <w:rPr>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D19E32" w14:textId="77777777" w:rsidR="003A3343" w:rsidRPr="00653075" w:rsidRDefault="003A3343" w:rsidP="00095E37">
            <w:pPr>
              <w:jc w:val="center"/>
              <w:rPr>
                <w:rFonts w:eastAsia="Calibri"/>
                <w:color w:val="000000"/>
                <w:sz w:val="22"/>
              </w:rPr>
            </w:pPr>
            <w:r w:rsidRPr="006C2F42">
              <w:rPr>
                <w:color w:val="000000"/>
              </w:rPr>
              <w:t>OS ZDA,</w:t>
            </w:r>
          </w:p>
          <w:p w14:paraId="77AE9936" w14:textId="77777777" w:rsidR="003A3343" w:rsidRPr="00653075" w:rsidRDefault="003A3343" w:rsidP="00095E37">
            <w:pPr>
              <w:jc w:val="center"/>
              <w:rPr>
                <w:rFonts w:eastAsia="Calibri"/>
                <w:color w:val="000000"/>
                <w:sz w:val="22"/>
              </w:rPr>
            </w:pPr>
            <w:r w:rsidRPr="006C2F42">
              <w:rPr>
                <w:color w:val="000000"/>
              </w:rPr>
              <w:t>Logistična brigada (LOGBR)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389D8A" w14:textId="77777777" w:rsidR="003A3343" w:rsidRPr="00653075" w:rsidRDefault="003A3343" w:rsidP="00095E37">
            <w:pPr>
              <w:jc w:val="center"/>
              <w:rPr>
                <w:rFonts w:eastAsia="Calibri"/>
                <w:color w:val="000000"/>
                <w:sz w:val="22"/>
              </w:rPr>
            </w:pPr>
            <w:r w:rsidRPr="006C2F42">
              <w:rPr>
                <w:color w:val="000000"/>
              </w:rPr>
              <w:t>Tankovski vod / 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00606C" w14:textId="77777777" w:rsidR="003A3343" w:rsidRPr="00653075" w:rsidRDefault="003A3343" w:rsidP="00095E37">
            <w:pPr>
              <w:jc w:val="center"/>
              <w:rPr>
                <w:rFonts w:eastAsia="Calibri"/>
                <w:color w:val="000000"/>
                <w:sz w:val="22"/>
              </w:rPr>
            </w:pPr>
            <w:r>
              <w:rPr>
                <w:color w:val="000000"/>
              </w:rPr>
              <w:t>27. 2</w:t>
            </w:r>
            <w:r>
              <w:rPr>
                <w:rFonts w:cs="Arial"/>
                <w:color w:val="000000"/>
              </w:rPr>
              <w:t>.–</w:t>
            </w:r>
            <w:r w:rsidRPr="006C2F42">
              <w:rPr>
                <w:color w:val="000000"/>
              </w:rPr>
              <w:t>12. 3. 2023,</w:t>
            </w:r>
          </w:p>
          <w:p w14:paraId="047FC5F0" w14:textId="77777777" w:rsidR="003A3343" w:rsidRPr="00653075" w:rsidRDefault="003A3343" w:rsidP="00095E37">
            <w:pPr>
              <w:jc w:val="center"/>
              <w:rPr>
                <w:rFonts w:eastAsia="Calibri"/>
                <w:color w:val="000000"/>
                <w:sz w:val="22"/>
                <w:lang w:val="en-GB"/>
              </w:rPr>
            </w:pPr>
            <w:r w:rsidRPr="006C2F42">
              <w:rPr>
                <w:color w:val="000000"/>
              </w:rP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34D93A99" w14:textId="77777777" w:rsidR="003A3343" w:rsidRPr="00653075" w:rsidRDefault="003A3343" w:rsidP="00095E37">
            <w:pPr>
              <w:jc w:val="center"/>
              <w:rPr>
                <w:rFonts w:eastAsia="Calibri"/>
                <w:color w:val="000000"/>
                <w:sz w:val="22"/>
              </w:rPr>
            </w:pPr>
            <w:r w:rsidRPr="006C2F42">
              <w:rPr>
                <w:color w:val="000000"/>
              </w:rPr>
              <w:t>40.000</w:t>
            </w:r>
          </w:p>
        </w:tc>
      </w:tr>
      <w:tr w:rsidR="003A3343" w14:paraId="5030E995"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B826D"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B2776FF" w14:textId="77777777" w:rsidR="003A3343" w:rsidRPr="00653075" w:rsidRDefault="003A3343" w:rsidP="00095E37">
            <w:pPr>
              <w:ind w:left="51"/>
              <w:rPr>
                <w:rFonts w:eastAsia="Calibri"/>
                <w:b/>
                <w:color w:val="000000"/>
                <w:sz w:val="22"/>
              </w:rPr>
            </w:pPr>
            <w:r w:rsidRPr="006C2F42">
              <w:rPr>
                <w:b/>
                <w:color w:val="000000"/>
              </w:rPr>
              <w:t xml:space="preserve">AMPLE STRIKE </w:t>
            </w:r>
            <w:r w:rsidRPr="006C2F42">
              <w:rPr>
                <w:b/>
                <w:color w:val="000000"/>
              </w:rPr>
              <w:br/>
            </w:r>
            <w:r w:rsidRPr="006C2F42">
              <w:rPr>
                <w:color w:val="000000"/>
              </w:rPr>
              <w:t>Vaja</w:t>
            </w:r>
            <w:r w:rsidRPr="006C2F42">
              <w:rPr>
                <w:b/>
                <w:color w:val="000000"/>
              </w:rPr>
              <w:t xml:space="preserve"> </w:t>
            </w:r>
            <w:r w:rsidRPr="006C2F42">
              <w:rPr>
                <w:color w:val="000000"/>
              </w:rPr>
              <w:t>izvajanja neposredne podpore iz zraka z bojnim streljanjem.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0D07F3" w14:textId="77777777" w:rsidR="003A3343" w:rsidRPr="00653075" w:rsidRDefault="003A3343" w:rsidP="00095E37">
            <w:pPr>
              <w:jc w:val="center"/>
              <w:rPr>
                <w:rFonts w:eastAsia="Calibri"/>
                <w:color w:val="000000"/>
                <w:sz w:val="22"/>
              </w:rPr>
            </w:pPr>
            <w:r w:rsidRPr="006C2F42">
              <w:rPr>
                <w:color w:val="000000"/>
              </w:rPr>
              <w:t>OS Češke,</w:t>
            </w:r>
          </w:p>
          <w:p w14:paraId="62F6E418" w14:textId="77777777" w:rsidR="003A3343" w:rsidRPr="00653075" w:rsidRDefault="003A3343" w:rsidP="00095E37">
            <w:pPr>
              <w:jc w:val="center"/>
              <w:rPr>
                <w:rFonts w:eastAsia="Calibri"/>
                <w:color w:val="000000"/>
                <w:sz w:val="22"/>
              </w:rPr>
            </w:pPr>
            <w:r w:rsidRPr="006C2F42">
              <w:rPr>
                <w:color w:val="000000"/>
              </w:rPr>
              <w:t>15. PVL (Polk Vojaškega Letalstva)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4995F5C" w14:textId="77777777" w:rsidR="003A3343" w:rsidRPr="00653075" w:rsidRDefault="003A3343" w:rsidP="00095E37">
            <w:pPr>
              <w:ind w:left="50"/>
              <w:jc w:val="center"/>
              <w:rPr>
                <w:rFonts w:eastAsia="Calibri"/>
                <w:color w:val="000000"/>
                <w:sz w:val="22"/>
              </w:rPr>
            </w:pPr>
            <w:r w:rsidRPr="006C2F42">
              <w:rPr>
                <w:color w:val="000000"/>
              </w:rPr>
              <w:t xml:space="preserve">Usmerjevalci združenega ognja </w:t>
            </w:r>
            <w:r w:rsidRPr="006C2F42">
              <w:rPr>
                <w:color w:val="000000"/>
                <w:lang w:val="en-US"/>
              </w:rPr>
              <w:t>– Joint Terminal Attack Controller</w:t>
            </w:r>
            <w:r w:rsidRPr="006C2F42">
              <w:rPr>
                <w:color w:val="000000"/>
              </w:rPr>
              <w:t xml:space="preserve"> (JTAC), letala PC9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AEC22D0" w14:textId="77777777" w:rsidR="003A3343" w:rsidRPr="00653075" w:rsidRDefault="003A3343" w:rsidP="00095E37">
            <w:pPr>
              <w:jc w:val="center"/>
              <w:rPr>
                <w:rFonts w:eastAsia="Calibri"/>
                <w:color w:val="000000"/>
                <w:sz w:val="22"/>
              </w:rPr>
            </w:pPr>
            <w:r>
              <w:rPr>
                <w:color w:val="000000"/>
              </w:rPr>
              <w:t>1. 9</w:t>
            </w:r>
            <w:r>
              <w:rPr>
                <w:rFonts w:cs="Arial"/>
                <w:color w:val="000000"/>
              </w:rPr>
              <w:t>.–</w:t>
            </w:r>
            <w:r w:rsidRPr="006C2F42">
              <w:rPr>
                <w:color w:val="000000"/>
              </w:rPr>
              <w:t>30. 9. 2023,</w:t>
            </w:r>
          </w:p>
          <w:p w14:paraId="50006FF6" w14:textId="77777777" w:rsidR="003A3343" w:rsidRPr="00653075" w:rsidRDefault="003A3343" w:rsidP="00095E37">
            <w:pPr>
              <w:jc w:val="center"/>
              <w:rPr>
                <w:rFonts w:eastAsia="Calibri"/>
                <w:color w:val="000000"/>
                <w:sz w:val="22"/>
              </w:rPr>
            </w:pPr>
            <w:r w:rsidRPr="006C2F42">
              <w:rPr>
                <w:color w:val="000000"/>
              </w:rPr>
              <w:t>Češka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3BD40782" w14:textId="77777777" w:rsidR="003A3343" w:rsidRPr="00653075" w:rsidRDefault="003A3343" w:rsidP="00095E37">
            <w:pPr>
              <w:jc w:val="center"/>
              <w:rPr>
                <w:rFonts w:eastAsia="Calibri"/>
                <w:color w:val="000000"/>
                <w:sz w:val="22"/>
              </w:rPr>
            </w:pPr>
            <w:r w:rsidRPr="006C2F42">
              <w:rPr>
                <w:color w:val="000000"/>
              </w:rPr>
              <w:t>40.000</w:t>
            </w:r>
          </w:p>
        </w:tc>
      </w:tr>
      <w:tr w:rsidR="003A3343" w14:paraId="1B8B455C"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DCD6B" w14:textId="77777777" w:rsidR="003A3343" w:rsidRPr="006C2F42" w:rsidRDefault="003A3343" w:rsidP="00095E37">
            <w:pPr>
              <w:numPr>
                <w:ilvl w:val="0"/>
                <w:numId w:val="43"/>
              </w:numPr>
              <w:tabs>
                <w:tab w:val="left" w:pos="227"/>
              </w:tabs>
              <w:jc w:val="center"/>
              <w:rPr>
                <w:strike/>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83E8F57" w14:textId="77777777" w:rsidR="003A3343" w:rsidRPr="00653075" w:rsidRDefault="003A3343" w:rsidP="00095E37">
            <w:pPr>
              <w:rPr>
                <w:rFonts w:eastAsia="Calibri"/>
                <w:b/>
                <w:color w:val="000000"/>
                <w:sz w:val="22"/>
              </w:rPr>
            </w:pPr>
            <w:r w:rsidRPr="006C2F42">
              <w:rPr>
                <w:b/>
                <w:color w:val="000000"/>
              </w:rPr>
              <w:t xml:space="preserve">ANAKONDA </w:t>
            </w:r>
          </w:p>
          <w:p w14:paraId="330DADAF" w14:textId="77777777" w:rsidR="003A3343" w:rsidRPr="00653075" w:rsidRDefault="003A3343" w:rsidP="00095E37">
            <w:pPr>
              <w:rPr>
                <w:rFonts w:eastAsia="Calibri"/>
                <w:b/>
                <w:color w:val="000000"/>
                <w:sz w:val="22"/>
              </w:rPr>
            </w:pPr>
            <w:r w:rsidRPr="006C2F42">
              <w:rPr>
                <w:color w:val="000000"/>
              </w:rPr>
              <w:t>Sodelovanje na osrednji vaji Poljske vojske namenjena odvračalni drži na vzhodni meji zavezništva.</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CCEB71" w14:textId="77777777" w:rsidR="003A3343" w:rsidRPr="00653075" w:rsidRDefault="003A3343" w:rsidP="00095E37">
            <w:pPr>
              <w:jc w:val="center"/>
              <w:rPr>
                <w:rFonts w:eastAsia="Calibri"/>
                <w:color w:val="000000"/>
                <w:sz w:val="22"/>
              </w:rPr>
            </w:pPr>
            <w:r w:rsidRPr="006C2F42">
              <w:rPr>
                <w:color w:val="000000"/>
              </w:rPr>
              <w:t>OS Poljske, 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7111DD" w14:textId="77777777" w:rsidR="003A3343" w:rsidRPr="00653075" w:rsidRDefault="003A3343" w:rsidP="00095E37">
            <w:pPr>
              <w:jc w:val="center"/>
              <w:rPr>
                <w:rFonts w:eastAsia="Calibri"/>
                <w:color w:val="000000"/>
                <w:sz w:val="22"/>
              </w:rPr>
            </w:pPr>
            <w:r w:rsidRPr="006C2F42">
              <w:rPr>
                <w:color w:val="000000"/>
              </w:rPr>
              <w:t>Poveljstvo sil Slovenske vojske (PSSV), LOGBR, 1. BR, 72. BR, 430. MOD</w:t>
            </w:r>
            <w:r>
              <w:rPr>
                <w:color w:val="000000"/>
              </w:rPr>
              <w:t xml:space="preserve"> </w:t>
            </w:r>
            <w:r w:rsidRPr="006C2F42">
              <w:rPr>
                <w:color w:val="000000"/>
              </w:rPr>
              <w:t>/ 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C70D86" w14:textId="77777777" w:rsidR="003A3343" w:rsidRPr="00653075" w:rsidRDefault="003A3343" w:rsidP="00095E37">
            <w:pPr>
              <w:jc w:val="center"/>
              <w:rPr>
                <w:rFonts w:eastAsia="Calibri"/>
                <w:color w:val="000000"/>
                <w:sz w:val="22"/>
              </w:rPr>
            </w:pPr>
            <w:r>
              <w:rPr>
                <w:color w:val="000000"/>
              </w:rPr>
              <w:t>5. 2</w:t>
            </w:r>
            <w:r>
              <w:rPr>
                <w:rFonts w:cs="Arial"/>
                <w:color w:val="000000"/>
              </w:rPr>
              <w:t>.–</w:t>
            </w:r>
            <w:r w:rsidRPr="006C2F42">
              <w:rPr>
                <w:color w:val="000000"/>
              </w:rPr>
              <w:t xml:space="preserve">20. 5. 2023, </w:t>
            </w:r>
          </w:p>
          <w:p w14:paraId="015E970A" w14:textId="77777777" w:rsidR="003A3343" w:rsidRPr="00653075" w:rsidRDefault="003A3343" w:rsidP="00095E37">
            <w:pPr>
              <w:jc w:val="center"/>
              <w:rPr>
                <w:rFonts w:eastAsia="Calibri"/>
                <w:color w:val="000000"/>
                <w:sz w:val="22"/>
              </w:rPr>
            </w:pPr>
            <w:r w:rsidRPr="006C2F42">
              <w:rPr>
                <w:color w:val="000000"/>
              </w:rPr>
              <w:t>Poljska</w:t>
            </w:r>
          </w:p>
        </w:tc>
        <w:tc>
          <w:tcPr>
            <w:tcW w:w="992" w:type="dxa"/>
            <w:tcBorders>
              <w:top w:val="single" w:sz="4" w:space="0" w:color="auto"/>
              <w:left w:val="nil"/>
              <w:bottom w:val="single" w:sz="4" w:space="0" w:color="auto"/>
              <w:right w:val="single" w:sz="4" w:space="0" w:color="auto"/>
            </w:tcBorders>
            <w:shd w:val="clear" w:color="auto" w:fill="auto"/>
            <w:vAlign w:val="center"/>
          </w:tcPr>
          <w:p w14:paraId="24D50771" w14:textId="77777777" w:rsidR="003A3343" w:rsidRPr="00653075" w:rsidRDefault="003A3343" w:rsidP="00095E37">
            <w:pPr>
              <w:jc w:val="center"/>
              <w:rPr>
                <w:rFonts w:eastAsia="Calibri"/>
                <w:color w:val="000000"/>
                <w:sz w:val="22"/>
              </w:rPr>
            </w:pPr>
            <w:r w:rsidRPr="006C2F42">
              <w:rPr>
                <w:color w:val="000000"/>
              </w:rPr>
              <w:t>50.000</w:t>
            </w:r>
          </w:p>
        </w:tc>
      </w:tr>
      <w:tr w:rsidR="003A3343" w14:paraId="28FFEDCD"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08817" w14:textId="77777777" w:rsidR="003A3343" w:rsidRPr="006C2F42" w:rsidRDefault="003A3343" w:rsidP="00095E37">
            <w:pPr>
              <w:numPr>
                <w:ilvl w:val="0"/>
                <w:numId w:val="43"/>
              </w:numPr>
              <w:tabs>
                <w:tab w:val="left" w:pos="227"/>
              </w:tabs>
              <w:jc w:val="center"/>
              <w:rPr>
                <w:strike/>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A1BC40" w14:textId="77777777" w:rsidR="003A3343" w:rsidRPr="00653075" w:rsidRDefault="003A3343" w:rsidP="00095E37">
            <w:pPr>
              <w:rPr>
                <w:rFonts w:eastAsia="Calibri"/>
                <w:b/>
                <w:color w:val="000000"/>
                <w:sz w:val="22"/>
              </w:rPr>
            </w:pPr>
            <w:r w:rsidRPr="006C2F42">
              <w:rPr>
                <w:b/>
                <w:color w:val="000000"/>
              </w:rPr>
              <w:t>AQUILA</w:t>
            </w:r>
          </w:p>
          <w:p w14:paraId="2DBFB5F9" w14:textId="77777777" w:rsidR="003A3343" w:rsidRPr="00653075" w:rsidRDefault="003A3343" w:rsidP="00095E37">
            <w:pPr>
              <w:rPr>
                <w:rFonts w:eastAsia="Calibri"/>
                <w:color w:val="000000"/>
                <w:sz w:val="22"/>
              </w:rPr>
            </w:pPr>
            <w:r w:rsidRPr="006C2F42">
              <w:rPr>
                <w:color w:val="000000"/>
              </w:rPr>
              <w:t>Vaja namenjena izvajanju podpore in operacij v izjemno zahtevnih vremenskih pogojih polarnega mraza.</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B4D951" w14:textId="77777777" w:rsidR="003A3343" w:rsidRPr="00653075" w:rsidRDefault="003A3343" w:rsidP="00095E37">
            <w:pPr>
              <w:jc w:val="center"/>
              <w:rPr>
                <w:rFonts w:eastAsia="Calibri"/>
                <w:color w:val="000000"/>
                <w:sz w:val="22"/>
              </w:rPr>
            </w:pPr>
            <w:r w:rsidRPr="006C2F42">
              <w:rPr>
                <w:color w:val="000000"/>
              </w:rPr>
              <w:t>OS Združenega kraljestva,</w:t>
            </w:r>
          </w:p>
          <w:p w14:paraId="6B01B351" w14:textId="77777777" w:rsidR="003A3343" w:rsidRPr="00653075" w:rsidRDefault="003A3343" w:rsidP="00095E37">
            <w:pPr>
              <w:jc w:val="center"/>
              <w:rPr>
                <w:rFonts w:eastAsia="Calibri"/>
                <w:color w:val="000000"/>
                <w:sz w:val="22"/>
              </w:rPr>
            </w:pPr>
            <w:r w:rsidRPr="006C2F42">
              <w:rPr>
                <w:color w:val="000000"/>
              </w:rPr>
              <w:t>1. 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4921CA" w14:textId="77777777" w:rsidR="003A3343" w:rsidRPr="00653075" w:rsidRDefault="003A3343" w:rsidP="00095E37">
            <w:pPr>
              <w:jc w:val="center"/>
              <w:rPr>
                <w:rFonts w:eastAsia="Calibri"/>
                <w:color w:val="000000"/>
                <w:sz w:val="22"/>
              </w:rPr>
            </w:pPr>
            <w:r w:rsidRPr="006C2F42">
              <w:rPr>
                <w:color w:val="000000"/>
              </w:rPr>
              <w:t>132. GORP (Gorski polk ) / 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FA2037E" w14:textId="77777777" w:rsidR="003A3343" w:rsidRPr="006C2F42" w:rsidRDefault="003A3343" w:rsidP="00095E37">
            <w:pPr>
              <w:jc w:val="center"/>
              <w:rPr>
                <w:color w:val="000000"/>
              </w:rPr>
            </w:pPr>
            <w:r>
              <w:rPr>
                <w:color w:val="000000"/>
              </w:rPr>
              <w:t>4</w:t>
            </w:r>
            <w:r>
              <w:rPr>
                <w:rFonts w:cs="Arial"/>
                <w:color w:val="000000"/>
              </w:rPr>
              <w:t>.–</w:t>
            </w:r>
            <w:r w:rsidRPr="006C2F42">
              <w:rPr>
                <w:color w:val="000000"/>
              </w:rPr>
              <w:t>18. 3. 2023,</w:t>
            </w:r>
          </w:p>
          <w:p w14:paraId="056CF30F" w14:textId="77777777" w:rsidR="003A3343" w:rsidRPr="00653075" w:rsidRDefault="003A3343" w:rsidP="00095E37">
            <w:pPr>
              <w:jc w:val="center"/>
              <w:rPr>
                <w:rFonts w:eastAsia="Calibri"/>
                <w:color w:val="000000"/>
                <w:sz w:val="22"/>
              </w:rPr>
            </w:pPr>
            <w:r w:rsidRPr="006C2F42">
              <w:rPr>
                <w:color w:val="000000"/>
              </w:rPr>
              <w:t>Norveška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3FB54AB6" w14:textId="77777777" w:rsidR="003A3343" w:rsidRPr="00653075" w:rsidRDefault="003A3343" w:rsidP="00095E37">
            <w:pPr>
              <w:jc w:val="center"/>
              <w:rPr>
                <w:rFonts w:eastAsia="Calibri"/>
                <w:color w:val="000000"/>
                <w:sz w:val="22"/>
              </w:rPr>
            </w:pPr>
            <w:r w:rsidRPr="006C2F42">
              <w:rPr>
                <w:color w:val="000000"/>
              </w:rPr>
              <w:t>20.000</w:t>
            </w:r>
          </w:p>
        </w:tc>
      </w:tr>
      <w:tr w:rsidR="003A3343" w14:paraId="520C2849"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2A876" w14:textId="77777777" w:rsidR="003A3343" w:rsidRPr="006C2F42" w:rsidRDefault="003A3343" w:rsidP="00095E37">
            <w:pPr>
              <w:numPr>
                <w:ilvl w:val="0"/>
                <w:numId w:val="43"/>
              </w:numPr>
              <w:tabs>
                <w:tab w:val="left" w:pos="227"/>
              </w:tabs>
              <w:jc w:val="center"/>
              <w:rPr>
                <w:strike/>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5B2A6" w14:textId="77777777" w:rsidR="003A3343" w:rsidRPr="00653075" w:rsidRDefault="003A3343" w:rsidP="00095E37">
            <w:pPr>
              <w:rPr>
                <w:rFonts w:eastAsia="Calibri"/>
                <w:b/>
                <w:color w:val="000000"/>
                <w:sz w:val="22"/>
              </w:rPr>
            </w:pPr>
            <w:r w:rsidRPr="006C2F42">
              <w:rPr>
                <w:b/>
                <w:color w:val="000000"/>
              </w:rPr>
              <w:t>BISON COUNTER</w:t>
            </w:r>
            <w:r>
              <w:rPr>
                <w:b/>
                <w:color w:val="000000"/>
              </w:rPr>
              <w:t xml:space="preserve"> </w:t>
            </w:r>
          </w:p>
          <w:p w14:paraId="467366D7" w14:textId="77777777" w:rsidR="003A3343" w:rsidRPr="00653075" w:rsidRDefault="003A3343" w:rsidP="00095E37">
            <w:pPr>
              <w:rPr>
                <w:rFonts w:eastAsia="Calibri"/>
                <w:color w:val="000000"/>
                <w:sz w:val="22"/>
              </w:rPr>
            </w:pPr>
            <w:r w:rsidRPr="006C2F42">
              <w:rPr>
                <w:color w:val="000000"/>
              </w:rPr>
              <w:t xml:space="preserve">Vaja na področju uničevanja neeksplodiranih ubojnih sredstev.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3D2C75" w14:textId="77777777" w:rsidR="003A3343" w:rsidRPr="00653075" w:rsidRDefault="003A3343" w:rsidP="00095E37">
            <w:pPr>
              <w:jc w:val="center"/>
              <w:rPr>
                <w:rFonts w:eastAsia="Calibri"/>
                <w:color w:val="000000"/>
                <w:sz w:val="22"/>
              </w:rPr>
            </w:pPr>
            <w:r w:rsidRPr="006C2F42">
              <w:rPr>
                <w:color w:val="000000"/>
              </w:rPr>
              <w:t>Evropska obrambna age</w:t>
            </w:r>
            <w:r>
              <w:rPr>
                <w:color w:val="000000"/>
              </w:rPr>
              <w:t>ncija (</w:t>
            </w:r>
            <w:proofErr w:type="spellStart"/>
            <w:r>
              <w:rPr>
                <w:color w:val="000000"/>
              </w:rPr>
              <w:t>European</w:t>
            </w:r>
            <w:proofErr w:type="spellEnd"/>
            <w:r>
              <w:rPr>
                <w:color w:val="000000"/>
              </w:rPr>
              <w:t xml:space="preserve"> </w:t>
            </w:r>
            <w:proofErr w:type="spellStart"/>
            <w:r>
              <w:rPr>
                <w:color w:val="000000"/>
              </w:rPr>
              <w:t>Defence</w:t>
            </w:r>
            <w:proofErr w:type="spellEnd"/>
            <w:r>
              <w:rPr>
                <w:color w:val="000000"/>
              </w:rPr>
              <w:t xml:space="preserve"> </w:t>
            </w:r>
            <w:proofErr w:type="spellStart"/>
            <w:r>
              <w:rPr>
                <w:color w:val="000000"/>
              </w:rPr>
              <w:t>Agency</w:t>
            </w:r>
            <w:proofErr w:type="spellEnd"/>
            <w:r>
              <w:rPr>
                <w:color w:val="000000"/>
              </w:rPr>
              <w:t xml:space="preserve"> </w:t>
            </w:r>
            <w:r>
              <w:rPr>
                <w:rFonts w:cs="Arial"/>
                <w:color w:val="000000"/>
              </w:rPr>
              <w:t xml:space="preserve">– </w:t>
            </w:r>
            <w:r w:rsidRPr="006C2F42">
              <w:rPr>
                <w:color w:val="000000"/>
              </w:rPr>
              <w:t xml:space="preserve">EDA), </w:t>
            </w:r>
          </w:p>
          <w:p w14:paraId="49DF62FD" w14:textId="77777777" w:rsidR="003A3343" w:rsidRPr="00653075" w:rsidRDefault="003A3343" w:rsidP="00095E37">
            <w:pPr>
              <w:jc w:val="center"/>
              <w:rPr>
                <w:rFonts w:eastAsia="Calibri"/>
                <w:color w:val="000000"/>
                <w:sz w:val="22"/>
              </w:rPr>
            </w:pPr>
            <w:r w:rsidRPr="006C2F42">
              <w:rPr>
                <w:color w:val="000000"/>
              </w:rPr>
              <w:t>OS Španije,</w:t>
            </w:r>
            <w:r>
              <w:rPr>
                <w:color w:val="000000"/>
              </w:rPr>
              <w:t xml:space="preserve"> </w:t>
            </w:r>
          </w:p>
          <w:p w14:paraId="19E55FA0" w14:textId="77777777" w:rsidR="003A3343" w:rsidRPr="00653075" w:rsidRDefault="003A3343" w:rsidP="00095E37">
            <w:pPr>
              <w:jc w:val="center"/>
              <w:rPr>
                <w:rFonts w:eastAsia="Calibri"/>
                <w:color w:val="000000"/>
                <w:sz w:val="22"/>
              </w:rPr>
            </w:pPr>
            <w:r w:rsidRPr="006C2F42">
              <w:rPr>
                <w:color w:val="000000"/>
              </w:rPr>
              <w:t xml:space="preserve"> 430. MOD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23D31" w14:textId="77777777" w:rsidR="003A3343" w:rsidRPr="00653075" w:rsidRDefault="003A3343" w:rsidP="00095E37">
            <w:pPr>
              <w:jc w:val="center"/>
              <w:rPr>
                <w:rFonts w:eastAsia="Calibri"/>
                <w:color w:val="000000"/>
                <w:sz w:val="22"/>
              </w:rPr>
            </w:pPr>
            <w:r w:rsidRPr="006C2F42">
              <w:rPr>
                <w:color w:val="000000"/>
              </w:rPr>
              <w:t>430. MOD / 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423FE3" w14:textId="77777777" w:rsidR="003A3343" w:rsidRPr="00653075" w:rsidRDefault="003A3343" w:rsidP="00095E37">
            <w:pPr>
              <w:jc w:val="center"/>
              <w:rPr>
                <w:rFonts w:eastAsia="Calibri"/>
                <w:color w:val="000000"/>
                <w:sz w:val="22"/>
              </w:rPr>
            </w:pPr>
            <w:r>
              <w:rPr>
                <w:color w:val="000000"/>
              </w:rPr>
              <w:t>6.11</w:t>
            </w:r>
            <w:r>
              <w:rPr>
                <w:rFonts w:cs="Arial"/>
                <w:color w:val="000000"/>
              </w:rPr>
              <w:t>.–</w:t>
            </w:r>
            <w:r w:rsidRPr="006C2F42">
              <w:rPr>
                <w:color w:val="000000"/>
              </w:rPr>
              <w:t>26. 11. 2023,</w:t>
            </w:r>
          </w:p>
          <w:p w14:paraId="2099E56C" w14:textId="77777777" w:rsidR="003A3343" w:rsidRPr="00653075" w:rsidRDefault="003A3343" w:rsidP="00095E37">
            <w:pPr>
              <w:jc w:val="center"/>
              <w:rPr>
                <w:rFonts w:eastAsia="Calibri"/>
                <w:color w:val="000000"/>
                <w:sz w:val="22"/>
                <w:lang w:val="en-GB"/>
              </w:rPr>
            </w:pPr>
            <w:r w:rsidRPr="006C2F42">
              <w:rPr>
                <w:color w:val="000000"/>
              </w:rPr>
              <w:t>Španija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0320BF" w14:textId="77777777" w:rsidR="003A3343" w:rsidRPr="00653075" w:rsidRDefault="003A3343" w:rsidP="00095E37">
            <w:pPr>
              <w:jc w:val="center"/>
              <w:rPr>
                <w:rFonts w:eastAsia="Calibri"/>
                <w:color w:val="000000"/>
                <w:sz w:val="22"/>
              </w:rPr>
            </w:pPr>
            <w:r w:rsidRPr="006C2F42">
              <w:rPr>
                <w:color w:val="000000"/>
              </w:rPr>
              <w:t>110.000</w:t>
            </w:r>
          </w:p>
        </w:tc>
      </w:tr>
      <w:tr w:rsidR="003A3343" w14:paraId="2C2B9E28"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25DC0"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9835170" w14:textId="77777777" w:rsidR="003A3343" w:rsidRPr="00653075" w:rsidRDefault="003A3343" w:rsidP="00095E37">
            <w:pPr>
              <w:rPr>
                <w:rFonts w:eastAsia="Calibri"/>
                <w:b/>
                <w:color w:val="000000"/>
                <w:sz w:val="22"/>
              </w:rPr>
            </w:pPr>
            <w:r w:rsidRPr="006C2F42">
              <w:rPr>
                <w:b/>
                <w:color w:val="000000"/>
              </w:rPr>
              <w:t>BOLD QUEST</w:t>
            </w:r>
            <w:r>
              <w:rPr>
                <w:b/>
                <w:color w:val="000000"/>
              </w:rPr>
              <w:t xml:space="preserve"> </w:t>
            </w:r>
          </w:p>
          <w:p w14:paraId="7DD8027C" w14:textId="77777777" w:rsidR="003A3343" w:rsidRPr="00653075" w:rsidRDefault="003A3343" w:rsidP="00095E37">
            <w:pPr>
              <w:rPr>
                <w:rFonts w:eastAsia="Calibri"/>
                <w:color w:val="000000"/>
                <w:sz w:val="22"/>
              </w:rPr>
            </w:pPr>
            <w:r w:rsidRPr="006C2F42">
              <w:rPr>
                <w:color w:val="000000"/>
              </w:rPr>
              <w:t>Taktična vaja kontrolorjev JTAC.</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E45637" w14:textId="77777777" w:rsidR="003A3343" w:rsidRPr="00653075" w:rsidRDefault="003A3343" w:rsidP="00095E37">
            <w:pPr>
              <w:jc w:val="center"/>
              <w:rPr>
                <w:rFonts w:eastAsia="Calibri"/>
                <w:color w:val="000000"/>
                <w:sz w:val="22"/>
              </w:rPr>
            </w:pPr>
            <w:r w:rsidRPr="006C2F42">
              <w:rPr>
                <w:color w:val="000000"/>
              </w:rPr>
              <w:t>OS ZDA,</w:t>
            </w:r>
            <w:r>
              <w:rPr>
                <w:color w:val="000000"/>
              </w:rPr>
              <w:t xml:space="preserve"> </w:t>
            </w:r>
          </w:p>
          <w:p w14:paraId="6CCC6FE4"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9ED7DF4" w14:textId="77777777" w:rsidR="003A3343" w:rsidRPr="00653075" w:rsidRDefault="003A3343" w:rsidP="00095E37">
            <w:pPr>
              <w:ind w:left="51"/>
              <w:jc w:val="center"/>
              <w:rPr>
                <w:rFonts w:eastAsia="Calibri"/>
                <w:color w:val="000000"/>
                <w:sz w:val="22"/>
              </w:rPr>
            </w:pPr>
            <w:r w:rsidRPr="006C2F42">
              <w:rPr>
                <w:color w:val="000000"/>
              </w:rPr>
              <w:t>JTAC / 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05EADC" w14:textId="77777777" w:rsidR="003A3343" w:rsidRPr="00653075" w:rsidRDefault="003A3343" w:rsidP="00095E37">
            <w:pPr>
              <w:jc w:val="center"/>
              <w:rPr>
                <w:rFonts w:eastAsia="Calibri"/>
                <w:color w:val="000000"/>
                <w:sz w:val="22"/>
              </w:rPr>
            </w:pPr>
            <w:r>
              <w:rPr>
                <w:color w:val="000000"/>
              </w:rPr>
              <w:t>1. 8</w:t>
            </w:r>
            <w:r>
              <w:rPr>
                <w:rFonts w:cs="Arial"/>
                <w:color w:val="000000"/>
              </w:rPr>
              <w:t>.–</w:t>
            </w:r>
            <w:r w:rsidRPr="006C2F42">
              <w:rPr>
                <w:color w:val="000000"/>
              </w:rPr>
              <w:t>31. 8. 2023,</w:t>
            </w:r>
          </w:p>
          <w:p w14:paraId="290FBF15" w14:textId="77777777" w:rsidR="003A3343" w:rsidRPr="00653075" w:rsidRDefault="003A3343" w:rsidP="00095E37">
            <w:pPr>
              <w:jc w:val="center"/>
              <w:rPr>
                <w:rFonts w:eastAsia="Calibri"/>
                <w:color w:val="000000"/>
                <w:sz w:val="22"/>
              </w:rPr>
            </w:pPr>
            <w:r w:rsidRPr="006C2F42">
              <w:rPr>
                <w:color w:val="000000"/>
              </w:rPr>
              <w:t>ZDA</w:t>
            </w:r>
          </w:p>
        </w:tc>
        <w:tc>
          <w:tcPr>
            <w:tcW w:w="992" w:type="dxa"/>
            <w:tcBorders>
              <w:top w:val="single" w:sz="4" w:space="0" w:color="auto"/>
              <w:left w:val="nil"/>
              <w:bottom w:val="single" w:sz="4" w:space="0" w:color="auto"/>
              <w:right w:val="single" w:sz="4" w:space="0" w:color="auto"/>
            </w:tcBorders>
            <w:shd w:val="clear" w:color="auto" w:fill="auto"/>
            <w:vAlign w:val="center"/>
          </w:tcPr>
          <w:p w14:paraId="5C225534" w14:textId="77777777" w:rsidR="003A3343" w:rsidRPr="00653075" w:rsidRDefault="003A3343" w:rsidP="00095E37">
            <w:pPr>
              <w:jc w:val="center"/>
              <w:rPr>
                <w:rFonts w:eastAsia="Calibri"/>
                <w:color w:val="000000"/>
                <w:sz w:val="22"/>
              </w:rPr>
            </w:pPr>
            <w:r w:rsidRPr="006C2F42">
              <w:rPr>
                <w:color w:val="000000"/>
              </w:rPr>
              <w:t>15.000</w:t>
            </w:r>
          </w:p>
        </w:tc>
      </w:tr>
      <w:tr w:rsidR="003A3343" w14:paraId="102B3826"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F3E73"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0EB740F" w14:textId="77777777" w:rsidR="003A3343" w:rsidRPr="00653075" w:rsidRDefault="003A3343" w:rsidP="00095E37">
            <w:pPr>
              <w:rPr>
                <w:rFonts w:eastAsia="Calibri"/>
                <w:b/>
                <w:color w:val="000000"/>
                <w:sz w:val="22"/>
              </w:rPr>
            </w:pPr>
            <w:r w:rsidRPr="006C2F42">
              <w:rPr>
                <w:b/>
                <w:color w:val="000000"/>
              </w:rPr>
              <w:t>CELULEX</w:t>
            </w:r>
            <w:r>
              <w:rPr>
                <w:b/>
                <w:color w:val="000000"/>
              </w:rPr>
              <w:t xml:space="preserve"> </w:t>
            </w:r>
          </w:p>
          <w:p w14:paraId="63D0125A" w14:textId="77777777" w:rsidR="003A3343" w:rsidRPr="00653075" w:rsidRDefault="003A3343" w:rsidP="00095E37">
            <w:pPr>
              <w:rPr>
                <w:rFonts w:eastAsia="Calibri"/>
                <w:b/>
                <w:color w:val="000000"/>
                <w:sz w:val="22"/>
              </w:rPr>
            </w:pPr>
            <w:r w:rsidRPr="006C2F42">
              <w:rPr>
                <w:color w:val="000000"/>
              </w:rPr>
              <w:t>Sodelovanje enote za vzorčenje in identifikacijo bioloških, kemijskih in radioloških agensov s portugalsko enoto.</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5CFBA9" w14:textId="77777777" w:rsidR="003A3343" w:rsidRPr="00653075" w:rsidRDefault="003A3343" w:rsidP="00095E37">
            <w:pPr>
              <w:jc w:val="center"/>
              <w:rPr>
                <w:rFonts w:eastAsia="Calibri"/>
                <w:color w:val="000000"/>
                <w:sz w:val="22"/>
              </w:rPr>
            </w:pPr>
            <w:r w:rsidRPr="006C2F42">
              <w:rPr>
                <w:color w:val="000000"/>
              </w:rPr>
              <w:t>OS Portugalske, 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2F5617" w14:textId="77777777" w:rsidR="003A3343" w:rsidRPr="00653075" w:rsidRDefault="003A3343" w:rsidP="00095E37">
            <w:pPr>
              <w:ind w:left="51"/>
              <w:jc w:val="center"/>
              <w:rPr>
                <w:rFonts w:eastAsia="Calibri"/>
                <w:color w:val="000000"/>
                <w:sz w:val="22"/>
              </w:rPr>
            </w:pPr>
            <w:r>
              <w:rPr>
                <w:color w:val="000000"/>
              </w:rPr>
              <w:t xml:space="preserve">Radiološka, </w:t>
            </w:r>
            <w:r>
              <w:rPr>
                <w:rFonts w:cs="Arial"/>
                <w:color w:val="000000"/>
              </w:rPr>
              <w:t>kemična, biološka obramba</w:t>
            </w:r>
            <w:r w:rsidRPr="006C2F42">
              <w:rPr>
                <w:color w:val="000000"/>
              </w:rPr>
              <w:t xml:space="preserve"> (RKBO) / 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068614" w14:textId="77777777" w:rsidR="003A3343" w:rsidRPr="00653075" w:rsidRDefault="003A3343" w:rsidP="00095E37">
            <w:pPr>
              <w:jc w:val="center"/>
              <w:rPr>
                <w:rFonts w:eastAsia="Calibri"/>
                <w:color w:val="000000"/>
                <w:sz w:val="22"/>
              </w:rPr>
            </w:pPr>
            <w:r w:rsidRPr="006C2F42">
              <w:rPr>
                <w:color w:val="000000"/>
              </w:rPr>
              <w:t>OKT 2023, Portugalska</w:t>
            </w:r>
          </w:p>
        </w:tc>
        <w:tc>
          <w:tcPr>
            <w:tcW w:w="992" w:type="dxa"/>
            <w:tcBorders>
              <w:top w:val="single" w:sz="4" w:space="0" w:color="auto"/>
              <w:left w:val="nil"/>
              <w:bottom w:val="single" w:sz="4" w:space="0" w:color="auto"/>
              <w:right w:val="single" w:sz="4" w:space="0" w:color="auto"/>
            </w:tcBorders>
            <w:shd w:val="clear" w:color="auto" w:fill="auto"/>
            <w:vAlign w:val="center"/>
          </w:tcPr>
          <w:p w14:paraId="365258F3" w14:textId="77777777" w:rsidR="003A3343" w:rsidRPr="00653075" w:rsidRDefault="003A3343" w:rsidP="00095E37">
            <w:pPr>
              <w:jc w:val="center"/>
              <w:rPr>
                <w:rFonts w:eastAsia="Calibri"/>
                <w:color w:val="000000"/>
                <w:sz w:val="22"/>
              </w:rPr>
            </w:pPr>
            <w:r w:rsidRPr="006C2F42">
              <w:rPr>
                <w:color w:val="000000"/>
              </w:rPr>
              <w:t>15.000</w:t>
            </w:r>
          </w:p>
        </w:tc>
      </w:tr>
      <w:tr w:rsidR="003A3343" w14:paraId="11275002"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5C36C"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F6FA3A" w14:textId="77777777" w:rsidR="003A3343" w:rsidRPr="00653075" w:rsidRDefault="003A3343" w:rsidP="00095E37">
            <w:pPr>
              <w:ind w:left="51"/>
              <w:rPr>
                <w:rFonts w:eastAsia="Calibri"/>
                <w:b/>
                <w:color w:val="000000"/>
                <w:sz w:val="22"/>
                <w:lang w:val="en-US"/>
              </w:rPr>
            </w:pPr>
            <w:r w:rsidRPr="006C2F42">
              <w:rPr>
                <w:b/>
                <w:color w:val="000000"/>
              </w:rPr>
              <w:t>COMBINED RESOLVE</w:t>
            </w:r>
            <w:r w:rsidRPr="006C2F42">
              <w:rPr>
                <w:b/>
                <w:color w:val="000000"/>
              </w:rPr>
              <w:br/>
            </w:r>
            <w:r w:rsidRPr="006C2F42">
              <w:rPr>
                <w:color w:val="000000"/>
              </w:rPr>
              <w:t xml:space="preserve">Mednarodna združena taktična vaja s ciljem preverjanja enot OS ZDA v Evropi in deklariranih zmogljivosti zavezništva.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EA3D71" w14:textId="77777777" w:rsidR="003A3343" w:rsidRPr="00653075" w:rsidRDefault="003A3343" w:rsidP="00095E37">
            <w:pPr>
              <w:jc w:val="center"/>
              <w:rPr>
                <w:rFonts w:eastAsia="Calibri"/>
                <w:color w:val="000000"/>
                <w:sz w:val="22"/>
              </w:rPr>
            </w:pPr>
            <w:r w:rsidRPr="006C2F42">
              <w:rPr>
                <w:color w:val="000000"/>
              </w:rPr>
              <w:t xml:space="preserve"> OS ZDA,</w:t>
            </w:r>
            <w:r>
              <w:rPr>
                <w:color w:val="000000"/>
              </w:rPr>
              <w:t xml:space="preserve"> </w:t>
            </w:r>
            <w:r w:rsidRPr="006C2F42">
              <w:rPr>
                <w:color w:val="000000"/>
              </w:rPr>
              <w:t xml:space="preserve">LOGBR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43DEA2" w14:textId="77777777" w:rsidR="003A3343" w:rsidRPr="00653075" w:rsidRDefault="003A3343" w:rsidP="00095E37">
            <w:pPr>
              <w:ind w:left="50"/>
              <w:jc w:val="center"/>
              <w:rPr>
                <w:rFonts w:eastAsia="Calibri"/>
                <w:color w:val="000000"/>
                <w:sz w:val="22"/>
              </w:rPr>
            </w:pPr>
            <w:r w:rsidRPr="006C2F42">
              <w:rPr>
                <w:color w:val="000000"/>
              </w:rPr>
              <w:t>Tankovski vod / 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C0CABD" w14:textId="77777777" w:rsidR="003A3343" w:rsidRPr="00653075" w:rsidRDefault="003A3343" w:rsidP="00095E37">
            <w:pPr>
              <w:ind w:hanging="62"/>
              <w:jc w:val="center"/>
              <w:rPr>
                <w:rFonts w:ascii="Calibri" w:eastAsia="Calibri" w:hAnsi="Calibri"/>
                <w:color w:val="000000"/>
                <w:sz w:val="22"/>
                <w:szCs w:val="22"/>
              </w:rPr>
            </w:pPr>
            <w:r>
              <w:rPr>
                <w:color w:val="000000"/>
              </w:rPr>
              <w:t>14. 4</w:t>
            </w:r>
            <w:r>
              <w:rPr>
                <w:rFonts w:cs="Arial"/>
                <w:color w:val="000000"/>
              </w:rPr>
              <w:t>.–</w:t>
            </w:r>
            <w:r w:rsidRPr="006C2F42">
              <w:rPr>
                <w:color w:val="000000"/>
              </w:rPr>
              <w:t>3. 5. 2023 in</w:t>
            </w:r>
            <w:r>
              <w:rPr>
                <w:color w:val="000000"/>
              </w:rPr>
              <w:t xml:space="preserve"> </w:t>
            </w:r>
          </w:p>
          <w:p w14:paraId="092E7EFE" w14:textId="77777777" w:rsidR="003A3343" w:rsidRPr="00653075" w:rsidRDefault="003A3343" w:rsidP="00095E37">
            <w:pPr>
              <w:jc w:val="center"/>
              <w:rPr>
                <w:rFonts w:eastAsia="Calibri"/>
                <w:color w:val="000000"/>
                <w:sz w:val="22"/>
              </w:rPr>
            </w:pPr>
            <w:r>
              <w:rPr>
                <w:color w:val="000000"/>
              </w:rPr>
              <w:t>6. 10</w:t>
            </w:r>
            <w:r>
              <w:rPr>
                <w:rFonts w:cs="Arial"/>
                <w:color w:val="000000"/>
              </w:rPr>
              <w:t>.–</w:t>
            </w:r>
            <w:r w:rsidRPr="006C2F42">
              <w:rPr>
                <w:color w:val="000000"/>
              </w:rPr>
              <w:t>31. 10. 2023</w:t>
            </w:r>
            <w:r>
              <w:rPr>
                <w:color w:val="000000"/>
              </w:rPr>
              <w:t xml:space="preserve"> </w:t>
            </w:r>
            <w:r w:rsidRPr="006C2F42">
              <w:rPr>
                <w:color w:val="000000"/>
              </w:rPr>
              <w:t>Nemčija,</w:t>
            </w:r>
            <w:r>
              <w:rPr>
                <w:color w:val="000000"/>
              </w:rPr>
              <w:t xml:space="preserve"> </w:t>
            </w:r>
            <w:r w:rsidRPr="006C2F42">
              <w:rPr>
                <w:color w:val="000000"/>
              </w:rPr>
              <w:t>(JMRC)</w:t>
            </w:r>
          </w:p>
        </w:tc>
        <w:tc>
          <w:tcPr>
            <w:tcW w:w="992" w:type="dxa"/>
            <w:tcBorders>
              <w:top w:val="single" w:sz="4" w:space="0" w:color="auto"/>
              <w:left w:val="nil"/>
              <w:bottom w:val="single" w:sz="4" w:space="0" w:color="auto"/>
              <w:right w:val="single" w:sz="4" w:space="0" w:color="auto"/>
            </w:tcBorders>
            <w:shd w:val="clear" w:color="auto" w:fill="auto"/>
            <w:vAlign w:val="center"/>
          </w:tcPr>
          <w:p w14:paraId="57CA90F1" w14:textId="77777777" w:rsidR="003A3343" w:rsidRPr="00653075" w:rsidRDefault="003A3343" w:rsidP="00095E37">
            <w:pPr>
              <w:jc w:val="center"/>
              <w:rPr>
                <w:rFonts w:eastAsia="Calibri"/>
                <w:color w:val="000000"/>
                <w:sz w:val="22"/>
              </w:rPr>
            </w:pPr>
            <w:r w:rsidRPr="006C2F42">
              <w:rPr>
                <w:color w:val="000000"/>
              </w:rPr>
              <w:t>80.000</w:t>
            </w:r>
          </w:p>
        </w:tc>
      </w:tr>
      <w:tr w:rsidR="003A3343" w14:paraId="4F3B92C4"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52A21"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9DFFD2" w14:textId="77777777" w:rsidR="003A3343" w:rsidRPr="00653075" w:rsidRDefault="003A3343" w:rsidP="00095E37">
            <w:pPr>
              <w:ind w:left="51"/>
              <w:rPr>
                <w:rFonts w:eastAsia="Calibri"/>
                <w:color w:val="000000"/>
                <w:sz w:val="22"/>
                <w:lang w:val="en-US"/>
              </w:rPr>
            </w:pPr>
            <w:r w:rsidRPr="006C2F42">
              <w:rPr>
                <w:b/>
                <w:color w:val="000000"/>
              </w:rPr>
              <w:t>CWIX</w:t>
            </w:r>
            <w:r w:rsidRPr="006C2F42">
              <w:rPr>
                <w:b/>
                <w:color w:val="000000"/>
              </w:rPr>
              <w:br/>
            </w:r>
            <w:r w:rsidRPr="006C2F42">
              <w:rPr>
                <w:color w:val="000000"/>
              </w:rPr>
              <w:t xml:space="preserve">NATO postopkovno tehnična vaja </w:t>
            </w:r>
            <w:proofErr w:type="spellStart"/>
            <w:r w:rsidRPr="006C2F42">
              <w:rPr>
                <w:color w:val="000000"/>
              </w:rPr>
              <w:t>interoperabilnosti</w:t>
            </w:r>
            <w:proofErr w:type="spellEnd"/>
            <w:r w:rsidRPr="006C2F42">
              <w:rPr>
                <w:color w:val="000000"/>
              </w:rPr>
              <w:t xml:space="preserve"> s področja komunikacijsko informacijskih sistemov. </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6BC7DF" w14:textId="77777777" w:rsidR="003A3343" w:rsidRPr="00653075" w:rsidRDefault="003A3343" w:rsidP="00095E37">
            <w:pPr>
              <w:jc w:val="center"/>
              <w:rPr>
                <w:rFonts w:eastAsia="Calibri"/>
                <w:color w:val="000000"/>
                <w:sz w:val="22"/>
              </w:rPr>
            </w:pPr>
            <w:r w:rsidRPr="006C2F42">
              <w:rPr>
                <w:color w:val="000000"/>
              </w:rPr>
              <w:t>NATO,</w:t>
            </w:r>
            <w:r w:rsidRPr="006C2F42">
              <w:rPr>
                <w:color w:val="000000"/>
              </w:rPr>
              <w:br/>
              <w:t>OS Poljske, 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7DF92C5" w14:textId="77777777" w:rsidR="003A3343" w:rsidRPr="00653075" w:rsidRDefault="003A3343" w:rsidP="00095E37">
            <w:pPr>
              <w:ind w:left="50"/>
              <w:jc w:val="center"/>
              <w:rPr>
                <w:rFonts w:eastAsia="Calibri"/>
                <w:color w:val="000000"/>
                <w:sz w:val="22"/>
              </w:rPr>
            </w:pPr>
            <w:r w:rsidRPr="006C2F42">
              <w:rPr>
                <w:color w:val="000000"/>
              </w:rPr>
              <w:t>Služba za informatiko in komunikacije (SIK), J6, EKIS, CZU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0E8AD4" w14:textId="77777777" w:rsidR="003A3343" w:rsidRPr="00653075" w:rsidRDefault="003A3343" w:rsidP="00095E37">
            <w:pPr>
              <w:jc w:val="center"/>
              <w:rPr>
                <w:rFonts w:eastAsia="Calibri"/>
                <w:color w:val="000000"/>
                <w:sz w:val="22"/>
              </w:rPr>
            </w:pPr>
            <w:r>
              <w:rPr>
                <w:color w:val="000000"/>
              </w:rPr>
              <w:t>19. 6</w:t>
            </w:r>
            <w:r>
              <w:rPr>
                <w:rFonts w:cs="Arial"/>
                <w:color w:val="000000"/>
              </w:rPr>
              <w:t>.–</w:t>
            </w:r>
            <w:r w:rsidRPr="006C2F42">
              <w:rPr>
                <w:color w:val="000000"/>
              </w:rPr>
              <w:t>23. 6. 2023,</w:t>
            </w:r>
            <w:r>
              <w:rPr>
                <w:color w:val="000000"/>
              </w:rPr>
              <w:t xml:space="preserve"> </w:t>
            </w:r>
            <w:proofErr w:type="spellStart"/>
            <w:r w:rsidRPr="006C2F42">
              <w:rPr>
                <w:color w:val="000000"/>
              </w:rPr>
              <w:t>Bydgoszcz</w:t>
            </w:r>
            <w:proofErr w:type="spellEnd"/>
            <w:r w:rsidRPr="006C2F42">
              <w:rPr>
                <w:color w:val="000000"/>
              </w:rPr>
              <w:t xml:space="preserve">, Poljska </w:t>
            </w:r>
          </w:p>
        </w:tc>
        <w:tc>
          <w:tcPr>
            <w:tcW w:w="992" w:type="dxa"/>
            <w:tcBorders>
              <w:top w:val="single" w:sz="4" w:space="0" w:color="auto"/>
              <w:left w:val="nil"/>
              <w:bottom w:val="single" w:sz="4" w:space="0" w:color="auto"/>
              <w:right w:val="single" w:sz="4" w:space="0" w:color="auto"/>
            </w:tcBorders>
            <w:shd w:val="clear" w:color="auto" w:fill="auto"/>
            <w:vAlign w:val="center"/>
          </w:tcPr>
          <w:p w14:paraId="53F092C6" w14:textId="77777777" w:rsidR="003A3343" w:rsidRPr="00653075" w:rsidRDefault="003A3343" w:rsidP="00095E37">
            <w:pPr>
              <w:jc w:val="center"/>
              <w:rPr>
                <w:rFonts w:eastAsia="Calibri"/>
                <w:color w:val="000000"/>
                <w:sz w:val="22"/>
              </w:rPr>
            </w:pPr>
            <w:r w:rsidRPr="006C2F42">
              <w:rPr>
                <w:color w:val="000000"/>
              </w:rPr>
              <w:t>90.000</w:t>
            </w:r>
          </w:p>
        </w:tc>
      </w:tr>
      <w:tr w:rsidR="003A3343" w14:paraId="6523C87E" w14:textId="77777777" w:rsidTr="00095E37">
        <w:trPr>
          <w:trHeight w:val="45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A4511"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CB86B2D" w14:textId="77777777" w:rsidR="003A3343" w:rsidRPr="00653075" w:rsidRDefault="003A3343" w:rsidP="00095E37">
            <w:pPr>
              <w:rPr>
                <w:rFonts w:eastAsia="Calibri"/>
                <w:color w:val="000000"/>
                <w:sz w:val="22"/>
              </w:rPr>
            </w:pPr>
            <w:r w:rsidRPr="006C2F42">
              <w:rPr>
                <w:b/>
                <w:color w:val="000000"/>
              </w:rPr>
              <w:t>DYNAMIC FRONT</w:t>
            </w:r>
            <w:r>
              <w:rPr>
                <w:b/>
                <w:color w:val="000000"/>
              </w:rPr>
              <w:t xml:space="preserve"> </w:t>
            </w:r>
            <w:r w:rsidRPr="006C2F42">
              <w:rPr>
                <w:color w:val="000000"/>
              </w:rPr>
              <w:t xml:space="preserve">Taktična vaja z bojnim streljanjem artilerijskih enot, streljanja z večjimi kalibri. </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F47A8F" w14:textId="77777777" w:rsidR="003A3343" w:rsidRPr="00653075" w:rsidRDefault="003A3343" w:rsidP="00095E37">
            <w:pPr>
              <w:jc w:val="center"/>
              <w:rPr>
                <w:rFonts w:eastAsia="Calibri"/>
                <w:color w:val="000000"/>
                <w:sz w:val="22"/>
              </w:rPr>
            </w:pPr>
            <w:r w:rsidRPr="006C2F42">
              <w:rPr>
                <w:color w:val="000000"/>
              </w:rPr>
              <w:t>OS ZDA,</w:t>
            </w:r>
            <w:r>
              <w:rPr>
                <w:color w:val="000000"/>
              </w:rPr>
              <w:t xml:space="preserve"> </w:t>
            </w:r>
            <w:r w:rsidRPr="006C2F42">
              <w:rPr>
                <w:color w:val="000000"/>
              </w:rPr>
              <w:t>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0E984B" w14:textId="77777777" w:rsidR="003A3343" w:rsidRPr="00653075" w:rsidRDefault="003A3343" w:rsidP="00095E37">
            <w:pPr>
              <w:ind w:left="50"/>
              <w:jc w:val="center"/>
              <w:rPr>
                <w:rFonts w:eastAsia="Calibri"/>
                <w:color w:val="000000"/>
                <w:sz w:val="22"/>
              </w:rPr>
            </w:pPr>
            <w:proofErr w:type="spellStart"/>
            <w:r w:rsidRPr="006C2F42">
              <w:rPr>
                <w:color w:val="000000"/>
              </w:rPr>
              <w:t>Vadbenca</w:t>
            </w:r>
            <w:proofErr w:type="spellEnd"/>
            <w:r w:rsidRPr="006C2F42">
              <w:rPr>
                <w:color w:val="000000"/>
              </w:rPr>
              <w:t xml:space="preserve"> v poveljstvu ognjene enote / 2</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F52EA5" w14:textId="77777777" w:rsidR="003A3343" w:rsidRPr="00653075" w:rsidRDefault="003A3343" w:rsidP="00095E37">
            <w:pPr>
              <w:jc w:val="center"/>
              <w:rPr>
                <w:rFonts w:eastAsia="Calibri"/>
                <w:color w:val="000000"/>
                <w:sz w:val="22"/>
              </w:rPr>
            </w:pPr>
            <w:r w:rsidRPr="006C2F42">
              <w:rPr>
                <w:color w:val="000000"/>
              </w:rPr>
              <w:t>JUL 2023, 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360B28AA" w14:textId="77777777" w:rsidR="003A3343" w:rsidRPr="00653075" w:rsidRDefault="003A3343" w:rsidP="00095E37">
            <w:pPr>
              <w:jc w:val="center"/>
              <w:rPr>
                <w:rFonts w:eastAsia="Calibri"/>
                <w:color w:val="000000"/>
                <w:sz w:val="22"/>
              </w:rPr>
            </w:pPr>
            <w:r w:rsidRPr="006C2F42">
              <w:rPr>
                <w:color w:val="000000"/>
              </w:rPr>
              <w:t>5.000</w:t>
            </w:r>
          </w:p>
        </w:tc>
      </w:tr>
      <w:tr w:rsidR="003A3343" w14:paraId="146E2475"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F663D"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91EB2E" w14:textId="77777777" w:rsidR="003A3343" w:rsidRPr="00653075" w:rsidRDefault="003A3343" w:rsidP="00095E37">
            <w:pPr>
              <w:ind w:left="51"/>
              <w:rPr>
                <w:rFonts w:eastAsia="Calibri"/>
                <w:b/>
                <w:color w:val="000000"/>
                <w:sz w:val="22"/>
              </w:rPr>
            </w:pPr>
            <w:r w:rsidRPr="006C2F42">
              <w:rPr>
                <w:b/>
                <w:color w:val="000000"/>
              </w:rPr>
              <w:t>DYNAMIC VICTORY</w:t>
            </w:r>
            <w:r w:rsidRPr="006C2F42">
              <w:rPr>
                <w:b/>
                <w:color w:val="000000"/>
              </w:rPr>
              <w:br/>
            </w:r>
            <w:r w:rsidRPr="006C2F42">
              <w:rPr>
                <w:color w:val="000000"/>
              </w:rPr>
              <w:t>Skupno zaključno terensko usposabljanje kandidatov ŠČ in kadetov “</w:t>
            </w:r>
            <w:proofErr w:type="spellStart"/>
            <w:r w:rsidRPr="006C2F42">
              <w:rPr>
                <w:color w:val="000000"/>
              </w:rPr>
              <w:t>Royal</w:t>
            </w:r>
            <w:proofErr w:type="spellEnd"/>
            <w:r w:rsidRPr="006C2F42">
              <w:rPr>
                <w:color w:val="000000"/>
              </w:rPr>
              <w:t xml:space="preserve"> </w:t>
            </w:r>
            <w:proofErr w:type="spellStart"/>
            <w:r w:rsidRPr="006C2F42">
              <w:rPr>
                <w:color w:val="000000"/>
              </w:rPr>
              <w:t>Military</w:t>
            </w:r>
            <w:proofErr w:type="spellEnd"/>
            <w:r w:rsidRPr="006C2F42">
              <w:rPr>
                <w:color w:val="000000"/>
              </w:rPr>
              <w:t xml:space="preserve"> </w:t>
            </w:r>
            <w:proofErr w:type="spellStart"/>
            <w:r w:rsidRPr="006C2F42">
              <w:rPr>
                <w:color w:val="000000"/>
              </w:rPr>
              <w:t>Academy</w:t>
            </w:r>
            <w:proofErr w:type="spellEnd"/>
            <w:r w:rsidRPr="006C2F42">
              <w:rPr>
                <w:color w:val="000000"/>
              </w:rPr>
              <w:t xml:space="preserve"> </w:t>
            </w:r>
            <w:proofErr w:type="spellStart"/>
            <w:r w:rsidRPr="006C2F42">
              <w:rPr>
                <w:color w:val="000000"/>
              </w:rPr>
              <w:t>Sandhurst</w:t>
            </w:r>
            <w:proofErr w:type="spellEnd"/>
            <w:r w:rsidRPr="006C2F42">
              <w:rPr>
                <w:color w:val="000000"/>
              </w:rPr>
              <w:t>” (RMAS).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F82650" w14:textId="77777777" w:rsidR="003A3343" w:rsidRPr="00653075" w:rsidRDefault="003A3343" w:rsidP="00095E37">
            <w:pPr>
              <w:ind w:left="51"/>
              <w:jc w:val="center"/>
              <w:rPr>
                <w:rFonts w:eastAsia="Calibri"/>
                <w:color w:val="000000"/>
                <w:sz w:val="22"/>
              </w:rPr>
            </w:pPr>
            <w:r w:rsidRPr="006C2F42">
              <w:rPr>
                <w:color w:val="000000"/>
              </w:rPr>
              <w:t>RMAS,</w:t>
            </w:r>
          </w:p>
          <w:p w14:paraId="11E2CCC4" w14:textId="77777777" w:rsidR="003A3343" w:rsidRPr="00653075" w:rsidRDefault="003A3343" w:rsidP="00095E37">
            <w:pPr>
              <w:ind w:left="51"/>
              <w:jc w:val="center"/>
              <w:rPr>
                <w:rFonts w:eastAsia="Calibri"/>
                <w:color w:val="000000"/>
                <w:sz w:val="22"/>
              </w:rPr>
            </w:pPr>
            <w:r w:rsidRPr="006C2F42">
              <w:rPr>
                <w:color w:val="000000"/>
              </w:rPr>
              <w:t>CVŠ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4D63EDD" w14:textId="77777777" w:rsidR="003A3343" w:rsidRPr="00653075" w:rsidRDefault="003A3343" w:rsidP="00095E37">
            <w:pPr>
              <w:ind w:left="51"/>
              <w:jc w:val="center"/>
              <w:rPr>
                <w:rFonts w:eastAsia="Calibri"/>
                <w:color w:val="000000"/>
                <w:sz w:val="22"/>
              </w:rPr>
            </w:pPr>
            <w:r w:rsidRPr="006C2F42">
              <w:rPr>
                <w:color w:val="000000"/>
              </w:rPr>
              <w:t>Kandidati in pripadniki Šole za častnike, VZE, 670. LOGP / 40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367EF2" w14:textId="395581D7" w:rsidR="003A3343" w:rsidRPr="00653075" w:rsidRDefault="003A3343" w:rsidP="00095E37">
            <w:pPr>
              <w:ind w:left="51" w:hanging="62"/>
              <w:rPr>
                <w:rFonts w:eastAsia="Calibri"/>
                <w:color w:val="000000"/>
                <w:sz w:val="22"/>
              </w:rPr>
            </w:pPr>
            <w:r>
              <w:rPr>
                <w:color w:val="000000"/>
              </w:rPr>
              <w:t>5. 11</w:t>
            </w:r>
            <w:r>
              <w:rPr>
                <w:rFonts w:cs="Arial"/>
                <w:color w:val="000000"/>
              </w:rPr>
              <w:t>.</w:t>
            </w:r>
            <w:r w:rsidRPr="006C2F42">
              <w:rPr>
                <w:rFonts w:cs="Arial"/>
                <w:color w:val="000000"/>
              </w:rPr>
              <w:t>–</w:t>
            </w:r>
            <w:r>
              <w:rPr>
                <w:color w:val="000000"/>
              </w:rPr>
              <w:t>1</w:t>
            </w:r>
            <w:r w:rsidRPr="006C2F42">
              <w:rPr>
                <w:color w:val="000000"/>
              </w:rPr>
              <w:t xml:space="preserve">8. 11. 2023, </w:t>
            </w:r>
          </w:p>
          <w:p w14:paraId="47B101E0" w14:textId="77777777" w:rsidR="003A3343" w:rsidRPr="00653075" w:rsidRDefault="003A3343" w:rsidP="00095E37">
            <w:pPr>
              <w:ind w:left="51"/>
              <w:rPr>
                <w:rFonts w:eastAsia="Calibri"/>
                <w:color w:val="000000"/>
                <w:sz w:val="22"/>
              </w:rPr>
            </w:pPr>
            <w:r w:rsidRPr="006C2F42">
              <w:rPr>
                <w:color w:val="000000"/>
              </w:rPr>
              <w:t xml:space="preserve">Nemčija </w:t>
            </w:r>
          </w:p>
        </w:tc>
        <w:tc>
          <w:tcPr>
            <w:tcW w:w="992" w:type="dxa"/>
            <w:tcBorders>
              <w:top w:val="single" w:sz="4" w:space="0" w:color="auto"/>
              <w:left w:val="nil"/>
              <w:bottom w:val="single" w:sz="4" w:space="0" w:color="auto"/>
              <w:right w:val="single" w:sz="4" w:space="0" w:color="auto"/>
            </w:tcBorders>
            <w:shd w:val="clear" w:color="auto" w:fill="auto"/>
            <w:vAlign w:val="center"/>
          </w:tcPr>
          <w:p w14:paraId="6CA1C0CB" w14:textId="77777777" w:rsidR="003A3343" w:rsidRPr="00653075" w:rsidRDefault="003A3343" w:rsidP="00095E37">
            <w:pPr>
              <w:ind w:left="51"/>
              <w:rPr>
                <w:rFonts w:eastAsia="Calibri"/>
                <w:color w:val="000000"/>
                <w:sz w:val="22"/>
              </w:rPr>
            </w:pPr>
            <w:r w:rsidRPr="006C2F42">
              <w:rPr>
                <w:color w:val="000000"/>
              </w:rPr>
              <w:t xml:space="preserve">30.000 </w:t>
            </w:r>
          </w:p>
        </w:tc>
      </w:tr>
      <w:tr w:rsidR="003A3343" w14:paraId="5AB54BA3"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967F4"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95F879" w14:textId="77777777" w:rsidR="003A3343" w:rsidRPr="00653075" w:rsidRDefault="003A3343" w:rsidP="00095E37">
            <w:pPr>
              <w:rPr>
                <w:rFonts w:eastAsia="Calibri"/>
                <w:b/>
                <w:color w:val="000000"/>
                <w:sz w:val="22"/>
              </w:rPr>
            </w:pPr>
            <w:r w:rsidRPr="006C2F42">
              <w:rPr>
                <w:b/>
                <w:color w:val="000000"/>
              </w:rPr>
              <w:t>EAGLE LEDGER</w:t>
            </w:r>
            <w:r>
              <w:rPr>
                <w:b/>
                <w:color w:val="000000"/>
              </w:rPr>
              <w:t xml:space="preserve"> </w:t>
            </w:r>
          </w:p>
          <w:p w14:paraId="106A04F7" w14:textId="77777777" w:rsidR="003A3343" w:rsidRPr="00653075" w:rsidRDefault="003A3343" w:rsidP="00095E37">
            <w:pPr>
              <w:rPr>
                <w:rFonts w:eastAsia="Calibri"/>
                <w:color w:val="000000"/>
                <w:sz w:val="22"/>
              </w:rPr>
            </w:pPr>
            <w:r w:rsidRPr="006C2F42">
              <w:rPr>
                <w:color w:val="000000"/>
              </w:rPr>
              <w:t>Vaja razvoja zmogljivosti Srednje bataljonske bojne skupine (</w:t>
            </w:r>
            <w:proofErr w:type="spellStart"/>
            <w:r w:rsidRPr="006C2F42">
              <w:rPr>
                <w:color w:val="000000"/>
              </w:rPr>
              <w:t>SrBBSk</w:t>
            </w:r>
            <w:proofErr w:type="spellEnd"/>
            <w:r w:rsidRPr="006C2F42">
              <w:rPr>
                <w:color w:val="000000"/>
              </w:rPr>
              <w:t>) ter preverjanja čete in poveljstva.</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4D2463" w14:textId="77777777" w:rsidR="003A3343" w:rsidRPr="00653075" w:rsidRDefault="003A3343" w:rsidP="00095E37">
            <w:pPr>
              <w:ind w:left="51"/>
              <w:jc w:val="center"/>
              <w:rPr>
                <w:rFonts w:eastAsia="Calibri"/>
                <w:color w:val="000000"/>
                <w:sz w:val="22"/>
              </w:rPr>
            </w:pPr>
            <w:r w:rsidRPr="006C2F42">
              <w:rPr>
                <w:color w:val="000000"/>
              </w:rPr>
              <w:t>OS Italije,</w:t>
            </w:r>
          </w:p>
          <w:p w14:paraId="0079CDB3" w14:textId="77777777" w:rsidR="003A3343" w:rsidRPr="00653075" w:rsidRDefault="003A3343" w:rsidP="00095E37">
            <w:pPr>
              <w:ind w:left="51"/>
              <w:jc w:val="center"/>
              <w:rPr>
                <w:rFonts w:eastAsia="Calibri"/>
                <w:color w:val="000000"/>
                <w:sz w:val="22"/>
              </w:rPr>
            </w:pPr>
            <w:r w:rsidRPr="006C2F42">
              <w:rPr>
                <w:color w:val="000000"/>
              </w:rPr>
              <w:t>1. 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D4F66F" w14:textId="77777777" w:rsidR="003A3343" w:rsidRPr="00653075" w:rsidRDefault="003A3343" w:rsidP="00095E37">
            <w:pPr>
              <w:ind w:left="51"/>
              <w:jc w:val="center"/>
              <w:rPr>
                <w:rFonts w:eastAsia="Calibri"/>
                <w:color w:val="000000"/>
                <w:sz w:val="22"/>
              </w:rPr>
            </w:pPr>
            <w:r w:rsidRPr="006C2F42">
              <w:rPr>
                <w:color w:val="000000"/>
              </w:rPr>
              <w:t>10. PEHP (Pehotni polk) / 130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FEF930" w14:textId="77777777" w:rsidR="003A3343" w:rsidRPr="00653075" w:rsidRDefault="003A3343" w:rsidP="00095E37">
            <w:pPr>
              <w:ind w:left="51" w:hanging="62"/>
              <w:rPr>
                <w:rFonts w:eastAsia="Calibri"/>
                <w:color w:val="000000"/>
                <w:sz w:val="22"/>
              </w:rPr>
            </w:pPr>
            <w:r w:rsidRPr="006C2F42">
              <w:rPr>
                <w:color w:val="000000"/>
              </w:rPr>
              <w:t>5. 11</w:t>
            </w:r>
            <w:r w:rsidRPr="006C2F42">
              <w:rPr>
                <w:rFonts w:cs="Arial"/>
                <w:color w:val="000000"/>
              </w:rPr>
              <w:t>.</w:t>
            </w:r>
            <w:r>
              <w:rPr>
                <w:rFonts w:cs="Arial"/>
                <w:color w:val="000000"/>
              </w:rPr>
              <w:t>–</w:t>
            </w:r>
            <w:r w:rsidRPr="006C2F42">
              <w:rPr>
                <w:color w:val="000000"/>
              </w:rPr>
              <w:t xml:space="preserve">18. 11. 2023, </w:t>
            </w:r>
          </w:p>
          <w:p w14:paraId="37AA64DB" w14:textId="77777777" w:rsidR="003A3343" w:rsidRPr="00653075" w:rsidRDefault="003A3343" w:rsidP="00095E37">
            <w:pPr>
              <w:ind w:left="51"/>
              <w:rPr>
                <w:rFonts w:eastAsia="Calibri"/>
                <w:color w:val="000000"/>
                <w:sz w:val="22"/>
              </w:rPr>
            </w:pPr>
            <w:r w:rsidRPr="006C2F42">
              <w:rPr>
                <w:color w:val="000000"/>
              </w:rPr>
              <w:t>Italija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1EEBE4CD" w14:textId="77777777" w:rsidR="003A3343" w:rsidRPr="00653075" w:rsidRDefault="003A3343" w:rsidP="00095E37">
            <w:pPr>
              <w:ind w:left="51"/>
              <w:rPr>
                <w:rFonts w:eastAsia="Calibri"/>
                <w:color w:val="000000"/>
                <w:sz w:val="22"/>
              </w:rPr>
            </w:pPr>
            <w:r w:rsidRPr="006C2F42">
              <w:rPr>
                <w:color w:val="000000"/>
              </w:rPr>
              <w:t>50.000</w:t>
            </w:r>
          </w:p>
        </w:tc>
      </w:tr>
      <w:tr w:rsidR="003A3343" w14:paraId="317A4F9E"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38AC5"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68FB09D" w14:textId="77777777" w:rsidR="003A3343" w:rsidRPr="00653075" w:rsidRDefault="003A3343" w:rsidP="00095E37">
            <w:pPr>
              <w:ind w:left="51"/>
              <w:rPr>
                <w:rFonts w:eastAsia="Calibri"/>
                <w:color w:val="000000"/>
                <w:sz w:val="22"/>
              </w:rPr>
            </w:pPr>
            <w:r w:rsidRPr="006C2F42">
              <w:rPr>
                <w:b/>
                <w:color w:val="000000"/>
              </w:rPr>
              <w:t>EDA EXE (FIRE BLADE, HOT BLADE)</w:t>
            </w:r>
            <w:r w:rsidRPr="006C2F42">
              <w:rPr>
                <w:b/>
                <w:color w:val="000000"/>
              </w:rPr>
              <w:br/>
            </w:r>
            <w:r w:rsidRPr="006C2F42">
              <w:rPr>
                <w:color w:val="000000"/>
              </w:rPr>
              <w:t>Taktična vaja v organizaciji EDA, urjenje bojnih postopkov helikopterskih posadk.</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77330D" w14:textId="77777777" w:rsidR="003A3343" w:rsidRPr="00653075" w:rsidRDefault="003A3343" w:rsidP="00095E37">
            <w:pPr>
              <w:ind w:left="51"/>
              <w:jc w:val="center"/>
              <w:rPr>
                <w:rFonts w:eastAsia="Calibri"/>
                <w:color w:val="000000"/>
                <w:sz w:val="22"/>
              </w:rPr>
            </w:pPr>
            <w:r w:rsidRPr="006C2F42">
              <w:rPr>
                <w:color w:val="000000"/>
              </w:rPr>
              <w:t>OS Portugalske, Madžarske,</w:t>
            </w:r>
          </w:p>
          <w:p w14:paraId="64EE6684" w14:textId="77777777" w:rsidR="003A3343" w:rsidRPr="00653075" w:rsidRDefault="003A3343" w:rsidP="00095E37">
            <w:pPr>
              <w:ind w:left="51"/>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DFCC44" w14:textId="77777777" w:rsidR="003A3343" w:rsidRPr="00653075" w:rsidRDefault="003A3343" w:rsidP="00095E37">
            <w:pPr>
              <w:ind w:left="51"/>
              <w:jc w:val="center"/>
              <w:rPr>
                <w:rFonts w:eastAsia="Calibri"/>
                <w:color w:val="000000"/>
                <w:sz w:val="22"/>
              </w:rPr>
            </w:pPr>
            <w:r w:rsidRPr="006C2F42">
              <w:rPr>
                <w:color w:val="000000"/>
              </w:rPr>
              <w:t>151. HEESK (</w:t>
            </w:r>
            <w:proofErr w:type="spellStart"/>
            <w:r w:rsidRPr="006C2F42">
              <w:rPr>
                <w:color w:val="000000"/>
              </w:rPr>
              <w:t>Helikoptrska</w:t>
            </w:r>
            <w:proofErr w:type="spellEnd"/>
            <w:r w:rsidRPr="006C2F42">
              <w:rPr>
                <w:color w:val="000000"/>
              </w:rPr>
              <w:t xml:space="preserve"> </w:t>
            </w:r>
            <w:proofErr w:type="spellStart"/>
            <w:r w:rsidRPr="006C2F42">
              <w:rPr>
                <w:color w:val="000000"/>
              </w:rPr>
              <w:t>eskadrilija</w:t>
            </w:r>
            <w:proofErr w:type="spellEnd"/>
            <w:r w:rsidRPr="006C2F42">
              <w:rPr>
                <w:color w:val="000000"/>
              </w:rPr>
              <w:t>) / 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AC1F47" w14:textId="77777777" w:rsidR="003A3343" w:rsidRPr="00653075" w:rsidRDefault="003A3343" w:rsidP="00095E37">
            <w:pPr>
              <w:ind w:left="51"/>
              <w:rPr>
                <w:rFonts w:eastAsia="Calibri"/>
                <w:color w:val="000000"/>
                <w:sz w:val="22"/>
              </w:rPr>
            </w:pPr>
            <w:r w:rsidRPr="006C2F42">
              <w:rPr>
                <w:color w:val="000000"/>
              </w:rPr>
              <w:t>7. 6</w:t>
            </w:r>
            <w:r w:rsidRPr="006C2F42">
              <w:rPr>
                <w:rFonts w:cs="Arial"/>
                <w:color w:val="000000"/>
              </w:rPr>
              <w:t>.</w:t>
            </w:r>
            <w:r>
              <w:rPr>
                <w:rFonts w:cs="Arial"/>
                <w:color w:val="000000"/>
              </w:rPr>
              <w:t>–</w:t>
            </w:r>
            <w:r w:rsidRPr="006C2F42">
              <w:rPr>
                <w:color w:val="000000"/>
              </w:rPr>
              <w:t>23. 6. 2023, Portugalska, Madžarska</w:t>
            </w:r>
          </w:p>
        </w:tc>
        <w:tc>
          <w:tcPr>
            <w:tcW w:w="992" w:type="dxa"/>
            <w:tcBorders>
              <w:top w:val="single" w:sz="4" w:space="0" w:color="auto"/>
              <w:left w:val="nil"/>
              <w:bottom w:val="single" w:sz="4" w:space="0" w:color="auto"/>
              <w:right w:val="single" w:sz="4" w:space="0" w:color="auto"/>
            </w:tcBorders>
            <w:shd w:val="clear" w:color="auto" w:fill="auto"/>
            <w:vAlign w:val="center"/>
          </w:tcPr>
          <w:p w14:paraId="6238A0B6" w14:textId="77777777" w:rsidR="003A3343" w:rsidRPr="00653075" w:rsidRDefault="003A3343" w:rsidP="00095E37">
            <w:pPr>
              <w:ind w:left="51"/>
              <w:rPr>
                <w:rFonts w:eastAsia="Calibri"/>
                <w:color w:val="000000"/>
                <w:sz w:val="22"/>
              </w:rPr>
            </w:pPr>
            <w:r w:rsidRPr="006C2F42">
              <w:rPr>
                <w:color w:val="000000"/>
              </w:rPr>
              <w:t>150.000</w:t>
            </w:r>
          </w:p>
        </w:tc>
      </w:tr>
      <w:tr w:rsidR="003A3343" w14:paraId="3FE83993"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D30A6"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8501862" w14:textId="77777777" w:rsidR="003A3343" w:rsidRPr="00653075" w:rsidRDefault="003A3343" w:rsidP="00095E37">
            <w:pPr>
              <w:ind w:left="51"/>
              <w:rPr>
                <w:rFonts w:eastAsia="Calibri"/>
                <w:b/>
                <w:color w:val="000000"/>
                <w:sz w:val="22"/>
              </w:rPr>
            </w:pPr>
            <w:r w:rsidRPr="006C2F42">
              <w:rPr>
                <w:b/>
                <w:color w:val="000000"/>
              </w:rPr>
              <w:t>EISNERZ</w:t>
            </w:r>
            <w:r w:rsidRPr="006C2F42">
              <w:rPr>
                <w:b/>
                <w:color w:val="000000"/>
              </w:rPr>
              <w:br/>
            </w:r>
            <w:r w:rsidRPr="006C2F42">
              <w:rPr>
                <w:color w:val="000000"/>
              </w:rPr>
              <w:t>Osrednja vaja avstrijskih OS v letu 2023 v organizaciji Terezijanske vojaške akademije z Dunaja.</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C45DC4" w14:textId="77777777" w:rsidR="003A3343" w:rsidRPr="00653075" w:rsidRDefault="003A3343" w:rsidP="00095E37">
            <w:pPr>
              <w:ind w:left="51"/>
              <w:jc w:val="center"/>
              <w:rPr>
                <w:rFonts w:eastAsia="Calibri"/>
                <w:color w:val="000000"/>
                <w:sz w:val="22"/>
              </w:rPr>
            </w:pPr>
            <w:r w:rsidRPr="006C2F42">
              <w:rPr>
                <w:color w:val="000000"/>
              </w:rPr>
              <w:t>OS Avstrije,</w:t>
            </w:r>
          </w:p>
          <w:p w14:paraId="0F4DECEA" w14:textId="77777777" w:rsidR="003A3343" w:rsidRPr="00653075" w:rsidRDefault="003A3343" w:rsidP="00095E37">
            <w:pPr>
              <w:ind w:left="51"/>
              <w:jc w:val="center"/>
              <w:rPr>
                <w:rFonts w:eastAsia="Calibri"/>
                <w:color w:val="000000"/>
                <w:sz w:val="22"/>
              </w:rPr>
            </w:pPr>
            <w:r w:rsidRPr="006C2F42">
              <w:rPr>
                <w:color w:val="000000"/>
              </w:rPr>
              <w:t>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869623" w14:textId="77777777" w:rsidR="003A3343" w:rsidRPr="00653075" w:rsidRDefault="003A3343" w:rsidP="00095E37">
            <w:pPr>
              <w:ind w:left="51"/>
              <w:jc w:val="center"/>
              <w:rPr>
                <w:rFonts w:eastAsia="Calibri"/>
                <w:color w:val="000000"/>
                <w:sz w:val="22"/>
              </w:rPr>
            </w:pPr>
            <w:r w:rsidRPr="006C2F42">
              <w:rPr>
                <w:color w:val="000000"/>
              </w:rPr>
              <w:t>CVŠ, PSSV / 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3AA158" w14:textId="77777777" w:rsidR="003A3343" w:rsidRPr="00653075" w:rsidRDefault="003A3343" w:rsidP="00095E37">
            <w:pPr>
              <w:ind w:left="51"/>
              <w:rPr>
                <w:rFonts w:eastAsia="Calibri"/>
                <w:color w:val="000000"/>
                <w:sz w:val="22"/>
              </w:rPr>
            </w:pPr>
            <w:r>
              <w:rPr>
                <w:color w:val="000000"/>
              </w:rPr>
              <w:t>3. 7</w:t>
            </w:r>
            <w:r>
              <w:rPr>
                <w:rFonts w:cs="Arial"/>
                <w:color w:val="000000"/>
              </w:rPr>
              <w:t>.–</w:t>
            </w:r>
            <w:r w:rsidRPr="006C2F42">
              <w:rPr>
                <w:color w:val="000000"/>
              </w:rPr>
              <w:t>17. 7. 2023,</w:t>
            </w:r>
          </w:p>
          <w:p w14:paraId="254C84A3" w14:textId="77777777" w:rsidR="003A3343" w:rsidRPr="00653075" w:rsidRDefault="003A3343" w:rsidP="00095E37">
            <w:pPr>
              <w:ind w:left="51"/>
              <w:rPr>
                <w:rFonts w:eastAsia="Calibri"/>
                <w:color w:val="000000"/>
                <w:sz w:val="22"/>
              </w:rPr>
            </w:pPr>
            <w:r w:rsidRPr="006C2F42">
              <w:rPr>
                <w:color w:val="000000"/>
              </w:rPr>
              <w:t>Avstrija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038928A0" w14:textId="77777777" w:rsidR="003A3343" w:rsidRPr="00653075" w:rsidRDefault="003A3343" w:rsidP="00095E37">
            <w:pPr>
              <w:ind w:left="51"/>
              <w:rPr>
                <w:rFonts w:eastAsia="Calibri"/>
                <w:color w:val="000000"/>
                <w:sz w:val="22"/>
              </w:rPr>
            </w:pPr>
            <w:r w:rsidRPr="006C2F42">
              <w:rPr>
                <w:color w:val="000000"/>
              </w:rPr>
              <w:t>7.000</w:t>
            </w:r>
          </w:p>
        </w:tc>
      </w:tr>
      <w:tr w:rsidR="003A3343" w14:paraId="6013FD8F" w14:textId="77777777" w:rsidTr="00095E37">
        <w:trPr>
          <w:trHeight w:val="45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57FC3"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tcPr>
          <w:p w14:paraId="473340FE" w14:textId="77777777" w:rsidR="003A3343" w:rsidRPr="00653075" w:rsidRDefault="003A3343" w:rsidP="00095E37">
            <w:pPr>
              <w:autoSpaceDE w:val="0"/>
              <w:autoSpaceDN w:val="0"/>
              <w:rPr>
                <w:rFonts w:eastAsia="Calibri"/>
                <w:color w:val="000000"/>
                <w:sz w:val="22"/>
                <w:lang w:val="en-US"/>
              </w:rPr>
            </w:pPr>
            <w:r>
              <w:rPr>
                <w:b/>
                <w:color w:val="000000"/>
              </w:rPr>
              <w:t xml:space="preserve">EU </w:t>
            </w:r>
            <w:proofErr w:type="spellStart"/>
            <w:r>
              <w:rPr>
                <w:rFonts w:cs="Arial"/>
                <w:b/>
                <w:bCs/>
                <w:color w:val="000000"/>
                <w:lang w:eastAsia="sl-SI"/>
              </w:rPr>
              <w:t>Mil</w:t>
            </w:r>
            <w:r w:rsidRPr="006C2F42">
              <w:rPr>
                <w:rFonts w:cs="Arial"/>
                <w:b/>
                <w:bCs/>
                <w:color w:val="000000"/>
                <w:lang w:eastAsia="sl-SI"/>
              </w:rPr>
              <w:t>CERT</w:t>
            </w:r>
            <w:proofErr w:type="spellEnd"/>
            <w:r w:rsidRPr="006C2F42">
              <w:rPr>
                <w:b/>
                <w:color w:val="000000"/>
              </w:rPr>
              <w:br/>
              <w:t>INTEROPERABILITY</w:t>
            </w:r>
            <w:r w:rsidRPr="006C2F42">
              <w:rPr>
                <w:b/>
                <w:color w:val="000000"/>
              </w:rPr>
              <w:br/>
              <w:t>CONFERENCE</w:t>
            </w:r>
            <w:r w:rsidRPr="006C2F42">
              <w:rPr>
                <w:b/>
                <w:color w:val="000000"/>
              </w:rPr>
              <w:br/>
            </w:r>
            <w:r w:rsidRPr="006C2F42">
              <w:rPr>
                <w:color w:val="000000"/>
              </w:rPr>
              <w:t>Vajo na strateško-operativnem nivoju organizira EDA in je namenjena odzivanju na kibernetske incidente in sodelovanja med vojaškimi odzivnimi timi.</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51325C" w14:textId="77777777" w:rsidR="003A3343" w:rsidRPr="00653075" w:rsidRDefault="003A3343" w:rsidP="00095E37">
            <w:pPr>
              <w:ind w:left="51"/>
              <w:jc w:val="center"/>
              <w:rPr>
                <w:rFonts w:eastAsia="Calibri"/>
                <w:color w:val="000000"/>
                <w:sz w:val="22"/>
              </w:rPr>
            </w:pPr>
            <w:r w:rsidRPr="006C2F42">
              <w:rPr>
                <w:color w:val="000000"/>
              </w:rPr>
              <w:t>EDA,</w:t>
            </w:r>
          </w:p>
          <w:p w14:paraId="0A059DFC" w14:textId="77777777" w:rsidR="003A3343" w:rsidRPr="00653075" w:rsidRDefault="003A3343" w:rsidP="00095E37">
            <w:pPr>
              <w:ind w:left="51"/>
              <w:jc w:val="center"/>
              <w:rPr>
                <w:rFonts w:eastAsia="Calibri"/>
                <w:color w:val="000000"/>
                <w:sz w:val="22"/>
              </w:rPr>
            </w:pPr>
            <w:r w:rsidRPr="006C2F42">
              <w:rPr>
                <w:color w:val="000000"/>
              </w:rPr>
              <w:t>GŠSV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48A869F" w14:textId="77777777" w:rsidR="003A3343" w:rsidRPr="00653075" w:rsidRDefault="003A3343" w:rsidP="00095E37">
            <w:pPr>
              <w:ind w:left="51"/>
              <w:jc w:val="center"/>
              <w:rPr>
                <w:rFonts w:eastAsia="Calibri"/>
                <w:color w:val="000000"/>
                <w:sz w:val="22"/>
              </w:rPr>
            </w:pPr>
            <w:r w:rsidRPr="006C2F42">
              <w:rPr>
                <w:color w:val="000000"/>
              </w:rPr>
              <w:t>J-6 GŠSV / 3</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5B2C79" w14:textId="77777777" w:rsidR="003A3343" w:rsidRPr="00653075" w:rsidRDefault="003A3343" w:rsidP="00095E37">
            <w:pPr>
              <w:ind w:left="51"/>
              <w:rPr>
                <w:rFonts w:eastAsia="Calibri"/>
                <w:color w:val="000000"/>
                <w:sz w:val="22"/>
              </w:rPr>
            </w:pPr>
            <w:r w:rsidRPr="006C2F42">
              <w:rPr>
                <w:color w:val="000000"/>
              </w:rPr>
              <w:t>JUN 2023, Belgija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1C5E5F7" w14:textId="77777777" w:rsidR="003A3343" w:rsidRPr="00653075" w:rsidRDefault="003A3343" w:rsidP="00095E37">
            <w:pPr>
              <w:ind w:left="51"/>
              <w:rPr>
                <w:rFonts w:eastAsia="Calibri"/>
                <w:color w:val="000000"/>
                <w:sz w:val="22"/>
              </w:rPr>
            </w:pPr>
            <w:r w:rsidRPr="006C2F42">
              <w:rPr>
                <w:color w:val="000000"/>
              </w:rPr>
              <w:t>5.000</w:t>
            </w:r>
          </w:p>
        </w:tc>
      </w:tr>
      <w:tr w:rsidR="003A3343" w14:paraId="7C21DFF2"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34611"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4D3E254" w14:textId="77777777" w:rsidR="003A3343" w:rsidRPr="00653075" w:rsidRDefault="003A3343" w:rsidP="00095E37">
            <w:pPr>
              <w:rPr>
                <w:rFonts w:eastAsia="Calibri"/>
                <w:b/>
                <w:color w:val="000000"/>
                <w:sz w:val="22"/>
              </w:rPr>
            </w:pPr>
            <w:r w:rsidRPr="006C2F42">
              <w:rPr>
                <w:b/>
                <w:color w:val="000000"/>
              </w:rPr>
              <w:t xml:space="preserve">GREEN FLAG WEST </w:t>
            </w:r>
            <w:r w:rsidRPr="006C2F42">
              <w:rPr>
                <w:b/>
                <w:color w:val="000000"/>
              </w:rPr>
              <w:br/>
            </w:r>
            <w:r w:rsidRPr="006C2F42">
              <w:rPr>
                <w:color w:val="000000"/>
              </w:rPr>
              <w:t>Vaja za vzdrževanje končnih operativnih zmogljivosti JTAC.</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9E7693" w14:textId="77777777" w:rsidR="003A3343" w:rsidRPr="00653075" w:rsidRDefault="003A3343" w:rsidP="00095E37">
            <w:pPr>
              <w:ind w:left="51"/>
              <w:jc w:val="center"/>
              <w:rPr>
                <w:rFonts w:eastAsia="Calibri"/>
                <w:color w:val="000000"/>
                <w:sz w:val="22"/>
              </w:rPr>
            </w:pPr>
            <w:r w:rsidRPr="006C2F42">
              <w:rPr>
                <w:color w:val="000000"/>
              </w:rPr>
              <w:t>OS ZDA,</w:t>
            </w:r>
          </w:p>
          <w:p w14:paraId="0D37B8E0" w14:textId="77777777" w:rsidR="003A3343" w:rsidRPr="00653075" w:rsidRDefault="003A3343" w:rsidP="00095E37">
            <w:pPr>
              <w:ind w:left="51"/>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DBC2A30" w14:textId="77777777" w:rsidR="003A3343" w:rsidRPr="00653075" w:rsidRDefault="003A3343" w:rsidP="00095E37">
            <w:pPr>
              <w:ind w:left="51"/>
              <w:jc w:val="center"/>
              <w:rPr>
                <w:rFonts w:eastAsia="Calibri"/>
                <w:color w:val="000000"/>
                <w:sz w:val="22"/>
              </w:rPr>
            </w:pPr>
            <w:r w:rsidRPr="006C2F42">
              <w:rPr>
                <w:color w:val="000000"/>
              </w:rPr>
              <w:t>JTAC / 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AB51D9" w14:textId="77777777" w:rsidR="003A3343" w:rsidRPr="00653075" w:rsidRDefault="003A3343" w:rsidP="00095E37">
            <w:pPr>
              <w:ind w:left="51"/>
              <w:rPr>
                <w:rFonts w:eastAsia="Calibri"/>
                <w:color w:val="000000"/>
                <w:sz w:val="22"/>
              </w:rPr>
            </w:pPr>
            <w:r>
              <w:rPr>
                <w:color w:val="000000"/>
              </w:rPr>
              <w:t>1. 11</w:t>
            </w:r>
            <w:r>
              <w:rPr>
                <w:rFonts w:cs="Arial"/>
                <w:color w:val="000000"/>
              </w:rPr>
              <w:t>.–</w:t>
            </w:r>
            <w:r w:rsidRPr="006C2F42">
              <w:rPr>
                <w:color w:val="000000"/>
              </w:rPr>
              <w:t>1. 12. 2023,</w:t>
            </w:r>
            <w:r>
              <w:rPr>
                <w:color w:val="000000"/>
              </w:rPr>
              <w:t xml:space="preserve"> </w:t>
            </w:r>
            <w:r w:rsidRPr="006C2F42">
              <w:rPr>
                <w:color w:val="000000"/>
              </w:rPr>
              <w:t>ZDA</w:t>
            </w:r>
          </w:p>
        </w:tc>
        <w:tc>
          <w:tcPr>
            <w:tcW w:w="992" w:type="dxa"/>
            <w:tcBorders>
              <w:top w:val="single" w:sz="4" w:space="0" w:color="auto"/>
              <w:left w:val="nil"/>
              <w:bottom w:val="single" w:sz="4" w:space="0" w:color="auto"/>
              <w:right w:val="single" w:sz="4" w:space="0" w:color="auto"/>
            </w:tcBorders>
            <w:shd w:val="clear" w:color="auto" w:fill="auto"/>
            <w:vAlign w:val="center"/>
          </w:tcPr>
          <w:p w14:paraId="156FC694" w14:textId="77777777" w:rsidR="003A3343" w:rsidRPr="00653075" w:rsidRDefault="003A3343" w:rsidP="00095E37">
            <w:pPr>
              <w:ind w:left="51"/>
              <w:rPr>
                <w:rFonts w:eastAsia="Calibri"/>
                <w:color w:val="000000"/>
                <w:sz w:val="22"/>
              </w:rPr>
            </w:pPr>
            <w:r w:rsidRPr="006C2F42">
              <w:rPr>
                <w:color w:val="000000"/>
              </w:rPr>
              <w:t>50.000</w:t>
            </w:r>
          </w:p>
        </w:tc>
      </w:tr>
      <w:tr w:rsidR="003A3343" w14:paraId="2FB83440"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9525B"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tcPr>
          <w:p w14:paraId="26F94840" w14:textId="77777777" w:rsidR="003A3343" w:rsidRPr="00653075" w:rsidRDefault="003A3343" w:rsidP="00095E37">
            <w:pPr>
              <w:rPr>
                <w:rFonts w:eastAsia="Calibri"/>
                <w:b/>
                <w:color w:val="000000"/>
                <w:sz w:val="22"/>
              </w:rPr>
            </w:pPr>
            <w:r w:rsidRPr="006C2F42">
              <w:rPr>
                <w:b/>
                <w:color w:val="000000"/>
              </w:rPr>
              <w:t>IMMEDIATE RESPONSE / DEFENDER / ASTRAL KNIGHT</w:t>
            </w:r>
            <w:r w:rsidRPr="00653075">
              <w:rPr>
                <w:b/>
                <w:color w:val="000000"/>
              </w:rPr>
              <w:t xml:space="preserve"> </w:t>
            </w:r>
            <w:r>
              <w:rPr>
                <w:color w:val="000000"/>
              </w:rPr>
              <w:t xml:space="preserve">  </w:t>
            </w:r>
            <w:r w:rsidRPr="006C2F42">
              <w:rPr>
                <w:color w:val="000000"/>
              </w:rPr>
              <w:br/>
              <w:t xml:space="preserve">Vaja urjenja ključnega kadra v delovanju v okviru brigadnega / divizijskega poveljstva. V </w:t>
            </w:r>
            <w:r w:rsidRPr="006C2F42">
              <w:rPr>
                <w:color w:val="000000"/>
              </w:rPr>
              <w:lastRenderedPageBreak/>
              <w:t>primeru pridružitve vaji ASTRAL KNIGHT v sklopu DEFENDER 23, se SV pridruži po vsebinah zračnih sil pod vodstvom J3 zrak PSSV.</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5574E6" w14:textId="77777777" w:rsidR="003A3343" w:rsidRPr="00653075" w:rsidRDefault="003A3343" w:rsidP="00095E37">
            <w:pPr>
              <w:ind w:left="51"/>
              <w:jc w:val="center"/>
              <w:rPr>
                <w:rFonts w:eastAsia="Calibri"/>
                <w:color w:val="000000"/>
                <w:sz w:val="22"/>
              </w:rPr>
            </w:pPr>
            <w:r w:rsidRPr="006C2F42">
              <w:rPr>
                <w:color w:val="000000"/>
              </w:rPr>
              <w:lastRenderedPageBreak/>
              <w:t>1. 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D72777E" w14:textId="77777777" w:rsidR="003A3343" w:rsidRPr="00653075" w:rsidRDefault="003A3343" w:rsidP="00095E37">
            <w:pPr>
              <w:ind w:left="51"/>
              <w:jc w:val="center"/>
              <w:rPr>
                <w:rFonts w:eastAsia="Calibri"/>
                <w:color w:val="000000"/>
                <w:sz w:val="22"/>
              </w:rPr>
            </w:pPr>
            <w:r w:rsidRPr="006C2F42">
              <w:rPr>
                <w:color w:val="000000"/>
              </w:rPr>
              <w:t>POV / 45</w:t>
            </w:r>
          </w:p>
        </w:tc>
        <w:tc>
          <w:tcPr>
            <w:tcW w:w="1418" w:type="dxa"/>
            <w:tcBorders>
              <w:top w:val="single" w:sz="4" w:space="0" w:color="auto"/>
              <w:left w:val="nil"/>
              <w:bottom w:val="single" w:sz="4" w:space="0" w:color="auto"/>
              <w:right w:val="single" w:sz="4" w:space="0" w:color="auto"/>
            </w:tcBorders>
            <w:shd w:val="clear" w:color="auto" w:fill="auto"/>
            <w:vAlign w:val="center"/>
          </w:tcPr>
          <w:p w14:paraId="4B5EF1BE" w14:textId="77777777" w:rsidR="003A3343" w:rsidRPr="00653075" w:rsidRDefault="003A3343" w:rsidP="00095E37">
            <w:pPr>
              <w:ind w:left="51"/>
              <w:rPr>
                <w:rFonts w:eastAsia="Calibri"/>
                <w:color w:val="000000"/>
                <w:sz w:val="22"/>
              </w:rPr>
            </w:pPr>
            <w:r>
              <w:rPr>
                <w:color w:val="000000"/>
              </w:rPr>
              <w:t>14. 5</w:t>
            </w:r>
            <w:r>
              <w:rPr>
                <w:rFonts w:cs="Arial"/>
                <w:color w:val="000000"/>
              </w:rPr>
              <w:t>.–</w:t>
            </w:r>
            <w:r w:rsidRPr="006C2F42">
              <w:rPr>
                <w:color w:val="000000"/>
              </w:rPr>
              <w:t>2. 6. 2023,</w:t>
            </w:r>
            <w:r>
              <w:rPr>
                <w:color w:val="000000"/>
              </w:rPr>
              <w:t xml:space="preserve"> </w:t>
            </w:r>
            <w:r w:rsidRPr="006C2F42">
              <w:rPr>
                <w:color w:val="000000"/>
              </w:rPr>
              <w:t>Hrvaška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146CDF1E" w14:textId="77777777" w:rsidR="003A3343" w:rsidRPr="00653075" w:rsidRDefault="003A3343" w:rsidP="00095E37">
            <w:pPr>
              <w:ind w:left="51"/>
              <w:rPr>
                <w:rFonts w:eastAsia="Calibri"/>
                <w:color w:val="000000"/>
                <w:sz w:val="22"/>
              </w:rPr>
            </w:pPr>
            <w:r w:rsidRPr="006C2F42">
              <w:rPr>
                <w:color w:val="000000"/>
              </w:rPr>
              <w:t>60.000</w:t>
            </w:r>
          </w:p>
        </w:tc>
      </w:tr>
      <w:tr w:rsidR="003A3343" w14:paraId="1EDBDED6"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9577D"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95E20E4" w14:textId="77777777" w:rsidR="003A3343" w:rsidRPr="00653075" w:rsidRDefault="003A3343" w:rsidP="00095E37">
            <w:pPr>
              <w:rPr>
                <w:rFonts w:eastAsia="Calibri"/>
                <w:b/>
                <w:color w:val="000000"/>
                <w:sz w:val="22"/>
              </w:rPr>
            </w:pPr>
            <w:r w:rsidRPr="006C2F42">
              <w:rPr>
                <w:b/>
                <w:color w:val="000000"/>
              </w:rPr>
              <w:t>INIOCHOS</w:t>
            </w:r>
            <w:r w:rsidRPr="006C2F42">
              <w:rPr>
                <w:b/>
                <w:color w:val="000000"/>
              </w:rPr>
              <w:br/>
            </w:r>
            <w:r w:rsidRPr="006C2F42">
              <w:rPr>
                <w:color w:val="000000"/>
              </w:rPr>
              <w:t>Združena taktična vaja in taktična vaja z bojnim streljanjem, osredotočena na delovanje letalskih enot.</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20936E" w14:textId="77777777" w:rsidR="003A3343" w:rsidRPr="00653075" w:rsidRDefault="003A3343" w:rsidP="00095E37">
            <w:pPr>
              <w:ind w:left="51"/>
              <w:jc w:val="center"/>
              <w:rPr>
                <w:rFonts w:eastAsia="Calibri"/>
                <w:color w:val="000000"/>
                <w:sz w:val="22"/>
              </w:rPr>
            </w:pPr>
            <w:r w:rsidRPr="006C2F42">
              <w:rPr>
                <w:color w:val="000000"/>
              </w:rPr>
              <w:t>OS Grčije,</w:t>
            </w:r>
          </w:p>
          <w:p w14:paraId="2BC4E38A" w14:textId="77777777" w:rsidR="003A3343" w:rsidRPr="00653075" w:rsidRDefault="003A3343" w:rsidP="00095E37">
            <w:pPr>
              <w:ind w:left="51"/>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59F349" w14:textId="77777777" w:rsidR="003A3343" w:rsidRPr="00653075" w:rsidRDefault="003A3343" w:rsidP="00095E37">
            <w:pPr>
              <w:ind w:left="51"/>
              <w:jc w:val="center"/>
              <w:rPr>
                <w:rFonts w:eastAsia="Calibri"/>
                <w:color w:val="000000"/>
                <w:sz w:val="22"/>
              </w:rPr>
            </w:pPr>
            <w:r w:rsidRPr="006C2F42">
              <w:rPr>
                <w:color w:val="000000"/>
              </w:rPr>
              <w:t>JTAC, letala PC9 / 40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D6FC4F" w14:textId="77777777" w:rsidR="003A3343" w:rsidRPr="00653075" w:rsidRDefault="003A3343" w:rsidP="00095E37">
            <w:pPr>
              <w:ind w:left="51"/>
              <w:rPr>
                <w:rFonts w:eastAsia="Calibri"/>
                <w:color w:val="000000"/>
                <w:sz w:val="22"/>
              </w:rPr>
            </w:pPr>
            <w:r>
              <w:rPr>
                <w:color w:val="000000"/>
              </w:rPr>
              <w:t>24. 4</w:t>
            </w:r>
            <w:r>
              <w:rPr>
                <w:rFonts w:cs="Arial"/>
                <w:color w:val="000000"/>
              </w:rPr>
              <w:t>.–</w:t>
            </w:r>
            <w:r w:rsidRPr="006C2F42">
              <w:rPr>
                <w:color w:val="000000"/>
              </w:rPr>
              <w:t>12. 5. 2023,</w:t>
            </w:r>
            <w:r>
              <w:rPr>
                <w:color w:val="000000"/>
              </w:rPr>
              <w:t xml:space="preserve"> </w:t>
            </w:r>
            <w:r w:rsidRPr="006C2F42">
              <w:rPr>
                <w:color w:val="000000"/>
              </w:rPr>
              <w:t>Grčija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69A0C6F" w14:textId="77777777" w:rsidR="003A3343" w:rsidRPr="00653075" w:rsidRDefault="003A3343" w:rsidP="00095E37">
            <w:pPr>
              <w:ind w:left="51"/>
              <w:rPr>
                <w:rFonts w:eastAsia="Calibri"/>
                <w:color w:val="000000"/>
                <w:sz w:val="22"/>
              </w:rPr>
            </w:pPr>
            <w:r w:rsidRPr="006C2F42">
              <w:rPr>
                <w:color w:val="000000"/>
              </w:rPr>
              <w:t>70.000</w:t>
            </w:r>
          </w:p>
        </w:tc>
      </w:tr>
      <w:tr w:rsidR="003A3343" w14:paraId="0AEF7F88"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0696B"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D9181E" w14:textId="77777777" w:rsidR="003A3343" w:rsidRPr="00653075" w:rsidRDefault="003A3343" w:rsidP="00095E37">
            <w:pPr>
              <w:rPr>
                <w:rFonts w:eastAsia="Calibri"/>
                <w:b/>
                <w:color w:val="000000"/>
                <w:sz w:val="22"/>
                <w:highlight w:val="red"/>
              </w:rPr>
            </w:pPr>
            <w:r w:rsidRPr="006C2F42">
              <w:rPr>
                <w:b/>
                <w:color w:val="000000"/>
              </w:rPr>
              <w:t xml:space="preserve">INTEGRACIJSKA VAJA </w:t>
            </w:r>
            <w:r w:rsidRPr="006C2F42">
              <w:rPr>
                <w:b/>
                <w:color w:val="000000"/>
              </w:rPr>
              <w:br/>
            </w:r>
            <w:r w:rsidRPr="006C2F42">
              <w:rPr>
                <w:color w:val="000000"/>
              </w:rPr>
              <w:t xml:space="preserve">Integracijska vaja SVN NATO iniciativa o pripravljenosti (Nato </w:t>
            </w:r>
            <w:proofErr w:type="spellStart"/>
            <w:r w:rsidRPr="006C2F42">
              <w:rPr>
                <w:color w:val="000000"/>
              </w:rPr>
              <w:t>Readiness</w:t>
            </w:r>
            <w:proofErr w:type="spellEnd"/>
            <w:r w:rsidRPr="006C2F42">
              <w:rPr>
                <w:color w:val="000000"/>
              </w:rPr>
              <w:t xml:space="preserve"> </w:t>
            </w:r>
            <w:proofErr w:type="spellStart"/>
            <w:r w:rsidRPr="006C2F42">
              <w:rPr>
                <w:color w:val="000000"/>
              </w:rPr>
              <w:t>Initiative</w:t>
            </w:r>
            <w:proofErr w:type="spellEnd"/>
            <w:r w:rsidRPr="006C2F42">
              <w:rPr>
                <w:color w:val="000000"/>
              </w:rPr>
              <w:t xml:space="preserve"> </w:t>
            </w:r>
            <w:r>
              <w:rPr>
                <w:rFonts w:cs="Arial"/>
                <w:color w:val="000000"/>
              </w:rPr>
              <w:t>–</w:t>
            </w:r>
            <w:r w:rsidRPr="006C2F42">
              <w:rPr>
                <w:color w:val="000000"/>
              </w:rPr>
              <w:t xml:space="preserve"> NRI) z ITA brigado Garibaldi.</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7F269D" w14:textId="77777777" w:rsidR="003A3343" w:rsidRPr="00653075" w:rsidRDefault="003A3343" w:rsidP="00095E37">
            <w:pPr>
              <w:ind w:left="51"/>
              <w:jc w:val="center"/>
              <w:rPr>
                <w:rFonts w:eastAsia="Calibri"/>
                <w:color w:val="000000"/>
                <w:sz w:val="22"/>
              </w:rPr>
            </w:pPr>
            <w:r w:rsidRPr="006C2F42">
              <w:rPr>
                <w:color w:val="000000"/>
              </w:rPr>
              <w:t>OS Italije,</w:t>
            </w:r>
            <w:r>
              <w:rPr>
                <w:color w:val="000000"/>
              </w:rPr>
              <w:t xml:space="preserve"> </w:t>
            </w:r>
            <w:r w:rsidRPr="006C2F42">
              <w:rPr>
                <w:color w:val="000000"/>
              </w:rPr>
              <w:t>72. 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DF94E92" w14:textId="77777777" w:rsidR="003A3343" w:rsidRPr="00653075" w:rsidRDefault="003A3343" w:rsidP="00095E37">
            <w:pPr>
              <w:ind w:left="51"/>
              <w:jc w:val="center"/>
              <w:rPr>
                <w:rFonts w:eastAsia="Calibri"/>
                <w:color w:val="000000"/>
                <w:sz w:val="22"/>
              </w:rPr>
            </w:pPr>
            <w:r w:rsidRPr="006C2F42">
              <w:rPr>
                <w:color w:val="000000"/>
              </w:rPr>
              <w:t>MOTČ 72. BR, vod 1. BR / 150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48027F" w14:textId="77777777" w:rsidR="003A3343" w:rsidRPr="00653075" w:rsidRDefault="003A3343" w:rsidP="00095E37">
            <w:pPr>
              <w:ind w:left="51"/>
              <w:rPr>
                <w:rFonts w:eastAsia="Calibri"/>
                <w:color w:val="000000"/>
                <w:sz w:val="22"/>
              </w:rPr>
            </w:pPr>
            <w:r>
              <w:rPr>
                <w:color w:val="000000"/>
              </w:rPr>
              <w:t>1. 9</w:t>
            </w:r>
            <w:r>
              <w:rPr>
                <w:rFonts w:cs="Arial"/>
                <w:color w:val="000000"/>
              </w:rPr>
              <w:t>.–</w:t>
            </w:r>
            <w:r w:rsidRPr="006C2F42">
              <w:rPr>
                <w:color w:val="000000"/>
              </w:rPr>
              <w:t>31.12. 2023,</w:t>
            </w:r>
            <w:r>
              <w:rPr>
                <w:color w:val="000000"/>
              </w:rPr>
              <w:t xml:space="preserve"> </w:t>
            </w:r>
            <w:r w:rsidRPr="006C2F42">
              <w:rPr>
                <w:color w:val="000000"/>
              </w:rPr>
              <w:t>Italija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594723D" w14:textId="77777777" w:rsidR="003A3343" w:rsidRPr="00653075" w:rsidRDefault="003A3343" w:rsidP="00095E37">
            <w:pPr>
              <w:ind w:left="51"/>
              <w:rPr>
                <w:rFonts w:eastAsia="Calibri"/>
                <w:color w:val="000000"/>
                <w:sz w:val="22"/>
              </w:rPr>
            </w:pPr>
            <w:r w:rsidRPr="006C2F42">
              <w:rPr>
                <w:color w:val="000000"/>
              </w:rPr>
              <w:t>100.000</w:t>
            </w:r>
          </w:p>
        </w:tc>
      </w:tr>
      <w:tr w:rsidR="003A3343" w14:paraId="64094323"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C3F74"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81AFDB7" w14:textId="77777777" w:rsidR="003A3343" w:rsidRPr="00653075" w:rsidRDefault="003A3343" w:rsidP="00095E37">
            <w:pPr>
              <w:rPr>
                <w:rFonts w:eastAsia="Calibri"/>
                <w:b/>
                <w:color w:val="000000"/>
                <w:sz w:val="22"/>
              </w:rPr>
            </w:pPr>
            <w:r w:rsidRPr="006C2F42">
              <w:rPr>
                <w:b/>
                <w:color w:val="000000"/>
              </w:rPr>
              <w:t>INTEGRACIJSKE VAJE</w:t>
            </w:r>
            <w:r w:rsidRPr="006C2F42">
              <w:rPr>
                <w:b/>
                <w:color w:val="000000"/>
              </w:rPr>
              <w:br/>
            </w:r>
            <w:r w:rsidRPr="006C2F42">
              <w:rPr>
                <w:color w:val="000000"/>
              </w:rPr>
              <w:t>Niz integracijskih vaj 1. brigade SV z NRDC-ITA in brigado JULIJA (CLEVER FERRET, FROZEN DART, FROZEN ARROW)</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840E48" w14:textId="77777777" w:rsidR="003A3343" w:rsidRPr="00653075" w:rsidRDefault="003A3343" w:rsidP="00095E37">
            <w:pPr>
              <w:ind w:left="51"/>
              <w:jc w:val="center"/>
              <w:rPr>
                <w:rFonts w:eastAsia="Calibri"/>
                <w:color w:val="000000"/>
                <w:sz w:val="22"/>
              </w:rPr>
            </w:pPr>
            <w:r w:rsidRPr="006C2F42">
              <w:rPr>
                <w:color w:val="000000"/>
              </w:rPr>
              <w:t>OS Italije,</w:t>
            </w:r>
          </w:p>
          <w:p w14:paraId="7B24877E" w14:textId="77777777" w:rsidR="003A3343" w:rsidRPr="00653075" w:rsidRDefault="003A3343" w:rsidP="00095E37">
            <w:pPr>
              <w:ind w:left="51"/>
              <w:jc w:val="center"/>
              <w:rPr>
                <w:rFonts w:eastAsia="Calibri"/>
                <w:color w:val="000000"/>
                <w:sz w:val="22"/>
              </w:rPr>
            </w:pPr>
            <w:r w:rsidRPr="006C2F42">
              <w:rPr>
                <w:color w:val="000000"/>
              </w:rPr>
              <w:t>1. 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6ED479" w14:textId="77777777" w:rsidR="003A3343" w:rsidRPr="00653075" w:rsidRDefault="003A3343" w:rsidP="00095E37">
            <w:pPr>
              <w:ind w:left="51"/>
              <w:jc w:val="center"/>
              <w:rPr>
                <w:rFonts w:eastAsia="Calibri"/>
                <w:color w:val="000000"/>
                <w:sz w:val="22"/>
              </w:rPr>
            </w:pPr>
            <w:r w:rsidRPr="006C2F42">
              <w:rPr>
                <w:color w:val="000000"/>
              </w:rPr>
              <w:t>Poveljstvo bataljona, ostrostrelci, gorske enote, MOTV (Motorizirani vod)/ 150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DDA0EC9" w14:textId="77777777" w:rsidR="003A3343" w:rsidRPr="00653075" w:rsidRDefault="003A3343" w:rsidP="00095E37">
            <w:pPr>
              <w:ind w:left="51"/>
              <w:rPr>
                <w:rFonts w:eastAsia="Calibri"/>
                <w:color w:val="000000"/>
                <w:sz w:val="22"/>
              </w:rPr>
            </w:pPr>
            <w:r>
              <w:rPr>
                <w:color w:val="000000"/>
              </w:rPr>
              <w:t>1.5</w:t>
            </w:r>
            <w:r>
              <w:rPr>
                <w:rFonts w:cs="Arial"/>
                <w:color w:val="000000"/>
              </w:rPr>
              <w:t>.–</w:t>
            </w:r>
            <w:r w:rsidRPr="006C2F42">
              <w:rPr>
                <w:color w:val="000000"/>
              </w:rPr>
              <w:t>31.12. 2023,</w:t>
            </w:r>
          </w:p>
          <w:p w14:paraId="0175ECEC" w14:textId="77777777" w:rsidR="003A3343" w:rsidRPr="00653075" w:rsidRDefault="003A3343" w:rsidP="00095E37">
            <w:pPr>
              <w:ind w:left="51"/>
              <w:rPr>
                <w:rFonts w:eastAsia="Calibri"/>
                <w:color w:val="000000"/>
                <w:sz w:val="22"/>
              </w:rPr>
            </w:pPr>
            <w:r w:rsidRPr="006C2F42">
              <w:rPr>
                <w:color w:val="000000"/>
              </w:rPr>
              <w:t>Italija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240EBA2E" w14:textId="77777777" w:rsidR="003A3343" w:rsidRPr="00653075" w:rsidRDefault="003A3343" w:rsidP="00095E37">
            <w:pPr>
              <w:ind w:left="51"/>
              <w:rPr>
                <w:rFonts w:eastAsia="Calibri"/>
                <w:color w:val="000000"/>
                <w:sz w:val="22"/>
              </w:rPr>
            </w:pPr>
            <w:r w:rsidRPr="006C2F42">
              <w:rPr>
                <w:color w:val="000000"/>
              </w:rPr>
              <w:t>200.000</w:t>
            </w:r>
          </w:p>
        </w:tc>
      </w:tr>
      <w:tr w:rsidR="003A3343" w14:paraId="7DAEB867"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1858B"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24D1658" w14:textId="77777777" w:rsidR="003A3343" w:rsidRPr="00653075" w:rsidRDefault="003A3343" w:rsidP="00095E37">
            <w:pPr>
              <w:rPr>
                <w:rFonts w:eastAsia="Calibri"/>
                <w:b/>
                <w:color w:val="000000"/>
                <w:sz w:val="22"/>
              </w:rPr>
            </w:pPr>
            <w:r w:rsidRPr="006C2F42">
              <w:rPr>
                <w:b/>
                <w:color w:val="000000"/>
              </w:rPr>
              <w:t>ITA MINEX</w:t>
            </w:r>
            <w:r w:rsidRPr="006C2F42">
              <w:rPr>
                <w:b/>
                <w:color w:val="000000"/>
              </w:rPr>
              <w:br/>
            </w:r>
            <w:r w:rsidRPr="006C2F42">
              <w:rPr>
                <w:color w:val="000000"/>
              </w:rPr>
              <w:t>Vaja operaterjev podatkovnega centra za protiminsko delovanje.</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5ED036" w14:textId="77777777" w:rsidR="003A3343" w:rsidRPr="00653075" w:rsidRDefault="003A3343" w:rsidP="00095E37">
            <w:pPr>
              <w:ind w:left="51"/>
              <w:jc w:val="center"/>
              <w:rPr>
                <w:rFonts w:eastAsia="Calibri"/>
                <w:color w:val="000000"/>
                <w:sz w:val="22"/>
              </w:rPr>
            </w:pPr>
            <w:r w:rsidRPr="006C2F42">
              <w:rPr>
                <w:color w:val="000000"/>
              </w:rPr>
              <w:t>OS Italije,</w:t>
            </w:r>
            <w:r>
              <w:rPr>
                <w:color w:val="000000"/>
              </w:rPr>
              <w:t xml:space="preserve"> </w:t>
            </w:r>
            <w:r w:rsidRPr="006C2F42">
              <w:rPr>
                <w:color w:val="000000"/>
              </w:rPr>
              <w:t>430.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6681D5" w14:textId="77777777" w:rsidR="003A3343" w:rsidRPr="00653075" w:rsidRDefault="003A3343" w:rsidP="00095E37">
            <w:pPr>
              <w:ind w:left="51"/>
              <w:jc w:val="center"/>
              <w:rPr>
                <w:rFonts w:eastAsia="Calibri"/>
                <w:color w:val="000000"/>
                <w:sz w:val="22"/>
              </w:rPr>
            </w:pPr>
            <w:r w:rsidRPr="006C2F42">
              <w:rPr>
                <w:color w:val="000000"/>
              </w:rPr>
              <w:t>POC, POV 430. MOD / 3</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8FAD87" w14:textId="77777777" w:rsidR="003A3343" w:rsidRPr="00653075" w:rsidRDefault="003A3343" w:rsidP="00095E37">
            <w:pPr>
              <w:ind w:left="51" w:firstLine="15"/>
              <w:rPr>
                <w:rFonts w:eastAsia="Calibri"/>
                <w:color w:val="000000"/>
                <w:sz w:val="22"/>
              </w:rPr>
            </w:pPr>
            <w:r w:rsidRPr="006C2F42">
              <w:rPr>
                <w:color w:val="000000"/>
              </w:rPr>
              <w:t>OKT 2023, Italija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18011C7D" w14:textId="77777777" w:rsidR="003A3343" w:rsidRPr="00653075" w:rsidRDefault="003A3343" w:rsidP="00095E37">
            <w:pPr>
              <w:ind w:left="51"/>
              <w:rPr>
                <w:rFonts w:eastAsia="Calibri"/>
                <w:color w:val="000000"/>
                <w:sz w:val="22"/>
              </w:rPr>
            </w:pPr>
            <w:r w:rsidRPr="006C2F42">
              <w:rPr>
                <w:color w:val="000000"/>
              </w:rPr>
              <w:t>4.000</w:t>
            </w:r>
          </w:p>
        </w:tc>
      </w:tr>
      <w:tr w:rsidR="003A3343" w14:paraId="206E6188"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5552F"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301B907" w14:textId="77777777" w:rsidR="003A3343" w:rsidRPr="00653075" w:rsidRDefault="003A3343" w:rsidP="00095E37">
            <w:pPr>
              <w:ind w:left="51"/>
              <w:rPr>
                <w:rFonts w:eastAsia="Calibri"/>
                <w:b/>
                <w:color w:val="000000"/>
                <w:sz w:val="22"/>
              </w:rPr>
            </w:pPr>
            <w:r w:rsidRPr="006C2F42">
              <w:rPr>
                <w:b/>
                <w:color w:val="000000"/>
              </w:rPr>
              <w:t>JACKAL CAVE</w:t>
            </w:r>
            <w:r w:rsidRPr="006C2F42">
              <w:rPr>
                <w:b/>
                <w:color w:val="000000"/>
              </w:rPr>
              <w:br/>
            </w:r>
            <w:r w:rsidRPr="006C2F42">
              <w:rPr>
                <w:color w:val="000000"/>
              </w:rPr>
              <w:t xml:space="preserve">Vaja specialnih sil. Primarni </w:t>
            </w:r>
            <w:proofErr w:type="spellStart"/>
            <w:r w:rsidRPr="006C2F42">
              <w:rPr>
                <w:color w:val="000000"/>
              </w:rPr>
              <w:t>vadbenci</w:t>
            </w:r>
            <w:proofErr w:type="spellEnd"/>
            <w:r w:rsidRPr="006C2F42">
              <w:rPr>
                <w:color w:val="000000"/>
              </w:rPr>
              <w:t xml:space="preserve"> kopenski odred za specialno delovanje in letalska enota za specialno delovanje, taktično urjenje enot.</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2409ED" w14:textId="77777777" w:rsidR="003A3343" w:rsidRPr="00653075" w:rsidRDefault="003A3343" w:rsidP="00095E37">
            <w:pPr>
              <w:ind w:left="51"/>
              <w:jc w:val="center"/>
              <w:rPr>
                <w:rFonts w:eastAsia="Calibri"/>
                <w:color w:val="000000"/>
                <w:sz w:val="22"/>
              </w:rPr>
            </w:pPr>
            <w:r w:rsidRPr="006C2F42">
              <w:rPr>
                <w:color w:val="000000"/>
              </w:rPr>
              <w:t>OS Madžarske, ESD (Enota za Specialno Delovanje)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59D8E68" w14:textId="77777777" w:rsidR="003A3343" w:rsidRPr="00653075" w:rsidRDefault="003A3343" w:rsidP="00095E37">
            <w:pPr>
              <w:ind w:left="51"/>
              <w:jc w:val="center"/>
              <w:rPr>
                <w:rFonts w:eastAsia="Calibri"/>
                <w:color w:val="000000"/>
                <w:sz w:val="22"/>
              </w:rPr>
            </w:pPr>
            <w:r w:rsidRPr="006C2F42">
              <w:rPr>
                <w:color w:val="000000"/>
              </w:rPr>
              <w:t>ESD, 15. PVL / 180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6D064B" w14:textId="7068E394" w:rsidR="003A3343" w:rsidRPr="00653075" w:rsidRDefault="00766A03" w:rsidP="00095E37">
            <w:pPr>
              <w:ind w:left="51"/>
              <w:rPr>
                <w:rFonts w:eastAsia="Calibri"/>
                <w:color w:val="000000"/>
                <w:sz w:val="22"/>
              </w:rPr>
            </w:pPr>
            <w:r>
              <w:rPr>
                <w:color w:val="000000"/>
              </w:rPr>
              <w:t>1. 9.</w:t>
            </w:r>
            <w:r w:rsidR="003A3343" w:rsidRPr="006C2F42">
              <w:rPr>
                <w:color w:val="000000"/>
              </w:rPr>
              <w:t>–</w:t>
            </w:r>
            <w:bookmarkStart w:id="0" w:name="_GoBack"/>
            <w:bookmarkEnd w:id="0"/>
            <w:r w:rsidR="003A3343" w:rsidRPr="006C2F42">
              <w:rPr>
                <w:color w:val="000000"/>
              </w:rPr>
              <w:t>30. 9. 2023,</w:t>
            </w:r>
          </w:p>
          <w:p w14:paraId="19975546" w14:textId="77777777" w:rsidR="003A3343" w:rsidRPr="00653075" w:rsidRDefault="003A3343" w:rsidP="00095E37">
            <w:pPr>
              <w:ind w:left="51"/>
              <w:rPr>
                <w:rFonts w:eastAsia="Calibri"/>
                <w:color w:val="000000"/>
                <w:sz w:val="22"/>
              </w:rPr>
            </w:pPr>
            <w:r w:rsidRPr="006C2F42">
              <w:rPr>
                <w:color w:val="000000"/>
              </w:rPr>
              <w:t>Madžarska in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5DAF12BA" w14:textId="77777777" w:rsidR="003A3343" w:rsidRPr="00653075" w:rsidRDefault="003A3343" w:rsidP="00095E37">
            <w:pPr>
              <w:ind w:left="51"/>
              <w:rPr>
                <w:rFonts w:eastAsia="Calibri"/>
                <w:color w:val="000000"/>
                <w:sz w:val="22"/>
              </w:rPr>
            </w:pPr>
            <w:r w:rsidRPr="006C2F42">
              <w:rPr>
                <w:color w:val="000000"/>
              </w:rPr>
              <w:t>100.000</w:t>
            </w:r>
          </w:p>
        </w:tc>
      </w:tr>
      <w:tr w:rsidR="003A3343" w14:paraId="6DE6A71B" w14:textId="77777777" w:rsidTr="00095E37">
        <w:trPr>
          <w:trHeight w:val="71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070D4"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15475D" w14:textId="77777777" w:rsidR="003A3343" w:rsidRPr="00653075" w:rsidRDefault="003A3343" w:rsidP="00095E37">
            <w:pPr>
              <w:rPr>
                <w:rFonts w:eastAsia="Calibri"/>
                <w:b/>
                <w:color w:val="000000"/>
                <w:sz w:val="22"/>
              </w:rPr>
            </w:pPr>
            <w:r w:rsidRPr="006C2F42">
              <w:rPr>
                <w:b/>
                <w:color w:val="000000"/>
              </w:rPr>
              <w:t>JOINT COOPERATION</w:t>
            </w:r>
            <w:r w:rsidRPr="006C2F42">
              <w:rPr>
                <w:b/>
                <w:color w:val="000000"/>
              </w:rPr>
              <w:br/>
            </w:r>
            <w:r w:rsidRPr="006C2F42">
              <w:rPr>
                <w:color w:val="000000"/>
              </w:rPr>
              <w:t>Vaja namenjena pripravam enot NATO odzivnih enot (NRF).</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F862A" w14:textId="77777777" w:rsidR="003A3343" w:rsidRPr="00653075" w:rsidRDefault="003A3343" w:rsidP="00095E37">
            <w:pPr>
              <w:ind w:left="51"/>
              <w:jc w:val="center"/>
              <w:rPr>
                <w:rFonts w:eastAsia="Calibri"/>
                <w:color w:val="000000"/>
                <w:sz w:val="22"/>
              </w:rPr>
            </w:pPr>
            <w:r w:rsidRPr="006C2F42">
              <w:rPr>
                <w:color w:val="000000"/>
              </w:rPr>
              <w:t>OS Nemčije,</w:t>
            </w:r>
            <w:r w:rsidRPr="006C2F42">
              <w:rPr>
                <w:color w:val="000000"/>
              </w:rPr>
              <w:br/>
              <w:t>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AAC8C1" w14:textId="77777777" w:rsidR="003A3343" w:rsidRPr="00653075" w:rsidRDefault="003A3343" w:rsidP="00095E37">
            <w:pPr>
              <w:ind w:left="51"/>
              <w:jc w:val="center"/>
              <w:rPr>
                <w:rFonts w:eastAsia="Calibri"/>
                <w:color w:val="000000"/>
                <w:sz w:val="22"/>
              </w:rPr>
            </w:pPr>
            <w:proofErr w:type="spellStart"/>
            <w:r w:rsidRPr="006C2F42">
              <w:rPr>
                <w:color w:val="000000"/>
              </w:rPr>
              <w:t>eCIMIC</w:t>
            </w:r>
            <w:proofErr w:type="spellEnd"/>
            <w:r w:rsidRPr="006C2F42">
              <w:rPr>
                <w:color w:val="000000"/>
              </w:rPr>
              <w:t xml:space="preserve"> / 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E4899B" w14:textId="77777777" w:rsidR="003A3343" w:rsidRPr="00653075" w:rsidRDefault="003A3343" w:rsidP="00095E37">
            <w:pPr>
              <w:ind w:left="51"/>
              <w:rPr>
                <w:rFonts w:eastAsia="Calibri"/>
                <w:color w:val="000000"/>
                <w:sz w:val="22"/>
              </w:rPr>
            </w:pPr>
            <w:r>
              <w:rPr>
                <w:color w:val="000000"/>
              </w:rPr>
              <w:t>19. 6</w:t>
            </w:r>
            <w:r>
              <w:rPr>
                <w:rFonts w:cs="Arial"/>
                <w:color w:val="000000"/>
              </w:rPr>
              <w:t>.–</w:t>
            </w:r>
            <w:r w:rsidRPr="006C2F42">
              <w:rPr>
                <w:color w:val="000000"/>
              </w:rPr>
              <w:t>30. 6.</w:t>
            </w:r>
            <w:r>
              <w:rPr>
                <w:color w:val="000000"/>
              </w:rPr>
              <w:t xml:space="preserve"> </w:t>
            </w:r>
            <w:r w:rsidRPr="006C2F42">
              <w:rPr>
                <w:color w:val="000000"/>
              </w:rPr>
              <w:t>2023,</w:t>
            </w:r>
            <w:r w:rsidRPr="006C2F42">
              <w:rPr>
                <w:color w:val="000000"/>
              </w:rPr>
              <w:b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57FAB97" w14:textId="77777777" w:rsidR="003A3343" w:rsidRPr="00653075" w:rsidRDefault="003A3343" w:rsidP="00095E37">
            <w:pPr>
              <w:ind w:left="51"/>
              <w:rPr>
                <w:rFonts w:eastAsia="Calibri"/>
                <w:color w:val="000000"/>
                <w:sz w:val="22"/>
              </w:rPr>
            </w:pPr>
            <w:r w:rsidRPr="006C2F42">
              <w:rPr>
                <w:color w:val="000000"/>
              </w:rPr>
              <w:t>10.000</w:t>
            </w:r>
          </w:p>
        </w:tc>
      </w:tr>
      <w:tr w:rsidR="003A3343" w14:paraId="14EE2CEA"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59C30"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065AE23" w14:textId="77777777" w:rsidR="003A3343" w:rsidRPr="00653075" w:rsidRDefault="003A3343" w:rsidP="00095E37">
            <w:pPr>
              <w:rPr>
                <w:rFonts w:eastAsia="Calibri"/>
                <w:color w:val="000000"/>
                <w:sz w:val="22"/>
              </w:rPr>
            </w:pPr>
            <w:r w:rsidRPr="006C2F42">
              <w:rPr>
                <w:b/>
                <w:color w:val="000000"/>
              </w:rPr>
              <w:t>JOINT STARS</w:t>
            </w:r>
            <w:r>
              <w:rPr>
                <w:color w:val="000000"/>
              </w:rPr>
              <w:t xml:space="preserve"> </w:t>
            </w:r>
            <w:r w:rsidRPr="006C2F42">
              <w:rPr>
                <w:color w:val="000000"/>
              </w:rPr>
              <w:br/>
              <w:t xml:space="preserve">Osrednja vaja ITA </w:t>
            </w:r>
            <w:proofErr w:type="spellStart"/>
            <w:r w:rsidRPr="006C2F42">
              <w:rPr>
                <w:color w:val="000000"/>
              </w:rPr>
              <w:t>Združenenega</w:t>
            </w:r>
            <w:proofErr w:type="spellEnd"/>
            <w:r w:rsidRPr="006C2F42">
              <w:rPr>
                <w:color w:val="000000"/>
              </w:rPr>
              <w:t xml:space="preserve"> operativnega poveljstva – </w:t>
            </w:r>
            <w:proofErr w:type="spellStart"/>
            <w:r w:rsidRPr="006C2F42">
              <w:rPr>
                <w:color w:val="000000"/>
              </w:rPr>
              <w:t>Comando</w:t>
            </w:r>
            <w:proofErr w:type="spellEnd"/>
            <w:r w:rsidRPr="006C2F42">
              <w:rPr>
                <w:color w:val="000000"/>
              </w:rPr>
              <w:t xml:space="preserve"> Operativo di </w:t>
            </w:r>
            <w:proofErr w:type="spellStart"/>
            <w:r w:rsidRPr="006C2F42">
              <w:rPr>
                <w:color w:val="000000"/>
              </w:rPr>
              <w:t>vertice</w:t>
            </w:r>
            <w:proofErr w:type="spellEnd"/>
            <w:r w:rsidRPr="006C2F42">
              <w:rPr>
                <w:color w:val="000000"/>
              </w:rPr>
              <w:t xml:space="preserve"> </w:t>
            </w:r>
            <w:proofErr w:type="spellStart"/>
            <w:r w:rsidRPr="006C2F42">
              <w:rPr>
                <w:color w:val="000000"/>
              </w:rPr>
              <w:t>Interforze</w:t>
            </w:r>
            <w:proofErr w:type="spellEnd"/>
            <w:r w:rsidRPr="006C2F42">
              <w:rPr>
                <w:color w:val="000000"/>
              </w:rPr>
              <w:t xml:space="preserve"> (COI) in JFC Neapelj. Integracija pripadnikov SVN v POV ITA brigade Garibaldi.</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D6403D" w14:textId="77777777" w:rsidR="003A3343" w:rsidRPr="00653075" w:rsidRDefault="003A3343" w:rsidP="00095E37">
            <w:pPr>
              <w:ind w:left="51"/>
              <w:jc w:val="center"/>
              <w:rPr>
                <w:rFonts w:eastAsia="Calibri"/>
                <w:color w:val="000000"/>
                <w:sz w:val="22"/>
              </w:rPr>
            </w:pPr>
            <w:r w:rsidRPr="006C2F42">
              <w:rPr>
                <w:color w:val="000000"/>
              </w:rPr>
              <w:t>OS Italije,</w:t>
            </w:r>
            <w:r>
              <w:rPr>
                <w:color w:val="000000"/>
              </w:rPr>
              <w:t xml:space="preserve"> </w:t>
            </w:r>
            <w:r w:rsidRPr="006C2F42">
              <w:rPr>
                <w:color w:val="000000"/>
              </w:rPr>
              <w:t>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6B67F5" w14:textId="77777777" w:rsidR="003A3343" w:rsidRPr="00653075" w:rsidRDefault="003A3343" w:rsidP="00095E37">
            <w:pPr>
              <w:ind w:left="51"/>
              <w:jc w:val="center"/>
              <w:rPr>
                <w:rFonts w:eastAsia="Calibri"/>
                <w:color w:val="000000"/>
                <w:sz w:val="22"/>
              </w:rPr>
            </w:pPr>
            <w:r w:rsidRPr="006C2F42">
              <w:rPr>
                <w:color w:val="000000"/>
              </w:rPr>
              <w:t>72. BR / 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800F53" w14:textId="77777777" w:rsidR="003A3343" w:rsidRPr="00653075" w:rsidRDefault="003A3343" w:rsidP="00095E37">
            <w:pPr>
              <w:ind w:left="51"/>
              <w:rPr>
                <w:rFonts w:eastAsia="Calibri"/>
                <w:color w:val="000000"/>
                <w:sz w:val="22"/>
              </w:rPr>
            </w:pPr>
            <w:r w:rsidRPr="006C2F42">
              <w:rPr>
                <w:color w:val="000000"/>
              </w:rPr>
              <w:t>JAN in MAJ 2023,</w:t>
            </w:r>
            <w:r>
              <w:rPr>
                <w:color w:val="000000"/>
              </w:rPr>
              <w:t xml:space="preserve"> </w:t>
            </w:r>
            <w:r w:rsidRPr="006C2F42">
              <w:rPr>
                <w:color w:val="000000"/>
              </w:rPr>
              <w:t>Italija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0BD8BD98" w14:textId="77777777" w:rsidR="003A3343" w:rsidRPr="00653075" w:rsidRDefault="003A3343" w:rsidP="00095E37">
            <w:pPr>
              <w:ind w:left="51"/>
              <w:rPr>
                <w:rFonts w:eastAsia="Calibri"/>
                <w:color w:val="000000"/>
                <w:sz w:val="22"/>
              </w:rPr>
            </w:pPr>
            <w:r w:rsidRPr="006C2F42">
              <w:rPr>
                <w:color w:val="000000"/>
              </w:rPr>
              <w:t>20.000</w:t>
            </w:r>
          </w:p>
        </w:tc>
      </w:tr>
      <w:tr w:rsidR="003A3343" w14:paraId="3171D081"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DC56F"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CBDE2F" w14:textId="77777777" w:rsidR="003A3343" w:rsidRPr="00653075" w:rsidRDefault="003A3343" w:rsidP="00095E37">
            <w:pPr>
              <w:rPr>
                <w:rFonts w:eastAsia="Calibri"/>
                <w:b/>
                <w:color w:val="000000"/>
                <w:sz w:val="22"/>
              </w:rPr>
            </w:pPr>
            <w:r w:rsidRPr="006C2F42">
              <w:rPr>
                <w:b/>
                <w:color w:val="000000"/>
              </w:rPr>
              <w:t>LAUFER</w:t>
            </w:r>
            <w:r>
              <w:rPr>
                <w:b/>
                <w:color w:val="000000"/>
              </w:rPr>
              <w:t xml:space="preserve">   </w:t>
            </w:r>
            <w:r w:rsidRPr="006C2F42">
              <w:rPr>
                <w:b/>
                <w:color w:val="000000"/>
              </w:rPr>
              <w:br/>
            </w:r>
            <w:r w:rsidRPr="006C2F42">
              <w:rPr>
                <w:color w:val="000000"/>
              </w:rPr>
              <w:t>Vaja s področja vojaške obveščevalne dejavnosti.</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178705" w14:textId="77777777" w:rsidR="003A3343" w:rsidRPr="00653075" w:rsidRDefault="003A3343" w:rsidP="00095E37">
            <w:pPr>
              <w:ind w:left="51"/>
              <w:jc w:val="center"/>
              <w:rPr>
                <w:rFonts w:eastAsia="Calibri"/>
                <w:color w:val="000000"/>
                <w:sz w:val="22"/>
              </w:rPr>
            </w:pPr>
            <w:r w:rsidRPr="006C2F42">
              <w:rPr>
                <w:color w:val="000000"/>
              </w:rPr>
              <w:t>OS Hrvaške,</w:t>
            </w:r>
          </w:p>
          <w:p w14:paraId="35A38B68" w14:textId="77777777" w:rsidR="003A3343" w:rsidRPr="00653075" w:rsidRDefault="003A3343" w:rsidP="00095E37">
            <w:pPr>
              <w:ind w:left="51"/>
              <w:jc w:val="center"/>
              <w:rPr>
                <w:rFonts w:eastAsia="Calibri"/>
                <w:color w:val="000000"/>
                <w:sz w:val="22"/>
              </w:rPr>
            </w:pPr>
            <w:r w:rsidRPr="006C2F42">
              <w:rPr>
                <w:color w:val="000000"/>
              </w:rPr>
              <w:t>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E27DE49" w14:textId="77777777" w:rsidR="003A3343" w:rsidRPr="00653075" w:rsidRDefault="003A3343" w:rsidP="00095E37">
            <w:pPr>
              <w:ind w:left="51"/>
              <w:jc w:val="center"/>
              <w:rPr>
                <w:rFonts w:eastAsia="Calibri"/>
                <w:color w:val="000000"/>
                <w:sz w:val="22"/>
              </w:rPr>
            </w:pPr>
            <w:r w:rsidRPr="006C2F42">
              <w:rPr>
                <w:color w:val="000000"/>
              </w:rPr>
              <w:t>PSSV / 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8777A1" w14:textId="77777777" w:rsidR="003A3343" w:rsidRPr="00653075" w:rsidRDefault="003A3343" w:rsidP="00095E37">
            <w:pPr>
              <w:ind w:left="51"/>
              <w:rPr>
                <w:rFonts w:eastAsia="Calibri"/>
                <w:color w:val="000000"/>
                <w:sz w:val="22"/>
              </w:rPr>
            </w:pPr>
            <w:r>
              <w:rPr>
                <w:color w:val="000000"/>
              </w:rPr>
              <w:t>JAN</w:t>
            </w:r>
            <w:r>
              <w:rPr>
                <w:rFonts w:cs="Arial"/>
                <w:color w:val="000000"/>
              </w:rPr>
              <w:t>–</w:t>
            </w:r>
            <w:r w:rsidRPr="006C2F42">
              <w:rPr>
                <w:color w:val="000000"/>
              </w:rPr>
              <w:t>DEC 2023,</w:t>
            </w:r>
            <w:r>
              <w:rPr>
                <w:color w:val="000000"/>
              </w:rPr>
              <w:t xml:space="preserve"> </w:t>
            </w:r>
            <w:r w:rsidRPr="006C2F42">
              <w:rPr>
                <w:color w:val="000000"/>
              </w:rPr>
              <w:t>Hrvaška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7A051E8C" w14:textId="77777777" w:rsidR="003A3343" w:rsidRPr="00653075" w:rsidRDefault="003A3343" w:rsidP="00095E37">
            <w:pPr>
              <w:ind w:left="51"/>
              <w:rPr>
                <w:rFonts w:eastAsia="Calibri"/>
                <w:color w:val="000000"/>
                <w:sz w:val="22"/>
              </w:rPr>
            </w:pPr>
            <w:r w:rsidRPr="006C2F42">
              <w:rPr>
                <w:color w:val="000000"/>
              </w:rPr>
              <w:t>10.000</w:t>
            </w:r>
          </w:p>
        </w:tc>
      </w:tr>
      <w:tr w:rsidR="003A3343" w14:paraId="54FDE6D6"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8B136"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3936857" w14:textId="77777777" w:rsidR="003A3343" w:rsidRPr="00653075" w:rsidRDefault="003A3343" w:rsidP="00095E37">
            <w:pPr>
              <w:rPr>
                <w:rFonts w:eastAsia="Calibri"/>
                <w:b/>
                <w:color w:val="000000"/>
                <w:sz w:val="22"/>
              </w:rPr>
            </w:pPr>
            <w:r w:rsidRPr="006C2F42">
              <w:rPr>
                <w:b/>
                <w:color w:val="000000"/>
              </w:rPr>
              <w:t>MOUNTAIN HORNET</w:t>
            </w:r>
          </w:p>
          <w:p w14:paraId="0916B809" w14:textId="77777777" w:rsidR="003A3343" w:rsidRPr="00653075" w:rsidRDefault="003A3343" w:rsidP="00095E37">
            <w:pPr>
              <w:rPr>
                <w:rFonts w:eastAsia="Calibri"/>
                <w:color w:val="000000"/>
                <w:sz w:val="22"/>
              </w:rPr>
            </w:pPr>
            <w:r w:rsidRPr="006C2F42">
              <w:rPr>
                <w:color w:val="000000"/>
              </w:rPr>
              <w:t>Mednarodna vaja za urjenje postopkov bližnje zračne podpore v gorskem okolju.</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9EF05C" w14:textId="77777777" w:rsidR="003A3343" w:rsidRPr="00653075" w:rsidRDefault="003A3343" w:rsidP="00095E37">
            <w:pPr>
              <w:ind w:left="51"/>
              <w:jc w:val="center"/>
              <w:rPr>
                <w:rFonts w:eastAsia="Calibri"/>
                <w:color w:val="000000"/>
                <w:sz w:val="22"/>
              </w:rPr>
            </w:pPr>
            <w:r w:rsidRPr="006C2F42">
              <w:rPr>
                <w:color w:val="000000"/>
              </w:rPr>
              <w:t>OS Nemčije</w:t>
            </w:r>
          </w:p>
          <w:p w14:paraId="3777D104" w14:textId="77777777" w:rsidR="003A3343" w:rsidRPr="00653075" w:rsidRDefault="003A3343" w:rsidP="00095E37">
            <w:pPr>
              <w:ind w:left="51"/>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A9A46E5" w14:textId="77777777" w:rsidR="003A3343" w:rsidRPr="00653075" w:rsidRDefault="003A3343" w:rsidP="00095E37">
            <w:pPr>
              <w:ind w:left="51"/>
              <w:jc w:val="center"/>
              <w:rPr>
                <w:rFonts w:eastAsia="Calibri"/>
                <w:color w:val="000000"/>
                <w:sz w:val="22"/>
              </w:rPr>
            </w:pPr>
            <w:r w:rsidRPr="006C2F42">
              <w:rPr>
                <w:color w:val="000000"/>
              </w:rPr>
              <w:t>JTAC /4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9E7AC2" w14:textId="77777777" w:rsidR="003A3343" w:rsidRPr="00653075" w:rsidRDefault="003A3343" w:rsidP="00095E37">
            <w:pPr>
              <w:ind w:left="51"/>
              <w:rPr>
                <w:rFonts w:eastAsia="Calibri"/>
                <w:color w:val="000000"/>
                <w:sz w:val="22"/>
              </w:rPr>
            </w:pPr>
            <w:r>
              <w:rPr>
                <w:color w:val="000000"/>
              </w:rPr>
              <w:t>17</w:t>
            </w:r>
            <w:r>
              <w:rPr>
                <w:rFonts w:cs="Arial"/>
                <w:color w:val="000000"/>
              </w:rPr>
              <w:t>.–</w:t>
            </w:r>
            <w:r w:rsidRPr="006C2F42">
              <w:rPr>
                <w:color w:val="000000"/>
              </w:rPr>
              <w:t>28. 7. 2023,</w:t>
            </w:r>
          </w:p>
          <w:p w14:paraId="69D84DD3" w14:textId="77777777" w:rsidR="003A3343" w:rsidRPr="00653075" w:rsidRDefault="003A3343" w:rsidP="00095E37">
            <w:pPr>
              <w:ind w:left="51"/>
              <w:rPr>
                <w:rFonts w:eastAsia="Calibri"/>
                <w:color w:val="000000"/>
                <w:sz w:val="22"/>
              </w:rPr>
            </w:pPr>
            <w:r w:rsidRPr="006C2F42">
              <w:rPr>
                <w:color w:val="000000"/>
              </w:rP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2A2E8054" w14:textId="77777777" w:rsidR="003A3343" w:rsidRPr="00653075" w:rsidRDefault="003A3343" w:rsidP="00095E37">
            <w:pPr>
              <w:ind w:left="51"/>
              <w:rPr>
                <w:rFonts w:eastAsia="Calibri"/>
                <w:color w:val="000000"/>
                <w:sz w:val="22"/>
              </w:rPr>
            </w:pPr>
            <w:r w:rsidRPr="006C2F42">
              <w:rPr>
                <w:color w:val="000000"/>
              </w:rPr>
              <w:t>10.000</w:t>
            </w:r>
          </w:p>
        </w:tc>
      </w:tr>
      <w:tr w:rsidR="003A3343" w14:paraId="36F680D7"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D9528"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19FEB35" w14:textId="77777777" w:rsidR="003A3343" w:rsidRPr="00653075" w:rsidRDefault="003A3343" w:rsidP="00095E37">
            <w:pPr>
              <w:rPr>
                <w:rFonts w:eastAsia="Calibri"/>
                <w:b/>
                <w:color w:val="000000"/>
                <w:sz w:val="22"/>
              </w:rPr>
            </w:pPr>
            <w:r w:rsidRPr="006C2F42">
              <w:rPr>
                <w:b/>
                <w:color w:val="000000"/>
              </w:rPr>
              <w:t>NIRIIS</w:t>
            </w:r>
            <w:r>
              <w:rPr>
                <w:b/>
                <w:color w:val="000000"/>
              </w:rPr>
              <w:t xml:space="preserve">   </w:t>
            </w:r>
            <w:r w:rsidRPr="006C2F42">
              <w:rPr>
                <w:b/>
                <w:color w:val="000000"/>
              </w:rPr>
              <w:br/>
            </w:r>
            <w:r w:rsidRPr="006C2F42">
              <w:rPr>
                <w:color w:val="000000"/>
              </w:rPr>
              <w:t xml:space="preserve">Vaja </w:t>
            </w:r>
            <w:r>
              <w:rPr>
                <w:color w:val="000000"/>
              </w:rPr>
              <w:t>G</w:t>
            </w:r>
            <w:r w:rsidRPr="006C2F42">
              <w:rPr>
                <w:color w:val="000000"/>
              </w:rPr>
              <w:t>rških oboroženih sil.</w:t>
            </w:r>
            <w:r w:rsidRPr="006C2F42">
              <w:rPr>
                <w:b/>
                <w:color w:val="000000"/>
              </w:rPr>
              <w:t xml:space="preserve"> </w:t>
            </w:r>
            <w:r w:rsidRPr="006C2F42">
              <w:rPr>
                <w:color w:val="000000"/>
              </w:rPr>
              <w:t>Urjenje pripadnikov posadk ladij, vkrcanje posadke na vojaške ladje GRE.</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0F3BA1" w14:textId="77777777" w:rsidR="003A3343" w:rsidRPr="00653075" w:rsidRDefault="003A3343" w:rsidP="00095E37">
            <w:pPr>
              <w:ind w:left="51"/>
              <w:jc w:val="center"/>
              <w:rPr>
                <w:rFonts w:eastAsia="Calibri"/>
                <w:color w:val="000000"/>
                <w:sz w:val="22"/>
              </w:rPr>
            </w:pPr>
            <w:r w:rsidRPr="006C2F42">
              <w:rPr>
                <w:color w:val="000000"/>
              </w:rPr>
              <w:t>OS Grčije,</w:t>
            </w:r>
            <w:r>
              <w:rPr>
                <w:color w:val="000000"/>
              </w:rPr>
              <w:t xml:space="preserve"> </w:t>
            </w:r>
            <w:r w:rsidRPr="006C2F42">
              <w:rPr>
                <w:color w:val="000000"/>
              </w:rPr>
              <w:t>430.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66F4E35" w14:textId="77777777" w:rsidR="003A3343" w:rsidRPr="00653075" w:rsidRDefault="003A3343" w:rsidP="00095E37">
            <w:pPr>
              <w:ind w:left="51"/>
              <w:jc w:val="center"/>
              <w:rPr>
                <w:rFonts w:eastAsia="Calibri"/>
                <w:color w:val="000000"/>
                <w:sz w:val="22"/>
              </w:rPr>
            </w:pPr>
            <w:r w:rsidRPr="006C2F42">
              <w:rPr>
                <w:color w:val="000000"/>
              </w:rPr>
              <w:t>430. MOD / 2</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17FC02" w14:textId="77777777" w:rsidR="003A3343" w:rsidRPr="00653075" w:rsidRDefault="003A3343" w:rsidP="00095E37">
            <w:pPr>
              <w:ind w:left="51"/>
              <w:rPr>
                <w:rFonts w:eastAsia="Calibri"/>
                <w:color w:val="000000"/>
                <w:sz w:val="22"/>
              </w:rPr>
            </w:pPr>
            <w:r w:rsidRPr="006C2F42">
              <w:rPr>
                <w:color w:val="000000"/>
              </w:rPr>
              <w:t>OKT 2023, Grčija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0E2B8769" w14:textId="77777777" w:rsidR="003A3343" w:rsidRPr="00653075" w:rsidRDefault="003A3343" w:rsidP="00095E37">
            <w:pPr>
              <w:ind w:left="51"/>
              <w:rPr>
                <w:rFonts w:eastAsia="Calibri"/>
                <w:color w:val="000000"/>
                <w:sz w:val="22"/>
              </w:rPr>
            </w:pPr>
            <w:r w:rsidRPr="006C2F42">
              <w:rPr>
                <w:color w:val="000000"/>
              </w:rPr>
              <w:t>7.000</w:t>
            </w:r>
          </w:p>
        </w:tc>
      </w:tr>
      <w:tr w:rsidR="003A3343" w14:paraId="3EE98BA4"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98CB4"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578BA3" w14:textId="77777777" w:rsidR="003A3343" w:rsidRPr="00653075" w:rsidRDefault="003A3343" w:rsidP="00095E37">
            <w:pPr>
              <w:ind w:left="51"/>
              <w:rPr>
                <w:rFonts w:eastAsia="Calibri"/>
                <w:color w:val="000000"/>
                <w:sz w:val="22"/>
              </w:rPr>
            </w:pPr>
            <w:r w:rsidRPr="006C2F42">
              <w:rPr>
                <w:b/>
                <w:color w:val="000000"/>
              </w:rPr>
              <w:t>NOBLE JUMP</w:t>
            </w:r>
            <w:r w:rsidRPr="006C2F42">
              <w:rPr>
                <w:b/>
                <w:color w:val="000000"/>
              </w:rPr>
              <w:br/>
            </w:r>
            <w:r w:rsidRPr="006C2F42">
              <w:rPr>
                <w:color w:val="000000"/>
              </w:rPr>
              <w:t>Vaja alarmiranja NATO NRF.</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94D98A" w14:textId="77777777" w:rsidR="003A3343" w:rsidRPr="00653075" w:rsidRDefault="003A3343" w:rsidP="00095E37">
            <w:pPr>
              <w:ind w:left="51"/>
              <w:jc w:val="center"/>
              <w:rPr>
                <w:rFonts w:eastAsia="Calibri"/>
                <w:color w:val="000000"/>
                <w:sz w:val="22"/>
              </w:rPr>
            </w:pPr>
            <w:r w:rsidRPr="006C2F42">
              <w:rPr>
                <w:color w:val="000000"/>
              </w:rPr>
              <w:t>OS Nemčije,</w:t>
            </w:r>
          </w:p>
          <w:p w14:paraId="5C6A3722" w14:textId="77777777" w:rsidR="003A3343" w:rsidRPr="00653075" w:rsidRDefault="003A3343" w:rsidP="00095E37">
            <w:pPr>
              <w:ind w:left="51"/>
              <w:jc w:val="center"/>
              <w:rPr>
                <w:rFonts w:eastAsia="Calibri"/>
                <w:color w:val="000000"/>
                <w:sz w:val="22"/>
              </w:rPr>
            </w:pPr>
            <w:r w:rsidRPr="006C2F42">
              <w:rPr>
                <w:color w:val="000000"/>
              </w:rPr>
              <w:t>ESD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D1EF70" w14:textId="77777777" w:rsidR="003A3343" w:rsidRPr="00653075" w:rsidRDefault="003A3343" w:rsidP="00095E37">
            <w:pPr>
              <w:ind w:left="51"/>
              <w:jc w:val="center"/>
              <w:rPr>
                <w:rFonts w:eastAsia="Calibri"/>
                <w:color w:val="000000"/>
                <w:sz w:val="22"/>
              </w:rPr>
            </w:pPr>
            <w:r w:rsidRPr="006C2F42">
              <w:rPr>
                <w:color w:val="000000"/>
              </w:rPr>
              <w:t>ESD / 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DB7E98" w14:textId="77777777" w:rsidR="003A3343" w:rsidRPr="00653075" w:rsidRDefault="003A3343" w:rsidP="00095E37">
            <w:pPr>
              <w:ind w:left="51"/>
              <w:rPr>
                <w:rFonts w:eastAsia="Calibri"/>
                <w:color w:val="000000"/>
                <w:sz w:val="22"/>
              </w:rPr>
            </w:pPr>
            <w:r>
              <w:rPr>
                <w:color w:val="000000"/>
              </w:rPr>
              <w:t>MAR</w:t>
            </w:r>
            <w:r>
              <w:rPr>
                <w:rFonts w:cs="Arial"/>
                <w:color w:val="000000"/>
              </w:rPr>
              <w:t>–</w:t>
            </w:r>
            <w:r w:rsidRPr="006C2F42">
              <w:rPr>
                <w:color w:val="000000"/>
              </w:rPr>
              <w:t>MAJ</w:t>
            </w:r>
            <w:r>
              <w:rPr>
                <w:color w:val="000000"/>
              </w:rPr>
              <w:t xml:space="preserve"> </w:t>
            </w:r>
            <w:r w:rsidRPr="006C2F42">
              <w:rPr>
                <w:color w:val="000000"/>
              </w:rPr>
              <w:t>2023,</w:t>
            </w:r>
            <w:r>
              <w:rPr>
                <w:color w:val="000000"/>
              </w:rPr>
              <w:t xml:space="preserve"> </w:t>
            </w:r>
            <w:r w:rsidRPr="006C2F42">
              <w:rPr>
                <w:color w:val="000000"/>
              </w:rPr>
              <w:t>Nemčija ali Italija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08945E12" w14:textId="77777777" w:rsidR="003A3343" w:rsidRPr="00653075" w:rsidRDefault="003A3343" w:rsidP="00095E37">
            <w:pPr>
              <w:ind w:left="51"/>
              <w:rPr>
                <w:rFonts w:eastAsia="Calibri"/>
                <w:color w:val="000000"/>
                <w:sz w:val="22"/>
              </w:rPr>
            </w:pPr>
            <w:r w:rsidRPr="006C2F42">
              <w:rPr>
                <w:color w:val="000000"/>
              </w:rPr>
              <w:t>10.000</w:t>
            </w:r>
          </w:p>
        </w:tc>
      </w:tr>
      <w:tr w:rsidR="003A3343" w14:paraId="492B1440"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EE7C6"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B2E5E91" w14:textId="77777777" w:rsidR="003A3343" w:rsidRPr="00653075" w:rsidRDefault="003A3343" w:rsidP="00095E37">
            <w:pPr>
              <w:ind w:left="51"/>
              <w:rPr>
                <w:rFonts w:eastAsia="Calibri"/>
                <w:color w:val="000000"/>
                <w:sz w:val="22"/>
              </w:rPr>
            </w:pPr>
            <w:r w:rsidRPr="006C2F42">
              <w:rPr>
                <w:b/>
                <w:color w:val="000000"/>
              </w:rPr>
              <w:t>NRF JFAC 23</w:t>
            </w:r>
            <w:r w:rsidRPr="006C2F42">
              <w:rPr>
                <w:b/>
                <w:color w:val="000000"/>
              </w:rPr>
              <w:br/>
            </w:r>
            <w:r w:rsidRPr="006C2F42">
              <w:rPr>
                <w:color w:val="000000"/>
              </w:rPr>
              <w:t xml:space="preserve">Vaje NATO NRF zmogljivosti Zračnega poveljstva zavezništva (Združeno komponento poveljstvo zračnih sil – </w:t>
            </w:r>
            <w:r w:rsidRPr="006C2F42">
              <w:rPr>
                <w:color w:val="000000"/>
                <w:lang w:val="en-US"/>
              </w:rPr>
              <w:t>Joint Force Air Component</w:t>
            </w:r>
            <w:r w:rsidRPr="006C2F42">
              <w:rPr>
                <w:color w:val="000000"/>
              </w:rPr>
              <w:t xml:space="preserve"> - JFAC) (KALKAR SKY, RAMSTEIN AMBITION, </w:t>
            </w:r>
            <w:proofErr w:type="spellStart"/>
            <w:r w:rsidRPr="006C2F42">
              <w:rPr>
                <w:color w:val="000000"/>
              </w:rPr>
              <w:t>MAGDAYs</w:t>
            </w:r>
            <w:proofErr w:type="spellEnd"/>
            <w:r w:rsidRPr="006C2F42">
              <w:rPr>
                <w:rFonts w:cs="Arial"/>
                <w:color w:val="000000"/>
              </w:rPr>
              <w:t>)</w:t>
            </w:r>
            <w:r>
              <w:rPr>
                <w:rFonts w:cs="Arial"/>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EE86AB" w14:textId="77777777" w:rsidR="003A3343" w:rsidRPr="00653075" w:rsidRDefault="003A3343" w:rsidP="00095E37">
            <w:pPr>
              <w:ind w:left="51"/>
              <w:jc w:val="center"/>
              <w:rPr>
                <w:rFonts w:eastAsia="Calibri"/>
                <w:color w:val="000000"/>
                <w:sz w:val="22"/>
              </w:rPr>
            </w:pPr>
            <w:r w:rsidRPr="006C2F42">
              <w:rPr>
                <w:color w:val="000000"/>
              </w:rPr>
              <w:t>OS Nemčije,</w:t>
            </w:r>
          </w:p>
          <w:p w14:paraId="35B1051F" w14:textId="77777777" w:rsidR="003A3343" w:rsidRPr="00653075" w:rsidRDefault="003A3343" w:rsidP="00095E37">
            <w:pPr>
              <w:ind w:left="51"/>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1E362C" w14:textId="77777777" w:rsidR="003A3343" w:rsidRPr="00653075" w:rsidRDefault="003A3343" w:rsidP="00095E37">
            <w:pPr>
              <w:ind w:left="51"/>
              <w:jc w:val="center"/>
              <w:rPr>
                <w:rFonts w:eastAsia="Calibri"/>
                <w:color w:val="000000"/>
                <w:sz w:val="22"/>
              </w:rPr>
            </w:pPr>
            <w:r w:rsidRPr="006C2F42">
              <w:rPr>
                <w:color w:val="000000"/>
              </w:rPr>
              <w:t>SVNKON NRF 23 JFAC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1133DE" w14:textId="77777777" w:rsidR="003A3343" w:rsidRPr="00653075" w:rsidRDefault="003A3343" w:rsidP="00095E37">
            <w:pPr>
              <w:ind w:left="51"/>
              <w:rPr>
                <w:rFonts w:eastAsia="Calibri"/>
                <w:color w:val="000000"/>
                <w:sz w:val="22"/>
              </w:rPr>
            </w:pPr>
            <w:r>
              <w:rPr>
                <w:color w:val="000000"/>
              </w:rPr>
              <w:t>JAN</w:t>
            </w:r>
            <w:r>
              <w:rPr>
                <w:rFonts w:cs="Arial"/>
                <w:color w:val="000000"/>
              </w:rPr>
              <w:t>–</w:t>
            </w:r>
            <w:r w:rsidRPr="006C2F42">
              <w:rPr>
                <w:color w:val="000000"/>
              </w:rPr>
              <w:t>DEC 2023,</w:t>
            </w:r>
          </w:p>
          <w:p w14:paraId="43FF851E" w14:textId="77777777" w:rsidR="003A3343" w:rsidRPr="00653075" w:rsidRDefault="003A3343" w:rsidP="00095E37">
            <w:pPr>
              <w:ind w:left="51"/>
              <w:rPr>
                <w:rFonts w:eastAsia="Calibri"/>
                <w:color w:val="000000"/>
                <w:sz w:val="22"/>
              </w:rPr>
            </w:pPr>
            <w:r w:rsidRPr="006C2F42">
              <w:rPr>
                <w:color w:val="000000"/>
              </w:rP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3CA2B5F4" w14:textId="77777777" w:rsidR="003A3343" w:rsidRPr="00653075" w:rsidRDefault="003A3343" w:rsidP="00095E37">
            <w:pPr>
              <w:ind w:left="51"/>
              <w:rPr>
                <w:rFonts w:eastAsia="Calibri"/>
                <w:color w:val="000000"/>
                <w:sz w:val="22"/>
              </w:rPr>
            </w:pPr>
            <w:r w:rsidRPr="006C2F42">
              <w:rPr>
                <w:color w:val="000000"/>
              </w:rPr>
              <w:t>15.000</w:t>
            </w:r>
          </w:p>
        </w:tc>
      </w:tr>
      <w:tr w:rsidR="003A3343" w14:paraId="6E6A2E0F"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4C773"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544557" w14:textId="77777777" w:rsidR="003A3343" w:rsidRPr="00653075" w:rsidRDefault="003A3343" w:rsidP="00095E37">
            <w:pPr>
              <w:ind w:left="51"/>
              <w:rPr>
                <w:rFonts w:eastAsia="Calibri"/>
                <w:b/>
                <w:color w:val="000000"/>
                <w:sz w:val="22"/>
              </w:rPr>
            </w:pPr>
            <w:r w:rsidRPr="006C2F42">
              <w:rPr>
                <w:b/>
                <w:color w:val="000000"/>
              </w:rPr>
              <w:t>PLATINUM MASK</w:t>
            </w:r>
            <w:r w:rsidRPr="006C2F42">
              <w:rPr>
                <w:color w:val="000000"/>
              </w:rPr>
              <w:t xml:space="preserve"> </w:t>
            </w:r>
            <w:r w:rsidRPr="006C2F42">
              <w:rPr>
                <w:color w:val="000000"/>
              </w:rPr>
              <w:br/>
              <w:t xml:space="preserve">Vaja </w:t>
            </w:r>
            <w:proofErr w:type="spellStart"/>
            <w:r w:rsidRPr="006C2F42">
              <w:rPr>
                <w:color w:val="000000"/>
              </w:rPr>
              <w:t>interoperabilnosti</w:t>
            </w:r>
            <w:proofErr w:type="spellEnd"/>
            <w:r w:rsidRPr="006C2F42">
              <w:rPr>
                <w:color w:val="000000"/>
              </w:rPr>
              <w:t xml:space="preserve"> NATO NRF23.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F50E26" w14:textId="77777777" w:rsidR="003A3343" w:rsidRPr="00653075" w:rsidRDefault="003A3343" w:rsidP="00095E37">
            <w:pPr>
              <w:ind w:left="51"/>
              <w:jc w:val="center"/>
              <w:rPr>
                <w:rFonts w:eastAsia="Calibri"/>
                <w:color w:val="000000"/>
                <w:sz w:val="22"/>
              </w:rPr>
            </w:pPr>
            <w:r w:rsidRPr="006C2F42">
              <w:rPr>
                <w:color w:val="000000"/>
              </w:rPr>
              <w:t>OS Nemčije,</w:t>
            </w:r>
            <w:r>
              <w:rPr>
                <w:color w:val="000000"/>
              </w:rPr>
              <w:t xml:space="preserve"> </w:t>
            </w:r>
            <w:r w:rsidRPr="006C2F42">
              <w:rPr>
                <w:color w:val="000000"/>
              </w:rPr>
              <w:t>72. 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2C7EE0" w14:textId="77777777" w:rsidR="003A3343" w:rsidRPr="00653075" w:rsidRDefault="003A3343" w:rsidP="00095E37">
            <w:pPr>
              <w:ind w:left="51"/>
              <w:jc w:val="center"/>
              <w:rPr>
                <w:rFonts w:eastAsia="Calibri"/>
                <w:color w:val="000000"/>
                <w:sz w:val="22"/>
              </w:rPr>
            </w:pPr>
            <w:r w:rsidRPr="006C2F42">
              <w:rPr>
                <w:color w:val="000000"/>
              </w:rPr>
              <w:t>Dekontaminacijski vod NRF 23 / 45</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0C449E" w14:textId="77777777" w:rsidR="003A3343" w:rsidRPr="006C2F42" w:rsidRDefault="003A3343" w:rsidP="00095E37">
            <w:pPr>
              <w:ind w:left="51"/>
              <w:rPr>
                <w:color w:val="000000"/>
              </w:rPr>
            </w:pPr>
            <w:r>
              <w:rPr>
                <w:color w:val="000000"/>
              </w:rPr>
              <w:t>6</w:t>
            </w:r>
            <w:r>
              <w:rPr>
                <w:rFonts w:cs="Arial"/>
                <w:color w:val="000000"/>
              </w:rPr>
              <w:t>.–</w:t>
            </w:r>
            <w:r w:rsidRPr="006C2F42">
              <w:rPr>
                <w:color w:val="000000"/>
              </w:rPr>
              <w:t>16.</w:t>
            </w:r>
            <w:r>
              <w:rPr>
                <w:rFonts w:cs="Arial"/>
                <w:color w:val="000000"/>
              </w:rPr>
              <w:t xml:space="preserve"> </w:t>
            </w:r>
            <w:r w:rsidRPr="006C2F42">
              <w:rPr>
                <w:color w:val="000000"/>
              </w:rPr>
              <w:t xml:space="preserve">6. 2023, </w:t>
            </w:r>
          </w:p>
          <w:p w14:paraId="50B15B28" w14:textId="77777777" w:rsidR="003A3343" w:rsidRPr="00653075" w:rsidRDefault="003A3343" w:rsidP="00095E37">
            <w:pPr>
              <w:ind w:left="51"/>
              <w:rPr>
                <w:rFonts w:eastAsia="Calibri"/>
                <w:color w:val="000000"/>
                <w:sz w:val="22"/>
              </w:rPr>
            </w:pPr>
            <w:r w:rsidRPr="006C2F42">
              <w:rPr>
                <w:color w:val="000000"/>
              </w:rP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3F02EDD1" w14:textId="77777777" w:rsidR="003A3343" w:rsidRPr="00653075" w:rsidRDefault="003A3343" w:rsidP="00095E37">
            <w:pPr>
              <w:ind w:left="51"/>
              <w:rPr>
                <w:rFonts w:eastAsia="Calibri"/>
                <w:color w:val="000000"/>
                <w:sz w:val="22"/>
              </w:rPr>
            </w:pPr>
            <w:r w:rsidRPr="006C2F42">
              <w:rPr>
                <w:color w:val="000000"/>
              </w:rPr>
              <w:t>50.000</w:t>
            </w:r>
          </w:p>
        </w:tc>
      </w:tr>
      <w:tr w:rsidR="003A3343" w14:paraId="0F6F744F"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5EC0F"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8EDE9F9" w14:textId="77777777" w:rsidR="003A3343" w:rsidRPr="00653075" w:rsidRDefault="003A3343" w:rsidP="00095E37">
            <w:pPr>
              <w:ind w:left="51"/>
              <w:rPr>
                <w:rFonts w:eastAsia="Calibri"/>
                <w:color w:val="000000"/>
                <w:sz w:val="22"/>
              </w:rPr>
            </w:pPr>
            <w:r w:rsidRPr="006C2F42">
              <w:rPr>
                <w:b/>
                <w:color w:val="000000"/>
              </w:rPr>
              <w:t>PLATINUM WOOLF</w:t>
            </w:r>
            <w:r w:rsidRPr="006C2F42">
              <w:rPr>
                <w:b/>
                <w:color w:val="000000"/>
              </w:rPr>
              <w:br/>
            </w:r>
            <w:r w:rsidRPr="006C2F42">
              <w:rPr>
                <w:color w:val="000000"/>
              </w:rPr>
              <w:t>Taktična vaja s področja uporabe ne-ubojnih sredstev.</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35A5EF" w14:textId="77777777" w:rsidR="003A3343" w:rsidRPr="00653075" w:rsidRDefault="003A3343" w:rsidP="00095E37">
            <w:pPr>
              <w:ind w:left="51"/>
              <w:jc w:val="center"/>
              <w:rPr>
                <w:rFonts w:eastAsia="Calibri"/>
                <w:color w:val="000000"/>
                <w:sz w:val="22"/>
              </w:rPr>
            </w:pPr>
            <w:r w:rsidRPr="006C2F42">
              <w:rPr>
                <w:color w:val="000000"/>
              </w:rPr>
              <w:t>OS Srbije v sodelovanju z OS ZDA,</w:t>
            </w:r>
          </w:p>
          <w:p w14:paraId="772BAFAB" w14:textId="77777777" w:rsidR="003A3343" w:rsidRPr="00653075" w:rsidRDefault="003A3343" w:rsidP="00095E37">
            <w:pPr>
              <w:ind w:left="51"/>
              <w:jc w:val="center"/>
              <w:rPr>
                <w:rFonts w:eastAsia="Calibri"/>
                <w:color w:val="000000"/>
                <w:sz w:val="22"/>
              </w:rPr>
            </w:pPr>
            <w:r w:rsidRPr="006C2F42">
              <w:rPr>
                <w:color w:val="000000"/>
              </w:rPr>
              <w:t>SEVP</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FF180C" w14:textId="77777777" w:rsidR="003A3343" w:rsidRPr="00653075" w:rsidRDefault="003A3343" w:rsidP="00095E37">
            <w:pPr>
              <w:ind w:left="51"/>
              <w:jc w:val="center"/>
              <w:rPr>
                <w:rFonts w:eastAsia="Calibri"/>
                <w:color w:val="000000"/>
                <w:sz w:val="22"/>
              </w:rPr>
            </w:pPr>
            <w:r w:rsidRPr="006C2F42">
              <w:rPr>
                <w:color w:val="000000"/>
              </w:rPr>
              <w:t>Namenska skupina po področju uporabe ne-ubojnih sredstev / 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4A77FA" w14:textId="77777777" w:rsidR="003A3343" w:rsidRPr="00653075" w:rsidRDefault="003A3343" w:rsidP="00095E37">
            <w:pPr>
              <w:ind w:left="51" w:hanging="7"/>
              <w:rPr>
                <w:rFonts w:eastAsia="Calibri"/>
                <w:color w:val="000000"/>
                <w:sz w:val="22"/>
              </w:rPr>
            </w:pPr>
            <w:r>
              <w:rPr>
                <w:color w:val="000000"/>
              </w:rPr>
              <w:t>5. 6</w:t>
            </w:r>
            <w:r>
              <w:rPr>
                <w:rFonts w:cs="Arial"/>
                <w:color w:val="000000"/>
              </w:rPr>
              <w:t>.–</w:t>
            </w:r>
            <w:r w:rsidRPr="006C2F42">
              <w:rPr>
                <w:color w:val="000000"/>
              </w:rPr>
              <w:t>23. 6.</w:t>
            </w:r>
            <w:r>
              <w:rPr>
                <w:color w:val="000000"/>
              </w:rPr>
              <w:t xml:space="preserve"> </w:t>
            </w:r>
            <w:r w:rsidRPr="006C2F42">
              <w:rPr>
                <w:color w:val="000000"/>
              </w:rPr>
              <w:t>2023,</w:t>
            </w:r>
            <w:r>
              <w:rPr>
                <w:color w:val="000000"/>
              </w:rPr>
              <w:t xml:space="preserve"> </w:t>
            </w:r>
            <w:r w:rsidRPr="006C2F42">
              <w:rPr>
                <w:color w:val="000000"/>
              </w:rPr>
              <w:t>Srbija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DE96FB6" w14:textId="77777777" w:rsidR="003A3343" w:rsidRPr="00653075" w:rsidRDefault="003A3343" w:rsidP="00095E37">
            <w:pPr>
              <w:ind w:left="51"/>
              <w:rPr>
                <w:rFonts w:eastAsia="Calibri"/>
                <w:color w:val="000000"/>
                <w:sz w:val="22"/>
              </w:rPr>
            </w:pPr>
            <w:r w:rsidRPr="006C2F42">
              <w:rPr>
                <w:color w:val="000000"/>
              </w:rPr>
              <w:t>10.000</w:t>
            </w:r>
          </w:p>
        </w:tc>
      </w:tr>
      <w:tr w:rsidR="003A3343" w14:paraId="04D8D0BE"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DB059" w14:textId="77777777" w:rsidR="003A3343" w:rsidRPr="006C2F42" w:rsidRDefault="003A3343" w:rsidP="00095E37">
            <w:pPr>
              <w:numPr>
                <w:ilvl w:val="0"/>
                <w:numId w:val="43"/>
              </w:numPr>
              <w:tabs>
                <w:tab w:val="left" w:pos="227"/>
              </w:tabs>
              <w:jc w:val="center"/>
              <w:rPr>
                <w:strike/>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AF32246" w14:textId="77777777" w:rsidR="003A3343" w:rsidRPr="00653075" w:rsidRDefault="003A3343" w:rsidP="00095E37">
            <w:pPr>
              <w:rPr>
                <w:rFonts w:eastAsia="Calibri"/>
                <w:color w:val="000000"/>
                <w:sz w:val="22"/>
                <w:lang w:val="en-US"/>
              </w:rPr>
            </w:pPr>
            <w:r w:rsidRPr="006C2F42">
              <w:rPr>
                <w:b/>
                <w:color w:val="000000"/>
              </w:rPr>
              <w:t xml:space="preserve">SPARTAN DAGGER </w:t>
            </w:r>
            <w:r w:rsidRPr="006C2F42">
              <w:rPr>
                <w:b/>
                <w:color w:val="000000"/>
              </w:rPr>
              <w:br/>
            </w:r>
            <w:r w:rsidRPr="006C2F42">
              <w:rPr>
                <w:color w:val="000000"/>
              </w:rPr>
              <w:t>Vaja JTAC.</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768609" w14:textId="77777777" w:rsidR="003A3343" w:rsidRPr="00653075" w:rsidRDefault="003A3343" w:rsidP="00095E37">
            <w:pPr>
              <w:ind w:left="51"/>
              <w:jc w:val="center"/>
              <w:rPr>
                <w:rFonts w:eastAsia="Calibri"/>
                <w:color w:val="000000"/>
                <w:sz w:val="22"/>
              </w:rPr>
            </w:pPr>
            <w:r w:rsidRPr="006C2F42">
              <w:rPr>
                <w:color w:val="000000"/>
              </w:rPr>
              <w:t>OS Nemčije,</w:t>
            </w:r>
            <w:r>
              <w:rPr>
                <w:color w:val="000000"/>
              </w:rPr>
              <w:t xml:space="preserve"> </w:t>
            </w: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A00E05C" w14:textId="77777777" w:rsidR="003A3343" w:rsidRPr="00653075" w:rsidRDefault="003A3343" w:rsidP="00095E37">
            <w:pPr>
              <w:ind w:left="51"/>
              <w:jc w:val="center"/>
              <w:rPr>
                <w:rFonts w:eastAsia="Calibri"/>
                <w:color w:val="000000"/>
                <w:sz w:val="22"/>
              </w:rPr>
            </w:pPr>
            <w:r w:rsidRPr="006C2F42">
              <w:rPr>
                <w:color w:val="000000"/>
              </w:rPr>
              <w:t>JTAC / 4</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AC0222" w14:textId="77777777" w:rsidR="003A3343" w:rsidRPr="00653075" w:rsidRDefault="003A3343" w:rsidP="00095E37">
            <w:pPr>
              <w:ind w:left="51"/>
              <w:rPr>
                <w:rFonts w:eastAsia="Calibri"/>
                <w:color w:val="000000"/>
                <w:sz w:val="22"/>
              </w:rPr>
            </w:pPr>
            <w:r w:rsidRPr="006C2F42">
              <w:rPr>
                <w:color w:val="000000"/>
              </w:rPr>
              <w:t>OKT 2023,</w:t>
            </w:r>
          </w:p>
          <w:p w14:paraId="57DAD4F3" w14:textId="77777777" w:rsidR="003A3343" w:rsidRPr="00653075" w:rsidRDefault="003A3343" w:rsidP="00095E37">
            <w:pPr>
              <w:ind w:left="51"/>
              <w:rPr>
                <w:rFonts w:eastAsia="Calibri"/>
                <w:color w:val="000000"/>
                <w:sz w:val="22"/>
              </w:rPr>
            </w:pPr>
            <w:r w:rsidRPr="006C2F42">
              <w:rPr>
                <w:color w:val="000000"/>
              </w:rP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01285F33" w14:textId="77777777" w:rsidR="003A3343" w:rsidRPr="00653075" w:rsidRDefault="003A3343" w:rsidP="00095E37">
            <w:pPr>
              <w:ind w:left="51"/>
              <w:rPr>
                <w:rFonts w:eastAsia="Calibri"/>
                <w:color w:val="000000"/>
                <w:sz w:val="22"/>
              </w:rPr>
            </w:pPr>
            <w:r w:rsidRPr="006C2F42">
              <w:rPr>
                <w:color w:val="000000"/>
              </w:rPr>
              <w:t>8.000</w:t>
            </w:r>
          </w:p>
        </w:tc>
      </w:tr>
      <w:tr w:rsidR="003A3343" w14:paraId="7F3480A7"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B8C2"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4D89E23" w14:textId="77777777" w:rsidR="003A3343" w:rsidRPr="00653075" w:rsidRDefault="003A3343" w:rsidP="00095E37">
            <w:pPr>
              <w:ind w:left="51"/>
              <w:rPr>
                <w:rFonts w:eastAsia="Calibri"/>
                <w:b/>
                <w:color w:val="000000"/>
                <w:sz w:val="22"/>
              </w:rPr>
            </w:pPr>
            <w:r w:rsidRPr="006C2F42">
              <w:rPr>
                <w:b/>
                <w:color w:val="000000"/>
              </w:rPr>
              <w:t>STEADFAST FOXTROT</w:t>
            </w:r>
            <w:r w:rsidRPr="006C2F42">
              <w:rPr>
                <w:b/>
                <w:color w:val="000000"/>
              </w:rPr>
              <w:br/>
            </w:r>
            <w:r w:rsidRPr="006C2F42">
              <w:rPr>
                <w:color w:val="000000"/>
              </w:rPr>
              <w:t xml:space="preserve">Serija vaj namenjena novemu konceptu </w:t>
            </w:r>
            <w:proofErr w:type="spellStart"/>
            <w:r w:rsidRPr="006C2F42">
              <w:rPr>
                <w:color w:val="000000"/>
              </w:rPr>
              <w:t>Reinforcement</w:t>
            </w:r>
            <w:proofErr w:type="spellEnd"/>
            <w:r w:rsidRPr="006C2F42">
              <w:rPr>
                <w:color w:val="000000"/>
              </w:rPr>
              <w:t xml:space="preserve"> </w:t>
            </w:r>
            <w:proofErr w:type="spellStart"/>
            <w:r w:rsidRPr="006C2F42">
              <w:rPr>
                <w:color w:val="000000"/>
              </w:rPr>
              <w:t>and</w:t>
            </w:r>
            <w:proofErr w:type="spellEnd"/>
            <w:r w:rsidRPr="006C2F42">
              <w:rPr>
                <w:color w:val="000000"/>
              </w:rPr>
              <w:t xml:space="preserve"> </w:t>
            </w:r>
            <w:proofErr w:type="spellStart"/>
            <w:r w:rsidRPr="006C2F42">
              <w:rPr>
                <w:color w:val="000000"/>
              </w:rPr>
              <w:t>Sustainment</w:t>
            </w:r>
            <w:proofErr w:type="spellEnd"/>
            <w:r w:rsidRPr="006C2F42">
              <w:rPr>
                <w:color w:val="000000"/>
              </w:rPr>
              <w:t xml:space="preserve"> </w:t>
            </w:r>
            <w:proofErr w:type="spellStart"/>
            <w:r w:rsidRPr="006C2F42">
              <w:rPr>
                <w:color w:val="000000"/>
              </w:rPr>
              <w:t>Network</w:t>
            </w:r>
            <w:proofErr w:type="spellEnd"/>
            <w:r w:rsidRPr="006C2F42">
              <w:rPr>
                <w:color w:val="000000"/>
              </w:rPr>
              <w:t xml:space="preserve"> (RSN) ter priprava za največjo in najpomembnejšo vajo v letu 2024 STEADFAST DEFENDER.</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376D01" w14:textId="77777777" w:rsidR="003A3343" w:rsidRPr="00653075" w:rsidRDefault="003A3343" w:rsidP="00095E37">
            <w:pPr>
              <w:jc w:val="center"/>
              <w:rPr>
                <w:rFonts w:eastAsia="Calibri"/>
                <w:color w:val="000000"/>
                <w:sz w:val="22"/>
              </w:rPr>
            </w:pPr>
            <w:r w:rsidRPr="006C2F42">
              <w:rPr>
                <w:color w:val="000000"/>
              </w:rPr>
              <w:t>SHAPE,</w:t>
            </w:r>
          </w:p>
          <w:p w14:paraId="5A5D8592" w14:textId="77777777" w:rsidR="003A3343" w:rsidRPr="00653075" w:rsidRDefault="003A3343" w:rsidP="00095E37">
            <w:pPr>
              <w:jc w:val="center"/>
              <w:rPr>
                <w:rFonts w:ascii="Calibri" w:eastAsia="Calibri" w:hAnsi="Calibri"/>
                <w:color w:val="000000"/>
                <w:sz w:val="22"/>
                <w:szCs w:val="22"/>
              </w:rPr>
            </w:pPr>
            <w:r w:rsidRPr="006C2F42">
              <w:rPr>
                <w:color w:val="000000"/>
              </w:rPr>
              <w:t>GŠSV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DA1372" w14:textId="77777777" w:rsidR="003A3343" w:rsidRPr="00653075" w:rsidRDefault="003A3343" w:rsidP="00095E37">
            <w:pPr>
              <w:ind w:left="50"/>
              <w:jc w:val="center"/>
              <w:rPr>
                <w:rFonts w:eastAsia="Calibri"/>
                <w:color w:val="000000"/>
                <w:sz w:val="22"/>
              </w:rPr>
            </w:pPr>
            <w:r w:rsidRPr="006C2F42">
              <w:rPr>
                <w:color w:val="000000"/>
              </w:rPr>
              <w:t>GŠSV / 2</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28DB59" w14:textId="77777777" w:rsidR="003A3343" w:rsidRPr="00653075" w:rsidRDefault="003A3343" w:rsidP="00095E37">
            <w:pPr>
              <w:jc w:val="center"/>
              <w:rPr>
                <w:rFonts w:eastAsia="Calibri"/>
                <w:color w:val="000000"/>
                <w:sz w:val="22"/>
              </w:rPr>
            </w:pPr>
            <w:r>
              <w:rPr>
                <w:color w:val="000000"/>
              </w:rPr>
              <w:t>JAN</w:t>
            </w:r>
            <w:r>
              <w:rPr>
                <w:rFonts w:cs="Arial"/>
                <w:color w:val="000000"/>
              </w:rPr>
              <w:t>–</w:t>
            </w:r>
            <w:r w:rsidRPr="006C2F42">
              <w:rPr>
                <w:color w:val="000000"/>
              </w:rPr>
              <w:t>DEC 2023,</w:t>
            </w:r>
          </w:p>
          <w:p w14:paraId="0F73C47F" w14:textId="77777777" w:rsidR="003A3343" w:rsidRPr="00653075" w:rsidRDefault="003A3343" w:rsidP="00095E37">
            <w:pPr>
              <w:jc w:val="center"/>
              <w:rPr>
                <w:rFonts w:ascii="Calibri" w:eastAsia="Calibri" w:hAnsi="Calibri"/>
                <w:color w:val="000000"/>
                <w:sz w:val="22"/>
                <w:szCs w:val="22"/>
              </w:rPr>
            </w:pPr>
            <w:r w:rsidRPr="006C2F42">
              <w:rPr>
                <w:color w:val="000000"/>
              </w:rP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745E379" w14:textId="77777777" w:rsidR="003A3343" w:rsidRPr="00653075" w:rsidRDefault="003A3343" w:rsidP="00095E37">
            <w:pPr>
              <w:jc w:val="center"/>
              <w:rPr>
                <w:rFonts w:eastAsia="Calibri"/>
                <w:color w:val="000000"/>
                <w:sz w:val="22"/>
              </w:rPr>
            </w:pPr>
            <w:r w:rsidRPr="006C2F42">
              <w:rPr>
                <w:color w:val="000000"/>
              </w:rPr>
              <w:t>3.000</w:t>
            </w:r>
          </w:p>
        </w:tc>
      </w:tr>
      <w:tr w:rsidR="003A3343" w14:paraId="178DF329"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895DC"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1D9D0E5" w14:textId="77777777" w:rsidR="003A3343" w:rsidRPr="00653075" w:rsidRDefault="003A3343" w:rsidP="00095E37">
            <w:pPr>
              <w:rPr>
                <w:rFonts w:ascii="Calibri" w:eastAsia="Calibri" w:hAnsi="Calibri"/>
                <w:color w:val="000000"/>
                <w:sz w:val="22"/>
                <w:szCs w:val="22"/>
              </w:rPr>
            </w:pPr>
            <w:r w:rsidRPr="006C2F42">
              <w:rPr>
                <w:b/>
                <w:color w:val="000000"/>
              </w:rPr>
              <w:t xml:space="preserve">STEADFAST INTEREST </w:t>
            </w:r>
            <w:r w:rsidRPr="006C2F42">
              <w:rPr>
                <w:b/>
                <w:color w:val="000000"/>
              </w:rPr>
              <w:br/>
            </w:r>
            <w:r w:rsidRPr="006C2F42">
              <w:rPr>
                <w:color w:val="000000"/>
              </w:rPr>
              <w:t xml:space="preserve">Vaja s področja vojaške obveščevalne </w:t>
            </w:r>
            <w:r w:rsidRPr="006C2F42">
              <w:rPr>
                <w:color w:val="000000"/>
              </w:rPr>
              <w:br/>
              <w:t>dejavnosti HUMINT.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2FAEF7" w14:textId="77777777" w:rsidR="003A3343" w:rsidRPr="00653075" w:rsidRDefault="003A3343" w:rsidP="00095E37">
            <w:pPr>
              <w:jc w:val="center"/>
              <w:rPr>
                <w:rFonts w:eastAsia="Calibri"/>
                <w:color w:val="000000"/>
                <w:sz w:val="22"/>
              </w:rPr>
            </w:pPr>
            <w:r w:rsidRPr="006C2F42">
              <w:rPr>
                <w:color w:val="000000"/>
              </w:rPr>
              <w:t>NHCOE,</w:t>
            </w:r>
          </w:p>
          <w:p w14:paraId="2C582867" w14:textId="77777777" w:rsidR="003A3343" w:rsidRPr="00653075" w:rsidRDefault="003A3343" w:rsidP="00095E37">
            <w:pPr>
              <w:jc w:val="center"/>
              <w:rPr>
                <w:rFonts w:eastAsia="Calibri"/>
                <w:color w:val="000000"/>
                <w:sz w:val="22"/>
              </w:rPr>
            </w:pPr>
            <w:r w:rsidRPr="006C2F42">
              <w:rPr>
                <w:color w:val="000000"/>
              </w:rPr>
              <w:t>GŠSV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D12B5C2" w14:textId="77777777" w:rsidR="003A3343" w:rsidRPr="00653075" w:rsidRDefault="003A3343" w:rsidP="00095E37">
            <w:pPr>
              <w:ind w:left="50"/>
              <w:jc w:val="center"/>
              <w:rPr>
                <w:rFonts w:eastAsia="Calibri"/>
                <w:color w:val="000000"/>
                <w:sz w:val="22"/>
              </w:rPr>
            </w:pPr>
            <w:r w:rsidRPr="006C2F42">
              <w:rPr>
                <w:color w:val="000000"/>
              </w:rPr>
              <w:t>GŠSV, PSSV, OE PSSV / 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61D3B21C" w14:textId="77777777" w:rsidR="003A3343" w:rsidRPr="00653075" w:rsidRDefault="003A3343" w:rsidP="00095E37">
            <w:pPr>
              <w:jc w:val="center"/>
              <w:rPr>
                <w:rFonts w:ascii="Calibri" w:eastAsia="Calibri" w:hAnsi="Calibri"/>
                <w:color w:val="000000"/>
                <w:sz w:val="22"/>
                <w:szCs w:val="22"/>
              </w:rPr>
            </w:pPr>
            <w:r>
              <w:rPr>
                <w:color w:val="000000"/>
              </w:rPr>
              <w:t>31. 5</w:t>
            </w:r>
            <w:r>
              <w:rPr>
                <w:rFonts w:cs="Arial"/>
                <w:color w:val="000000"/>
              </w:rPr>
              <w:t>.–</w:t>
            </w:r>
            <w:r w:rsidRPr="006C2F42">
              <w:rPr>
                <w:color w:val="000000"/>
              </w:rPr>
              <w:t>23. 6. 2023,</w:t>
            </w:r>
          </w:p>
          <w:p w14:paraId="1164C5D3" w14:textId="77777777" w:rsidR="003A3343" w:rsidRPr="00653075" w:rsidRDefault="003A3343" w:rsidP="00095E37">
            <w:pPr>
              <w:jc w:val="center"/>
              <w:rPr>
                <w:rFonts w:eastAsia="Calibri"/>
                <w:color w:val="000000"/>
                <w:sz w:val="22"/>
              </w:rPr>
            </w:pPr>
            <w:r w:rsidRPr="006C2F42">
              <w:rPr>
                <w:color w:val="000000"/>
              </w:rPr>
              <w:t>Romunija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205E779" w14:textId="77777777" w:rsidR="003A3343" w:rsidRPr="00653075" w:rsidRDefault="003A3343" w:rsidP="00095E37">
            <w:pPr>
              <w:jc w:val="center"/>
              <w:rPr>
                <w:rFonts w:eastAsia="Calibri"/>
                <w:color w:val="000000"/>
                <w:sz w:val="22"/>
              </w:rPr>
            </w:pPr>
            <w:r w:rsidRPr="006C2F42">
              <w:rPr>
                <w:color w:val="000000"/>
              </w:rPr>
              <w:t>15.000</w:t>
            </w:r>
          </w:p>
        </w:tc>
      </w:tr>
      <w:tr w:rsidR="003A3343" w14:paraId="05E78475"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63C71"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9399F01" w14:textId="77777777" w:rsidR="003A3343" w:rsidRPr="00653075" w:rsidRDefault="003A3343" w:rsidP="00095E37">
            <w:pPr>
              <w:tabs>
                <w:tab w:val="left" w:pos="227"/>
              </w:tabs>
              <w:rPr>
                <w:rFonts w:eastAsia="Calibri"/>
                <w:color w:val="000000"/>
                <w:sz w:val="22"/>
              </w:rPr>
            </w:pPr>
            <w:r w:rsidRPr="006C2F42">
              <w:rPr>
                <w:b/>
                <w:color w:val="000000"/>
              </w:rPr>
              <w:t xml:space="preserve">STEADFAST JAGUAR </w:t>
            </w:r>
            <w:r w:rsidRPr="006C2F42">
              <w:rPr>
                <w:b/>
                <w:color w:val="000000"/>
              </w:rPr>
              <w:br/>
            </w:r>
            <w:r w:rsidRPr="006C2F42">
              <w:rPr>
                <w:color w:val="000000"/>
              </w:rPr>
              <w:t>Vaja NATO NRF.</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95CF0B" w14:textId="77777777" w:rsidR="003A3343" w:rsidRPr="00653075" w:rsidRDefault="003A3343" w:rsidP="00095E37">
            <w:pPr>
              <w:tabs>
                <w:tab w:val="left" w:pos="227"/>
              </w:tabs>
              <w:jc w:val="center"/>
              <w:rPr>
                <w:rFonts w:eastAsia="Calibri"/>
                <w:color w:val="000000"/>
                <w:sz w:val="22"/>
              </w:rPr>
            </w:pPr>
            <w:r w:rsidRPr="006C2F42">
              <w:rPr>
                <w:color w:val="000000"/>
              </w:rPr>
              <w:t>OS Madžarske, ESD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349F22" w14:textId="77777777" w:rsidR="003A3343" w:rsidRPr="00653075" w:rsidRDefault="003A3343" w:rsidP="00095E37">
            <w:pPr>
              <w:tabs>
                <w:tab w:val="left" w:pos="227"/>
              </w:tabs>
              <w:jc w:val="center"/>
              <w:rPr>
                <w:rFonts w:eastAsia="Calibri"/>
                <w:color w:val="000000"/>
                <w:sz w:val="22"/>
              </w:rPr>
            </w:pPr>
            <w:r w:rsidRPr="006C2F42">
              <w:rPr>
                <w:color w:val="000000"/>
              </w:rPr>
              <w:t>ESD / 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C98F6D" w14:textId="77777777" w:rsidR="003A3343" w:rsidRPr="00653075" w:rsidRDefault="003A3343" w:rsidP="00095E37">
            <w:pPr>
              <w:tabs>
                <w:tab w:val="left" w:pos="227"/>
              </w:tabs>
              <w:jc w:val="center"/>
              <w:rPr>
                <w:rFonts w:eastAsia="Calibri"/>
                <w:color w:val="000000"/>
                <w:sz w:val="22"/>
              </w:rPr>
            </w:pPr>
            <w:r>
              <w:rPr>
                <w:color w:val="000000"/>
              </w:rPr>
              <w:t>OKT</w:t>
            </w:r>
            <w:r>
              <w:rPr>
                <w:rFonts w:cs="Arial"/>
                <w:color w:val="000000"/>
              </w:rPr>
              <w:t>–</w:t>
            </w:r>
            <w:r w:rsidRPr="006C2F42">
              <w:rPr>
                <w:color w:val="000000"/>
              </w:rPr>
              <w:t>DEC 2023, Madžarska</w:t>
            </w:r>
          </w:p>
        </w:tc>
        <w:tc>
          <w:tcPr>
            <w:tcW w:w="992" w:type="dxa"/>
            <w:tcBorders>
              <w:top w:val="single" w:sz="4" w:space="0" w:color="auto"/>
              <w:left w:val="nil"/>
              <w:bottom w:val="single" w:sz="4" w:space="0" w:color="auto"/>
              <w:right w:val="single" w:sz="4" w:space="0" w:color="auto"/>
            </w:tcBorders>
            <w:shd w:val="clear" w:color="auto" w:fill="auto"/>
            <w:vAlign w:val="center"/>
          </w:tcPr>
          <w:p w14:paraId="10902BA8" w14:textId="77777777" w:rsidR="003A3343" w:rsidRPr="00653075" w:rsidRDefault="003A3343" w:rsidP="00095E37">
            <w:pPr>
              <w:tabs>
                <w:tab w:val="left" w:pos="227"/>
              </w:tabs>
              <w:jc w:val="center"/>
              <w:rPr>
                <w:rFonts w:eastAsia="Calibri"/>
                <w:color w:val="000000"/>
                <w:sz w:val="22"/>
              </w:rPr>
            </w:pPr>
            <w:r w:rsidRPr="006C2F42">
              <w:rPr>
                <w:color w:val="000000"/>
              </w:rPr>
              <w:t>15.000</w:t>
            </w:r>
          </w:p>
        </w:tc>
      </w:tr>
      <w:tr w:rsidR="003A3343" w14:paraId="616A0457"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1275E"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BDFF0B9" w14:textId="77777777" w:rsidR="003A3343" w:rsidRPr="00653075" w:rsidRDefault="003A3343" w:rsidP="00095E37">
            <w:pPr>
              <w:rPr>
                <w:rFonts w:ascii="Calibri" w:eastAsia="Calibri" w:hAnsi="Calibri"/>
                <w:b/>
                <w:color w:val="000000"/>
                <w:sz w:val="22"/>
                <w:szCs w:val="22"/>
              </w:rPr>
            </w:pPr>
            <w:r w:rsidRPr="006C2F42">
              <w:rPr>
                <w:b/>
                <w:color w:val="000000"/>
              </w:rPr>
              <w:t>STEADFAST JUPITER</w:t>
            </w:r>
            <w:r w:rsidRPr="006C2F42">
              <w:rPr>
                <w:b/>
                <w:color w:val="000000"/>
              </w:rPr>
              <w:br/>
            </w:r>
            <w:r w:rsidRPr="006C2F42">
              <w:rPr>
                <w:color w:val="000000"/>
              </w:rPr>
              <w:t>Računalniško podprta vaja z vodenjem operacij na podlagi koncepta odvračanja in obrambe v Evro-atlantskem prostoru (</w:t>
            </w:r>
            <w:r w:rsidRPr="006C2F42">
              <w:rPr>
                <w:color w:val="000000"/>
                <w:lang w:val="en-US"/>
              </w:rPr>
              <w:t>Deterrence and Defense of the Euro Atlantic</w:t>
            </w:r>
            <w:r w:rsidRPr="006C2F42">
              <w:rPr>
                <w:color w:val="000000"/>
              </w:rPr>
              <w:t xml:space="preserve"> Area – DDA) in v skladu s celotno družino DDA načrtov.</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22F685" w14:textId="77777777" w:rsidR="003A3343" w:rsidRPr="00653075" w:rsidRDefault="003A3343" w:rsidP="00095E37">
            <w:pPr>
              <w:jc w:val="center"/>
              <w:rPr>
                <w:rFonts w:eastAsia="Calibri"/>
                <w:color w:val="000000"/>
                <w:sz w:val="22"/>
              </w:rPr>
            </w:pPr>
            <w:r w:rsidRPr="006C2F42">
              <w:rPr>
                <w:color w:val="000000"/>
              </w:rPr>
              <w:t>SHAPE,</w:t>
            </w:r>
          </w:p>
          <w:p w14:paraId="2D583C56" w14:textId="77777777" w:rsidR="003A3343" w:rsidRPr="00653075" w:rsidRDefault="003A3343" w:rsidP="00095E37">
            <w:pPr>
              <w:jc w:val="center"/>
              <w:rPr>
                <w:rFonts w:eastAsia="Calibri"/>
                <w:color w:val="000000"/>
                <w:sz w:val="22"/>
              </w:rPr>
            </w:pPr>
            <w:r w:rsidRPr="006C2F42">
              <w:rPr>
                <w:color w:val="000000"/>
              </w:rPr>
              <w:t>GŠSV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D0F77ED" w14:textId="77777777" w:rsidR="003A3343" w:rsidRPr="006C2F42" w:rsidRDefault="003A3343" w:rsidP="00095E37">
            <w:pPr>
              <w:ind w:left="51"/>
              <w:jc w:val="center"/>
              <w:rPr>
                <w:color w:val="000000"/>
              </w:rPr>
            </w:pPr>
          </w:p>
          <w:p w14:paraId="457879EB" w14:textId="77777777" w:rsidR="003A3343" w:rsidRPr="00653075" w:rsidRDefault="003A3343" w:rsidP="00095E37">
            <w:pPr>
              <w:ind w:left="51"/>
              <w:jc w:val="center"/>
              <w:rPr>
                <w:rFonts w:eastAsia="Calibri"/>
                <w:color w:val="000000"/>
                <w:sz w:val="22"/>
              </w:rPr>
            </w:pPr>
            <w:r w:rsidRPr="006C2F42">
              <w:rPr>
                <w:color w:val="000000"/>
              </w:rPr>
              <w:t>GŠSV, PSSV, Ministrstvo za obrambo, Ministrstvo za zunanje</w:t>
            </w:r>
            <w:r>
              <w:rPr>
                <w:color w:val="000000"/>
              </w:rPr>
              <w:t xml:space="preserve"> in evropske</w:t>
            </w:r>
            <w:r w:rsidRPr="006C2F42">
              <w:rPr>
                <w:color w:val="000000"/>
              </w:rPr>
              <w:t xml:space="preserve"> zadeve, Ministrstvo za infrastrukturo, Slovenska obveščevalno varnostna agencija</w:t>
            </w:r>
            <w:r w:rsidRPr="006C2F42">
              <w:rPr>
                <w:color w:val="000000"/>
                <w:vertAlign w:val="superscript"/>
              </w:rPr>
              <w:footnoteReference w:id="1"/>
            </w:r>
            <w:r>
              <w:rPr>
                <w:color w:val="000000"/>
              </w:rPr>
              <w:t xml:space="preserve"> </w:t>
            </w:r>
            <w:r w:rsidRPr="006C2F42">
              <w:rPr>
                <w:color w:val="000000"/>
              </w:rPr>
              <w:t>/ do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E9F667" w14:textId="77777777" w:rsidR="003A3343" w:rsidRPr="00653075" w:rsidRDefault="003A3343" w:rsidP="00095E37">
            <w:pPr>
              <w:jc w:val="center"/>
              <w:rPr>
                <w:rFonts w:eastAsia="Calibri"/>
                <w:color w:val="000000"/>
                <w:sz w:val="22"/>
              </w:rPr>
            </w:pPr>
            <w:r>
              <w:rPr>
                <w:color w:val="000000"/>
              </w:rPr>
              <w:t>10. 10</w:t>
            </w:r>
            <w:r>
              <w:rPr>
                <w:rFonts w:cs="Arial"/>
                <w:color w:val="000000"/>
              </w:rPr>
              <w:t>.–</w:t>
            </w:r>
            <w:r w:rsidRPr="006C2F42">
              <w:rPr>
                <w:color w:val="000000"/>
              </w:rPr>
              <w:t>19. 10. 2023, Norveška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5F9E9293" w14:textId="77777777" w:rsidR="003A3343" w:rsidRPr="00653075" w:rsidRDefault="003A3343" w:rsidP="00095E37">
            <w:pPr>
              <w:jc w:val="center"/>
              <w:rPr>
                <w:rFonts w:eastAsia="Calibri"/>
                <w:color w:val="000000"/>
                <w:sz w:val="22"/>
              </w:rPr>
            </w:pPr>
            <w:r w:rsidRPr="006C2F42">
              <w:rPr>
                <w:color w:val="000000"/>
              </w:rPr>
              <w:t>40.000</w:t>
            </w:r>
          </w:p>
        </w:tc>
      </w:tr>
      <w:tr w:rsidR="003A3343" w14:paraId="3C42BCC4"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56FDF"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1197EE" w14:textId="77777777" w:rsidR="003A3343" w:rsidRPr="00653075" w:rsidRDefault="003A3343" w:rsidP="00095E37">
            <w:pPr>
              <w:ind w:left="51"/>
              <w:rPr>
                <w:rFonts w:eastAsia="Calibri"/>
                <w:b/>
                <w:color w:val="000000"/>
                <w:sz w:val="22"/>
              </w:rPr>
            </w:pPr>
            <w:r w:rsidRPr="006C2F42">
              <w:rPr>
                <w:b/>
                <w:color w:val="000000"/>
              </w:rPr>
              <w:t>STRELJANJE</w:t>
            </w:r>
            <w:r>
              <w:rPr>
                <w:b/>
                <w:color w:val="000000"/>
              </w:rPr>
              <w:t xml:space="preserve">  </w:t>
            </w:r>
            <w:r w:rsidRPr="006C2F42">
              <w:rPr>
                <w:b/>
                <w:color w:val="000000"/>
              </w:rPr>
              <w:t xml:space="preserve">ZRAK – ZRAK </w:t>
            </w:r>
            <w:r w:rsidRPr="006C2F42">
              <w:rPr>
                <w:b/>
                <w:color w:val="000000"/>
              </w:rPr>
              <w:br/>
            </w:r>
            <w:r w:rsidRPr="006C2F42">
              <w:rPr>
                <w:color w:val="000000"/>
              </w:rPr>
              <w:t>Taktična vaja z bojnim streljanjem iz letal na cilje v zraku.</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FE37BE" w14:textId="77777777" w:rsidR="003A3343" w:rsidRPr="00653075" w:rsidRDefault="003A3343" w:rsidP="00095E37">
            <w:pPr>
              <w:jc w:val="center"/>
              <w:rPr>
                <w:rFonts w:eastAsia="Calibri"/>
                <w:color w:val="000000"/>
                <w:sz w:val="22"/>
              </w:rPr>
            </w:pPr>
            <w:r w:rsidRPr="006C2F42">
              <w:rPr>
                <w:color w:val="000000"/>
              </w:rPr>
              <w:t>OS Grčije,</w:t>
            </w:r>
            <w:r>
              <w:rPr>
                <w:color w:val="000000"/>
              </w:rPr>
              <w:t xml:space="preserve"> </w:t>
            </w: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AD22EE" w14:textId="77777777" w:rsidR="003A3343" w:rsidRPr="00653075" w:rsidRDefault="003A3343" w:rsidP="00095E37">
            <w:pPr>
              <w:ind w:left="51"/>
              <w:jc w:val="center"/>
              <w:rPr>
                <w:rFonts w:eastAsia="Calibri"/>
                <w:color w:val="000000"/>
                <w:sz w:val="22"/>
              </w:rPr>
            </w:pPr>
            <w:r w:rsidRPr="006C2F42">
              <w:rPr>
                <w:color w:val="000000"/>
              </w:rPr>
              <w:t>Posadke PC-9 / 40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21D310" w14:textId="77777777" w:rsidR="003A3343" w:rsidRPr="00653075" w:rsidRDefault="003A3343" w:rsidP="00095E37">
            <w:pPr>
              <w:jc w:val="center"/>
              <w:rPr>
                <w:rFonts w:eastAsia="Calibri"/>
                <w:color w:val="000000"/>
                <w:sz w:val="22"/>
              </w:rPr>
            </w:pPr>
            <w:r>
              <w:rPr>
                <w:color w:val="000000"/>
              </w:rPr>
              <w:t>JAN</w:t>
            </w:r>
            <w:r>
              <w:rPr>
                <w:rFonts w:cs="Arial"/>
                <w:color w:val="000000"/>
              </w:rPr>
              <w:t>–</w:t>
            </w:r>
            <w:r w:rsidRPr="006C2F42">
              <w:rPr>
                <w:color w:val="000000"/>
              </w:rPr>
              <w:t>DEC</w:t>
            </w:r>
            <w:r>
              <w:rPr>
                <w:color w:val="000000"/>
              </w:rPr>
              <w:t xml:space="preserve"> </w:t>
            </w:r>
            <w:r w:rsidRPr="006C2F42">
              <w:rPr>
                <w:color w:val="000000"/>
              </w:rPr>
              <w:t>2023,</w:t>
            </w:r>
          </w:p>
          <w:p w14:paraId="6DAAD50A" w14:textId="77777777" w:rsidR="003A3343" w:rsidRPr="00653075" w:rsidRDefault="003A3343" w:rsidP="00095E37">
            <w:pPr>
              <w:jc w:val="center"/>
              <w:rPr>
                <w:rFonts w:eastAsia="Calibri"/>
                <w:color w:val="000000"/>
                <w:sz w:val="22"/>
              </w:rPr>
            </w:pPr>
            <w:r w:rsidRPr="006C2F42">
              <w:rPr>
                <w:color w:val="000000"/>
              </w:rPr>
              <w:t>Grčija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DBBE4BB" w14:textId="77777777" w:rsidR="003A3343" w:rsidRPr="00653075" w:rsidRDefault="003A3343" w:rsidP="00095E37">
            <w:pPr>
              <w:jc w:val="center"/>
              <w:rPr>
                <w:rFonts w:eastAsia="Calibri"/>
                <w:color w:val="000000"/>
                <w:sz w:val="22"/>
              </w:rPr>
            </w:pPr>
            <w:r w:rsidRPr="006C2F42">
              <w:rPr>
                <w:color w:val="000000"/>
              </w:rPr>
              <w:t>245.000</w:t>
            </w:r>
          </w:p>
        </w:tc>
      </w:tr>
      <w:tr w:rsidR="003A3343" w14:paraId="010E9BB1"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07515"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4A88438" w14:textId="77777777" w:rsidR="003A3343" w:rsidRPr="00653075" w:rsidRDefault="003A3343" w:rsidP="00095E37">
            <w:pPr>
              <w:rPr>
                <w:rFonts w:eastAsia="Calibri"/>
                <w:color w:val="000000"/>
                <w:sz w:val="22"/>
              </w:rPr>
            </w:pPr>
            <w:r w:rsidRPr="006C2F42">
              <w:rPr>
                <w:b/>
                <w:color w:val="000000"/>
              </w:rPr>
              <w:t>ŠTIT</w:t>
            </w:r>
            <w:r>
              <w:rPr>
                <w:b/>
                <w:color w:val="000000"/>
              </w:rPr>
              <w:t xml:space="preserve">    </w:t>
            </w:r>
            <w:r w:rsidRPr="006C2F42">
              <w:rPr>
                <w:color w:val="000000"/>
              </w:rPr>
              <w:t>Sodelovanje pri zagotavljanju radarske slike na vaji enot zračne obrambe in logistike.</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E506CD" w14:textId="77777777" w:rsidR="003A3343" w:rsidRPr="00653075" w:rsidRDefault="003A3343" w:rsidP="00095E37">
            <w:pPr>
              <w:jc w:val="center"/>
              <w:rPr>
                <w:rFonts w:eastAsia="Calibri"/>
                <w:color w:val="000000"/>
                <w:sz w:val="22"/>
              </w:rPr>
            </w:pPr>
            <w:r w:rsidRPr="006C2F42">
              <w:rPr>
                <w:color w:val="000000"/>
              </w:rPr>
              <w:t>OS Hrvaške,</w:t>
            </w:r>
          </w:p>
          <w:p w14:paraId="3042B1A1"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9A52816" w14:textId="77777777" w:rsidR="003A3343" w:rsidRPr="00653075" w:rsidRDefault="003A3343" w:rsidP="00095E37">
            <w:pPr>
              <w:jc w:val="center"/>
              <w:rPr>
                <w:rFonts w:eastAsia="Calibri"/>
                <w:color w:val="000000"/>
                <w:sz w:val="22"/>
              </w:rPr>
            </w:pPr>
            <w:r w:rsidRPr="006C2F42">
              <w:rPr>
                <w:color w:val="000000"/>
              </w:rPr>
              <w:t>15. PVL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FF891E" w14:textId="77777777" w:rsidR="003A3343" w:rsidRPr="00653075" w:rsidRDefault="003A3343" w:rsidP="00095E37">
            <w:pPr>
              <w:jc w:val="center"/>
              <w:rPr>
                <w:rFonts w:eastAsia="Calibri"/>
                <w:color w:val="000000"/>
                <w:sz w:val="22"/>
              </w:rPr>
            </w:pPr>
            <w:r w:rsidRPr="006C2F42">
              <w:rPr>
                <w:color w:val="000000"/>
              </w:rPr>
              <w:t>MAR 2023, Hrvaška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293C156C" w14:textId="77777777" w:rsidR="003A3343" w:rsidRPr="00653075" w:rsidRDefault="003A3343" w:rsidP="00095E37">
            <w:pPr>
              <w:jc w:val="center"/>
              <w:rPr>
                <w:rFonts w:eastAsia="Calibri"/>
                <w:color w:val="000000"/>
                <w:sz w:val="22"/>
              </w:rPr>
            </w:pPr>
            <w:r w:rsidRPr="006C2F42">
              <w:rPr>
                <w:color w:val="000000"/>
              </w:rPr>
              <w:t>20.000</w:t>
            </w:r>
          </w:p>
        </w:tc>
      </w:tr>
      <w:tr w:rsidR="003A3343" w14:paraId="52D1397D"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78568"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45B1CA" w14:textId="77777777" w:rsidR="003A3343" w:rsidRPr="00653075" w:rsidRDefault="003A3343" w:rsidP="00095E37">
            <w:pPr>
              <w:ind w:left="51"/>
              <w:rPr>
                <w:rFonts w:eastAsia="Calibri"/>
                <w:color w:val="000000"/>
                <w:sz w:val="22"/>
                <w:lang w:val="en-US"/>
              </w:rPr>
            </w:pPr>
            <w:r w:rsidRPr="006C2F42">
              <w:rPr>
                <w:b/>
                <w:color w:val="000000"/>
              </w:rPr>
              <w:t>TOXIC VALLEY</w:t>
            </w:r>
            <w:r w:rsidRPr="006C2F42">
              <w:rPr>
                <w:b/>
                <w:color w:val="000000"/>
              </w:rPr>
              <w:br/>
            </w:r>
            <w:r w:rsidRPr="006C2F42">
              <w:rPr>
                <w:color w:val="000000"/>
              </w:rPr>
              <w:t>Vaja delovanja JRKBO laboratorijev.</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C24A8A" w14:textId="77777777" w:rsidR="003A3343" w:rsidRPr="00653075" w:rsidRDefault="003A3343" w:rsidP="00095E37">
            <w:pPr>
              <w:jc w:val="center"/>
              <w:rPr>
                <w:rFonts w:eastAsia="Calibri"/>
                <w:color w:val="000000"/>
                <w:sz w:val="22"/>
              </w:rPr>
            </w:pPr>
            <w:r w:rsidRPr="006C2F42">
              <w:rPr>
                <w:color w:val="000000"/>
              </w:rPr>
              <w:t>OS Slovaške,</w:t>
            </w:r>
          </w:p>
          <w:p w14:paraId="00B28284" w14:textId="77777777" w:rsidR="003A3343" w:rsidRPr="00653075" w:rsidRDefault="003A3343" w:rsidP="00095E37">
            <w:pPr>
              <w:jc w:val="center"/>
              <w:rPr>
                <w:rFonts w:eastAsia="Calibri"/>
                <w:color w:val="000000"/>
                <w:sz w:val="22"/>
              </w:rPr>
            </w:pPr>
            <w:r w:rsidRPr="006C2F42">
              <w:rPr>
                <w:color w:val="000000"/>
              </w:rPr>
              <w:t>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45ACD0" w14:textId="77777777" w:rsidR="003A3343" w:rsidRPr="00653075" w:rsidRDefault="003A3343" w:rsidP="00095E37">
            <w:pPr>
              <w:ind w:left="50"/>
              <w:jc w:val="center"/>
              <w:rPr>
                <w:rFonts w:eastAsia="Calibri"/>
                <w:color w:val="000000"/>
                <w:sz w:val="22"/>
              </w:rPr>
            </w:pPr>
            <w:r w:rsidRPr="006C2F42">
              <w:rPr>
                <w:color w:val="000000"/>
              </w:rPr>
              <w:t xml:space="preserve">RKBO, </w:t>
            </w:r>
          </w:p>
          <w:p w14:paraId="1B037D82" w14:textId="77777777" w:rsidR="003A3343" w:rsidRPr="00653075" w:rsidRDefault="003A3343" w:rsidP="00095E37">
            <w:pPr>
              <w:ind w:left="50"/>
              <w:jc w:val="center"/>
              <w:rPr>
                <w:rFonts w:eastAsia="Calibri"/>
                <w:color w:val="000000"/>
                <w:sz w:val="22"/>
              </w:rPr>
            </w:pPr>
            <w:r w:rsidRPr="006C2F42">
              <w:rPr>
                <w:color w:val="000000"/>
              </w:rPr>
              <w:t>Vod neeksplodiranih ubojnih sredstev (VNUS) 430. MOD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FF2B047" w14:textId="77777777" w:rsidR="003A3343" w:rsidRPr="00653075" w:rsidRDefault="003A3343" w:rsidP="00095E37">
            <w:pPr>
              <w:jc w:val="center"/>
              <w:rPr>
                <w:rFonts w:eastAsia="Calibri"/>
                <w:color w:val="000000"/>
                <w:sz w:val="22"/>
              </w:rPr>
            </w:pPr>
            <w:r>
              <w:rPr>
                <w:color w:val="000000"/>
              </w:rPr>
              <w:t>5. 3</w:t>
            </w:r>
            <w:r>
              <w:rPr>
                <w:rFonts w:cs="Arial"/>
                <w:color w:val="000000"/>
              </w:rPr>
              <w:t>.–</w:t>
            </w:r>
            <w:r w:rsidRPr="006C2F42">
              <w:rPr>
                <w:color w:val="000000"/>
              </w:rPr>
              <w:t>18. 3.</w:t>
            </w:r>
            <w:r>
              <w:rPr>
                <w:color w:val="000000"/>
              </w:rPr>
              <w:t xml:space="preserve"> </w:t>
            </w:r>
            <w:r w:rsidRPr="006C2F42">
              <w:rPr>
                <w:color w:val="000000"/>
              </w:rPr>
              <w:t>2023,</w:t>
            </w:r>
            <w:r>
              <w:rPr>
                <w:color w:val="000000"/>
              </w:rPr>
              <w:t xml:space="preserve"> </w:t>
            </w:r>
            <w:r w:rsidRPr="006C2F42">
              <w:rPr>
                <w:color w:val="000000"/>
              </w:rPr>
              <w:t>Slovaška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4C617BA5" w14:textId="77777777" w:rsidR="003A3343" w:rsidRPr="00653075" w:rsidRDefault="003A3343" w:rsidP="00095E37">
            <w:pPr>
              <w:jc w:val="center"/>
              <w:rPr>
                <w:rFonts w:eastAsia="Calibri"/>
                <w:color w:val="000000"/>
                <w:sz w:val="22"/>
              </w:rPr>
            </w:pPr>
            <w:r w:rsidRPr="006C2F42">
              <w:rPr>
                <w:color w:val="000000"/>
              </w:rPr>
              <w:t>35.000</w:t>
            </w:r>
          </w:p>
        </w:tc>
      </w:tr>
      <w:tr w:rsidR="003A3343" w14:paraId="7C13A561"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7545D"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tcPr>
          <w:p w14:paraId="2B8C5977" w14:textId="77777777" w:rsidR="003A3343" w:rsidRPr="00653075" w:rsidRDefault="003A3343" w:rsidP="00095E37">
            <w:pPr>
              <w:rPr>
                <w:rFonts w:ascii="Calibri" w:eastAsia="Calibri" w:hAnsi="Calibri"/>
                <w:color w:val="000000"/>
                <w:sz w:val="22"/>
                <w:szCs w:val="22"/>
              </w:rPr>
            </w:pPr>
            <w:r w:rsidRPr="006C2F42">
              <w:rPr>
                <w:b/>
                <w:color w:val="000000"/>
              </w:rPr>
              <w:t>UNIFIED VISION</w:t>
            </w:r>
            <w:r w:rsidRPr="006C2F42">
              <w:rPr>
                <w:b/>
                <w:color w:val="000000"/>
              </w:rPr>
              <w:br/>
            </w:r>
            <w:r w:rsidRPr="006C2F42">
              <w:rPr>
                <w:color w:val="000000"/>
              </w:rPr>
              <w:t xml:space="preserve">Vaja s področja vojaške obveščevalne </w:t>
            </w:r>
            <w:r w:rsidRPr="006C2F42">
              <w:rPr>
                <w:color w:val="000000"/>
              </w:rPr>
              <w:br/>
              <w:t xml:space="preserve">dejavnosti (Pridobivanje podatkov na podlagi </w:t>
            </w:r>
            <w:proofErr w:type="spellStart"/>
            <w:r w:rsidRPr="006C2F42">
              <w:rPr>
                <w:color w:val="000000"/>
              </w:rPr>
              <w:t>geoprostorskih</w:t>
            </w:r>
            <w:proofErr w:type="spellEnd"/>
            <w:r w:rsidRPr="006C2F42">
              <w:rPr>
                <w:color w:val="000000"/>
              </w:rPr>
              <w:t xml:space="preserve"> infor</w:t>
            </w:r>
            <w:r>
              <w:rPr>
                <w:color w:val="000000"/>
              </w:rPr>
              <w:t xml:space="preserve">macij – </w:t>
            </w:r>
            <w:proofErr w:type="spellStart"/>
            <w:r>
              <w:rPr>
                <w:color w:val="000000"/>
              </w:rPr>
              <w:t>Geospatial</w:t>
            </w:r>
            <w:proofErr w:type="spellEnd"/>
            <w:r>
              <w:rPr>
                <w:color w:val="000000"/>
              </w:rPr>
              <w:t xml:space="preserve"> Inteligence </w:t>
            </w:r>
            <w:r>
              <w:rPr>
                <w:rFonts w:cs="Arial"/>
                <w:color w:val="000000"/>
              </w:rPr>
              <w:t>–</w:t>
            </w:r>
            <w:r w:rsidRPr="006C2F42">
              <w:rPr>
                <w:color w:val="000000"/>
              </w:rPr>
              <w:t xml:space="preserve"> GEOINT/ Pridobivanje podatkov na podlagi slikovnih informacij – </w:t>
            </w:r>
            <w:r w:rsidRPr="006C2F42">
              <w:rPr>
                <w:color w:val="000000"/>
                <w:lang w:val="en-US"/>
              </w:rPr>
              <w:t>Imagery Intelligence –</w:t>
            </w:r>
            <w:r w:rsidRPr="006C2F42">
              <w:rPr>
                <w:color w:val="000000"/>
              </w:rPr>
              <w:t xml:space="preserve"> IMINT; vojaška obveščevalna analitika).</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50F05D" w14:textId="77777777" w:rsidR="003A3343" w:rsidRPr="00653075" w:rsidRDefault="003A3343" w:rsidP="00095E37">
            <w:pPr>
              <w:jc w:val="center"/>
              <w:rPr>
                <w:rFonts w:eastAsia="Calibri"/>
                <w:color w:val="000000"/>
                <w:sz w:val="22"/>
              </w:rPr>
            </w:pPr>
            <w:r w:rsidRPr="006C2F42">
              <w:rPr>
                <w:color w:val="000000"/>
              </w:rPr>
              <w:t xml:space="preserve">JISGR, </w:t>
            </w:r>
          </w:p>
          <w:p w14:paraId="3621FA39" w14:textId="77777777" w:rsidR="003A3343" w:rsidRPr="00653075" w:rsidRDefault="003A3343" w:rsidP="00095E37">
            <w:pPr>
              <w:jc w:val="center"/>
              <w:rPr>
                <w:rFonts w:eastAsia="Calibri"/>
                <w:color w:val="000000"/>
                <w:sz w:val="22"/>
              </w:rPr>
            </w:pPr>
            <w:r w:rsidRPr="006C2F42">
              <w:rPr>
                <w:color w:val="000000"/>
              </w:rPr>
              <w:t>GŠSV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893FC3" w14:textId="77777777" w:rsidR="003A3343" w:rsidRPr="00653075" w:rsidRDefault="003A3343" w:rsidP="00095E37">
            <w:pPr>
              <w:ind w:left="50"/>
              <w:jc w:val="center"/>
              <w:rPr>
                <w:rFonts w:eastAsia="Calibri"/>
                <w:color w:val="000000"/>
                <w:sz w:val="22"/>
              </w:rPr>
            </w:pPr>
            <w:r w:rsidRPr="006C2F42">
              <w:rPr>
                <w:color w:val="000000"/>
              </w:rPr>
              <w:t>GŠSV, PSSV, OE PSSV / 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3C5FFAA0" w14:textId="77777777" w:rsidR="003A3343" w:rsidRPr="00653075" w:rsidRDefault="003A3343" w:rsidP="00095E37">
            <w:pPr>
              <w:jc w:val="center"/>
              <w:rPr>
                <w:rFonts w:ascii="Calibri" w:eastAsia="Calibri" w:hAnsi="Calibri"/>
                <w:color w:val="000000"/>
                <w:sz w:val="22"/>
                <w:szCs w:val="22"/>
              </w:rPr>
            </w:pPr>
            <w:r>
              <w:rPr>
                <w:color w:val="000000"/>
              </w:rPr>
              <w:t>JAN</w:t>
            </w:r>
            <w:r>
              <w:rPr>
                <w:rFonts w:cs="Arial"/>
                <w:color w:val="000000"/>
              </w:rPr>
              <w:t>–</w:t>
            </w:r>
            <w:r w:rsidRPr="006C2F42">
              <w:rPr>
                <w:color w:val="000000"/>
              </w:rPr>
              <w:t>DEC</w:t>
            </w:r>
          </w:p>
          <w:p w14:paraId="491E9D59" w14:textId="77777777" w:rsidR="003A3343" w:rsidRPr="00653075" w:rsidRDefault="003A3343" w:rsidP="00095E37">
            <w:pPr>
              <w:jc w:val="center"/>
              <w:rPr>
                <w:rFonts w:eastAsia="Calibri"/>
                <w:color w:val="000000"/>
                <w:sz w:val="22"/>
              </w:rPr>
            </w:pPr>
            <w:r w:rsidRPr="006C2F42">
              <w:rPr>
                <w:color w:val="000000"/>
              </w:rP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36873547" w14:textId="77777777" w:rsidR="003A3343" w:rsidRPr="00653075" w:rsidRDefault="003A3343" w:rsidP="00095E37">
            <w:pPr>
              <w:jc w:val="center"/>
              <w:rPr>
                <w:rFonts w:eastAsia="Calibri"/>
                <w:color w:val="000000"/>
                <w:sz w:val="22"/>
              </w:rPr>
            </w:pPr>
            <w:r w:rsidRPr="006C2F42">
              <w:rPr>
                <w:color w:val="000000"/>
              </w:rPr>
              <w:t>13.000</w:t>
            </w:r>
          </w:p>
        </w:tc>
      </w:tr>
      <w:tr w:rsidR="003A3343" w14:paraId="5B266E84"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C6A1C"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F3F6EFE" w14:textId="77777777" w:rsidR="003A3343" w:rsidRPr="00653075" w:rsidRDefault="003A3343" w:rsidP="00095E37">
            <w:pPr>
              <w:rPr>
                <w:rFonts w:ascii="Calibri" w:eastAsia="Calibri" w:hAnsi="Calibri"/>
                <w:b/>
                <w:color w:val="000000"/>
                <w:sz w:val="22"/>
                <w:szCs w:val="22"/>
              </w:rPr>
            </w:pPr>
            <w:r w:rsidRPr="006C2F42">
              <w:rPr>
                <w:b/>
                <w:color w:val="000000"/>
              </w:rPr>
              <w:t>VIGILIANT GUARD</w:t>
            </w:r>
            <w:r>
              <w:rPr>
                <w:b/>
                <w:color w:val="000000"/>
              </w:rPr>
              <w:t xml:space="preserve"> </w:t>
            </w:r>
            <w:r w:rsidRPr="006C2F42">
              <w:rPr>
                <w:b/>
                <w:color w:val="000000"/>
              </w:rPr>
              <w:br/>
            </w:r>
            <w:r w:rsidRPr="006C2F42">
              <w:rPr>
                <w:color w:val="000000"/>
              </w:rPr>
              <w:t>Vaja iz obvladovanja množičnih nesreč, povzročenih z JRKB agensi.</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91D04E" w14:textId="77777777" w:rsidR="003A3343" w:rsidRPr="00653075" w:rsidRDefault="003A3343" w:rsidP="00095E37">
            <w:pPr>
              <w:jc w:val="center"/>
              <w:rPr>
                <w:rFonts w:ascii="Calibri" w:eastAsia="Calibri" w:hAnsi="Calibri"/>
                <w:color w:val="000000"/>
                <w:sz w:val="22"/>
                <w:szCs w:val="22"/>
              </w:rPr>
            </w:pPr>
            <w:r w:rsidRPr="006C2F42">
              <w:rPr>
                <w:color w:val="000000"/>
              </w:rPr>
              <w:t>OS ZDA,</w:t>
            </w:r>
            <w:r>
              <w:rPr>
                <w:color w:val="000000"/>
              </w:rPr>
              <w:t xml:space="preserve"> </w:t>
            </w:r>
            <w:r w:rsidRPr="006C2F42">
              <w:rPr>
                <w:color w:val="000000"/>
              </w:rPr>
              <w:t xml:space="preserve">LOGBR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7F1057E" w14:textId="77777777" w:rsidR="003A3343" w:rsidRPr="00653075" w:rsidRDefault="003A3343" w:rsidP="00095E37">
            <w:pPr>
              <w:ind w:left="50"/>
              <w:jc w:val="center"/>
              <w:rPr>
                <w:rFonts w:eastAsia="Calibri"/>
                <w:color w:val="000000"/>
                <w:sz w:val="22"/>
              </w:rPr>
            </w:pPr>
            <w:r w:rsidRPr="006C2F42">
              <w:rPr>
                <w:color w:val="000000"/>
              </w:rPr>
              <w:t>JRKBO LAB, ROLE2 / 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6CA5B7" w14:textId="77777777" w:rsidR="003A3343" w:rsidRPr="00653075" w:rsidRDefault="003A3343" w:rsidP="00095E37">
            <w:pPr>
              <w:jc w:val="center"/>
              <w:rPr>
                <w:rFonts w:ascii="Calibri" w:eastAsia="Calibri" w:hAnsi="Calibri"/>
                <w:color w:val="000000"/>
                <w:sz w:val="22"/>
                <w:szCs w:val="22"/>
              </w:rPr>
            </w:pPr>
            <w:r>
              <w:rPr>
                <w:color w:val="000000"/>
              </w:rPr>
              <w:t>12. 6</w:t>
            </w:r>
            <w:r>
              <w:rPr>
                <w:rFonts w:cs="Arial"/>
                <w:color w:val="000000"/>
              </w:rPr>
              <w:t>.–</w:t>
            </w:r>
            <w:r w:rsidRPr="006C2F42">
              <w:rPr>
                <w:color w:val="000000"/>
              </w:rPr>
              <w:t>18. 6. 2023,</w:t>
            </w:r>
            <w:r>
              <w:rPr>
                <w:color w:val="000000"/>
              </w:rPr>
              <w:t xml:space="preserve"> </w:t>
            </w:r>
            <w:r w:rsidRPr="006C2F42">
              <w:rPr>
                <w:color w:val="000000"/>
              </w:rPr>
              <w:t>ZDA</w:t>
            </w:r>
          </w:p>
        </w:tc>
        <w:tc>
          <w:tcPr>
            <w:tcW w:w="992" w:type="dxa"/>
            <w:tcBorders>
              <w:top w:val="single" w:sz="4" w:space="0" w:color="auto"/>
              <w:left w:val="nil"/>
              <w:bottom w:val="single" w:sz="4" w:space="0" w:color="auto"/>
              <w:right w:val="single" w:sz="4" w:space="0" w:color="auto"/>
            </w:tcBorders>
            <w:shd w:val="clear" w:color="auto" w:fill="auto"/>
            <w:vAlign w:val="center"/>
          </w:tcPr>
          <w:p w14:paraId="771E2961" w14:textId="77777777" w:rsidR="003A3343" w:rsidRPr="00653075" w:rsidRDefault="003A3343" w:rsidP="00095E37">
            <w:pPr>
              <w:jc w:val="center"/>
              <w:rPr>
                <w:rFonts w:eastAsia="Calibri"/>
                <w:color w:val="000000"/>
                <w:sz w:val="22"/>
              </w:rPr>
            </w:pPr>
            <w:r w:rsidRPr="006C2F42">
              <w:rPr>
                <w:color w:val="000000"/>
              </w:rPr>
              <w:t>30.000</w:t>
            </w:r>
          </w:p>
        </w:tc>
      </w:tr>
      <w:tr w:rsidR="003A3343" w14:paraId="72709D81"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A9697"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0201A7D" w14:textId="77777777" w:rsidR="003A3343" w:rsidRPr="00653075" w:rsidRDefault="003A3343" w:rsidP="00095E37">
            <w:pPr>
              <w:rPr>
                <w:rFonts w:ascii="Calibri" w:eastAsia="Calibri" w:hAnsi="Calibri"/>
                <w:b/>
                <w:color w:val="000000"/>
                <w:sz w:val="22"/>
                <w:szCs w:val="22"/>
              </w:rPr>
            </w:pPr>
            <w:r w:rsidRPr="006C2F42">
              <w:rPr>
                <w:b/>
                <w:color w:val="000000"/>
              </w:rPr>
              <w:t>WETTINER HEIDE</w:t>
            </w:r>
            <w:r>
              <w:rPr>
                <w:b/>
                <w:color w:val="000000"/>
              </w:rPr>
              <w:t xml:space="preserve"> </w:t>
            </w:r>
          </w:p>
          <w:p w14:paraId="7AA4FC28" w14:textId="77777777" w:rsidR="003A3343" w:rsidRPr="00653075" w:rsidRDefault="003A3343" w:rsidP="00095E37">
            <w:pPr>
              <w:rPr>
                <w:rFonts w:ascii="Calibri" w:eastAsia="Calibri" w:hAnsi="Calibri"/>
                <w:b/>
                <w:color w:val="000000"/>
                <w:sz w:val="22"/>
                <w:szCs w:val="22"/>
              </w:rPr>
            </w:pPr>
            <w:r w:rsidRPr="006C2F42">
              <w:rPr>
                <w:color w:val="000000"/>
              </w:rPr>
              <w:t>Vaja civilno vojaškega sodelovanja CIMIC NRF.</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6A8710" w14:textId="77777777" w:rsidR="003A3343" w:rsidRPr="00653075" w:rsidRDefault="003A3343" w:rsidP="00095E37">
            <w:pPr>
              <w:jc w:val="center"/>
              <w:rPr>
                <w:rFonts w:ascii="Calibri" w:eastAsia="Calibri" w:hAnsi="Calibri"/>
                <w:color w:val="000000"/>
                <w:sz w:val="22"/>
                <w:szCs w:val="22"/>
              </w:rPr>
            </w:pPr>
            <w:r w:rsidRPr="006C2F42">
              <w:rPr>
                <w:color w:val="000000"/>
              </w:rPr>
              <w:t>OS Nemčije 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FCC4674" w14:textId="77777777" w:rsidR="003A3343" w:rsidRPr="00653075" w:rsidRDefault="003A3343" w:rsidP="00095E37">
            <w:pPr>
              <w:ind w:left="50"/>
              <w:jc w:val="center"/>
              <w:rPr>
                <w:rFonts w:eastAsia="Calibri"/>
                <w:color w:val="000000"/>
                <w:sz w:val="22"/>
              </w:rPr>
            </w:pPr>
            <w:proofErr w:type="spellStart"/>
            <w:r w:rsidRPr="006C2F42">
              <w:rPr>
                <w:color w:val="000000"/>
              </w:rPr>
              <w:t>eCIMIC</w:t>
            </w:r>
            <w:proofErr w:type="spellEnd"/>
            <w:r w:rsidRPr="006C2F42">
              <w:rPr>
                <w:color w:val="000000"/>
              </w:rPr>
              <w:t xml:space="preserve"> / 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B7C195" w14:textId="77777777" w:rsidR="003A3343" w:rsidRPr="00653075" w:rsidRDefault="003A3343" w:rsidP="00095E37">
            <w:pPr>
              <w:ind w:hanging="62"/>
              <w:jc w:val="center"/>
              <w:rPr>
                <w:rFonts w:ascii="Calibri" w:eastAsia="Calibri" w:hAnsi="Calibri"/>
                <w:color w:val="000000"/>
                <w:sz w:val="22"/>
                <w:szCs w:val="22"/>
              </w:rPr>
            </w:pPr>
            <w:r>
              <w:rPr>
                <w:color w:val="000000"/>
              </w:rPr>
              <w:t>1. 5</w:t>
            </w:r>
            <w:r>
              <w:rPr>
                <w:rFonts w:cs="Arial"/>
                <w:color w:val="000000"/>
              </w:rPr>
              <w:t>.–</w:t>
            </w:r>
            <w:r w:rsidRPr="006C2F42">
              <w:rPr>
                <w:color w:val="000000"/>
              </w:rPr>
              <w:t>15.</w:t>
            </w:r>
            <w:r>
              <w:rPr>
                <w:color w:val="000000"/>
              </w:rPr>
              <w:t xml:space="preserve"> 5. </w:t>
            </w:r>
            <w:r>
              <w:rPr>
                <w:color w:val="000000"/>
              </w:rPr>
              <w:br/>
              <w:t xml:space="preserve">in </w:t>
            </w:r>
            <w:r>
              <w:rPr>
                <w:color w:val="000000"/>
              </w:rPr>
              <w:br/>
              <w:t>21. 10</w:t>
            </w:r>
            <w:r>
              <w:rPr>
                <w:rFonts w:cs="Arial"/>
                <w:color w:val="000000"/>
              </w:rPr>
              <w:t>.–</w:t>
            </w:r>
            <w:r w:rsidRPr="006C2F42">
              <w:rPr>
                <w:color w:val="000000"/>
              </w:rPr>
              <w:t xml:space="preserve">3. 11. </w:t>
            </w:r>
            <w:r w:rsidRPr="006C2F42">
              <w:rPr>
                <w:color w:val="000000"/>
              </w:rPr>
              <w:br/>
              <w:t>2023,</w:t>
            </w:r>
            <w:r w:rsidRPr="006C2F42">
              <w:rPr>
                <w:color w:val="000000"/>
              </w:rPr>
              <w:b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368A4B1E" w14:textId="77777777" w:rsidR="003A3343" w:rsidRPr="00653075" w:rsidRDefault="003A3343" w:rsidP="00095E37">
            <w:pPr>
              <w:jc w:val="center"/>
              <w:rPr>
                <w:rFonts w:eastAsia="Calibri"/>
                <w:color w:val="000000"/>
                <w:sz w:val="22"/>
              </w:rPr>
            </w:pPr>
            <w:r w:rsidRPr="006C2F42">
              <w:rPr>
                <w:color w:val="000000"/>
              </w:rPr>
              <w:t>20.000</w:t>
            </w:r>
          </w:p>
        </w:tc>
      </w:tr>
      <w:tr w:rsidR="003A3343" w14:paraId="5CE8D913"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7555F"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27312EC" w14:textId="77777777" w:rsidR="003A3343" w:rsidRPr="00653075" w:rsidRDefault="003A3343" w:rsidP="00095E37">
            <w:pPr>
              <w:ind w:left="50"/>
              <w:rPr>
                <w:rFonts w:ascii="Calibri" w:eastAsia="Calibri" w:hAnsi="Calibri"/>
                <w:b/>
                <w:color w:val="000000"/>
                <w:sz w:val="22"/>
                <w:szCs w:val="22"/>
              </w:rPr>
            </w:pPr>
            <w:r w:rsidRPr="006C2F42">
              <w:rPr>
                <w:b/>
                <w:color w:val="000000"/>
              </w:rPr>
              <w:t>WHITE FOX</w:t>
            </w:r>
            <w:r w:rsidRPr="006C2F42">
              <w:rPr>
                <w:b/>
                <w:color w:val="000000"/>
              </w:rPr>
              <w:br/>
            </w:r>
            <w:r w:rsidRPr="006C2F42">
              <w:rPr>
                <w:color w:val="000000"/>
              </w:rPr>
              <w:t>Vaja s področja gorništva in delovanja enot v gorskem svetu.</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A9D9C6" w14:textId="77777777" w:rsidR="003A3343" w:rsidRPr="00653075" w:rsidRDefault="003A3343" w:rsidP="00095E37">
            <w:pPr>
              <w:jc w:val="center"/>
              <w:rPr>
                <w:rFonts w:eastAsia="Calibri"/>
                <w:color w:val="000000"/>
                <w:sz w:val="22"/>
              </w:rPr>
            </w:pPr>
            <w:r w:rsidRPr="006C2F42">
              <w:rPr>
                <w:color w:val="000000"/>
              </w:rPr>
              <w:t>OS Italije</w:t>
            </w:r>
          </w:p>
          <w:p w14:paraId="56146C4D" w14:textId="77777777" w:rsidR="003A3343" w:rsidRPr="00653075" w:rsidRDefault="003A3343" w:rsidP="00095E37">
            <w:pPr>
              <w:jc w:val="center"/>
              <w:rPr>
                <w:rFonts w:ascii="Calibri" w:eastAsia="Calibri" w:hAnsi="Calibri"/>
                <w:color w:val="000000"/>
                <w:sz w:val="22"/>
                <w:szCs w:val="22"/>
              </w:rPr>
            </w:pPr>
            <w:r w:rsidRPr="006C2F42">
              <w:rPr>
                <w:color w:val="000000"/>
              </w:rPr>
              <w:t>PSSV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88BAB0C" w14:textId="77777777" w:rsidR="003A3343" w:rsidRPr="00653075" w:rsidRDefault="003A3343" w:rsidP="00095E37">
            <w:pPr>
              <w:ind w:left="50"/>
              <w:jc w:val="center"/>
              <w:rPr>
                <w:rFonts w:eastAsia="Calibri"/>
                <w:color w:val="000000"/>
                <w:sz w:val="22"/>
              </w:rPr>
            </w:pPr>
            <w:r w:rsidRPr="006C2F42">
              <w:rPr>
                <w:color w:val="000000"/>
              </w:rPr>
              <w:t>PSSV / 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2DECD6" w14:textId="77777777" w:rsidR="003A3343" w:rsidRPr="00653075" w:rsidRDefault="003A3343" w:rsidP="00095E37">
            <w:pPr>
              <w:ind w:hanging="62"/>
              <w:jc w:val="center"/>
              <w:rPr>
                <w:rFonts w:ascii="Calibri" w:eastAsia="Calibri" w:hAnsi="Calibri"/>
                <w:color w:val="000000"/>
                <w:sz w:val="22"/>
                <w:szCs w:val="22"/>
              </w:rPr>
            </w:pPr>
            <w:r w:rsidRPr="006C2F42">
              <w:rPr>
                <w:color w:val="000000"/>
              </w:rPr>
              <w:t>MAR 2023</w:t>
            </w:r>
          </w:p>
        </w:tc>
        <w:tc>
          <w:tcPr>
            <w:tcW w:w="992" w:type="dxa"/>
            <w:tcBorders>
              <w:top w:val="single" w:sz="4" w:space="0" w:color="auto"/>
              <w:left w:val="nil"/>
              <w:bottom w:val="single" w:sz="4" w:space="0" w:color="auto"/>
              <w:right w:val="single" w:sz="4" w:space="0" w:color="auto"/>
            </w:tcBorders>
            <w:shd w:val="clear" w:color="auto" w:fill="auto"/>
            <w:vAlign w:val="center"/>
          </w:tcPr>
          <w:p w14:paraId="69E3A2C9" w14:textId="77777777" w:rsidR="003A3343" w:rsidRPr="00653075" w:rsidRDefault="003A3343" w:rsidP="00095E37">
            <w:pPr>
              <w:jc w:val="center"/>
              <w:rPr>
                <w:rFonts w:eastAsia="Calibri"/>
                <w:color w:val="000000"/>
                <w:sz w:val="22"/>
              </w:rPr>
            </w:pPr>
            <w:r w:rsidRPr="006C2F42">
              <w:rPr>
                <w:color w:val="000000"/>
              </w:rPr>
              <w:t>1.000</w:t>
            </w:r>
          </w:p>
        </w:tc>
      </w:tr>
      <w:tr w:rsidR="003A3343" w14:paraId="0B46DC89" w14:textId="77777777" w:rsidTr="00095E37">
        <w:trPr>
          <w:trHeight w:val="20"/>
        </w:trPr>
        <w:tc>
          <w:tcPr>
            <w:tcW w:w="9214"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14:paraId="6BDCA8DB" w14:textId="77777777" w:rsidR="003A3343" w:rsidRPr="006C2F42" w:rsidRDefault="003A3343" w:rsidP="00095E37">
            <w:pPr>
              <w:ind w:left="360"/>
              <w:jc w:val="center"/>
              <w:rPr>
                <w:b/>
                <w:color w:val="000000"/>
              </w:rPr>
            </w:pPr>
            <w:r w:rsidRPr="006C2F42">
              <w:rPr>
                <w:b/>
                <w:color w:val="000000"/>
              </w:rPr>
              <w:t>MEDNARODNE IN VEČJE VOJAŠKE VAJE V SLOVENIJI</w:t>
            </w:r>
          </w:p>
        </w:tc>
      </w:tr>
      <w:tr w:rsidR="003A3343" w14:paraId="7CEC2CBA" w14:textId="77777777" w:rsidTr="00095E37">
        <w:trPr>
          <w:trHeight w:val="356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73ABA"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E4CBEF" w14:textId="77777777" w:rsidR="003A3343" w:rsidRPr="00653075" w:rsidRDefault="003A3343" w:rsidP="00095E37">
            <w:pPr>
              <w:ind w:left="51"/>
              <w:rPr>
                <w:rFonts w:ascii="Calibri" w:eastAsia="Calibri" w:hAnsi="Calibri"/>
                <w:b/>
                <w:color w:val="000000"/>
                <w:sz w:val="22"/>
                <w:szCs w:val="22"/>
                <w:lang w:val="en-US"/>
              </w:rPr>
            </w:pPr>
            <w:r w:rsidRPr="006C2F42">
              <w:rPr>
                <w:b/>
                <w:color w:val="000000"/>
              </w:rPr>
              <w:t>ADRIATIC STRIKE/JADRANSKI UDAR</w:t>
            </w:r>
            <w:r w:rsidRPr="006C2F42">
              <w:rPr>
                <w:b/>
                <w:color w:val="000000"/>
              </w:rPr>
              <w:br/>
            </w:r>
            <w:r w:rsidRPr="006C2F42">
              <w:rPr>
                <w:color w:val="000000"/>
              </w:rPr>
              <w:t>Vaja usmerjevalcev združenega ognja (UZO) in posadk zračnih plovil za zračno podporo</w:t>
            </w:r>
            <w:r>
              <w:rPr>
                <w:color w:val="000000"/>
              </w:rPr>
              <w:t xml:space="preserve"> </w:t>
            </w:r>
            <w:r>
              <w:rPr>
                <w:rFonts w:cs="Arial"/>
                <w:bCs/>
                <w:color w:val="000000"/>
              </w:rPr>
              <w:t>–</w:t>
            </w:r>
            <w:r w:rsidRPr="006C2F42">
              <w:rPr>
                <w:color w:val="000000"/>
              </w:rPr>
              <w:t xml:space="preserve"> </w:t>
            </w:r>
            <w:proofErr w:type="spellStart"/>
            <w:r w:rsidRPr="006C2F42">
              <w:rPr>
                <w:color w:val="000000"/>
              </w:rPr>
              <w:t>Close</w:t>
            </w:r>
            <w:proofErr w:type="spellEnd"/>
            <w:r w:rsidRPr="006C2F42">
              <w:rPr>
                <w:color w:val="000000"/>
              </w:rPr>
              <w:t xml:space="preserve"> </w:t>
            </w:r>
            <w:proofErr w:type="spellStart"/>
            <w:r w:rsidRPr="006C2F42">
              <w:rPr>
                <w:color w:val="000000"/>
              </w:rPr>
              <w:t>Air</w:t>
            </w:r>
            <w:proofErr w:type="spellEnd"/>
            <w:r w:rsidRPr="006C2F42">
              <w:rPr>
                <w:color w:val="000000"/>
              </w:rPr>
              <w:t xml:space="preserve"> </w:t>
            </w:r>
            <w:proofErr w:type="spellStart"/>
            <w:r w:rsidRPr="006C2F42">
              <w:rPr>
                <w:color w:val="000000"/>
              </w:rPr>
              <w:t>Support</w:t>
            </w:r>
            <w:proofErr w:type="spellEnd"/>
            <w:r w:rsidRPr="006C2F42">
              <w:rPr>
                <w:color w:val="000000"/>
              </w:rPr>
              <w:t xml:space="preserve"> (CAS) ter urjenje poveljnikov čet o taktični uporabi UZO. Hkrati navajanje streljanj artilerije ter streljanje s tanki, ki so hkrati cilj za usposabljanje posadk zračnih plovil. Del vaje namenjen tudi urjenju poveljstvom ravni divizija, brigada, bataljon (poveljniško-štabna vaja</w:t>
            </w:r>
            <w:r w:rsidRPr="006C2F42">
              <w:rPr>
                <w:rFonts w:cs="Arial"/>
                <w:color w:val="000000"/>
              </w:rPr>
              <w:t>)</w:t>
            </w:r>
            <w:r>
              <w:rPr>
                <w:rFonts w:cs="Arial"/>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02706BEA"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DE8AC8D"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Enote za nadzor zračnega prostora, letalska in helikopterska enota, letalska baza, UZO, minometne enote, brezpilotna letala, enota za elektronsko bojevanje, poveljstva ravni divizija, brigada, bataljon /</w:t>
            </w:r>
            <w:r w:rsidRPr="006C2F42">
              <w:rPr>
                <w:color w:val="000000"/>
              </w:rPr>
              <w:br/>
              <w:t>SV 750,</w:t>
            </w:r>
            <w:r w:rsidRPr="006C2F42">
              <w:rPr>
                <w:color w:val="000000"/>
              </w:rPr>
              <w:br/>
              <w:t>tuje OS cca 300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306E12" w14:textId="77777777" w:rsidR="003A3343" w:rsidRPr="00653075" w:rsidRDefault="003A3343" w:rsidP="00095E37">
            <w:pPr>
              <w:jc w:val="center"/>
              <w:rPr>
                <w:rFonts w:ascii="Calibri" w:eastAsia="Calibri" w:hAnsi="Calibri"/>
                <w:color w:val="000000"/>
                <w:sz w:val="22"/>
                <w:szCs w:val="22"/>
              </w:rPr>
            </w:pPr>
            <w:r>
              <w:rPr>
                <w:color w:val="000000"/>
              </w:rPr>
              <w:t>29. 5</w:t>
            </w:r>
            <w:r>
              <w:rPr>
                <w:rFonts w:cs="Arial"/>
                <w:color w:val="000000"/>
              </w:rPr>
              <w:t>.–</w:t>
            </w:r>
            <w:r w:rsidRPr="006C2F42">
              <w:rPr>
                <w:color w:val="000000"/>
              </w:rPr>
              <w:t>10. 6.</w:t>
            </w:r>
          </w:p>
          <w:p w14:paraId="26FB9902" w14:textId="77777777" w:rsidR="003A3343" w:rsidRPr="00653075" w:rsidRDefault="003A3343" w:rsidP="00095E37">
            <w:pPr>
              <w:jc w:val="center"/>
              <w:rPr>
                <w:rFonts w:ascii="Calibri" w:eastAsia="Calibri" w:hAnsi="Calibri"/>
                <w:color w:val="000000"/>
                <w:sz w:val="22"/>
                <w:szCs w:val="22"/>
              </w:rPr>
            </w:pPr>
            <w:r w:rsidRPr="006C2F42">
              <w:rPr>
                <w:color w:val="000000"/>
              </w:rPr>
              <w:t>2023,</w:t>
            </w:r>
          </w:p>
          <w:p w14:paraId="1D29ADDB" w14:textId="77777777" w:rsidR="003A3343" w:rsidRPr="00653075" w:rsidRDefault="003A3343" w:rsidP="00095E37">
            <w:pPr>
              <w:jc w:val="center"/>
              <w:rPr>
                <w:rFonts w:eastAsia="Calibri"/>
                <w:color w:val="000000"/>
                <w:sz w:val="22"/>
              </w:rPr>
            </w:pP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2FF7303" w14:textId="77777777" w:rsidR="003A3343" w:rsidRPr="00653075" w:rsidRDefault="003A3343" w:rsidP="00095E37">
            <w:pPr>
              <w:jc w:val="center"/>
              <w:rPr>
                <w:rFonts w:eastAsia="Calibri"/>
                <w:color w:val="000000"/>
                <w:sz w:val="22"/>
              </w:rPr>
            </w:pPr>
            <w:r w:rsidRPr="006C2F42">
              <w:rPr>
                <w:color w:val="000000"/>
              </w:rPr>
              <w:t>200.000</w:t>
            </w:r>
          </w:p>
        </w:tc>
      </w:tr>
      <w:tr w:rsidR="003A3343" w14:paraId="72BFAC7C"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CD854"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F83D2A0" w14:textId="77777777" w:rsidR="003A3343" w:rsidRPr="00653075" w:rsidRDefault="003A3343" w:rsidP="00095E37">
            <w:pPr>
              <w:ind w:left="50"/>
              <w:rPr>
                <w:rFonts w:ascii="Calibri" w:eastAsia="Calibri" w:hAnsi="Calibri"/>
                <w:b/>
                <w:color w:val="000000"/>
                <w:sz w:val="22"/>
                <w:szCs w:val="22"/>
              </w:rPr>
            </w:pPr>
            <w:r w:rsidRPr="006C2F42">
              <w:rPr>
                <w:b/>
                <w:color w:val="000000"/>
              </w:rPr>
              <w:t xml:space="preserve">ADRIATIC THUNDER JADRANSKI GROM/ I. in II. </w:t>
            </w:r>
          </w:p>
          <w:p w14:paraId="0F34223D" w14:textId="77777777" w:rsidR="003A3343" w:rsidRPr="00653075" w:rsidRDefault="003A3343" w:rsidP="00095E37">
            <w:pPr>
              <w:ind w:left="50"/>
              <w:rPr>
                <w:rFonts w:ascii="Calibri" w:eastAsia="Calibri" w:hAnsi="Calibri"/>
                <w:color w:val="000000"/>
                <w:sz w:val="22"/>
                <w:szCs w:val="22"/>
              </w:rPr>
            </w:pPr>
            <w:r w:rsidRPr="006C2F42">
              <w:rPr>
                <w:color w:val="000000"/>
              </w:rPr>
              <w:t>Dve zaključni taktični vaji z bojnim streljanjem v sklopu tečaja Kontrolor Z</w:t>
            </w:r>
            <w:r>
              <w:rPr>
                <w:color w:val="000000"/>
              </w:rPr>
              <w:t xml:space="preserve">račnega Ognja </w:t>
            </w:r>
            <w:r>
              <w:rPr>
                <w:rFonts w:cs="Arial"/>
                <w:color w:val="000000"/>
              </w:rPr>
              <w:t>–</w:t>
            </w:r>
            <w:r w:rsidRPr="006C2F42">
              <w:rPr>
                <w:color w:val="000000"/>
              </w:rPr>
              <w:t xml:space="preserve"> KZO (šola AGOS</w:t>
            </w:r>
            <w:r w:rsidRPr="006C2F42">
              <w:rPr>
                <w:rFonts w:cs="Arial"/>
                <w:color w:val="000000"/>
              </w:rPr>
              <w:t>)</w:t>
            </w:r>
            <w:r>
              <w:rPr>
                <w:rFonts w:cs="Arial"/>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123707"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BD60292" w14:textId="77777777" w:rsidR="003A3343" w:rsidRPr="00653075" w:rsidRDefault="003A3343" w:rsidP="00095E37">
            <w:pPr>
              <w:jc w:val="center"/>
              <w:rPr>
                <w:rFonts w:eastAsia="Calibri"/>
                <w:color w:val="000000"/>
                <w:sz w:val="22"/>
              </w:rPr>
            </w:pPr>
            <w:r w:rsidRPr="006C2F42">
              <w:rPr>
                <w:color w:val="000000"/>
              </w:rPr>
              <w:t>UZO, piloti / 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2DA4FB" w14:textId="77777777" w:rsidR="003A3343" w:rsidRPr="00653075" w:rsidRDefault="003A3343" w:rsidP="00095E37">
            <w:pPr>
              <w:ind w:left="51"/>
              <w:jc w:val="center"/>
              <w:rPr>
                <w:rFonts w:ascii="Calibri" w:eastAsia="Calibri" w:hAnsi="Calibri"/>
                <w:color w:val="000000"/>
                <w:sz w:val="22"/>
                <w:szCs w:val="22"/>
              </w:rPr>
            </w:pPr>
            <w:r>
              <w:rPr>
                <w:color w:val="000000"/>
              </w:rPr>
              <w:t>13. 3</w:t>
            </w:r>
            <w:r>
              <w:rPr>
                <w:rFonts w:cs="Arial"/>
                <w:color w:val="000000"/>
              </w:rPr>
              <w:t>.–</w:t>
            </w:r>
            <w:r w:rsidRPr="006C2F42">
              <w:rPr>
                <w:color w:val="000000"/>
              </w:rPr>
              <w:t xml:space="preserve">16. 4. in </w:t>
            </w:r>
          </w:p>
          <w:p w14:paraId="5E1F1A75" w14:textId="77777777" w:rsidR="003A3343" w:rsidRPr="00653075" w:rsidRDefault="003A3343" w:rsidP="00095E37">
            <w:pPr>
              <w:ind w:left="51"/>
              <w:jc w:val="center"/>
              <w:rPr>
                <w:rFonts w:ascii="Calibri" w:eastAsia="Calibri" w:hAnsi="Calibri"/>
                <w:color w:val="000000"/>
                <w:sz w:val="22"/>
                <w:szCs w:val="22"/>
              </w:rPr>
            </w:pPr>
            <w:r>
              <w:rPr>
                <w:color w:val="000000"/>
              </w:rPr>
              <w:t>4. 9</w:t>
            </w:r>
            <w:r>
              <w:rPr>
                <w:rFonts w:cs="Arial"/>
                <w:color w:val="000000"/>
              </w:rPr>
              <w:t>.–</w:t>
            </w:r>
            <w:r w:rsidRPr="006C2F42">
              <w:rPr>
                <w:color w:val="000000"/>
              </w:rPr>
              <w:t>15. 10.</w:t>
            </w:r>
          </w:p>
          <w:p w14:paraId="6A46DC35" w14:textId="77777777" w:rsidR="003A3343" w:rsidRPr="00653075" w:rsidRDefault="003A3343" w:rsidP="00095E37">
            <w:pPr>
              <w:jc w:val="center"/>
              <w:rPr>
                <w:rFonts w:eastAsia="Calibri"/>
                <w:color w:val="000000"/>
                <w:sz w:val="22"/>
              </w:rPr>
            </w:pPr>
            <w:r w:rsidRPr="006C2F42">
              <w:rPr>
                <w:color w:val="000000"/>
              </w:rPr>
              <w:t>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3B7AD810" w14:textId="77777777" w:rsidR="003A3343" w:rsidRPr="00653075" w:rsidRDefault="003A3343" w:rsidP="00095E37">
            <w:pPr>
              <w:jc w:val="center"/>
              <w:rPr>
                <w:rFonts w:eastAsia="Calibri"/>
                <w:color w:val="000000"/>
                <w:sz w:val="22"/>
              </w:rPr>
            </w:pPr>
            <w:r w:rsidRPr="006C2F42">
              <w:rPr>
                <w:color w:val="000000"/>
              </w:rPr>
              <w:t>10.000</w:t>
            </w:r>
          </w:p>
        </w:tc>
      </w:tr>
      <w:tr w:rsidR="003A3343" w14:paraId="1823244A"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9069C"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28F685D" w14:textId="77777777" w:rsidR="003A3343" w:rsidRPr="00653075" w:rsidRDefault="003A3343" w:rsidP="00095E37">
            <w:pPr>
              <w:rPr>
                <w:rFonts w:eastAsia="Calibri"/>
                <w:color w:val="000000"/>
                <w:sz w:val="22"/>
              </w:rPr>
            </w:pPr>
            <w:r w:rsidRPr="006C2F42">
              <w:rPr>
                <w:b/>
                <w:color w:val="000000"/>
              </w:rPr>
              <w:t xml:space="preserve">A-RISE / T-RISE </w:t>
            </w:r>
            <w:r w:rsidRPr="006C2F42">
              <w:rPr>
                <w:b/>
                <w:color w:val="000000"/>
              </w:rPr>
              <w:br/>
            </w:r>
            <w:r w:rsidRPr="006C2F42">
              <w:rPr>
                <w:color w:val="000000"/>
              </w:rPr>
              <w:t>Dopisna, računalniško podprta mornariška vaja.</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A37B86" w14:textId="77777777" w:rsidR="003A3343" w:rsidRPr="00653075" w:rsidRDefault="003A3343" w:rsidP="00095E37">
            <w:pPr>
              <w:jc w:val="center"/>
              <w:rPr>
                <w:rFonts w:eastAsia="Calibri"/>
                <w:color w:val="000000"/>
                <w:sz w:val="22"/>
              </w:rPr>
            </w:pPr>
            <w:r w:rsidRPr="006C2F42">
              <w:rPr>
                <w:color w:val="000000"/>
              </w:rPr>
              <w:t>430.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C67EF2" w14:textId="77777777" w:rsidR="003A3343" w:rsidRPr="00653075" w:rsidRDefault="003A3343" w:rsidP="00095E37">
            <w:pPr>
              <w:jc w:val="center"/>
              <w:rPr>
                <w:rFonts w:eastAsia="Calibri"/>
                <w:color w:val="000000"/>
                <w:sz w:val="22"/>
              </w:rPr>
            </w:pPr>
            <w:r w:rsidRPr="006C2F42">
              <w:rPr>
                <w:color w:val="000000"/>
              </w:rPr>
              <w:t>430. MOD / 7</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00FDC0" w14:textId="77777777" w:rsidR="003A3343" w:rsidRPr="00653075" w:rsidRDefault="003A3343" w:rsidP="00095E37">
            <w:pPr>
              <w:jc w:val="center"/>
              <w:rPr>
                <w:rFonts w:eastAsia="Calibri"/>
                <w:color w:val="000000"/>
                <w:sz w:val="22"/>
              </w:rPr>
            </w:pPr>
            <w:r w:rsidRPr="006C2F42">
              <w:rPr>
                <w:color w:val="000000"/>
              </w:rPr>
              <w:t>MAR in NOV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0713A810" w14:textId="77777777" w:rsidR="003A3343" w:rsidRPr="006C2F42" w:rsidRDefault="003A3343" w:rsidP="00095E37">
            <w:pPr>
              <w:jc w:val="center"/>
              <w:rPr>
                <w:color w:val="000000"/>
              </w:rPr>
            </w:pPr>
            <w:r w:rsidRPr="006C2F42">
              <w:rPr>
                <w:color w:val="000000"/>
              </w:rPr>
              <w:t>0</w:t>
            </w:r>
          </w:p>
        </w:tc>
      </w:tr>
      <w:tr w:rsidR="003A3343" w14:paraId="658AC366"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3E062"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tcPr>
          <w:p w14:paraId="3C33DD9A" w14:textId="77777777" w:rsidR="003A3343" w:rsidRPr="00653075" w:rsidRDefault="003A3343" w:rsidP="00095E37">
            <w:pPr>
              <w:ind w:left="51"/>
              <w:rPr>
                <w:rFonts w:ascii="Calibri" w:eastAsia="Calibri" w:hAnsi="Calibri"/>
                <w:color w:val="000000"/>
                <w:sz w:val="22"/>
                <w:szCs w:val="22"/>
              </w:rPr>
            </w:pPr>
            <w:r w:rsidRPr="006C2F42">
              <w:rPr>
                <w:b/>
                <w:color w:val="000000"/>
              </w:rPr>
              <w:t>BMTF KOZ</w:t>
            </w:r>
            <w:r w:rsidRPr="006C2F42">
              <w:rPr>
                <w:b/>
                <w:color w:val="000000"/>
              </w:rPr>
              <w:br/>
            </w:r>
            <w:r w:rsidRPr="006C2F42">
              <w:rPr>
                <w:color w:val="000000"/>
              </w:rPr>
              <w:t>Vaja v sklopu priprav</w:t>
            </w:r>
            <w:r w:rsidRPr="006C2F42">
              <w:rPr>
                <w:b/>
                <w:color w:val="000000"/>
              </w:rPr>
              <w:t xml:space="preserve"> </w:t>
            </w:r>
            <w:r w:rsidRPr="006C2F42">
              <w:rPr>
                <w:color w:val="000000"/>
              </w:rPr>
              <w:t xml:space="preserve">na certifikacijo in doseganje končnih operativnih zmogljivosti Balkan </w:t>
            </w:r>
            <w:proofErr w:type="spellStart"/>
            <w:r w:rsidRPr="006C2F42">
              <w:rPr>
                <w:color w:val="000000"/>
              </w:rPr>
              <w:t>Medical</w:t>
            </w:r>
            <w:proofErr w:type="spellEnd"/>
            <w:r w:rsidRPr="006C2F42">
              <w:rPr>
                <w:color w:val="000000"/>
              </w:rPr>
              <w:t xml:space="preserve"> </w:t>
            </w:r>
            <w:proofErr w:type="spellStart"/>
            <w:r w:rsidRPr="006C2F42">
              <w:rPr>
                <w:color w:val="000000"/>
              </w:rPr>
              <w:t>Task</w:t>
            </w:r>
            <w:proofErr w:type="spellEnd"/>
            <w:r w:rsidRPr="006C2F42">
              <w:rPr>
                <w:color w:val="000000"/>
              </w:rPr>
              <w:t xml:space="preserve"> </w:t>
            </w:r>
            <w:proofErr w:type="spellStart"/>
            <w:r w:rsidRPr="006C2F42">
              <w:rPr>
                <w:color w:val="000000"/>
              </w:rPr>
              <w:t>Force</w:t>
            </w:r>
            <w:proofErr w:type="spellEnd"/>
            <w:r w:rsidRPr="006C2F42">
              <w:rPr>
                <w:color w:val="000000"/>
              </w:rPr>
              <w:t xml:space="preserve"> (BMTF) (časovno umeščena v vajo Jadranski udar 23).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C93A28" w14:textId="77777777" w:rsidR="003A3343" w:rsidRPr="00653075" w:rsidRDefault="003A3343" w:rsidP="00095E37">
            <w:pPr>
              <w:jc w:val="center"/>
              <w:rPr>
                <w:rFonts w:eastAsia="Calibri"/>
                <w:color w:val="000000"/>
                <w:sz w:val="22"/>
              </w:rPr>
            </w:pPr>
            <w:r w:rsidRPr="006C2F42">
              <w:rPr>
                <w:color w:val="000000"/>
              </w:rPr>
              <w:t>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C8E8DF" w14:textId="77777777" w:rsidR="003A3343" w:rsidRPr="00653075" w:rsidRDefault="003A3343" w:rsidP="00095E37">
            <w:pPr>
              <w:ind w:left="50"/>
              <w:jc w:val="center"/>
              <w:rPr>
                <w:rFonts w:eastAsia="Calibri"/>
                <w:color w:val="000000"/>
                <w:sz w:val="22"/>
              </w:rPr>
            </w:pPr>
            <w:r w:rsidRPr="006C2F42">
              <w:rPr>
                <w:color w:val="000000"/>
              </w:rPr>
              <w:t>ROLE 2 / 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C9A92C5" w14:textId="77777777" w:rsidR="003A3343" w:rsidRPr="00653075" w:rsidRDefault="003A3343" w:rsidP="00095E37">
            <w:pPr>
              <w:ind w:left="7" w:hanging="7"/>
              <w:jc w:val="center"/>
              <w:rPr>
                <w:rFonts w:eastAsia="Calibri"/>
                <w:color w:val="000000"/>
                <w:sz w:val="22"/>
              </w:rPr>
            </w:pPr>
            <w:r>
              <w:rPr>
                <w:color w:val="000000"/>
              </w:rPr>
              <w:t>4. 6</w:t>
            </w:r>
            <w:r>
              <w:rPr>
                <w:rFonts w:cs="Arial"/>
                <w:color w:val="000000"/>
              </w:rPr>
              <w:t>.–</w:t>
            </w:r>
            <w:r w:rsidRPr="006C2F42">
              <w:rPr>
                <w:color w:val="000000"/>
              </w:rPr>
              <w:t>10. 6.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10FD6EA7" w14:textId="77777777" w:rsidR="003A3343" w:rsidRPr="00653075" w:rsidRDefault="003A3343" w:rsidP="00095E37">
            <w:pPr>
              <w:jc w:val="center"/>
              <w:rPr>
                <w:rFonts w:eastAsia="Calibri"/>
                <w:color w:val="000000"/>
                <w:sz w:val="22"/>
              </w:rPr>
            </w:pPr>
            <w:r w:rsidRPr="006C2F42">
              <w:rPr>
                <w:color w:val="000000"/>
              </w:rPr>
              <w:t>20.000</w:t>
            </w:r>
          </w:p>
        </w:tc>
      </w:tr>
      <w:tr w:rsidR="003A3343" w14:paraId="7C0275BC"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70BE1"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D0F78D3" w14:textId="77777777" w:rsidR="003A3343" w:rsidRPr="00653075" w:rsidRDefault="003A3343" w:rsidP="00095E37">
            <w:pPr>
              <w:rPr>
                <w:rFonts w:eastAsia="Calibri"/>
                <w:color w:val="000000"/>
                <w:sz w:val="22"/>
              </w:rPr>
            </w:pPr>
            <w:r w:rsidRPr="006C2F42">
              <w:rPr>
                <w:b/>
                <w:color w:val="000000"/>
              </w:rPr>
              <w:t>BMTF TTX</w:t>
            </w:r>
            <w:r>
              <w:rPr>
                <w:color w:val="000000"/>
              </w:rPr>
              <w:t xml:space="preserve">  </w:t>
            </w:r>
          </w:p>
          <w:p w14:paraId="659B186F" w14:textId="77777777" w:rsidR="003A3343" w:rsidRPr="00653075" w:rsidRDefault="003A3343" w:rsidP="00095E37">
            <w:pPr>
              <w:rPr>
                <w:rFonts w:eastAsia="Calibri"/>
                <w:color w:val="000000"/>
                <w:sz w:val="22"/>
              </w:rPr>
            </w:pPr>
            <w:r w:rsidRPr="006C2F42">
              <w:rPr>
                <w:color w:val="000000"/>
              </w:rPr>
              <w:t xml:space="preserve">Vaja v sklopu priprav POV Balkan </w:t>
            </w:r>
            <w:proofErr w:type="spellStart"/>
            <w:r w:rsidRPr="006C2F42">
              <w:rPr>
                <w:color w:val="000000"/>
              </w:rPr>
              <w:t>Medical</w:t>
            </w:r>
            <w:proofErr w:type="spellEnd"/>
            <w:r w:rsidRPr="006C2F42">
              <w:rPr>
                <w:color w:val="000000"/>
              </w:rPr>
              <w:t xml:space="preserve"> </w:t>
            </w:r>
            <w:proofErr w:type="spellStart"/>
            <w:r w:rsidRPr="006C2F42">
              <w:rPr>
                <w:color w:val="000000"/>
              </w:rPr>
              <w:t>Task</w:t>
            </w:r>
            <w:proofErr w:type="spellEnd"/>
            <w:r w:rsidRPr="006C2F42">
              <w:rPr>
                <w:color w:val="000000"/>
              </w:rPr>
              <w:t xml:space="preserve"> </w:t>
            </w:r>
            <w:proofErr w:type="spellStart"/>
            <w:r w:rsidRPr="006C2F42">
              <w:rPr>
                <w:color w:val="000000"/>
              </w:rPr>
              <w:t>Force</w:t>
            </w:r>
            <w:proofErr w:type="spellEnd"/>
            <w:r w:rsidRPr="006C2F42">
              <w:rPr>
                <w:color w:val="000000"/>
              </w:rPr>
              <w:t xml:space="preserve"> (BMTF) na medicinsko evalvacijo (MEDEVAL).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0535BE" w14:textId="77777777" w:rsidR="003A3343" w:rsidRPr="00653075" w:rsidRDefault="003A3343" w:rsidP="00095E37">
            <w:pPr>
              <w:jc w:val="center"/>
              <w:rPr>
                <w:rFonts w:eastAsia="Calibri"/>
                <w:color w:val="000000"/>
                <w:sz w:val="22"/>
              </w:rPr>
            </w:pPr>
            <w:r w:rsidRPr="006C2F42">
              <w:rPr>
                <w:color w:val="000000"/>
              </w:rPr>
              <w:t>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4EB5E38" w14:textId="77777777" w:rsidR="003A3343" w:rsidRPr="00653075" w:rsidRDefault="003A3343" w:rsidP="00095E37">
            <w:pPr>
              <w:ind w:left="50"/>
              <w:jc w:val="center"/>
              <w:rPr>
                <w:rFonts w:eastAsia="Calibri"/>
                <w:color w:val="000000"/>
                <w:sz w:val="22"/>
              </w:rPr>
            </w:pPr>
            <w:r w:rsidRPr="006C2F42">
              <w:rPr>
                <w:color w:val="000000"/>
              </w:rPr>
              <w:t>ROLE2 / 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8A338E" w14:textId="77777777" w:rsidR="003A3343" w:rsidRPr="00653075" w:rsidRDefault="003A3343" w:rsidP="00095E37">
            <w:pPr>
              <w:ind w:left="7" w:hanging="7"/>
              <w:jc w:val="center"/>
              <w:rPr>
                <w:rFonts w:eastAsia="Calibri"/>
                <w:color w:val="000000"/>
                <w:sz w:val="22"/>
              </w:rPr>
            </w:pPr>
            <w:r>
              <w:rPr>
                <w:color w:val="000000"/>
              </w:rPr>
              <w:t>20. 2</w:t>
            </w:r>
            <w:r>
              <w:rPr>
                <w:rFonts w:cs="Arial"/>
                <w:color w:val="000000"/>
              </w:rPr>
              <w:t>.–</w:t>
            </w:r>
            <w:r w:rsidRPr="006C2F42">
              <w:rPr>
                <w:color w:val="000000"/>
              </w:rPr>
              <w:t>24. 2.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54E8A4AD" w14:textId="77777777" w:rsidR="003A3343" w:rsidRPr="00653075" w:rsidRDefault="003A3343" w:rsidP="00095E37">
            <w:pPr>
              <w:jc w:val="center"/>
              <w:rPr>
                <w:rFonts w:eastAsia="Calibri"/>
                <w:color w:val="000000"/>
                <w:sz w:val="22"/>
              </w:rPr>
            </w:pPr>
            <w:r w:rsidRPr="006C2F42">
              <w:rPr>
                <w:color w:val="000000"/>
              </w:rPr>
              <w:t>30.000</w:t>
            </w:r>
          </w:p>
        </w:tc>
      </w:tr>
      <w:tr w:rsidR="003A3343" w14:paraId="154F1A49"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B94ED"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tcPr>
          <w:p w14:paraId="0B3D03AB" w14:textId="77777777" w:rsidR="003A3343" w:rsidRPr="00653075" w:rsidRDefault="003A3343" w:rsidP="00095E37">
            <w:pPr>
              <w:ind w:left="51"/>
              <w:rPr>
                <w:rFonts w:ascii="Calibri" w:eastAsia="Calibri" w:hAnsi="Calibri"/>
                <w:color w:val="000000"/>
                <w:sz w:val="22"/>
                <w:szCs w:val="22"/>
              </w:rPr>
            </w:pPr>
            <w:r w:rsidRPr="006C2F42">
              <w:rPr>
                <w:b/>
                <w:color w:val="000000"/>
              </w:rPr>
              <w:t>CYBER ENDEAVOUR</w:t>
            </w:r>
            <w:r w:rsidRPr="006C2F42">
              <w:rPr>
                <w:b/>
                <w:color w:val="000000"/>
              </w:rPr>
              <w:br/>
            </w:r>
            <w:r w:rsidRPr="006C2F42">
              <w:rPr>
                <w:color w:val="000000"/>
              </w:rPr>
              <w:t xml:space="preserve">Operativno-strateška vaja v organizaciji Evropskega poveljstvo ZDA – </w:t>
            </w:r>
            <w:r w:rsidRPr="006C2F42">
              <w:rPr>
                <w:color w:val="000000"/>
                <w:lang w:val="en-US"/>
              </w:rPr>
              <w:t>United States European Command</w:t>
            </w:r>
            <w:r w:rsidRPr="006C2F42">
              <w:rPr>
                <w:color w:val="000000"/>
              </w:rPr>
              <w:t xml:space="preserve"> (USEUCOM) vsebuje teoretični in praktični del. Vsebine se letno spreminjajo.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C27A1B" w14:textId="77777777" w:rsidR="003A3343" w:rsidRPr="00653075" w:rsidRDefault="003A3343" w:rsidP="00095E37">
            <w:pPr>
              <w:jc w:val="center"/>
              <w:rPr>
                <w:rFonts w:eastAsia="Calibri"/>
                <w:color w:val="000000"/>
                <w:sz w:val="22"/>
              </w:rPr>
            </w:pPr>
            <w:r w:rsidRPr="006C2F42">
              <w:rPr>
                <w:color w:val="000000"/>
              </w:rPr>
              <w:t xml:space="preserve">GŠSV, </w:t>
            </w:r>
          </w:p>
          <w:p w14:paraId="45D3467C" w14:textId="77777777" w:rsidR="003A3343" w:rsidRPr="00653075" w:rsidRDefault="003A3343" w:rsidP="00095E37">
            <w:pPr>
              <w:jc w:val="center"/>
              <w:rPr>
                <w:rFonts w:eastAsia="Calibri"/>
                <w:color w:val="000000"/>
                <w:sz w:val="22"/>
              </w:rPr>
            </w:pPr>
            <w:r w:rsidRPr="006C2F42">
              <w:rPr>
                <w:color w:val="000000"/>
              </w:rPr>
              <w:t>OS ZDA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43D35E" w14:textId="77777777" w:rsidR="003A3343" w:rsidRPr="00653075" w:rsidRDefault="003A3343" w:rsidP="00095E37">
            <w:pPr>
              <w:ind w:left="50"/>
              <w:jc w:val="center"/>
              <w:rPr>
                <w:rFonts w:eastAsia="Calibri"/>
                <w:color w:val="000000"/>
                <w:sz w:val="22"/>
              </w:rPr>
            </w:pPr>
            <w:r w:rsidRPr="006C2F42">
              <w:rPr>
                <w:color w:val="000000"/>
                <w:lang w:val="en-US"/>
              </w:rPr>
              <w:t>J-6 GŠSV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10B290" w14:textId="77777777" w:rsidR="003A3343" w:rsidRPr="00653075" w:rsidRDefault="003A3343" w:rsidP="00095E37">
            <w:pPr>
              <w:ind w:left="12" w:hanging="12"/>
              <w:jc w:val="center"/>
              <w:rPr>
                <w:rFonts w:eastAsia="Calibri"/>
                <w:color w:val="000000"/>
                <w:sz w:val="22"/>
              </w:rPr>
            </w:pPr>
            <w:r w:rsidRPr="006C2F42">
              <w:rPr>
                <w:color w:val="000000"/>
              </w:rPr>
              <w:t>MAJ 2023</w:t>
            </w:r>
          </w:p>
        </w:tc>
        <w:tc>
          <w:tcPr>
            <w:tcW w:w="992" w:type="dxa"/>
            <w:tcBorders>
              <w:top w:val="single" w:sz="4" w:space="0" w:color="auto"/>
              <w:left w:val="nil"/>
              <w:bottom w:val="single" w:sz="4" w:space="0" w:color="auto"/>
              <w:right w:val="single" w:sz="4" w:space="0" w:color="auto"/>
            </w:tcBorders>
            <w:shd w:val="clear" w:color="auto" w:fill="auto"/>
            <w:vAlign w:val="center"/>
          </w:tcPr>
          <w:p w14:paraId="699F09FD" w14:textId="77777777" w:rsidR="003A3343" w:rsidRPr="00653075" w:rsidRDefault="003A3343" w:rsidP="00095E37">
            <w:pPr>
              <w:jc w:val="center"/>
              <w:rPr>
                <w:rFonts w:eastAsia="Calibri"/>
                <w:color w:val="000000"/>
                <w:sz w:val="22"/>
              </w:rPr>
            </w:pPr>
            <w:r w:rsidRPr="006C2F42">
              <w:rPr>
                <w:color w:val="000000"/>
              </w:rPr>
              <w:t>5.000</w:t>
            </w:r>
          </w:p>
        </w:tc>
      </w:tr>
      <w:tr w:rsidR="003A3343" w14:paraId="0E4F7FC9"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0212A"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DF4F609" w14:textId="77777777" w:rsidR="003A3343" w:rsidRPr="00653075" w:rsidRDefault="003A3343" w:rsidP="00095E37">
            <w:pPr>
              <w:rPr>
                <w:rFonts w:eastAsia="Calibri"/>
                <w:b/>
                <w:color w:val="000000"/>
                <w:sz w:val="22"/>
              </w:rPr>
            </w:pPr>
            <w:r w:rsidRPr="006C2F42">
              <w:rPr>
                <w:b/>
                <w:color w:val="000000"/>
              </w:rPr>
              <w:t xml:space="preserve">EOD / C-IED </w:t>
            </w:r>
            <w:r w:rsidRPr="006C2F42">
              <w:rPr>
                <w:b/>
                <w:color w:val="000000"/>
              </w:rPr>
              <w:br/>
            </w:r>
            <w:r w:rsidRPr="006C2F42">
              <w:rPr>
                <w:color w:val="000000"/>
              </w:rPr>
              <w:t>Sodelovanje potapljačev in nemške potapljaške skupine na vaji odkrivanja, nevtralizacije in uničevanja podvodnih neeksplodiranih ubojnih sredstev.</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8FB6CC" w14:textId="77777777" w:rsidR="003A3343" w:rsidRPr="00653075" w:rsidRDefault="003A3343" w:rsidP="00095E37">
            <w:pPr>
              <w:jc w:val="center"/>
              <w:rPr>
                <w:rFonts w:eastAsia="Calibri"/>
                <w:color w:val="000000"/>
                <w:sz w:val="22"/>
              </w:rPr>
            </w:pPr>
            <w:r w:rsidRPr="006C2F42">
              <w:rPr>
                <w:color w:val="000000"/>
              </w:rPr>
              <w:t>430. MOD,</w:t>
            </w:r>
            <w:r>
              <w:rPr>
                <w:color w:val="000000"/>
              </w:rPr>
              <w:t xml:space="preserve"> </w:t>
            </w:r>
            <w:r w:rsidRPr="006C2F42">
              <w:rPr>
                <w:color w:val="000000"/>
              </w:rPr>
              <w:t>OS Nemčije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648FF1" w14:textId="77777777" w:rsidR="003A3343" w:rsidRPr="00653075" w:rsidRDefault="003A3343" w:rsidP="00095E37">
            <w:pPr>
              <w:jc w:val="center"/>
              <w:rPr>
                <w:rFonts w:ascii="Calibri" w:eastAsia="Calibri" w:hAnsi="Calibri"/>
                <w:color w:val="000000"/>
                <w:sz w:val="22"/>
                <w:szCs w:val="22"/>
              </w:rPr>
            </w:pPr>
            <w:r w:rsidRPr="006C2F42">
              <w:rPr>
                <w:color w:val="000000"/>
              </w:rPr>
              <w:t>430. MOD / 20,</w:t>
            </w:r>
          </w:p>
          <w:p w14:paraId="01F2F69B" w14:textId="77777777" w:rsidR="003A3343" w:rsidRPr="00653075" w:rsidRDefault="003A3343" w:rsidP="00095E37">
            <w:pPr>
              <w:ind w:left="50"/>
              <w:jc w:val="center"/>
              <w:rPr>
                <w:rFonts w:eastAsia="Calibri"/>
                <w:color w:val="000000"/>
                <w:sz w:val="22"/>
              </w:rPr>
            </w:pPr>
            <w:r w:rsidRPr="006C2F42">
              <w:rPr>
                <w:color w:val="000000"/>
              </w:rPr>
              <w:t>tuje OS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EB5AEB" w14:textId="77777777" w:rsidR="003A3343" w:rsidRPr="00653075" w:rsidRDefault="003A3343" w:rsidP="00095E37">
            <w:pPr>
              <w:jc w:val="center"/>
              <w:rPr>
                <w:rFonts w:ascii="Calibri" w:eastAsia="Calibri" w:hAnsi="Calibri"/>
                <w:color w:val="000000"/>
                <w:sz w:val="22"/>
                <w:szCs w:val="22"/>
              </w:rPr>
            </w:pPr>
            <w:r w:rsidRPr="006C2F42">
              <w:rPr>
                <w:color w:val="000000"/>
              </w:rPr>
              <w:t>4. 9</w:t>
            </w:r>
            <w:r w:rsidRPr="006C2F42">
              <w:rPr>
                <w:rFonts w:cs="Arial"/>
                <w:color w:val="000000"/>
              </w:rPr>
              <w:t>.</w:t>
            </w:r>
            <w:r>
              <w:rPr>
                <w:rFonts w:cs="Arial"/>
                <w:color w:val="000000"/>
              </w:rPr>
              <w:t>–</w:t>
            </w:r>
            <w:r w:rsidRPr="006C2F42">
              <w:rPr>
                <w:color w:val="000000"/>
              </w:rPr>
              <w:t>8. 9. 2023,</w:t>
            </w:r>
          </w:p>
          <w:p w14:paraId="400BD592" w14:textId="77777777" w:rsidR="003A3343" w:rsidRPr="00653075" w:rsidRDefault="003A3343" w:rsidP="00095E37">
            <w:pPr>
              <w:ind w:left="7" w:hanging="7"/>
              <w:jc w:val="center"/>
              <w:rPr>
                <w:rFonts w:eastAsia="Calibri"/>
                <w:color w:val="000000"/>
                <w:sz w:val="22"/>
              </w:rPr>
            </w:pPr>
            <w:r w:rsidRPr="006C2F42">
              <w:rPr>
                <w:color w:val="000000"/>
              </w:rPr>
              <w:t xml:space="preserve">Slovenija </w:t>
            </w:r>
          </w:p>
        </w:tc>
        <w:tc>
          <w:tcPr>
            <w:tcW w:w="992" w:type="dxa"/>
            <w:tcBorders>
              <w:top w:val="single" w:sz="4" w:space="0" w:color="auto"/>
              <w:left w:val="nil"/>
              <w:bottom w:val="single" w:sz="4" w:space="0" w:color="auto"/>
              <w:right w:val="single" w:sz="4" w:space="0" w:color="auto"/>
            </w:tcBorders>
            <w:shd w:val="clear" w:color="auto" w:fill="auto"/>
            <w:vAlign w:val="center"/>
          </w:tcPr>
          <w:p w14:paraId="210D179C" w14:textId="77777777" w:rsidR="003A3343" w:rsidRPr="00653075" w:rsidRDefault="003A3343" w:rsidP="00095E37">
            <w:pPr>
              <w:jc w:val="center"/>
              <w:rPr>
                <w:rFonts w:eastAsia="Calibri"/>
                <w:color w:val="000000"/>
                <w:sz w:val="22"/>
              </w:rPr>
            </w:pPr>
            <w:r w:rsidRPr="006C2F42">
              <w:rPr>
                <w:color w:val="000000"/>
              </w:rPr>
              <w:t>1.000</w:t>
            </w:r>
          </w:p>
        </w:tc>
      </w:tr>
      <w:tr w:rsidR="003A3343" w14:paraId="594AD3B6"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5F9C5"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tcPr>
          <w:p w14:paraId="03ABB371" w14:textId="77777777" w:rsidR="003A3343" w:rsidRPr="00653075" w:rsidRDefault="003A3343" w:rsidP="00095E37">
            <w:pPr>
              <w:rPr>
                <w:rFonts w:eastAsia="Calibri"/>
                <w:b/>
                <w:color w:val="000000"/>
                <w:sz w:val="22"/>
              </w:rPr>
            </w:pPr>
            <w:r>
              <w:rPr>
                <w:b/>
                <w:color w:val="000000"/>
              </w:rPr>
              <w:t xml:space="preserve">EU </w:t>
            </w:r>
            <w:proofErr w:type="spellStart"/>
            <w:r>
              <w:rPr>
                <w:rFonts w:cs="Arial"/>
                <w:b/>
                <w:color w:val="000000"/>
              </w:rPr>
              <w:t>Mil</w:t>
            </w:r>
            <w:r w:rsidRPr="006C2F42">
              <w:rPr>
                <w:rFonts w:cs="Arial"/>
                <w:b/>
                <w:color w:val="000000"/>
              </w:rPr>
              <w:t>CERT</w:t>
            </w:r>
            <w:proofErr w:type="spellEnd"/>
          </w:p>
          <w:p w14:paraId="6D0FA45B" w14:textId="77777777" w:rsidR="003A3343" w:rsidRPr="00653075" w:rsidRDefault="003A3343" w:rsidP="00095E37">
            <w:pPr>
              <w:rPr>
                <w:rFonts w:eastAsia="Calibri"/>
                <w:b/>
                <w:color w:val="000000"/>
                <w:sz w:val="22"/>
              </w:rPr>
            </w:pPr>
            <w:r w:rsidRPr="006C2F42">
              <w:rPr>
                <w:b/>
                <w:color w:val="000000"/>
              </w:rPr>
              <w:t>INTEROPERABILITY</w:t>
            </w:r>
          </w:p>
          <w:p w14:paraId="0C211AA4" w14:textId="77777777" w:rsidR="003A3343" w:rsidRPr="00653075" w:rsidRDefault="003A3343" w:rsidP="00095E37">
            <w:pPr>
              <w:rPr>
                <w:rFonts w:eastAsia="Calibri"/>
                <w:b/>
                <w:color w:val="000000"/>
                <w:sz w:val="22"/>
              </w:rPr>
            </w:pPr>
            <w:r w:rsidRPr="006C2F42">
              <w:rPr>
                <w:b/>
                <w:color w:val="000000"/>
              </w:rPr>
              <w:t>CONFERENCE</w:t>
            </w:r>
          </w:p>
          <w:p w14:paraId="6D07C87D" w14:textId="77777777" w:rsidR="003A3343" w:rsidRPr="00653075" w:rsidRDefault="003A3343" w:rsidP="00095E37">
            <w:pPr>
              <w:rPr>
                <w:rFonts w:eastAsia="Calibri"/>
                <w:b/>
                <w:color w:val="000000"/>
                <w:sz w:val="22"/>
              </w:rPr>
            </w:pPr>
            <w:r w:rsidRPr="006C2F42">
              <w:rPr>
                <w:color w:val="000000"/>
              </w:rPr>
              <w:t>Tehnično-taktično vajo organizira EDA z namenom odzivanja na kibernetske incidente in sodelovanje med vojaškimi CERT.</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A3451D" w14:textId="77777777" w:rsidR="003A3343" w:rsidRPr="00653075" w:rsidRDefault="003A3343" w:rsidP="00095E37">
            <w:pPr>
              <w:jc w:val="center"/>
              <w:rPr>
                <w:rFonts w:ascii="Calibri" w:eastAsia="Calibri" w:hAnsi="Calibri"/>
                <w:color w:val="000000"/>
                <w:sz w:val="22"/>
                <w:szCs w:val="22"/>
              </w:rPr>
            </w:pPr>
            <w:r w:rsidRPr="006C2F42">
              <w:rPr>
                <w:color w:val="000000"/>
              </w:rPr>
              <w:t xml:space="preserve">GŠSV, </w:t>
            </w:r>
          </w:p>
          <w:p w14:paraId="389F6458" w14:textId="77777777" w:rsidR="003A3343" w:rsidRPr="00653075" w:rsidRDefault="003A3343" w:rsidP="00095E37">
            <w:pPr>
              <w:jc w:val="center"/>
              <w:rPr>
                <w:rFonts w:ascii="Calibri" w:eastAsia="Calibri" w:hAnsi="Calibri"/>
                <w:color w:val="000000"/>
                <w:sz w:val="22"/>
                <w:szCs w:val="22"/>
              </w:rPr>
            </w:pPr>
            <w:r w:rsidRPr="006C2F42">
              <w:rPr>
                <w:color w:val="000000"/>
              </w:rPr>
              <w:t>EDA</w:t>
            </w:r>
          </w:p>
          <w:p w14:paraId="55D952A4" w14:textId="77777777" w:rsidR="003A3343" w:rsidRPr="006C2F42" w:rsidRDefault="003A3343" w:rsidP="00095E37">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445325" w14:textId="77777777" w:rsidR="003A3343" w:rsidRPr="00653075" w:rsidRDefault="003A3343" w:rsidP="00095E37">
            <w:pPr>
              <w:ind w:left="50"/>
              <w:jc w:val="center"/>
              <w:rPr>
                <w:rFonts w:eastAsia="Calibri"/>
                <w:color w:val="000000"/>
                <w:sz w:val="22"/>
              </w:rPr>
            </w:pPr>
            <w:r w:rsidRPr="006C2F42">
              <w:rPr>
                <w:color w:val="000000"/>
                <w:lang w:val="en-US"/>
              </w:rPr>
              <w:t>J-6 GŠSV / 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3665B2" w14:textId="77777777" w:rsidR="003A3343" w:rsidRPr="00653075" w:rsidRDefault="003A3343" w:rsidP="00095E37">
            <w:pPr>
              <w:jc w:val="center"/>
              <w:rPr>
                <w:rFonts w:eastAsia="Calibri"/>
                <w:color w:val="000000"/>
                <w:sz w:val="22"/>
              </w:rPr>
            </w:pPr>
            <w:r w:rsidRPr="006C2F42">
              <w:rPr>
                <w:color w:val="000000"/>
              </w:rPr>
              <w:t>JAN 2023,</w:t>
            </w:r>
          </w:p>
        </w:tc>
        <w:tc>
          <w:tcPr>
            <w:tcW w:w="992" w:type="dxa"/>
            <w:tcBorders>
              <w:top w:val="single" w:sz="4" w:space="0" w:color="auto"/>
              <w:left w:val="nil"/>
              <w:bottom w:val="single" w:sz="4" w:space="0" w:color="auto"/>
              <w:right w:val="single" w:sz="4" w:space="0" w:color="auto"/>
            </w:tcBorders>
            <w:shd w:val="clear" w:color="auto" w:fill="auto"/>
            <w:vAlign w:val="center"/>
          </w:tcPr>
          <w:p w14:paraId="6EE81A6E" w14:textId="77777777" w:rsidR="003A3343" w:rsidRPr="00653075" w:rsidRDefault="003A3343" w:rsidP="00095E37">
            <w:pPr>
              <w:jc w:val="center"/>
              <w:rPr>
                <w:rFonts w:eastAsia="Calibri"/>
                <w:color w:val="000000"/>
                <w:sz w:val="22"/>
              </w:rPr>
            </w:pPr>
            <w:r w:rsidRPr="006C2F42">
              <w:rPr>
                <w:color w:val="000000"/>
              </w:rPr>
              <w:t>5.000</w:t>
            </w:r>
          </w:p>
        </w:tc>
      </w:tr>
      <w:tr w:rsidR="003A3343" w14:paraId="1120BB4F"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8E0BC"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C24A30" w14:textId="77777777" w:rsidR="003A3343" w:rsidRPr="00653075" w:rsidRDefault="003A3343" w:rsidP="00095E37">
            <w:pPr>
              <w:ind w:left="51"/>
              <w:rPr>
                <w:rFonts w:ascii="Calibri" w:eastAsia="Calibri" w:hAnsi="Calibri"/>
                <w:b/>
                <w:color w:val="000000"/>
                <w:sz w:val="22"/>
                <w:szCs w:val="22"/>
              </w:rPr>
            </w:pPr>
            <w:r w:rsidRPr="006C2F42">
              <w:rPr>
                <w:b/>
                <w:color w:val="000000"/>
              </w:rPr>
              <w:t>LETALO</w:t>
            </w:r>
            <w:r w:rsidRPr="006C2F42">
              <w:rPr>
                <w:b/>
                <w:color w:val="000000"/>
              </w:rPr>
              <w:br/>
            </w:r>
            <w:r w:rsidRPr="006C2F42">
              <w:rPr>
                <w:color w:val="000000"/>
              </w:rPr>
              <w:t>Obvezna letna vaja gasilcev SV.</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A4EEA0"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634C23" w14:textId="77777777" w:rsidR="003A3343" w:rsidRPr="00653075" w:rsidRDefault="003A3343" w:rsidP="00095E37">
            <w:pPr>
              <w:jc w:val="center"/>
              <w:rPr>
                <w:rFonts w:eastAsia="Calibri"/>
                <w:color w:val="000000"/>
                <w:sz w:val="22"/>
              </w:rPr>
            </w:pPr>
            <w:r w:rsidRPr="006C2F42">
              <w:rPr>
                <w:color w:val="000000"/>
              </w:rPr>
              <w:t>107. LEBA / 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6CB6A7" w14:textId="77777777" w:rsidR="003A3343" w:rsidRPr="00653075" w:rsidRDefault="003A3343" w:rsidP="00095E37">
            <w:pPr>
              <w:ind w:left="7" w:hanging="7"/>
              <w:jc w:val="center"/>
              <w:rPr>
                <w:rFonts w:eastAsia="Calibri"/>
                <w:color w:val="000000"/>
                <w:sz w:val="22"/>
              </w:rPr>
            </w:pPr>
            <w:r w:rsidRPr="006C2F42">
              <w:rPr>
                <w:color w:val="000000"/>
              </w:rPr>
              <w:t>OKT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52A7F9A3" w14:textId="77777777" w:rsidR="003A3343" w:rsidRPr="00653075" w:rsidRDefault="003A3343" w:rsidP="00095E37">
            <w:pPr>
              <w:jc w:val="center"/>
              <w:rPr>
                <w:rFonts w:eastAsia="Calibri"/>
                <w:color w:val="000000"/>
                <w:sz w:val="22"/>
              </w:rPr>
            </w:pPr>
            <w:r w:rsidRPr="006C2F42">
              <w:rPr>
                <w:color w:val="000000"/>
              </w:rPr>
              <w:t>5.000</w:t>
            </w:r>
          </w:p>
        </w:tc>
      </w:tr>
      <w:tr w:rsidR="003A3343" w14:paraId="514C3A80"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780D"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91066F6" w14:textId="77777777" w:rsidR="003A3343" w:rsidRPr="00653075" w:rsidRDefault="003A3343" w:rsidP="00095E37">
            <w:pPr>
              <w:rPr>
                <w:rFonts w:eastAsia="Calibri"/>
                <w:color w:val="000000"/>
                <w:sz w:val="22"/>
              </w:rPr>
            </w:pPr>
            <w:r w:rsidRPr="006C2F42">
              <w:rPr>
                <w:b/>
                <w:color w:val="000000"/>
              </w:rPr>
              <w:t>LIPICANEC</w:t>
            </w:r>
            <w:r w:rsidRPr="006C2F42">
              <w:rPr>
                <w:b/>
                <w:color w:val="000000"/>
              </w:rPr>
              <w:br/>
            </w:r>
            <w:r w:rsidRPr="006C2F42">
              <w:rPr>
                <w:color w:val="000000"/>
              </w:rPr>
              <w:t>Vaja vzdrževanja in izvleka vozil Perun na terenu. Streljanje posadk z oborožitveno postajo na vozilih Perun.</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4AB5D9" w14:textId="77777777" w:rsidR="003A3343" w:rsidRPr="00653075" w:rsidRDefault="003A3343" w:rsidP="00095E37">
            <w:pPr>
              <w:jc w:val="center"/>
              <w:rPr>
                <w:rFonts w:eastAsia="Calibri"/>
                <w:color w:val="000000"/>
                <w:sz w:val="22"/>
              </w:rPr>
            </w:pPr>
            <w:r w:rsidRPr="006C2F42">
              <w:rPr>
                <w:color w:val="000000"/>
              </w:rPr>
              <w:t>LOGBR,</w:t>
            </w:r>
            <w:r>
              <w:rPr>
                <w:color w:val="000000"/>
              </w:rPr>
              <w:t xml:space="preserve"> </w:t>
            </w:r>
          </w:p>
          <w:p w14:paraId="5E2F0E70" w14:textId="77777777" w:rsidR="003A3343" w:rsidRPr="00653075" w:rsidRDefault="003A3343" w:rsidP="00095E37">
            <w:pPr>
              <w:jc w:val="center"/>
              <w:rPr>
                <w:rFonts w:eastAsia="Calibri"/>
                <w:color w:val="000000"/>
                <w:sz w:val="22"/>
              </w:rPr>
            </w:pPr>
            <w:r w:rsidRPr="006C2F42">
              <w:rPr>
                <w:color w:val="000000"/>
              </w:rPr>
              <w:t>OS ZDA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E49B8E7"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1. BR, ESD, 157. LOGP, 670. LOGP / 80,</w:t>
            </w:r>
          </w:p>
          <w:p w14:paraId="7D474411" w14:textId="77777777" w:rsidR="003A3343" w:rsidRPr="00653075" w:rsidRDefault="003A3343" w:rsidP="00095E37">
            <w:pPr>
              <w:ind w:left="50"/>
              <w:jc w:val="center"/>
              <w:rPr>
                <w:rFonts w:eastAsia="Calibri"/>
                <w:color w:val="000000"/>
                <w:sz w:val="22"/>
              </w:rPr>
            </w:pPr>
            <w:r w:rsidRPr="006C2F42">
              <w:rPr>
                <w:color w:val="000000"/>
              </w:rPr>
              <w:t>tuje OS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0B2B53" w14:textId="77777777" w:rsidR="003A3343" w:rsidRPr="00653075" w:rsidRDefault="003A3343" w:rsidP="00095E37">
            <w:pPr>
              <w:ind w:left="7" w:hanging="7"/>
              <w:jc w:val="center"/>
              <w:rPr>
                <w:rFonts w:eastAsia="Calibri"/>
                <w:color w:val="000000"/>
                <w:sz w:val="22"/>
              </w:rPr>
            </w:pPr>
            <w:r>
              <w:rPr>
                <w:color w:val="000000"/>
              </w:rPr>
              <w:t>11. 2</w:t>
            </w:r>
            <w:r w:rsidRPr="006C2F42">
              <w:rPr>
                <w:color w:val="000000"/>
              </w:rPr>
              <w:t xml:space="preserve"> –1. 3.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7189DF66" w14:textId="77777777" w:rsidR="003A3343" w:rsidRPr="00653075" w:rsidRDefault="003A3343" w:rsidP="00095E37">
            <w:pPr>
              <w:jc w:val="center"/>
              <w:rPr>
                <w:rFonts w:eastAsia="Calibri"/>
                <w:color w:val="000000"/>
                <w:sz w:val="22"/>
              </w:rPr>
            </w:pPr>
            <w:r w:rsidRPr="006C2F42">
              <w:rPr>
                <w:color w:val="000000"/>
              </w:rPr>
              <w:t>50.000</w:t>
            </w:r>
          </w:p>
        </w:tc>
      </w:tr>
      <w:tr w:rsidR="003A3343" w14:paraId="7781F565"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D1072"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71CDE5A" w14:textId="77777777" w:rsidR="003A3343" w:rsidRPr="00653075" w:rsidRDefault="003A3343" w:rsidP="00095E37">
            <w:pPr>
              <w:ind w:left="51"/>
              <w:rPr>
                <w:rFonts w:ascii="Calibri" w:eastAsia="Calibri" w:hAnsi="Calibri"/>
                <w:color w:val="000000"/>
                <w:sz w:val="22"/>
                <w:szCs w:val="22"/>
              </w:rPr>
            </w:pPr>
            <w:r w:rsidRPr="006C2F42">
              <w:rPr>
                <w:b/>
                <w:color w:val="000000"/>
              </w:rPr>
              <w:t>NAVIDEZNI ŠČIT (RAMSTEIN GUARD)</w:t>
            </w:r>
            <w:r w:rsidRPr="006C2F42">
              <w:rPr>
                <w:b/>
                <w:color w:val="000000"/>
              </w:rPr>
              <w:br/>
            </w:r>
            <w:r w:rsidRPr="006C2F42">
              <w:rPr>
                <w:color w:val="000000"/>
              </w:rPr>
              <w:t>Vaja zmogljivosti elektronskega bojevanja.</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8ADCC4"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441C46" w14:textId="77777777" w:rsidR="003A3343" w:rsidRPr="00653075" w:rsidRDefault="003A3343" w:rsidP="00095E37">
            <w:pPr>
              <w:ind w:left="50"/>
              <w:jc w:val="center"/>
              <w:rPr>
                <w:rFonts w:eastAsia="Calibri"/>
                <w:color w:val="000000"/>
                <w:sz w:val="22"/>
              </w:rPr>
            </w:pPr>
            <w:r w:rsidRPr="006C2F42">
              <w:rPr>
                <w:color w:val="000000"/>
              </w:rPr>
              <w:t>15. PVL, EEB / 100</w:t>
            </w:r>
          </w:p>
          <w:p w14:paraId="22FD97CD" w14:textId="77777777" w:rsidR="003A3343" w:rsidRPr="00653075" w:rsidRDefault="003A3343" w:rsidP="00095E37">
            <w:pPr>
              <w:ind w:left="50"/>
              <w:jc w:val="center"/>
              <w:rPr>
                <w:rFonts w:eastAsia="Calibri"/>
                <w:color w:val="000000"/>
                <w:sz w:val="22"/>
              </w:rPr>
            </w:pPr>
            <w:r w:rsidRPr="006C2F42">
              <w:rPr>
                <w:color w:val="000000"/>
              </w:rPr>
              <w:t>Policija, Gasilska brigada LJ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B55C60" w14:textId="77777777" w:rsidR="003A3343" w:rsidRPr="00653075" w:rsidRDefault="003A3343" w:rsidP="00095E37">
            <w:pPr>
              <w:jc w:val="center"/>
              <w:rPr>
                <w:rFonts w:eastAsia="Calibri"/>
                <w:color w:val="000000"/>
                <w:sz w:val="22"/>
              </w:rPr>
            </w:pPr>
            <w:r>
              <w:rPr>
                <w:color w:val="000000"/>
              </w:rPr>
              <w:t>13. 2</w:t>
            </w:r>
            <w:r>
              <w:rPr>
                <w:rFonts w:cs="Arial"/>
                <w:color w:val="000000"/>
              </w:rPr>
              <w:t>.–</w:t>
            </w:r>
            <w:r w:rsidRPr="006C2F42">
              <w:rPr>
                <w:color w:val="000000"/>
              </w:rPr>
              <w:t>17. 2.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9A5C4F6" w14:textId="77777777" w:rsidR="003A3343" w:rsidRPr="00653075" w:rsidRDefault="003A3343" w:rsidP="00095E37">
            <w:pPr>
              <w:jc w:val="center"/>
              <w:rPr>
                <w:rFonts w:eastAsia="Calibri"/>
                <w:color w:val="000000"/>
                <w:sz w:val="22"/>
              </w:rPr>
            </w:pPr>
            <w:r w:rsidRPr="006C2F42">
              <w:rPr>
                <w:color w:val="000000"/>
              </w:rPr>
              <w:t>20.000</w:t>
            </w:r>
          </w:p>
        </w:tc>
      </w:tr>
      <w:tr w:rsidR="003A3343" w14:paraId="1F20A00F"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01056"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06F9BC5" w14:textId="77777777" w:rsidR="003A3343" w:rsidRPr="00653075" w:rsidRDefault="003A3343" w:rsidP="00095E37">
            <w:pPr>
              <w:rPr>
                <w:rFonts w:ascii="Calibri" w:eastAsia="Calibri" w:hAnsi="Calibri"/>
                <w:b/>
                <w:color w:val="000000"/>
                <w:sz w:val="22"/>
                <w:szCs w:val="22"/>
              </w:rPr>
            </w:pPr>
            <w:r w:rsidRPr="006C2F42">
              <w:rPr>
                <w:b/>
                <w:color w:val="000000"/>
              </w:rPr>
              <w:t>OD BOJIŠČA DO BOLNICE</w:t>
            </w:r>
          </w:p>
          <w:p w14:paraId="44B796F4" w14:textId="77777777" w:rsidR="003A3343" w:rsidRPr="00653075" w:rsidRDefault="003A3343" w:rsidP="00095E37">
            <w:pPr>
              <w:rPr>
                <w:rFonts w:ascii="Calibri" w:eastAsia="Calibri" w:hAnsi="Calibri"/>
                <w:color w:val="000000"/>
                <w:sz w:val="22"/>
                <w:szCs w:val="22"/>
              </w:rPr>
            </w:pPr>
            <w:r w:rsidRPr="006C2F42">
              <w:rPr>
                <w:color w:val="000000"/>
              </w:rPr>
              <w:t>Vaja urjenja postopkov od mesta poškodbe do bolnice (Role2).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26E5EE" w14:textId="77777777" w:rsidR="003A3343" w:rsidRPr="00653075" w:rsidRDefault="003A3343" w:rsidP="00095E37">
            <w:pPr>
              <w:jc w:val="center"/>
              <w:rPr>
                <w:rFonts w:eastAsia="Calibri"/>
                <w:color w:val="000000"/>
                <w:sz w:val="22"/>
              </w:rPr>
            </w:pPr>
            <w:r w:rsidRPr="006C2F42">
              <w:rPr>
                <w:color w:val="000000"/>
              </w:rPr>
              <w:t>LOGBR,</w:t>
            </w:r>
            <w:r>
              <w:rPr>
                <w:color w:val="000000"/>
              </w:rPr>
              <w:t xml:space="preserve"> </w:t>
            </w:r>
            <w:r w:rsidRPr="006C2F42">
              <w:rPr>
                <w:color w:val="000000"/>
              </w:rPr>
              <w:t xml:space="preserve"> OS ZDA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94FCCC1"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VZE, ROLE2 / 70,</w:t>
            </w:r>
          </w:p>
          <w:p w14:paraId="456ED42A" w14:textId="77777777" w:rsidR="003A3343" w:rsidRPr="00653075" w:rsidRDefault="003A3343" w:rsidP="00095E37">
            <w:pPr>
              <w:jc w:val="center"/>
              <w:rPr>
                <w:rFonts w:eastAsia="Calibri"/>
                <w:color w:val="000000"/>
                <w:sz w:val="22"/>
              </w:rPr>
            </w:pPr>
            <w:r w:rsidRPr="006C2F42">
              <w:rPr>
                <w:color w:val="000000"/>
              </w:rPr>
              <w:t>tuje OS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CE371C" w14:textId="77777777" w:rsidR="003A3343" w:rsidRPr="00653075" w:rsidRDefault="003A3343" w:rsidP="00095E37">
            <w:pPr>
              <w:jc w:val="center"/>
              <w:rPr>
                <w:rFonts w:eastAsia="Calibri"/>
                <w:color w:val="000000"/>
                <w:sz w:val="22"/>
              </w:rPr>
            </w:pPr>
            <w:r>
              <w:rPr>
                <w:color w:val="000000"/>
              </w:rPr>
              <w:t>11. 9</w:t>
            </w:r>
            <w:r>
              <w:rPr>
                <w:rFonts w:cs="Arial"/>
                <w:color w:val="000000"/>
              </w:rPr>
              <w:t>.–</w:t>
            </w:r>
            <w:r w:rsidRPr="006C2F42">
              <w:rPr>
                <w:color w:val="000000"/>
              </w:rPr>
              <w:t>15. 9.</w:t>
            </w:r>
            <w:r>
              <w:rPr>
                <w:color w:val="000000"/>
              </w:rPr>
              <w:t xml:space="preserve"> </w:t>
            </w:r>
            <w:r w:rsidRPr="006C2F42">
              <w:rPr>
                <w:color w:val="000000"/>
              </w:rPr>
              <w:t>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D24FD92" w14:textId="77777777" w:rsidR="003A3343" w:rsidRPr="00653075" w:rsidRDefault="003A3343" w:rsidP="00095E37">
            <w:pPr>
              <w:jc w:val="center"/>
              <w:rPr>
                <w:rFonts w:eastAsia="Calibri"/>
                <w:color w:val="000000"/>
                <w:sz w:val="22"/>
              </w:rPr>
            </w:pPr>
            <w:r w:rsidRPr="006C2F42">
              <w:rPr>
                <w:color w:val="000000"/>
              </w:rPr>
              <w:t>30.000</w:t>
            </w:r>
          </w:p>
        </w:tc>
      </w:tr>
      <w:tr w:rsidR="003A3343" w14:paraId="7F909AC8"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92702"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14A3D1D" w14:textId="77777777" w:rsidR="003A3343" w:rsidRPr="00653075" w:rsidRDefault="003A3343" w:rsidP="00095E37">
            <w:pPr>
              <w:rPr>
                <w:rFonts w:eastAsia="Calibri"/>
                <w:color w:val="000000"/>
                <w:sz w:val="22"/>
              </w:rPr>
            </w:pPr>
            <w:r w:rsidRPr="006C2F42">
              <w:rPr>
                <w:b/>
                <w:color w:val="000000"/>
              </w:rPr>
              <w:t>SOKOL / FALCO</w:t>
            </w:r>
            <w:r w:rsidRPr="006C2F42">
              <w:rPr>
                <w:color w:val="000000"/>
              </w:rPr>
              <w:br/>
              <w:t>Taktična vaja vzorčenja RKBO substanc, odprta za sodelovanje tujih OS.</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173CA7" w14:textId="77777777" w:rsidR="003A3343" w:rsidRPr="00653075" w:rsidRDefault="003A3343" w:rsidP="00095E37">
            <w:pPr>
              <w:jc w:val="center"/>
              <w:rPr>
                <w:rFonts w:eastAsia="Calibri"/>
                <w:color w:val="000000"/>
                <w:sz w:val="22"/>
              </w:rPr>
            </w:pPr>
            <w:r w:rsidRPr="006C2F42">
              <w:rPr>
                <w:color w:val="000000"/>
              </w:rPr>
              <w:t>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E7EB892" w14:textId="77777777" w:rsidR="003A3343" w:rsidRPr="00653075" w:rsidRDefault="003A3343" w:rsidP="00095E37">
            <w:pPr>
              <w:ind w:left="50"/>
              <w:jc w:val="center"/>
              <w:rPr>
                <w:rFonts w:eastAsia="Calibri"/>
                <w:color w:val="000000"/>
                <w:sz w:val="22"/>
              </w:rPr>
            </w:pPr>
            <w:r w:rsidRPr="006C2F42">
              <w:rPr>
                <w:color w:val="000000"/>
              </w:rPr>
              <w:t>LAB, ČRKBO 1. in 72. BR / 70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7B9414" w14:textId="77777777" w:rsidR="003A3343" w:rsidRPr="00653075" w:rsidRDefault="003A3343" w:rsidP="00095E37">
            <w:pPr>
              <w:jc w:val="center"/>
              <w:rPr>
                <w:rFonts w:eastAsia="Calibri"/>
                <w:color w:val="000000"/>
                <w:sz w:val="22"/>
              </w:rPr>
            </w:pPr>
            <w:r>
              <w:rPr>
                <w:color w:val="000000"/>
              </w:rPr>
              <w:t>1. 10</w:t>
            </w:r>
            <w:r>
              <w:rPr>
                <w:rFonts w:cs="Arial"/>
                <w:color w:val="000000"/>
              </w:rPr>
              <w:t>.–</w:t>
            </w:r>
            <w:r w:rsidRPr="006C2F42">
              <w:rPr>
                <w:color w:val="000000"/>
              </w:rPr>
              <w:t>15. 10.</w:t>
            </w:r>
            <w:r>
              <w:rPr>
                <w:color w:val="000000"/>
              </w:rPr>
              <w:t xml:space="preserve">  </w:t>
            </w:r>
            <w:r w:rsidRPr="006C2F42">
              <w:rPr>
                <w:color w:val="000000"/>
              </w:rPr>
              <w:t>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25EC9158" w14:textId="77777777" w:rsidR="003A3343" w:rsidRPr="00653075" w:rsidRDefault="003A3343" w:rsidP="00095E37">
            <w:pPr>
              <w:jc w:val="center"/>
              <w:rPr>
                <w:rFonts w:eastAsia="Calibri"/>
                <w:color w:val="000000"/>
                <w:sz w:val="22"/>
              </w:rPr>
            </w:pPr>
            <w:r w:rsidRPr="006C2F42">
              <w:rPr>
                <w:color w:val="000000"/>
              </w:rPr>
              <w:t>25.000</w:t>
            </w:r>
          </w:p>
        </w:tc>
      </w:tr>
      <w:tr w:rsidR="003A3343" w14:paraId="3B1E6650"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EE53D"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9FD354B" w14:textId="77777777" w:rsidR="003A3343" w:rsidRPr="00653075" w:rsidRDefault="003A3343" w:rsidP="00095E37">
            <w:pPr>
              <w:rPr>
                <w:rFonts w:eastAsia="Calibri"/>
                <w:color w:val="000000"/>
                <w:sz w:val="22"/>
              </w:rPr>
            </w:pPr>
            <w:r w:rsidRPr="006C2F42">
              <w:rPr>
                <w:b/>
                <w:color w:val="000000"/>
              </w:rPr>
              <w:t>SPIDER WEBS</w:t>
            </w:r>
            <w:r w:rsidRPr="006C2F42">
              <w:rPr>
                <w:b/>
                <w:color w:val="000000"/>
              </w:rPr>
              <w:br/>
            </w:r>
            <w:r w:rsidRPr="006C2F42">
              <w:rPr>
                <w:color w:val="000000"/>
              </w:rPr>
              <w:t>Vaja postopkov nadzora zračnega prostora, simulacija in letenje v živo.</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F259CE"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96C32B0" w14:textId="77777777" w:rsidR="003A3343" w:rsidRPr="00653075" w:rsidRDefault="003A3343" w:rsidP="00095E37">
            <w:pPr>
              <w:ind w:left="50"/>
              <w:jc w:val="center"/>
              <w:rPr>
                <w:rFonts w:eastAsia="Calibri"/>
                <w:color w:val="000000"/>
                <w:sz w:val="22"/>
              </w:rPr>
            </w:pPr>
            <w:r w:rsidRPr="006C2F42">
              <w:rPr>
                <w:color w:val="000000"/>
              </w:rPr>
              <w:t>16. CNZKP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E177B5" w14:textId="77777777" w:rsidR="003A3343" w:rsidRPr="00653075" w:rsidRDefault="003A3343" w:rsidP="00095E37">
            <w:pPr>
              <w:jc w:val="center"/>
              <w:rPr>
                <w:rFonts w:ascii="Calibri" w:eastAsia="Calibri" w:hAnsi="Calibri"/>
                <w:color w:val="000000"/>
                <w:sz w:val="22"/>
                <w:szCs w:val="22"/>
              </w:rPr>
            </w:pPr>
            <w:r w:rsidRPr="006C2F42">
              <w:rPr>
                <w:color w:val="000000"/>
              </w:rPr>
              <w:t>SEP 2023,</w:t>
            </w:r>
          </w:p>
          <w:p w14:paraId="52BA38A3" w14:textId="77777777" w:rsidR="003A3343" w:rsidRPr="00653075" w:rsidRDefault="003A3343" w:rsidP="00095E37">
            <w:pPr>
              <w:jc w:val="center"/>
              <w:rPr>
                <w:rFonts w:eastAsia="Calibri"/>
                <w:color w:val="000000"/>
                <w:sz w:val="22"/>
              </w:rPr>
            </w:pP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D1BB5E8" w14:textId="77777777" w:rsidR="003A3343" w:rsidRPr="00653075" w:rsidRDefault="003A3343" w:rsidP="00095E37">
            <w:pPr>
              <w:jc w:val="center"/>
              <w:rPr>
                <w:rFonts w:eastAsia="Calibri"/>
                <w:color w:val="000000"/>
                <w:sz w:val="22"/>
              </w:rPr>
            </w:pPr>
            <w:r w:rsidRPr="006C2F42">
              <w:rPr>
                <w:color w:val="000000"/>
              </w:rPr>
              <w:t>5.000</w:t>
            </w:r>
          </w:p>
        </w:tc>
      </w:tr>
      <w:tr w:rsidR="003A3343" w14:paraId="3F2F244F"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7ED85"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A6FD4B8" w14:textId="77777777" w:rsidR="003A3343" w:rsidRPr="00653075" w:rsidRDefault="003A3343" w:rsidP="00095E37">
            <w:pPr>
              <w:rPr>
                <w:rFonts w:eastAsia="Calibri"/>
                <w:color w:val="000000"/>
                <w:sz w:val="22"/>
              </w:rPr>
            </w:pPr>
            <w:r w:rsidRPr="006C2F42">
              <w:rPr>
                <w:b/>
                <w:color w:val="000000"/>
              </w:rPr>
              <w:t>TORREJON ADVANTAGE</w:t>
            </w:r>
            <w:r w:rsidRPr="006C2F42">
              <w:rPr>
                <w:b/>
                <w:color w:val="000000"/>
              </w:rPr>
              <w:br/>
            </w:r>
            <w:r w:rsidRPr="006C2F42">
              <w:rPr>
                <w:color w:val="000000"/>
              </w:rPr>
              <w:t>Vaja varovanja zračnega prostora - situacija RENEGADE.</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4062AC"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16336D" w14:textId="77777777" w:rsidR="003A3343" w:rsidRPr="00653075" w:rsidRDefault="003A3343" w:rsidP="00095E37">
            <w:pPr>
              <w:ind w:left="50"/>
              <w:jc w:val="center"/>
              <w:rPr>
                <w:rFonts w:eastAsia="Calibri"/>
                <w:color w:val="000000"/>
                <w:sz w:val="22"/>
              </w:rPr>
            </w:pPr>
            <w:r w:rsidRPr="006C2F42">
              <w:rPr>
                <w:color w:val="000000"/>
              </w:rPr>
              <w:t>CAOCTJ, CRC SVN in CRC HUN, DČVLZO, OC PSSV, MORS, NGA / 35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BFDFBA" w14:textId="77777777" w:rsidR="003A3343" w:rsidRPr="00653075" w:rsidRDefault="003A3343" w:rsidP="00095E37">
            <w:pPr>
              <w:jc w:val="center"/>
              <w:rPr>
                <w:rFonts w:eastAsia="Calibri"/>
                <w:color w:val="000000"/>
                <w:sz w:val="22"/>
              </w:rPr>
            </w:pPr>
            <w:r>
              <w:rPr>
                <w:color w:val="000000"/>
              </w:rPr>
              <w:t>JAN</w:t>
            </w:r>
            <w:r>
              <w:rPr>
                <w:rFonts w:cs="Arial"/>
                <w:color w:val="000000"/>
              </w:rPr>
              <w:t>–</w:t>
            </w:r>
            <w:r w:rsidRPr="006C2F42">
              <w:rPr>
                <w:color w:val="000000"/>
              </w:rPr>
              <w:t>DEC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5F69140" w14:textId="77777777" w:rsidR="003A3343" w:rsidRPr="00653075" w:rsidRDefault="003A3343" w:rsidP="00095E37">
            <w:pPr>
              <w:jc w:val="center"/>
              <w:rPr>
                <w:rFonts w:eastAsia="Calibri"/>
                <w:color w:val="000000"/>
                <w:sz w:val="22"/>
              </w:rPr>
            </w:pPr>
            <w:r w:rsidRPr="006C2F42">
              <w:rPr>
                <w:color w:val="000000"/>
              </w:rPr>
              <w:t>5.000</w:t>
            </w:r>
          </w:p>
        </w:tc>
      </w:tr>
      <w:tr w:rsidR="003A3343" w14:paraId="12B3F476"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0BF4C"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2077CDB" w14:textId="77777777" w:rsidR="003A3343" w:rsidRPr="00653075" w:rsidRDefault="003A3343" w:rsidP="00095E37">
            <w:pPr>
              <w:ind w:left="51"/>
              <w:rPr>
                <w:rFonts w:ascii="Calibri" w:eastAsia="Calibri" w:hAnsi="Calibri"/>
                <w:b/>
                <w:color w:val="000000"/>
                <w:sz w:val="22"/>
                <w:szCs w:val="22"/>
                <w:lang w:val="en-US"/>
              </w:rPr>
            </w:pPr>
            <w:r w:rsidRPr="006C2F42">
              <w:rPr>
                <w:b/>
                <w:color w:val="000000"/>
              </w:rPr>
              <w:t>TRIGLAV STAR/ZVEZDA TRIGLAVA</w:t>
            </w:r>
            <w:r w:rsidRPr="006C2F42">
              <w:rPr>
                <w:b/>
                <w:color w:val="000000"/>
              </w:rPr>
              <w:br/>
            </w:r>
            <w:r w:rsidRPr="006C2F42">
              <w:rPr>
                <w:color w:val="000000"/>
              </w:rPr>
              <w:t>Taktična vaja z bojnim streljanjem gorskih enot v organizaciji 1. BR, OS GBR</w:t>
            </w:r>
            <w:r>
              <w:rPr>
                <w:color w:val="000000"/>
              </w:rPr>
              <w:t xml:space="preserve"> </w:t>
            </w:r>
            <w:r w:rsidRPr="006C2F42">
              <w:rPr>
                <w:color w:val="000000"/>
              </w:rPr>
              <w:t xml:space="preserve">in OS ZDA, odprta za države partnerice.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4DCAE1" w14:textId="77777777" w:rsidR="003A3343" w:rsidRPr="00653075" w:rsidRDefault="003A3343" w:rsidP="00095E37">
            <w:pPr>
              <w:jc w:val="center"/>
              <w:rPr>
                <w:rFonts w:eastAsia="Calibri"/>
                <w:color w:val="000000"/>
                <w:sz w:val="22"/>
              </w:rPr>
            </w:pPr>
            <w:r w:rsidRPr="006C2F42">
              <w:rPr>
                <w:color w:val="000000"/>
              </w:rPr>
              <w:t xml:space="preserve">1. BR, </w:t>
            </w:r>
          </w:p>
          <w:p w14:paraId="476CF41A" w14:textId="77777777" w:rsidR="003A3343" w:rsidRPr="00653075" w:rsidRDefault="003A3343" w:rsidP="00095E37">
            <w:pPr>
              <w:jc w:val="center"/>
              <w:rPr>
                <w:rFonts w:eastAsia="Calibri"/>
                <w:color w:val="000000"/>
                <w:sz w:val="22"/>
              </w:rPr>
            </w:pPr>
            <w:r w:rsidRPr="006C2F42">
              <w:rPr>
                <w:color w:val="000000"/>
              </w:rPr>
              <w:t>OS Velike Britanije,</w:t>
            </w:r>
          </w:p>
          <w:p w14:paraId="39DD6588" w14:textId="77777777" w:rsidR="003A3343" w:rsidRPr="00653075" w:rsidRDefault="003A3343" w:rsidP="00095E37">
            <w:pPr>
              <w:jc w:val="center"/>
              <w:rPr>
                <w:rFonts w:eastAsia="Calibri"/>
                <w:color w:val="000000"/>
                <w:sz w:val="22"/>
              </w:rPr>
            </w:pPr>
            <w:r w:rsidRPr="006C2F42">
              <w:rPr>
                <w:color w:val="000000"/>
              </w:rPr>
              <w:t xml:space="preserve">OS ZDA, </w:t>
            </w:r>
          </w:p>
          <w:p w14:paraId="7D8CF54F" w14:textId="77777777" w:rsidR="003A3343" w:rsidRPr="00653075" w:rsidRDefault="003A3343" w:rsidP="00095E37">
            <w:pPr>
              <w:jc w:val="center"/>
              <w:rPr>
                <w:rFonts w:eastAsia="Calibri"/>
                <w:color w:val="000000"/>
                <w:sz w:val="22"/>
              </w:rPr>
            </w:pPr>
            <w:r w:rsidRPr="006C2F42">
              <w:rPr>
                <w:color w:val="000000"/>
              </w:rPr>
              <w:t>OS Italije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ABCEEA"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 xml:space="preserve">POV 132. GORP, enote do nivoja čete ter helikopterske posadke / do 80, </w:t>
            </w:r>
          </w:p>
          <w:p w14:paraId="112D9A30" w14:textId="77777777" w:rsidR="003A3343" w:rsidRPr="00653075" w:rsidRDefault="003A3343" w:rsidP="00095E37">
            <w:pPr>
              <w:ind w:left="50"/>
              <w:jc w:val="center"/>
              <w:rPr>
                <w:rFonts w:eastAsia="Calibri"/>
                <w:color w:val="000000"/>
                <w:sz w:val="22"/>
              </w:rPr>
            </w:pPr>
            <w:r w:rsidRPr="006C2F42">
              <w:rPr>
                <w:color w:val="000000"/>
              </w:rPr>
              <w:t>tuje OS / cca 200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80D93D" w14:textId="77777777" w:rsidR="003A3343" w:rsidRPr="00653075" w:rsidRDefault="003A3343" w:rsidP="00095E37">
            <w:pPr>
              <w:ind w:left="7" w:hanging="7"/>
              <w:jc w:val="center"/>
              <w:rPr>
                <w:rFonts w:ascii="Calibri" w:eastAsia="Calibri" w:hAnsi="Calibri"/>
                <w:color w:val="000000"/>
                <w:sz w:val="22"/>
                <w:szCs w:val="22"/>
              </w:rPr>
            </w:pPr>
            <w:r>
              <w:rPr>
                <w:color w:val="000000"/>
              </w:rPr>
              <w:t>14. 5</w:t>
            </w:r>
            <w:r>
              <w:rPr>
                <w:rFonts w:cs="Arial"/>
                <w:color w:val="000000"/>
              </w:rPr>
              <w:t>.–</w:t>
            </w:r>
            <w:r w:rsidRPr="006C2F42">
              <w:rPr>
                <w:color w:val="000000"/>
              </w:rPr>
              <w:t>3. 6. 2023,</w:t>
            </w:r>
          </w:p>
          <w:p w14:paraId="731ABCAB" w14:textId="77777777" w:rsidR="003A3343" w:rsidRPr="00653075" w:rsidRDefault="003A3343" w:rsidP="00095E37">
            <w:pPr>
              <w:jc w:val="center"/>
              <w:rPr>
                <w:rFonts w:eastAsia="Calibri"/>
                <w:color w:val="000000"/>
                <w:sz w:val="22"/>
              </w:rPr>
            </w:pPr>
            <w:r w:rsidRPr="006C2F42">
              <w:rPr>
                <w:color w:val="000000"/>
              </w:rPr>
              <w:t>Gorenjska ter vadišča in strelišča SV</w:t>
            </w:r>
          </w:p>
        </w:tc>
        <w:tc>
          <w:tcPr>
            <w:tcW w:w="992" w:type="dxa"/>
            <w:tcBorders>
              <w:top w:val="single" w:sz="4" w:space="0" w:color="auto"/>
              <w:left w:val="nil"/>
              <w:bottom w:val="single" w:sz="4" w:space="0" w:color="auto"/>
              <w:right w:val="single" w:sz="4" w:space="0" w:color="auto"/>
            </w:tcBorders>
            <w:shd w:val="clear" w:color="auto" w:fill="auto"/>
            <w:vAlign w:val="center"/>
          </w:tcPr>
          <w:p w14:paraId="63C4DF36" w14:textId="77777777" w:rsidR="003A3343" w:rsidRPr="00653075" w:rsidRDefault="003A3343" w:rsidP="00095E37">
            <w:pPr>
              <w:jc w:val="center"/>
              <w:rPr>
                <w:rFonts w:eastAsia="Calibri"/>
                <w:color w:val="000000"/>
                <w:sz w:val="22"/>
              </w:rPr>
            </w:pPr>
            <w:r w:rsidRPr="006C2F42">
              <w:rPr>
                <w:color w:val="000000"/>
              </w:rPr>
              <w:t>100.000</w:t>
            </w:r>
          </w:p>
        </w:tc>
      </w:tr>
      <w:tr w:rsidR="003A3343" w14:paraId="21F59DD4"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5FE2E"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E4DDBE" w14:textId="77777777" w:rsidR="003A3343" w:rsidRPr="00653075" w:rsidRDefault="003A3343" w:rsidP="00095E37">
            <w:pPr>
              <w:ind w:left="50"/>
              <w:rPr>
                <w:rFonts w:ascii="Calibri" w:eastAsia="Calibri" w:hAnsi="Calibri"/>
                <w:b/>
                <w:color w:val="000000"/>
                <w:sz w:val="22"/>
                <w:szCs w:val="22"/>
              </w:rPr>
            </w:pPr>
            <w:r w:rsidRPr="006C2F42">
              <w:rPr>
                <w:b/>
                <w:color w:val="000000"/>
              </w:rPr>
              <w:t xml:space="preserve">TVBS sil SV s 173. IBCT (BAYONET SOKOL, DOG GENESIS, EAGLE POINT, RAPPEL READY, ROCK RANGE DENSITY) </w:t>
            </w:r>
            <w:r w:rsidRPr="006C2F42">
              <w:rPr>
                <w:b/>
                <w:color w:val="000000"/>
              </w:rPr>
              <w:br/>
            </w:r>
            <w:r w:rsidRPr="006C2F42">
              <w:rPr>
                <w:color w:val="000000"/>
              </w:rPr>
              <w:t>Taktične vaje z bojnim streljanjem sil za bojevanje.</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1B69E3" w14:textId="77777777" w:rsidR="003A3343" w:rsidRPr="00653075" w:rsidRDefault="003A3343" w:rsidP="00095E37">
            <w:pPr>
              <w:jc w:val="center"/>
              <w:rPr>
                <w:rFonts w:ascii="Calibri" w:eastAsia="Calibri" w:hAnsi="Calibri"/>
                <w:color w:val="000000"/>
                <w:sz w:val="22"/>
                <w:szCs w:val="22"/>
              </w:rPr>
            </w:pPr>
            <w:r w:rsidRPr="006C2F42">
              <w:rPr>
                <w:color w:val="000000"/>
              </w:rPr>
              <w:t xml:space="preserve">1. BR, 72. BR, CZU, </w:t>
            </w:r>
          </w:p>
          <w:p w14:paraId="0DB9F539" w14:textId="77777777" w:rsidR="003A3343" w:rsidRPr="00653075" w:rsidRDefault="003A3343" w:rsidP="00095E37">
            <w:pPr>
              <w:jc w:val="center"/>
              <w:rPr>
                <w:rFonts w:eastAsia="Calibri"/>
                <w:color w:val="000000"/>
                <w:sz w:val="22"/>
              </w:rPr>
            </w:pPr>
            <w:r w:rsidRPr="006C2F42">
              <w:rPr>
                <w:color w:val="000000"/>
              </w:rPr>
              <w:t>OS ZDA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2013152"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1. BR, 72. BR, CZU, enote do nivoja čete / do 300,</w:t>
            </w:r>
          </w:p>
          <w:p w14:paraId="72CDF7AB"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tuje OS / 150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A35600" w14:textId="77777777" w:rsidR="003A3343" w:rsidRPr="00653075" w:rsidRDefault="003A3343" w:rsidP="00095E37">
            <w:pPr>
              <w:jc w:val="center"/>
              <w:rPr>
                <w:rFonts w:ascii="Calibri" w:eastAsia="Calibri" w:hAnsi="Calibri"/>
                <w:color w:val="000000"/>
                <w:sz w:val="22"/>
                <w:szCs w:val="22"/>
              </w:rPr>
            </w:pPr>
            <w:r>
              <w:rPr>
                <w:color w:val="000000"/>
              </w:rPr>
              <w:t>JAN</w:t>
            </w:r>
            <w:r>
              <w:rPr>
                <w:rFonts w:cs="Arial"/>
                <w:color w:val="000000"/>
              </w:rPr>
              <w:t>–</w:t>
            </w:r>
            <w:r w:rsidRPr="006C2F42">
              <w:rPr>
                <w:color w:val="000000"/>
              </w:rPr>
              <w:t xml:space="preserve">DEC 2023 </w:t>
            </w:r>
          </w:p>
          <w:p w14:paraId="2F273A02" w14:textId="77777777" w:rsidR="003A3343" w:rsidRPr="00653075" w:rsidRDefault="003A3343" w:rsidP="00095E37">
            <w:pPr>
              <w:ind w:left="7" w:hanging="7"/>
              <w:jc w:val="center"/>
              <w:rPr>
                <w:rFonts w:ascii="Calibri" w:eastAsia="Calibri" w:hAnsi="Calibri"/>
                <w:color w:val="000000"/>
                <w:sz w:val="22"/>
                <w:szCs w:val="22"/>
              </w:rPr>
            </w:pPr>
            <w:r w:rsidRPr="006C2F42">
              <w:rPr>
                <w:color w:val="000000"/>
              </w:rPr>
              <w:t>(termini opredeljeni v ATS),</w:t>
            </w:r>
            <w:r>
              <w:rPr>
                <w:color w:val="000000"/>
              </w:rPr>
              <w:t xml:space="preserve"> </w:t>
            </w:r>
            <w:r w:rsidRPr="006C2F42">
              <w:rPr>
                <w:color w:val="000000"/>
              </w:rPr>
              <w:t>vadišča in strelišča SV</w:t>
            </w:r>
          </w:p>
        </w:tc>
        <w:tc>
          <w:tcPr>
            <w:tcW w:w="992" w:type="dxa"/>
            <w:tcBorders>
              <w:top w:val="single" w:sz="4" w:space="0" w:color="auto"/>
              <w:left w:val="nil"/>
              <w:bottom w:val="single" w:sz="4" w:space="0" w:color="auto"/>
              <w:right w:val="single" w:sz="4" w:space="0" w:color="auto"/>
            </w:tcBorders>
            <w:shd w:val="clear" w:color="auto" w:fill="auto"/>
            <w:vAlign w:val="center"/>
          </w:tcPr>
          <w:p w14:paraId="0EE929CF" w14:textId="77777777" w:rsidR="003A3343" w:rsidRPr="00653075" w:rsidRDefault="003A3343" w:rsidP="00095E37">
            <w:pPr>
              <w:jc w:val="center"/>
              <w:rPr>
                <w:rFonts w:eastAsia="Calibri"/>
                <w:color w:val="000000"/>
                <w:sz w:val="22"/>
              </w:rPr>
            </w:pPr>
            <w:r w:rsidRPr="006C2F42">
              <w:rPr>
                <w:color w:val="000000"/>
              </w:rPr>
              <w:t>200.000</w:t>
            </w:r>
          </w:p>
        </w:tc>
      </w:tr>
      <w:tr w:rsidR="003A3343" w14:paraId="7EA72334"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48742"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B5E67D" w14:textId="77777777" w:rsidR="003A3343" w:rsidRPr="00653075" w:rsidRDefault="003A3343" w:rsidP="00095E37">
            <w:pPr>
              <w:ind w:left="51"/>
              <w:rPr>
                <w:rFonts w:ascii="Calibri" w:eastAsia="Calibri" w:hAnsi="Calibri"/>
                <w:b/>
                <w:color w:val="000000"/>
                <w:sz w:val="22"/>
                <w:szCs w:val="22"/>
              </w:rPr>
            </w:pPr>
            <w:r w:rsidRPr="006C2F42">
              <w:rPr>
                <w:b/>
                <w:color w:val="000000"/>
              </w:rPr>
              <w:t>ZALIV</w:t>
            </w:r>
            <w:r w:rsidRPr="006C2F42">
              <w:rPr>
                <w:b/>
                <w:color w:val="000000"/>
              </w:rPr>
              <w:br/>
            </w:r>
            <w:r w:rsidRPr="006C2F42">
              <w:rPr>
                <w:color w:val="000000"/>
              </w:rPr>
              <w:t>Vaja posadk vojaških ladij.</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581862" w14:textId="77777777" w:rsidR="003A3343" w:rsidRPr="00653075" w:rsidRDefault="003A3343" w:rsidP="00095E37">
            <w:pPr>
              <w:jc w:val="center"/>
              <w:rPr>
                <w:rFonts w:eastAsia="Calibri"/>
                <w:color w:val="000000"/>
                <w:sz w:val="22"/>
              </w:rPr>
            </w:pPr>
            <w:r w:rsidRPr="006C2F42">
              <w:rPr>
                <w:color w:val="000000"/>
              </w:rPr>
              <w:t>430.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DAC52AC"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430. MOD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EC800D" w14:textId="77777777" w:rsidR="003A3343" w:rsidRPr="00653075" w:rsidRDefault="003A3343" w:rsidP="00095E37">
            <w:pPr>
              <w:ind w:left="7" w:hanging="7"/>
              <w:jc w:val="center"/>
              <w:rPr>
                <w:rFonts w:ascii="Calibri" w:eastAsia="Calibri" w:hAnsi="Calibri"/>
                <w:color w:val="000000"/>
                <w:sz w:val="22"/>
                <w:szCs w:val="22"/>
              </w:rPr>
            </w:pPr>
            <w:r w:rsidRPr="006C2F42">
              <w:rPr>
                <w:color w:val="000000"/>
              </w:rPr>
              <w:t>MAJ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95E65" w14:textId="77777777" w:rsidR="003A3343" w:rsidRPr="00653075" w:rsidRDefault="003A3343" w:rsidP="00095E37">
            <w:pPr>
              <w:jc w:val="center"/>
              <w:rPr>
                <w:rFonts w:eastAsia="Calibri"/>
                <w:color w:val="000000"/>
                <w:sz w:val="22"/>
              </w:rPr>
            </w:pPr>
            <w:r w:rsidRPr="006C2F42">
              <w:rPr>
                <w:color w:val="000000"/>
              </w:rPr>
              <w:t>28.000</w:t>
            </w:r>
          </w:p>
        </w:tc>
      </w:tr>
      <w:tr w:rsidR="003A3343" w14:paraId="532E7959"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E6BE9"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77ECABE" w14:textId="77777777" w:rsidR="003A3343" w:rsidRPr="00653075" w:rsidRDefault="003A3343" w:rsidP="00095E37">
            <w:pPr>
              <w:ind w:left="51"/>
              <w:rPr>
                <w:rFonts w:ascii="Calibri" w:eastAsia="Calibri" w:hAnsi="Calibri"/>
                <w:b/>
                <w:color w:val="000000"/>
                <w:sz w:val="22"/>
                <w:szCs w:val="22"/>
              </w:rPr>
            </w:pPr>
            <w:r w:rsidRPr="006C2F42">
              <w:rPr>
                <w:b/>
                <w:color w:val="000000"/>
              </w:rPr>
              <w:t xml:space="preserve">ZIR </w:t>
            </w:r>
            <w:r w:rsidRPr="006C2F42">
              <w:rPr>
                <w:b/>
                <w:color w:val="000000"/>
              </w:rPr>
              <w:br/>
            </w:r>
            <w:r w:rsidRPr="006C2F42">
              <w:rPr>
                <w:color w:val="000000"/>
              </w:rPr>
              <w:t>Vaja razvoja zmogljivosti v nalogah pomoči pri reševanju nalog v okolju naravne nesreče v Sloveniji.</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34DA07" w14:textId="77777777" w:rsidR="003A3343" w:rsidRPr="00653075" w:rsidRDefault="003A3343" w:rsidP="00095E37">
            <w:pPr>
              <w:jc w:val="center"/>
              <w:rPr>
                <w:rFonts w:eastAsia="Calibri"/>
                <w:color w:val="000000"/>
                <w:sz w:val="22"/>
              </w:rPr>
            </w:pPr>
            <w:r w:rsidRPr="006C2F42">
              <w:rPr>
                <w:color w:val="000000"/>
              </w:rPr>
              <w:t>1. 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49D13E3"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RKBO / 38</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10C108" w14:textId="77777777" w:rsidR="003A3343" w:rsidRPr="00653075" w:rsidRDefault="003A3343" w:rsidP="00095E37">
            <w:pPr>
              <w:ind w:left="7" w:hanging="7"/>
              <w:jc w:val="center"/>
              <w:rPr>
                <w:rFonts w:ascii="Calibri" w:eastAsia="Calibri" w:hAnsi="Calibri"/>
                <w:color w:val="000000"/>
                <w:sz w:val="22"/>
                <w:szCs w:val="22"/>
              </w:rPr>
            </w:pPr>
            <w:r w:rsidRPr="006C2F42">
              <w:rPr>
                <w:color w:val="000000"/>
              </w:rPr>
              <w:t>SEP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72CA3A60" w14:textId="77777777" w:rsidR="003A3343" w:rsidRPr="00653075" w:rsidRDefault="003A3343" w:rsidP="00095E37">
            <w:pPr>
              <w:jc w:val="center"/>
              <w:rPr>
                <w:rFonts w:eastAsia="Calibri"/>
                <w:color w:val="000000"/>
                <w:sz w:val="22"/>
              </w:rPr>
            </w:pPr>
            <w:r w:rsidRPr="006C2F42">
              <w:rPr>
                <w:color w:val="000000"/>
              </w:rPr>
              <w:t>9.000</w:t>
            </w:r>
          </w:p>
        </w:tc>
      </w:tr>
      <w:tr w:rsidR="003A3343" w14:paraId="281DE68B"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22A91"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D57D158" w14:textId="77777777" w:rsidR="003A3343" w:rsidRPr="00653075" w:rsidRDefault="003A3343" w:rsidP="00095E37">
            <w:pPr>
              <w:ind w:left="50"/>
              <w:rPr>
                <w:rFonts w:ascii="Calibri" w:eastAsia="Calibri" w:hAnsi="Calibri"/>
                <w:b/>
                <w:color w:val="000000"/>
                <w:sz w:val="22"/>
                <w:szCs w:val="22"/>
              </w:rPr>
            </w:pPr>
            <w:r w:rsidRPr="006C2F42">
              <w:rPr>
                <w:b/>
                <w:color w:val="000000"/>
              </w:rPr>
              <w:t>ZLOMLJENO KRILO</w:t>
            </w:r>
            <w:r w:rsidRPr="006C2F42">
              <w:rPr>
                <w:b/>
                <w:color w:val="000000"/>
              </w:rPr>
              <w:br/>
            </w:r>
            <w:r w:rsidRPr="006C2F42">
              <w:rPr>
                <w:color w:val="000000"/>
              </w:rPr>
              <w:t xml:space="preserve">Praktična taktična vaja zaščite in reševanje po področju preiskovanja vojaške letalske nesreče.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07008C" w14:textId="77777777" w:rsidR="003A3343" w:rsidRPr="00653075" w:rsidRDefault="003A3343" w:rsidP="00095E37">
            <w:pPr>
              <w:jc w:val="center"/>
              <w:rPr>
                <w:rFonts w:eastAsia="Calibri"/>
                <w:color w:val="000000"/>
                <w:sz w:val="22"/>
              </w:rPr>
            </w:pPr>
            <w:r w:rsidRPr="006C2F42">
              <w:rPr>
                <w:color w:val="000000"/>
              </w:rPr>
              <w:t>Vojaški letalski organ (VLO),</w:t>
            </w:r>
          </w:p>
          <w:p w14:paraId="40ACE40F"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B5EE30"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 xml:space="preserve">Preiskovalci, gasilci, Policija, reševalci, posamezniki in enote v podpro preiskovanju (brezpilotni </w:t>
            </w:r>
            <w:proofErr w:type="spellStart"/>
            <w:r w:rsidRPr="006C2F42">
              <w:rPr>
                <w:color w:val="000000"/>
              </w:rPr>
              <w:t>letalniki</w:t>
            </w:r>
            <w:proofErr w:type="spellEnd"/>
            <w:r w:rsidRPr="006C2F42">
              <w:rPr>
                <w:color w:val="000000"/>
              </w:rPr>
              <w:t xml:space="preserve"> - BPL, helikopterji, logistika. ipd.) / enote SV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7F8001" w14:textId="77777777" w:rsidR="003A3343" w:rsidRPr="00653075" w:rsidRDefault="003A3343" w:rsidP="00095E37">
            <w:pPr>
              <w:jc w:val="center"/>
              <w:rPr>
                <w:rFonts w:ascii="Calibri" w:eastAsia="Calibri" w:hAnsi="Calibri"/>
                <w:color w:val="000000"/>
                <w:sz w:val="22"/>
                <w:szCs w:val="22"/>
              </w:rPr>
            </w:pPr>
            <w:r w:rsidRPr="006C2F42">
              <w:rPr>
                <w:color w:val="000000"/>
              </w:rPr>
              <w:t>JUN 2023,</w:t>
            </w:r>
          </w:p>
          <w:p w14:paraId="775E74A9" w14:textId="77777777" w:rsidR="003A3343" w:rsidRPr="00653075" w:rsidRDefault="003A3343" w:rsidP="00095E37">
            <w:pPr>
              <w:ind w:left="7" w:hanging="7"/>
              <w:jc w:val="center"/>
              <w:rPr>
                <w:rFonts w:ascii="Calibri" w:eastAsia="Calibri" w:hAnsi="Calibri"/>
                <w:color w:val="000000"/>
                <w:sz w:val="22"/>
                <w:szCs w:val="22"/>
              </w:rPr>
            </w:pPr>
            <w:r w:rsidRPr="006C2F42">
              <w:rPr>
                <w:color w:val="000000"/>
              </w:rPr>
              <w:t xml:space="preserve">Slovenija </w:t>
            </w:r>
          </w:p>
        </w:tc>
        <w:tc>
          <w:tcPr>
            <w:tcW w:w="992" w:type="dxa"/>
            <w:tcBorders>
              <w:top w:val="single" w:sz="4" w:space="0" w:color="auto"/>
              <w:left w:val="nil"/>
              <w:bottom w:val="single" w:sz="4" w:space="0" w:color="auto"/>
              <w:right w:val="single" w:sz="4" w:space="0" w:color="auto"/>
            </w:tcBorders>
            <w:shd w:val="clear" w:color="auto" w:fill="auto"/>
            <w:vAlign w:val="center"/>
          </w:tcPr>
          <w:p w14:paraId="7DAE707A" w14:textId="77777777" w:rsidR="003A3343" w:rsidRPr="00653075" w:rsidRDefault="003A3343" w:rsidP="00095E37">
            <w:pPr>
              <w:jc w:val="center"/>
              <w:rPr>
                <w:rFonts w:eastAsia="Calibri"/>
                <w:color w:val="000000"/>
                <w:sz w:val="22"/>
              </w:rPr>
            </w:pPr>
            <w:r w:rsidRPr="006C2F42">
              <w:rPr>
                <w:color w:val="000000"/>
              </w:rPr>
              <w:t>5.000</w:t>
            </w:r>
          </w:p>
        </w:tc>
      </w:tr>
      <w:tr w:rsidR="003A3343" w14:paraId="1DD13633" w14:textId="77777777" w:rsidTr="00095E37">
        <w:trPr>
          <w:trHeight w:val="319"/>
        </w:trPr>
        <w:tc>
          <w:tcPr>
            <w:tcW w:w="9214"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14:paraId="1E221D78" w14:textId="77777777" w:rsidR="003A3343" w:rsidRPr="006C2F42" w:rsidRDefault="003A3343" w:rsidP="00095E37">
            <w:pPr>
              <w:jc w:val="center"/>
              <w:rPr>
                <w:b/>
                <w:color w:val="000000"/>
              </w:rPr>
            </w:pPr>
            <w:r w:rsidRPr="006C2F42">
              <w:rPr>
                <w:b/>
                <w:color w:val="000000"/>
              </w:rPr>
              <w:t>MEDNARODNA USPOSABLJANJA V TUJINI</w:t>
            </w:r>
          </w:p>
        </w:tc>
      </w:tr>
      <w:tr w:rsidR="003A3343" w14:paraId="045E6ED0"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8FF71"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00C85BE" w14:textId="77777777" w:rsidR="003A3343" w:rsidRPr="00653075" w:rsidRDefault="003A3343" w:rsidP="00095E37">
            <w:pPr>
              <w:rPr>
                <w:rFonts w:ascii="Calibri" w:eastAsia="Calibri" w:hAnsi="Calibri"/>
                <w:b/>
                <w:color w:val="000000"/>
                <w:sz w:val="22"/>
                <w:szCs w:val="22"/>
              </w:rPr>
            </w:pPr>
            <w:r w:rsidRPr="006C2F42">
              <w:rPr>
                <w:b/>
                <w:color w:val="000000"/>
              </w:rPr>
              <w:t xml:space="preserve">AIR INTEGRATION </w:t>
            </w:r>
            <w:r w:rsidRPr="006C2F42">
              <w:rPr>
                <w:b/>
                <w:color w:val="000000"/>
              </w:rPr>
              <w:br/>
            </w:r>
            <w:r w:rsidRPr="006C2F42">
              <w:rPr>
                <w:color w:val="000000"/>
              </w:rPr>
              <w:t>Usposabljanje s področja taktičnih postopkov integracije kopenskih in zračnih enot ter združenih zračnih operacij</w:t>
            </w:r>
            <w:r>
              <w:rPr>
                <w:rFonts w:cs="Arial"/>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738EE3" w14:textId="77777777" w:rsidR="003A3343" w:rsidRPr="00653075" w:rsidRDefault="003A3343" w:rsidP="00095E37">
            <w:pPr>
              <w:jc w:val="center"/>
              <w:rPr>
                <w:rFonts w:eastAsia="Calibri"/>
                <w:color w:val="000000"/>
                <w:sz w:val="22"/>
              </w:rPr>
            </w:pPr>
            <w:r w:rsidRPr="006C2F42">
              <w:rPr>
                <w:color w:val="000000"/>
              </w:rPr>
              <w:t>31. FW,</w:t>
            </w:r>
          </w:p>
          <w:p w14:paraId="3B3D4B2B"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9798D02" w14:textId="77777777" w:rsidR="003A3343" w:rsidRPr="00653075" w:rsidRDefault="003A3343" w:rsidP="00095E37">
            <w:pPr>
              <w:jc w:val="center"/>
              <w:rPr>
                <w:rFonts w:ascii="Calibri" w:eastAsia="Calibri" w:hAnsi="Calibri"/>
                <w:color w:val="000000"/>
                <w:sz w:val="22"/>
                <w:szCs w:val="22"/>
              </w:rPr>
            </w:pPr>
            <w:r w:rsidRPr="006C2F42">
              <w:rPr>
                <w:color w:val="000000"/>
              </w:rPr>
              <w:t>15. PVL / 30,</w:t>
            </w:r>
          </w:p>
          <w:p w14:paraId="07235E25" w14:textId="77777777" w:rsidR="003A3343" w:rsidRPr="00653075" w:rsidRDefault="003A3343" w:rsidP="00095E37">
            <w:pPr>
              <w:jc w:val="center"/>
              <w:rPr>
                <w:rFonts w:ascii="Calibri" w:eastAsia="Calibri" w:hAnsi="Calibri"/>
                <w:color w:val="000000"/>
                <w:sz w:val="22"/>
                <w:szCs w:val="22"/>
              </w:rPr>
            </w:pPr>
            <w:r w:rsidRPr="006C2F42">
              <w:rPr>
                <w:color w:val="000000"/>
              </w:rPr>
              <w:t>OS ZDA,</w:t>
            </w:r>
          </w:p>
          <w:p w14:paraId="72DF71CD" w14:textId="77777777" w:rsidR="003A3343" w:rsidRPr="00653075" w:rsidRDefault="003A3343" w:rsidP="00095E37">
            <w:pPr>
              <w:jc w:val="center"/>
              <w:rPr>
                <w:rFonts w:eastAsia="Calibri"/>
                <w:color w:val="000000"/>
                <w:sz w:val="22"/>
              </w:rPr>
            </w:pPr>
            <w:r w:rsidRPr="006C2F42">
              <w:rPr>
                <w:color w:val="000000"/>
              </w:rPr>
              <w:t>OS ITA</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1DC6CE" w14:textId="77777777" w:rsidR="003A3343" w:rsidRPr="00653075" w:rsidRDefault="003A3343" w:rsidP="00095E37">
            <w:pPr>
              <w:ind w:hanging="62"/>
              <w:jc w:val="center"/>
              <w:rPr>
                <w:rFonts w:eastAsia="Calibri"/>
                <w:color w:val="000000"/>
                <w:sz w:val="22"/>
              </w:rPr>
            </w:pPr>
            <w:r>
              <w:rPr>
                <w:color w:val="000000"/>
              </w:rPr>
              <w:t>18. 9</w:t>
            </w:r>
            <w:r>
              <w:rPr>
                <w:rFonts w:cs="Arial"/>
                <w:color w:val="000000"/>
              </w:rPr>
              <w:t>.–</w:t>
            </w:r>
            <w:r w:rsidRPr="006C2F42">
              <w:rPr>
                <w:color w:val="000000"/>
              </w:rPr>
              <w:t>24. 9. 2023,</w:t>
            </w:r>
            <w:r>
              <w:rPr>
                <w:color w:val="000000"/>
              </w:rPr>
              <w:t xml:space="preserve">  </w:t>
            </w:r>
            <w:r w:rsidRPr="006C2F42">
              <w:rPr>
                <w:color w:val="000000"/>
              </w:rPr>
              <w:t>Italija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E606DBA" w14:textId="77777777" w:rsidR="003A3343" w:rsidRPr="00653075" w:rsidRDefault="003A3343" w:rsidP="00095E37">
            <w:pPr>
              <w:jc w:val="center"/>
              <w:rPr>
                <w:rFonts w:eastAsia="Calibri"/>
                <w:color w:val="000000"/>
                <w:sz w:val="22"/>
              </w:rPr>
            </w:pPr>
            <w:r w:rsidRPr="006C2F42">
              <w:rPr>
                <w:color w:val="000000"/>
              </w:rPr>
              <w:t>5.000</w:t>
            </w:r>
          </w:p>
        </w:tc>
      </w:tr>
      <w:tr w:rsidR="003A3343" w14:paraId="595C6C11"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DD257"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40B36F6" w14:textId="77777777" w:rsidR="003A3343" w:rsidRPr="00653075" w:rsidRDefault="003A3343" w:rsidP="00095E37">
            <w:pPr>
              <w:rPr>
                <w:rFonts w:eastAsia="Calibri"/>
                <w:color w:val="000000"/>
                <w:sz w:val="22"/>
              </w:rPr>
            </w:pPr>
            <w:r w:rsidRPr="006C2F42">
              <w:rPr>
                <w:b/>
                <w:color w:val="000000"/>
              </w:rPr>
              <w:t xml:space="preserve">EDA TRAINING </w:t>
            </w:r>
            <w:r w:rsidRPr="006C2F42">
              <w:rPr>
                <w:color w:val="000000"/>
              </w:rPr>
              <w:t>Usposabljanje po programih EDA.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484FAA" w14:textId="77777777" w:rsidR="003A3343" w:rsidRPr="00653075" w:rsidRDefault="003A3343" w:rsidP="00095E37">
            <w:pPr>
              <w:jc w:val="center"/>
              <w:rPr>
                <w:rFonts w:eastAsia="Calibri"/>
                <w:color w:val="000000"/>
                <w:sz w:val="22"/>
              </w:rPr>
            </w:pPr>
            <w:r w:rsidRPr="006C2F42">
              <w:rPr>
                <w:color w:val="000000"/>
              </w:rPr>
              <w:t>OS Portugalske, 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24ED7F" w14:textId="77777777" w:rsidR="003A3343" w:rsidRPr="00653075" w:rsidRDefault="003A3343" w:rsidP="00095E37">
            <w:pPr>
              <w:jc w:val="center"/>
              <w:rPr>
                <w:rFonts w:eastAsia="Calibri"/>
                <w:color w:val="000000"/>
                <w:sz w:val="22"/>
              </w:rPr>
            </w:pPr>
            <w:r w:rsidRPr="006C2F42">
              <w:rPr>
                <w:color w:val="000000"/>
              </w:rPr>
              <w:t>151. HEESK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B7F895" w14:textId="77777777" w:rsidR="003A3343" w:rsidRPr="00653075" w:rsidRDefault="003A3343" w:rsidP="00095E37">
            <w:pPr>
              <w:ind w:hanging="62"/>
              <w:jc w:val="center"/>
              <w:rPr>
                <w:rFonts w:ascii="Calibri" w:eastAsia="Calibri" w:hAnsi="Calibri"/>
                <w:color w:val="000000"/>
                <w:sz w:val="22"/>
                <w:szCs w:val="22"/>
              </w:rPr>
            </w:pPr>
            <w:r>
              <w:rPr>
                <w:color w:val="000000"/>
              </w:rPr>
              <w:t>JAN</w:t>
            </w:r>
            <w:r>
              <w:rPr>
                <w:rFonts w:cs="Arial"/>
                <w:color w:val="000000"/>
              </w:rPr>
              <w:t>–</w:t>
            </w:r>
            <w:r w:rsidRPr="006C2F42">
              <w:rPr>
                <w:color w:val="000000"/>
              </w:rPr>
              <w:t>DEC 2023,</w:t>
            </w:r>
          </w:p>
          <w:p w14:paraId="7DC81EA1" w14:textId="77777777" w:rsidR="003A3343" w:rsidRPr="00653075" w:rsidRDefault="003A3343" w:rsidP="00095E37">
            <w:pPr>
              <w:ind w:hanging="62"/>
              <w:jc w:val="center"/>
              <w:rPr>
                <w:rFonts w:eastAsia="Calibri"/>
                <w:color w:val="000000"/>
                <w:sz w:val="22"/>
              </w:rPr>
            </w:pPr>
            <w:r w:rsidRPr="006C2F42">
              <w:rPr>
                <w:color w:val="000000"/>
              </w:rPr>
              <w:t>Portugalska</w:t>
            </w:r>
          </w:p>
        </w:tc>
        <w:tc>
          <w:tcPr>
            <w:tcW w:w="992" w:type="dxa"/>
            <w:tcBorders>
              <w:top w:val="single" w:sz="4" w:space="0" w:color="auto"/>
              <w:left w:val="nil"/>
              <w:bottom w:val="single" w:sz="4" w:space="0" w:color="auto"/>
              <w:right w:val="single" w:sz="4" w:space="0" w:color="auto"/>
            </w:tcBorders>
            <w:shd w:val="clear" w:color="auto" w:fill="auto"/>
            <w:vAlign w:val="center"/>
          </w:tcPr>
          <w:p w14:paraId="014BF0AA" w14:textId="77777777" w:rsidR="003A3343" w:rsidRPr="00653075" w:rsidRDefault="003A3343" w:rsidP="00095E37">
            <w:pPr>
              <w:jc w:val="center"/>
              <w:rPr>
                <w:rFonts w:eastAsia="Calibri"/>
                <w:color w:val="000000"/>
                <w:sz w:val="22"/>
              </w:rPr>
            </w:pPr>
            <w:r w:rsidRPr="006C2F42">
              <w:rPr>
                <w:color w:val="000000"/>
              </w:rPr>
              <w:t>30.000</w:t>
            </w:r>
          </w:p>
        </w:tc>
      </w:tr>
      <w:tr w:rsidR="003A3343" w14:paraId="1913E6B9"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BEDD"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68FECD" w14:textId="77777777" w:rsidR="003A3343" w:rsidRPr="00653075" w:rsidRDefault="003A3343" w:rsidP="00095E37">
            <w:pPr>
              <w:rPr>
                <w:rFonts w:ascii="Calibri" w:eastAsia="Calibri" w:hAnsi="Calibri"/>
                <w:color w:val="000000"/>
                <w:sz w:val="22"/>
                <w:szCs w:val="22"/>
              </w:rPr>
            </w:pPr>
            <w:r w:rsidRPr="006C2F42">
              <w:rPr>
                <w:b/>
                <w:color w:val="000000"/>
              </w:rPr>
              <w:t xml:space="preserve">JTAC CONTINUATION TRAINING </w:t>
            </w:r>
            <w:r w:rsidRPr="006C2F42">
              <w:rPr>
                <w:b/>
                <w:color w:val="000000"/>
              </w:rPr>
              <w:br/>
            </w:r>
            <w:r w:rsidRPr="006C2F42">
              <w:rPr>
                <w:color w:val="000000"/>
              </w:rPr>
              <w:t xml:space="preserve">Urjenje JTAC ter posadk </w:t>
            </w:r>
            <w:r w:rsidRPr="006C2F42">
              <w:rPr>
                <w:color w:val="000000"/>
              </w:rPr>
              <w:lastRenderedPageBreak/>
              <w:t xml:space="preserve">zračnih plovil za izvajanje neposredne zračne podpore in hkrati podpora programa usposabljanja OS Madžarske.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503C221" w14:textId="77777777" w:rsidR="003A3343" w:rsidRPr="00653075" w:rsidRDefault="003A3343" w:rsidP="00095E37">
            <w:pPr>
              <w:jc w:val="center"/>
              <w:rPr>
                <w:rFonts w:eastAsia="Calibri"/>
                <w:color w:val="000000"/>
                <w:sz w:val="22"/>
              </w:rPr>
            </w:pPr>
            <w:r w:rsidRPr="006C2F42">
              <w:rPr>
                <w:color w:val="000000"/>
              </w:rPr>
              <w:lastRenderedPageBreak/>
              <w:t>OS Madžarske, 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C3B6D04" w14:textId="77777777" w:rsidR="003A3343" w:rsidRPr="00653075" w:rsidRDefault="003A3343" w:rsidP="00095E37">
            <w:pPr>
              <w:jc w:val="center"/>
              <w:rPr>
                <w:rFonts w:eastAsia="Calibri"/>
                <w:color w:val="000000"/>
                <w:sz w:val="22"/>
              </w:rPr>
            </w:pPr>
            <w:r w:rsidRPr="006C2F42">
              <w:rPr>
                <w:color w:val="000000"/>
              </w:rPr>
              <w:t>Letala PC-9, JTAC / 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D20432" w14:textId="77777777" w:rsidR="003A3343" w:rsidRPr="00653075" w:rsidRDefault="003A3343" w:rsidP="00095E37">
            <w:pPr>
              <w:ind w:hanging="62"/>
              <w:jc w:val="center"/>
              <w:rPr>
                <w:rFonts w:eastAsia="Calibri"/>
                <w:color w:val="000000"/>
                <w:sz w:val="22"/>
              </w:rPr>
            </w:pPr>
            <w:r>
              <w:rPr>
                <w:color w:val="000000"/>
              </w:rPr>
              <w:t>JAN</w:t>
            </w:r>
            <w:r>
              <w:rPr>
                <w:rFonts w:cs="Arial"/>
                <w:color w:val="000000"/>
              </w:rPr>
              <w:t>–</w:t>
            </w:r>
            <w:r w:rsidRPr="006C2F42">
              <w:rPr>
                <w:color w:val="000000"/>
              </w:rPr>
              <w:t>DEC</w:t>
            </w:r>
            <w:r>
              <w:rPr>
                <w:color w:val="000000"/>
              </w:rPr>
              <w:t xml:space="preserve"> </w:t>
            </w:r>
            <w:r w:rsidRPr="006C2F42">
              <w:rPr>
                <w:color w:val="000000"/>
              </w:rPr>
              <w:t>2023, Madžarska</w:t>
            </w:r>
          </w:p>
        </w:tc>
        <w:tc>
          <w:tcPr>
            <w:tcW w:w="992" w:type="dxa"/>
            <w:tcBorders>
              <w:top w:val="single" w:sz="4" w:space="0" w:color="auto"/>
              <w:left w:val="nil"/>
              <w:bottom w:val="single" w:sz="4" w:space="0" w:color="auto"/>
              <w:right w:val="single" w:sz="4" w:space="0" w:color="auto"/>
            </w:tcBorders>
            <w:shd w:val="clear" w:color="auto" w:fill="auto"/>
            <w:vAlign w:val="center"/>
          </w:tcPr>
          <w:p w14:paraId="59F7F8E2" w14:textId="77777777" w:rsidR="003A3343" w:rsidRPr="00653075" w:rsidRDefault="003A3343" w:rsidP="00095E37">
            <w:pPr>
              <w:jc w:val="center"/>
              <w:rPr>
                <w:rFonts w:eastAsia="Calibri"/>
                <w:color w:val="000000"/>
                <w:sz w:val="22"/>
              </w:rPr>
            </w:pPr>
            <w:r w:rsidRPr="006C2F42">
              <w:rPr>
                <w:color w:val="000000"/>
              </w:rPr>
              <w:t>10.000</w:t>
            </w:r>
          </w:p>
        </w:tc>
      </w:tr>
      <w:tr w:rsidR="003A3343" w14:paraId="54DB6ADA"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6FAE9"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4547CDB" w14:textId="77777777" w:rsidR="003A3343" w:rsidRPr="00653075" w:rsidRDefault="003A3343" w:rsidP="00095E37">
            <w:pPr>
              <w:rPr>
                <w:rFonts w:eastAsia="Calibri"/>
                <w:b/>
                <w:color w:val="000000"/>
                <w:sz w:val="22"/>
              </w:rPr>
            </w:pPr>
            <w:r w:rsidRPr="006C2F42">
              <w:rPr>
                <w:b/>
                <w:color w:val="000000"/>
              </w:rPr>
              <w:t>REGIONALNI ZRAČNI TEDEN</w:t>
            </w:r>
            <w:r w:rsidRPr="006C2F42">
              <w:rPr>
                <w:b/>
                <w:color w:val="000000"/>
              </w:rPr>
              <w:br/>
            </w:r>
            <w:r w:rsidRPr="006C2F42">
              <w:rPr>
                <w:color w:val="000000"/>
              </w:rPr>
              <w:t>Urjenje kontrolorjev združenih ognjev ter posadk zračnih plovil za izvajanje neposredne zračne podpore.</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46D0F2" w14:textId="77777777" w:rsidR="003A3343" w:rsidRPr="00653075" w:rsidRDefault="003A3343" w:rsidP="00095E37">
            <w:pPr>
              <w:jc w:val="center"/>
              <w:rPr>
                <w:rFonts w:eastAsia="Calibri"/>
                <w:color w:val="000000"/>
                <w:sz w:val="22"/>
              </w:rPr>
            </w:pPr>
            <w:r w:rsidRPr="006C2F42">
              <w:rPr>
                <w:color w:val="000000"/>
              </w:rPr>
              <w:t xml:space="preserve">OS Avstrije, </w:t>
            </w:r>
          </w:p>
          <w:p w14:paraId="7FCAC99F" w14:textId="77777777" w:rsidR="003A3343" w:rsidRPr="00653075" w:rsidRDefault="003A3343" w:rsidP="00095E37">
            <w:pPr>
              <w:jc w:val="center"/>
              <w:rPr>
                <w:rFonts w:eastAsia="Calibri"/>
                <w:color w:val="000000"/>
                <w:sz w:val="22"/>
              </w:rPr>
            </w:pPr>
            <w:r w:rsidRPr="006C2F42">
              <w:rPr>
                <w:color w:val="000000"/>
              </w:rPr>
              <w:t xml:space="preserve">OS Bosne in Hercegovine, </w:t>
            </w:r>
          </w:p>
          <w:p w14:paraId="21A5E6AE"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8F55E2" w14:textId="77777777" w:rsidR="003A3343" w:rsidRPr="00653075" w:rsidRDefault="003A3343" w:rsidP="00095E37">
            <w:pPr>
              <w:jc w:val="center"/>
              <w:rPr>
                <w:rFonts w:eastAsia="Calibri"/>
                <w:color w:val="000000"/>
                <w:sz w:val="22"/>
              </w:rPr>
            </w:pPr>
            <w:r w:rsidRPr="006C2F42">
              <w:rPr>
                <w:color w:val="000000"/>
              </w:rPr>
              <w:t>JTAC, letala PC-9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DEB38A" w14:textId="77777777" w:rsidR="003A3343" w:rsidRPr="00653075" w:rsidRDefault="003A3343" w:rsidP="00095E37">
            <w:pPr>
              <w:jc w:val="center"/>
              <w:rPr>
                <w:rFonts w:ascii="Calibri" w:eastAsia="Calibri" w:hAnsi="Calibri"/>
                <w:color w:val="000000"/>
                <w:sz w:val="22"/>
                <w:szCs w:val="22"/>
              </w:rPr>
            </w:pPr>
            <w:r>
              <w:rPr>
                <w:color w:val="000000"/>
              </w:rPr>
              <w:t>1. 4</w:t>
            </w:r>
            <w:r>
              <w:rPr>
                <w:rFonts w:cs="Arial"/>
                <w:color w:val="000000"/>
              </w:rPr>
              <w:t>.–</w:t>
            </w:r>
            <w:r w:rsidRPr="006C2F42">
              <w:rPr>
                <w:color w:val="000000"/>
              </w:rPr>
              <w:t xml:space="preserve">30. 4. </w:t>
            </w:r>
          </w:p>
          <w:p w14:paraId="2F9A9977" w14:textId="77777777" w:rsidR="003A3343" w:rsidRPr="00653075" w:rsidRDefault="003A3343" w:rsidP="00095E37">
            <w:pPr>
              <w:jc w:val="center"/>
              <w:rPr>
                <w:rFonts w:ascii="Calibri" w:eastAsia="Calibri" w:hAnsi="Calibri"/>
                <w:color w:val="000000"/>
                <w:sz w:val="22"/>
                <w:szCs w:val="22"/>
              </w:rPr>
            </w:pPr>
            <w:r w:rsidRPr="006C2F42">
              <w:rPr>
                <w:color w:val="000000"/>
              </w:rPr>
              <w:t>In</w:t>
            </w:r>
          </w:p>
          <w:p w14:paraId="58FE2606" w14:textId="77777777" w:rsidR="003A3343" w:rsidRPr="00653075" w:rsidRDefault="003A3343" w:rsidP="00095E37">
            <w:pPr>
              <w:ind w:hanging="62"/>
              <w:jc w:val="center"/>
              <w:rPr>
                <w:rFonts w:eastAsia="Calibri"/>
                <w:color w:val="000000"/>
                <w:sz w:val="22"/>
              </w:rPr>
            </w:pPr>
            <w:r>
              <w:rPr>
                <w:color w:val="000000"/>
              </w:rPr>
              <w:t xml:space="preserve"> 1. 10</w:t>
            </w:r>
            <w:r>
              <w:rPr>
                <w:rFonts w:cs="Arial"/>
                <w:color w:val="000000"/>
              </w:rPr>
              <w:t>.–</w:t>
            </w:r>
            <w:r w:rsidRPr="006C2F42">
              <w:rPr>
                <w:color w:val="000000"/>
              </w:rPr>
              <w:t>31. 10. 2023,</w:t>
            </w:r>
            <w:r>
              <w:rPr>
                <w:color w:val="000000"/>
              </w:rPr>
              <w:t xml:space="preserve"> </w:t>
            </w:r>
            <w:r w:rsidRPr="006C2F42">
              <w:rPr>
                <w:color w:val="000000"/>
              </w:rPr>
              <w:t>Avstrija,</w:t>
            </w:r>
            <w:r>
              <w:rPr>
                <w:color w:val="000000"/>
              </w:rPr>
              <w:t xml:space="preserve"> </w:t>
            </w:r>
            <w:r w:rsidRPr="006C2F42">
              <w:rPr>
                <w:color w:val="000000"/>
              </w:rPr>
              <w:t>Bosna in Hercegovina</w:t>
            </w:r>
          </w:p>
        </w:tc>
        <w:tc>
          <w:tcPr>
            <w:tcW w:w="992" w:type="dxa"/>
            <w:tcBorders>
              <w:top w:val="single" w:sz="4" w:space="0" w:color="auto"/>
              <w:left w:val="nil"/>
              <w:bottom w:val="single" w:sz="4" w:space="0" w:color="auto"/>
              <w:right w:val="single" w:sz="4" w:space="0" w:color="auto"/>
            </w:tcBorders>
            <w:shd w:val="clear" w:color="auto" w:fill="auto"/>
            <w:vAlign w:val="center"/>
          </w:tcPr>
          <w:p w14:paraId="29058C13" w14:textId="77777777" w:rsidR="003A3343" w:rsidRPr="00653075" w:rsidRDefault="003A3343" w:rsidP="00095E37">
            <w:pPr>
              <w:jc w:val="center"/>
              <w:rPr>
                <w:rFonts w:eastAsia="Calibri"/>
                <w:color w:val="000000"/>
                <w:sz w:val="22"/>
              </w:rPr>
            </w:pPr>
            <w:r w:rsidRPr="006C2F42">
              <w:rPr>
                <w:color w:val="000000"/>
              </w:rPr>
              <w:t>26.000</w:t>
            </w:r>
          </w:p>
        </w:tc>
      </w:tr>
      <w:tr w:rsidR="003A3343" w14:paraId="008A524B"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EFEA6"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E9BC46C" w14:textId="77777777" w:rsidR="003A3343" w:rsidRPr="00653075" w:rsidRDefault="003A3343" w:rsidP="00095E37">
            <w:pPr>
              <w:ind w:left="51"/>
              <w:rPr>
                <w:rFonts w:ascii="Calibri" w:eastAsia="Calibri" w:hAnsi="Calibri"/>
                <w:b/>
                <w:color w:val="000000"/>
                <w:sz w:val="22"/>
                <w:szCs w:val="22"/>
              </w:rPr>
            </w:pPr>
            <w:r w:rsidRPr="006C2F42">
              <w:rPr>
                <w:b/>
                <w:color w:val="000000"/>
              </w:rPr>
              <w:t xml:space="preserve">KFOR MTT </w:t>
            </w:r>
            <w:r w:rsidRPr="006C2F42">
              <w:rPr>
                <w:b/>
                <w:color w:val="000000"/>
              </w:rPr>
              <w:br/>
            </w:r>
            <w:r w:rsidRPr="006C2F42">
              <w:rPr>
                <w:color w:val="000000"/>
              </w:rPr>
              <w:t xml:space="preserve">Pomoč SV pri usposabljanju OZ ZDA pri pripravah za KFOR po temi nadzora množic.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CB642F" w14:textId="77777777" w:rsidR="003A3343" w:rsidRPr="00653075" w:rsidRDefault="003A3343" w:rsidP="00095E37">
            <w:pPr>
              <w:jc w:val="center"/>
              <w:rPr>
                <w:rFonts w:eastAsia="Calibri"/>
                <w:color w:val="000000"/>
                <w:sz w:val="22"/>
              </w:rPr>
            </w:pPr>
            <w:r w:rsidRPr="006C2F42">
              <w:rPr>
                <w:color w:val="000000"/>
              </w:rPr>
              <w:t>OS ZDA,</w:t>
            </w:r>
            <w:r>
              <w:rPr>
                <w:color w:val="000000"/>
              </w:rPr>
              <w:t xml:space="preserve"> </w:t>
            </w:r>
          </w:p>
          <w:p w14:paraId="5DCF5BAE" w14:textId="77777777" w:rsidR="003A3343" w:rsidRPr="00653075" w:rsidRDefault="003A3343" w:rsidP="00095E37">
            <w:pPr>
              <w:jc w:val="center"/>
              <w:rPr>
                <w:rFonts w:eastAsia="Calibri"/>
                <w:color w:val="000000"/>
                <w:sz w:val="22"/>
              </w:rPr>
            </w:pPr>
            <w:r w:rsidRPr="006C2F42">
              <w:rPr>
                <w:color w:val="000000"/>
              </w:rPr>
              <w:t>1. 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FCFEAB" w14:textId="77777777" w:rsidR="003A3343" w:rsidRPr="00653075" w:rsidRDefault="003A3343" w:rsidP="00095E37">
            <w:pPr>
              <w:ind w:left="51"/>
              <w:jc w:val="center"/>
              <w:rPr>
                <w:rFonts w:eastAsia="Calibri"/>
                <w:color w:val="000000"/>
                <w:sz w:val="22"/>
              </w:rPr>
            </w:pPr>
            <w:r w:rsidRPr="006C2F42">
              <w:rPr>
                <w:color w:val="000000"/>
              </w:rPr>
              <w:t>Vojaška policija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C2EBDE" w14:textId="77777777" w:rsidR="003A3343" w:rsidRPr="00653075" w:rsidRDefault="003A3343" w:rsidP="00095E37">
            <w:pPr>
              <w:jc w:val="center"/>
              <w:rPr>
                <w:rFonts w:ascii="Calibri" w:eastAsia="Calibri" w:hAnsi="Calibri"/>
                <w:color w:val="000000"/>
                <w:sz w:val="22"/>
                <w:szCs w:val="22"/>
              </w:rPr>
            </w:pPr>
            <w:r>
              <w:rPr>
                <w:color w:val="000000"/>
              </w:rPr>
              <w:t>5. 2</w:t>
            </w:r>
            <w:r>
              <w:rPr>
                <w:rFonts w:cs="Arial"/>
                <w:color w:val="000000"/>
              </w:rPr>
              <w:t>.–</w:t>
            </w:r>
            <w:r w:rsidRPr="006C2F42">
              <w:rPr>
                <w:color w:val="000000"/>
              </w:rPr>
              <w:t>27. 2.</w:t>
            </w:r>
          </w:p>
          <w:p w14:paraId="6ADF8654" w14:textId="77777777" w:rsidR="003A3343" w:rsidRPr="00653075" w:rsidRDefault="003A3343" w:rsidP="00095E37">
            <w:pPr>
              <w:jc w:val="center"/>
              <w:rPr>
                <w:rFonts w:ascii="Calibri" w:eastAsia="Calibri" w:hAnsi="Calibri"/>
                <w:color w:val="000000"/>
                <w:sz w:val="22"/>
                <w:szCs w:val="22"/>
              </w:rPr>
            </w:pPr>
            <w:r w:rsidRPr="006C2F42">
              <w:rPr>
                <w:color w:val="000000"/>
              </w:rPr>
              <w:t xml:space="preserve">in </w:t>
            </w:r>
          </w:p>
          <w:p w14:paraId="1C3126D3" w14:textId="77777777" w:rsidR="003A3343" w:rsidRPr="00653075" w:rsidRDefault="003A3343" w:rsidP="00095E37">
            <w:pPr>
              <w:jc w:val="center"/>
              <w:rPr>
                <w:rFonts w:ascii="Calibri" w:eastAsia="Calibri" w:hAnsi="Calibri"/>
                <w:color w:val="000000"/>
                <w:sz w:val="22"/>
                <w:szCs w:val="22"/>
              </w:rPr>
            </w:pPr>
            <w:r>
              <w:rPr>
                <w:color w:val="000000"/>
              </w:rPr>
              <w:t>9.10</w:t>
            </w:r>
            <w:r>
              <w:rPr>
                <w:rFonts w:cs="Arial"/>
                <w:color w:val="000000"/>
              </w:rPr>
              <w:t>.–</w:t>
            </w:r>
            <w:r w:rsidRPr="006C2F42">
              <w:rPr>
                <w:color w:val="000000"/>
              </w:rPr>
              <w:t>27.10. 2023,</w:t>
            </w:r>
          </w:p>
          <w:p w14:paraId="24AB2C1E" w14:textId="77777777" w:rsidR="003A3343" w:rsidRPr="00653075" w:rsidRDefault="003A3343" w:rsidP="00095E37">
            <w:pPr>
              <w:jc w:val="center"/>
              <w:rPr>
                <w:rFonts w:eastAsia="Calibri"/>
                <w:color w:val="000000"/>
                <w:sz w:val="22"/>
              </w:rPr>
            </w:pPr>
            <w:r w:rsidRPr="006C2F42">
              <w:rPr>
                <w:color w:val="000000"/>
              </w:rPr>
              <w:t>Nemčija (JMRC)</w:t>
            </w:r>
          </w:p>
        </w:tc>
        <w:tc>
          <w:tcPr>
            <w:tcW w:w="992" w:type="dxa"/>
            <w:tcBorders>
              <w:top w:val="single" w:sz="4" w:space="0" w:color="auto"/>
              <w:left w:val="nil"/>
              <w:bottom w:val="single" w:sz="4" w:space="0" w:color="auto"/>
              <w:right w:val="single" w:sz="4" w:space="0" w:color="auto"/>
            </w:tcBorders>
            <w:shd w:val="clear" w:color="auto" w:fill="auto"/>
            <w:vAlign w:val="center"/>
          </w:tcPr>
          <w:p w14:paraId="55C84EF8" w14:textId="77777777" w:rsidR="003A3343" w:rsidRPr="00653075" w:rsidRDefault="003A3343" w:rsidP="00095E37">
            <w:pPr>
              <w:jc w:val="center"/>
              <w:rPr>
                <w:rFonts w:eastAsia="Calibri"/>
                <w:color w:val="000000"/>
                <w:sz w:val="22"/>
              </w:rPr>
            </w:pPr>
            <w:r w:rsidRPr="006C2F42">
              <w:rPr>
                <w:color w:val="000000"/>
              </w:rPr>
              <w:t>40.000</w:t>
            </w:r>
          </w:p>
        </w:tc>
      </w:tr>
      <w:tr w:rsidR="003A3343" w14:paraId="4CB90972"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3C4B0"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B1D6BAE" w14:textId="77777777" w:rsidR="003A3343" w:rsidRPr="00653075" w:rsidRDefault="003A3343" w:rsidP="00095E37">
            <w:pPr>
              <w:rPr>
                <w:rFonts w:ascii="Calibri" w:eastAsia="Calibri" w:hAnsi="Calibri"/>
                <w:b/>
                <w:color w:val="000000"/>
                <w:sz w:val="22"/>
                <w:szCs w:val="22"/>
              </w:rPr>
            </w:pPr>
            <w:r w:rsidRPr="006C2F42">
              <w:rPr>
                <w:b/>
                <w:color w:val="000000"/>
              </w:rPr>
              <w:t xml:space="preserve">LCAT </w:t>
            </w:r>
            <w:r w:rsidRPr="006C2F42">
              <w:rPr>
                <w:b/>
                <w:color w:val="000000"/>
              </w:rPr>
              <w:br/>
            </w:r>
            <w:r w:rsidRPr="006C2F42">
              <w:rPr>
                <w:color w:val="000000"/>
              </w:rPr>
              <w:t>Urjenje posameznikov po področju RKBO zaščite v okolju s pravimi bojnimi strupi.</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B8CC0C" w14:textId="77777777" w:rsidR="003A3343" w:rsidRPr="00653075" w:rsidRDefault="003A3343" w:rsidP="00095E37">
            <w:pPr>
              <w:jc w:val="center"/>
              <w:rPr>
                <w:rFonts w:eastAsia="Calibri"/>
                <w:color w:val="000000"/>
                <w:sz w:val="22"/>
              </w:rPr>
            </w:pPr>
            <w:r w:rsidRPr="006C2F42">
              <w:rPr>
                <w:color w:val="000000"/>
              </w:rPr>
              <w:t>OS Slovaške,</w:t>
            </w:r>
          </w:p>
          <w:p w14:paraId="3678E065" w14:textId="77777777" w:rsidR="003A3343" w:rsidRPr="00653075" w:rsidRDefault="003A3343" w:rsidP="00095E37">
            <w:pPr>
              <w:jc w:val="center"/>
              <w:rPr>
                <w:rFonts w:eastAsia="Calibri"/>
                <w:color w:val="000000"/>
                <w:sz w:val="22"/>
              </w:rPr>
            </w:pPr>
            <w:r w:rsidRPr="006C2F42">
              <w:rPr>
                <w:color w:val="000000"/>
              </w:rPr>
              <w:t>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6455C3B" w14:textId="77777777" w:rsidR="003A3343" w:rsidRPr="00653075" w:rsidRDefault="003A3343" w:rsidP="00095E37">
            <w:pPr>
              <w:ind w:left="50"/>
              <w:jc w:val="center"/>
              <w:rPr>
                <w:rFonts w:eastAsia="Calibri"/>
                <w:color w:val="000000"/>
                <w:sz w:val="22"/>
              </w:rPr>
            </w:pPr>
            <w:r w:rsidRPr="006C2F42">
              <w:rPr>
                <w:color w:val="000000"/>
              </w:rPr>
              <w:t>Pripadniki enot RKBO 1. in 72. BR, ESD, VUNUS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F01F99" w14:textId="77777777" w:rsidR="003A3343" w:rsidRPr="00653075" w:rsidRDefault="003A3343" w:rsidP="00095E37">
            <w:pPr>
              <w:ind w:left="51"/>
              <w:jc w:val="center"/>
              <w:rPr>
                <w:rFonts w:eastAsia="Calibri"/>
                <w:color w:val="000000"/>
                <w:sz w:val="22"/>
              </w:rPr>
            </w:pPr>
            <w:r w:rsidRPr="006C2F42">
              <w:rPr>
                <w:color w:val="000000"/>
              </w:rPr>
              <w:t>MAR 2023,</w:t>
            </w:r>
            <w:r>
              <w:rPr>
                <w:color w:val="000000"/>
              </w:rPr>
              <w:t xml:space="preserve"> </w:t>
            </w:r>
            <w:r w:rsidRPr="006C2F42">
              <w:rPr>
                <w:color w:val="000000"/>
              </w:rPr>
              <w:t>Slovaška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3FF8F418" w14:textId="77777777" w:rsidR="003A3343" w:rsidRPr="00653075" w:rsidRDefault="003A3343" w:rsidP="00095E37">
            <w:pPr>
              <w:jc w:val="center"/>
              <w:rPr>
                <w:rFonts w:eastAsia="Calibri"/>
                <w:color w:val="000000"/>
                <w:sz w:val="22"/>
              </w:rPr>
            </w:pPr>
            <w:r w:rsidRPr="006C2F42">
              <w:rPr>
                <w:color w:val="000000"/>
              </w:rPr>
              <w:t xml:space="preserve">30.000 </w:t>
            </w:r>
          </w:p>
        </w:tc>
      </w:tr>
      <w:tr w:rsidR="003A3343" w14:paraId="20B25B6D"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C3440"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5D7348" w14:textId="77777777" w:rsidR="003A3343" w:rsidRPr="00653075" w:rsidRDefault="003A3343" w:rsidP="00095E37">
            <w:pPr>
              <w:ind w:left="51"/>
              <w:rPr>
                <w:rFonts w:eastAsia="Calibri"/>
                <w:color w:val="000000"/>
                <w:sz w:val="22"/>
              </w:rPr>
            </w:pPr>
            <w:r w:rsidRPr="006C2F42">
              <w:rPr>
                <w:b/>
                <w:color w:val="000000"/>
              </w:rPr>
              <w:t>LIVE TISSUE TRAINING</w:t>
            </w:r>
            <w:r>
              <w:rPr>
                <w:b/>
                <w:color w:val="000000"/>
              </w:rPr>
              <w:t xml:space="preserve"> </w:t>
            </w:r>
            <w:r w:rsidRPr="006C2F42">
              <w:rPr>
                <w:color w:val="000000"/>
              </w:rPr>
              <w:t>Urjenje kirurških ekip.</w:t>
            </w:r>
            <w:r w:rsidRPr="006C2F42">
              <w:rPr>
                <w:b/>
                <w:color w:val="00000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1C910E" w14:textId="77777777" w:rsidR="003A3343" w:rsidRPr="00653075" w:rsidRDefault="003A3343" w:rsidP="00095E37">
            <w:pPr>
              <w:jc w:val="center"/>
              <w:rPr>
                <w:rFonts w:eastAsia="Calibri"/>
                <w:color w:val="000000"/>
                <w:sz w:val="22"/>
              </w:rPr>
            </w:pPr>
            <w:r w:rsidRPr="006C2F42">
              <w:rPr>
                <w:color w:val="000000"/>
              </w:rPr>
              <w:t>OS Avstrije, 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4F5C8B0" w14:textId="77777777" w:rsidR="003A3343" w:rsidRPr="00653075" w:rsidRDefault="003A3343" w:rsidP="00095E37">
            <w:pPr>
              <w:jc w:val="center"/>
              <w:rPr>
                <w:rFonts w:eastAsia="Calibri"/>
                <w:color w:val="000000"/>
                <w:sz w:val="22"/>
              </w:rPr>
            </w:pPr>
            <w:r w:rsidRPr="006C2F42">
              <w:rPr>
                <w:color w:val="000000"/>
              </w:rPr>
              <w:t>ROLE2 / 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20D27E" w14:textId="77777777" w:rsidR="003A3343" w:rsidRPr="00653075" w:rsidRDefault="003A3343" w:rsidP="00095E37">
            <w:pPr>
              <w:jc w:val="center"/>
              <w:rPr>
                <w:rFonts w:eastAsia="Calibri"/>
                <w:color w:val="000000"/>
                <w:sz w:val="22"/>
              </w:rPr>
            </w:pPr>
            <w:r>
              <w:rPr>
                <w:color w:val="000000"/>
              </w:rPr>
              <w:t>JAN</w:t>
            </w:r>
            <w:r>
              <w:rPr>
                <w:rFonts w:cs="Arial"/>
                <w:color w:val="000000"/>
              </w:rPr>
              <w:t>–</w:t>
            </w:r>
            <w:r w:rsidRPr="006C2F42">
              <w:rPr>
                <w:color w:val="000000"/>
              </w:rPr>
              <w:t>DEC 2023,</w:t>
            </w:r>
            <w:r>
              <w:rPr>
                <w:color w:val="000000"/>
              </w:rPr>
              <w:t xml:space="preserve"> </w:t>
            </w:r>
            <w:r w:rsidRPr="006C2F42">
              <w:rPr>
                <w:color w:val="000000"/>
              </w:rPr>
              <w:t xml:space="preserve"> Avstrija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0A37FB5A" w14:textId="77777777" w:rsidR="003A3343" w:rsidRPr="00653075" w:rsidRDefault="003A3343" w:rsidP="00095E37">
            <w:pPr>
              <w:ind w:left="33" w:hanging="33"/>
              <w:jc w:val="center"/>
              <w:rPr>
                <w:rFonts w:eastAsia="Calibri"/>
                <w:color w:val="000000"/>
                <w:sz w:val="22"/>
              </w:rPr>
            </w:pPr>
            <w:r w:rsidRPr="006C2F42">
              <w:rPr>
                <w:color w:val="000000"/>
              </w:rPr>
              <w:t>25.000</w:t>
            </w:r>
          </w:p>
        </w:tc>
      </w:tr>
      <w:tr w:rsidR="003A3343" w14:paraId="6F13201C"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A331F"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63813E4" w14:textId="77777777" w:rsidR="003A3343" w:rsidRPr="00653075" w:rsidRDefault="003A3343" w:rsidP="00095E37">
            <w:pPr>
              <w:rPr>
                <w:rFonts w:ascii="Calibri" w:eastAsia="Calibri" w:hAnsi="Calibri"/>
                <w:color w:val="000000"/>
                <w:sz w:val="22"/>
                <w:szCs w:val="22"/>
              </w:rPr>
            </w:pPr>
            <w:r w:rsidRPr="006C2F42">
              <w:rPr>
                <w:b/>
                <w:color w:val="000000"/>
              </w:rPr>
              <w:t>MCM DIVE EVENT</w:t>
            </w:r>
            <w:r w:rsidRPr="006C2F42">
              <w:rPr>
                <w:b/>
                <w:color w:val="000000"/>
              </w:rPr>
              <w:br/>
            </w:r>
            <w:r w:rsidRPr="006C2F42">
              <w:rPr>
                <w:color w:val="000000"/>
              </w:rPr>
              <w:t>Sodelovanje s partnerskimi državami v Jadranski regiji in ZDA na področju vojaškega potapljanja.</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5FCD66" w14:textId="77777777" w:rsidR="003A3343" w:rsidRPr="00653075" w:rsidRDefault="003A3343" w:rsidP="00095E37">
            <w:pPr>
              <w:jc w:val="center"/>
              <w:rPr>
                <w:rFonts w:eastAsia="Calibri"/>
                <w:color w:val="000000"/>
                <w:sz w:val="22"/>
              </w:rPr>
            </w:pPr>
            <w:r w:rsidRPr="006C2F42">
              <w:rPr>
                <w:color w:val="000000"/>
              </w:rPr>
              <w:t>OS Hrvaške,</w:t>
            </w:r>
          </w:p>
          <w:p w14:paraId="6657850A" w14:textId="77777777" w:rsidR="003A3343" w:rsidRPr="00653075" w:rsidRDefault="003A3343" w:rsidP="00095E37">
            <w:pPr>
              <w:jc w:val="center"/>
              <w:rPr>
                <w:rFonts w:eastAsia="Calibri"/>
                <w:color w:val="000000"/>
                <w:sz w:val="22"/>
              </w:rPr>
            </w:pPr>
            <w:r w:rsidRPr="006C2F42">
              <w:rPr>
                <w:color w:val="000000"/>
              </w:rPr>
              <w:t>430.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97B94F" w14:textId="77777777" w:rsidR="003A3343" w:rsidRPr="00653075" w:rsidRDefault="003A3343" w:rsidP="00095E37">
            <w:pPr>
              <w:jc w:val="center"/>
              <w:rPr>
                <w:rFonts w:eastAsia="Calibri"/>
                <w:color w:val="000000"/>
                <w:sz w:val="22"/>
              </w:rPr>
            </w:pPr>
            <w:r w:rsidRPr="006C2F42">
              <w:rPr>
                <w:color w:val="000000"/>
              </w:rPr>
              <w:t>430. MOD / 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ACDC06" w14:textId="77777777" w:rsidR="003A3343" w:rsidRPr="00653075" w:rsidRDefault="003A3343" w:rsidP="00095E37">
            <w:pPr>
              <w:jc w:val="center"/>
              <w:rPr>
                <w:rFonts w:eastAsia="Calibri"/>
                <w:color w:val="000000"/>
                <w:sz w:val="22"/>
              </w:rPr>
            </w:pPr>
            <w:r w:rsidRPr="006C2F42">
              <w:rPr>
                <w:color w:val="000000"/>
              </w:rPr>
              <w:t>SEP 2023, Hrvaška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1381A13B" w14:textId="77777777" w:rsidR="003A3343" w:rsidRPr="00653075" w:rsidRDefault="003A3343" w:rsidP="00095E37">
            <w:pPr>
              <w:ind w:left="33" w:hanging="33"/>
              <w:jc w:val="center"/>
              <w:rPr>
                <w:rFonts w:eastAsia="Calibri"/>
                <w:color w:val="000000"/>
                <w:sz w:val="22"/>
              </w:rPr>
            </w:pPr>
            <w:r w:rsidRPr="006C2F42">
              <w:rPr>
                <w:color w:val="000000"/>
              </w:rPr>
              <w:t>8.000</w:t>
            </w:r>
          </w:p>
        </w:tc>
      </w:tr>
      <w:tr w:rsidR="003A3343" w14:paraId="06E4957B"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3BD8B"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F4B6293" w14:textId="77777777" w:rsidR="003A3343" w:rsidRPr="00653075" w:rsidRDefault="003A3343" w:rsidP="00095E37">
            <w:pPr>
              <w:rPr>
                <w:rFonts w:ascii="Calibri" w:eastAsia="Calibri" w:hAnsi="Calibri"/>
                <w:color w:val="000000"/>
                <w:sz w:val="22"/>
                <w:szCs w:val="22"/>
              </w:rPr>
            </w:pPr>
            <w:r w:rsidRPr="006C2F42">
              <w:rPr>
                <w:b/>
                <w:color w:val="000000"/>
              </w:rPr>
              <w:t>MIO VBSS</w:t>
            </w:r>
            <w:r w:rsidRPr="006C2F42">
              <w:rPr>
                <w:b/>
                <w:color w:val="000000"/>
              </w:rPr>
              <w:br/>
            </w:r>
            <w:r w:rsidRPr="006C2F42">
              <w:rPr>
                <w:color w:val="000000"/>
              </w:rPr>
              <w:t>Načrtovanje in izvajanje operacij pomorske prisile (MIO/WBSS), urjenje tehnik in taktike za pregled ladij.</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117C83" w14:textId="77777777" w:rsidR="003A3343" w:rsidRPr="00653075" w:rsidRDefault="003A3343" w:rsidP="00095E37">
            <w:pPr>
              <w:jc w:val="center"/>
              <w:rPr>
                <w:rFonts w:eastAsia="Calibri"/>
                <w:color w:val="000000"/>
                <w:sz w:val="22"/>
              </w:rPr>
            </w:pPr>
            <w:r w:rsidRPr="006C2F42">
              <w:rPr>
                <w:color w:val="000000"/>
              </w:rPr>
              <w:t>OS Hrvaške,</w:t>
            </w:r>
            <w:r>
              <w:rPr>
                <w:color w:val="000000"/>
              </w:rPr>
              <w:t xml:space="preserve"> </w:t>
            </w:r>
            <w:r w:rsidRPr="006C2F42">
              <w:rPr>
                <w:color w:val="000000"/>
              </w:rPr>
              <w:t>430.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BE2A900" w14:textId="77777777" w:rsidR="003A3343" w:rsidRPr="00653075" w:rsidRDefault="003A3343" w:rsidP="00095E37">
            <w:pPr>
              <w:jc w:val="center"/>
              <w:rPr>
                <w:rFonts w:eastAsia="Calibri"/>
                <w:color w:val="000000"/>
                <w:sz w:val="22"/>
              </w:rPr>
            </w:pPr>
            <w:r w:rsidRPr="006C2F42">
              <w:rPr>
                <w:color w:val="000000"/>
              </w:rPr>
              <w:t>430. MOD / 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7A1EC6" w14:textId="77777777" w:rsidR="003A3343" w:rsidRPr="00653075" w:rsidRDefault="003A3343" w:rsidP="00095E37">
            <w:pPr>
              <w:jc w:val="center"/>
              <w:rPr>
                <w:rFonts w:eastAsia="Calibri"/>
                <w:color w:val="000000"/>
                <w:sz w:val="22"/>
              </w:rPr>
            </w:pPr>
            <w:r w:rsidRPr="006C2F42">
              <w:rPr>
                <w:color w:val="000000"/>
              </w:rPr>
              <w:t>MAJ 2023,</w:t>
            </w:r>
            <w:r>
              <w:rPr>
                <w:color w:val="000000"/>
              </w:rPr>
              <w:t xml:space="preserve">  </w:t>
            </w:r>
            <w:r w:rsidRPr="006C2F42">
              <w:rPr>
                <w:color w:val="000000"/>
              </w:rPr>
              <w:t>Hrvaška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14FB4722" w14:textId="77777777" w:rsidR="003A3343" w:rsidRPr="00653075" w:rsidRDefault="003A3343" w:rsidP="00095E37">
            <w:pPr>
              <w:jc w:val="center"/>
              <w:rPr>
                <w:rFonts w:eastAsia="Calibri"/>
                <w:color w:val="000000"/>
                <w:sz w:val="22"/>
              </w:rPr>
            </w:pPr>
            <w:r w:rsidRPr="006C2F42">
              <w:rPr>
                <w:color w:val="000000"/>
              </w:rPr>
              <w:t>15.000</w:t>
            </w:r>
          </w:p>
        </w:tc>
      </w:tr>
      <w:tr w:rsidR="003A3343" w14:paraId="157E0622"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75705"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DE20B4B" w14:textId="77777777" w:rsidR="003A3343" w:rsidRPr="00653075" w:rsidRDefault="003A3343" w:rsidP="00095E37">
            <w:pPr>
              <w:rPr>
                <w:rFonts w:eastAsia="Calibri"/>
                <w:color w:val="000000"/>
                <w:sz w:val="22"/>
              </w:rPr>
            </w:pPr>
            <w:r w:rsidRPr="006C2F42">
              <w:rPr>
                <w:b/>
                <w:color w:val="000000"/>
              </w:rPr>
              <w:t>MSAP TC (SOATU)</w:t>
            </w:r>
            <w:r w:rsidRPr="006C2F42">
              <w:rPr>
                <w:color w:val="000000"/>
              </w:rPr>
              <w:br/>
              <w:t xml:space="preserve">Urjenje posameznikov in posadk v izvedbi specialnih nalog (SOATU – </w:t>
            </w:r>
            <w:proofErr w:type="spellStart"/>
            <w:r w:rsidRPr="006C2F42">
              <w:rPr>
                <w:color w:val="000000"/>
              </w:rPr>
              <w:t>Special</w:t>
            </w:r>
            <w:proofErr w:type="spellEnd"/>
            <w:r w:rsidRPr="006C2F42">
              <w:rPr>
                <w:color w:val="000000"/>
              </w:rPr>
              <w:t xml:space="preserve"> </w:t>
            </w:r>
            <w:proofErr w:type="spellStart"/>
            <w:r w:rsidRPr="006C2F42">
              <w:rPr>
                <w:color w:val="000000"/>
              </w:rPr>
              <w:t>Operaiton</w:t>
            </w:r>
            <w:proofErr w:type="spellEnd"/>
            <w:r w:rsidRPr="006C2F42">
              <w:rPr>
                <w:color w:val="000000"/>
              </w:rPr>
              <w:t xml:space="preserve"> </w:t>
            </w:r>
            <w:proofErr w:type="spellStart"/>
            <w:r w:rsidRPr="006C2F42">
              <w:rPr>
                <w:color w:val="000000"/>
              </w:rPr>
              <w:t>Air</w:t>
            </w:r>
            <w:proofErr w:type="spellEnd"/>
            <w:r w:rsidRPr="006C2F42">
              <w:rPr>
                <w:color w:val="000000"/>
              </w:rPr>
              <w:t xml:space="preserve"> </w:t>
            </w:r>
            <w:proofErr w:type="spellStart"/>
            <w:r w:rsidRPr="006C2F42">
              <w:rPr>
                <w:color w:val="000000"/>
              </w:rPr>
              <w:t>Task</w:t>
            </w:r>
            <w:proofErr w:type="spellEnd"/>
            <w:r w:rsidRPr="006C2F42">
              <w:rPr>
                <w:color w:val="000000"/>
              </w:rPr>
              <w:t xml:space="preserve"> </w:t>
            </w:r>
            <w:proofErr w:type="spellStart"/>
            <w:r w:rsidRPr="006C2F42">
              <w:rPr>
                <w:color w:val="000000"/>
              </w:rPr>
              <w:t>Units</w:t>
            </w:r>
            <w:proofErr w:type="spellEnd"/>
            <w:r w:rsidRPr="006C2F42">
              <w:rPr>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D82A18" w14:textId="77777777" w:rsidR="003A3343" w:rsidRPr="00653075" w:rsidRDefault="003A3343" w:rsidP="00095E37">
            <w:pPr>
              <w:jc w:val="center"/>
              <w:rPr>
                <w:rFonts w:eastAsia="Calibri"/>
                <w:color w:val="000000"/>
                <w:sz w:val="22"/>
              </w:rPr>
            </w:pPr>
            <w:r w:rsidRPr="006C2F42">
              <w:rPr>
                <w:color w:val="000000"/>
              </w:rPr>
              <w:t xml:space="preserve">OS Hrvaške, </w:t>
            </w:r>
          </w:p>
          <w:p w14:paraId="66D39948"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EAC52B2" w14:textId="77777777" w:rsidR="003A3343" w:rsidRPr="00653075" w:rsidRDefault="003A3343" w:rsidP="00095E37">
            <w:pPr>
              <w:ind w:left="51"/>
              <w:jc w:val="center"/>
              <w:rPr>
                <w:rFonts w:eastAsia="Calibri"/>
                <w:color w:val="000000"/>
                <w:sz w:val="22"/>
              </w:rPr>
            </w:pPr>
            <w:r w:rsidRPr="006C2F42">
              <w:rPr>
                <w:color w:val="000000"/>
              </w:rPr>
              <w:t>15. PVL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ED53F4" w14:textId="77777777" w:rsidR="003A3343" w:rsidRPr="00653075" w:rsidRDefault="003A3343" w:rsidP="00095E37">
            <w:pPr>
              <w:jc w:val="center"/>
              <w:rPr>
                <w:rFonts w:eastAsia="Calibri"/>
                <w:color w:val="000000"/>
                <w:sz w:val="22"/>
              </w:rPr>
            </w:pPr>
            <w:r w:rsidRPr="006C2F42">
              <w:rPr>
                <w:color w:val="000000"/>
              </w:rPr>
              <w:t>BDN,</w:t>
            </w:r>
            <w:r>
              <w:rPr>
                <w:color w:val="000000"/>
              </w:rPr>
              <w:t xml:space="preserve"> </w:t>
            </w:r>
            <w:r w:rsidRPr="006C2F42">
              <w:rPr>
                <w:color w:val="000000"/>
              </w:rPr>
              <w:t>Hrvaška</w:t>
            </w:r>
          </w:p>
        </w:tc>
        <w:tc>
          <w:tcPr>
            <w:tcW w:w="992" w:type="dxa"/>
            <w:tcBorders>
              <w:top w:val="single" w:sz="4" w:space="0" w:color="auto"/>
              <w:left w:val="nil"/>
              <w:bottom w:val="single" w:sz="4" w:space="0" w:color="auto"/>
              <w:right w:val="single" w:sz="4" w:space="0" w:color="auto"/>
            </w:tcBorders>
            <w:shd w:val="clear" w:color="auto" w:fill="auto"/>
            <w:vAlign w:val="center"/>
          </w:tcPr>
          <w:p w14:paraId="12BA7097" w14:textId="77777777" w:rsidR="003A3343" w:rsidRPr="00653075" w:rsidRDefault="003A3343" w:rsidP="00095E37">
            <w:pPr>
              <w:jc w:val="center"/>
              <w:rPr>
                <w:rFonts w:eastAsia="Calibri"/>
                <w:color w:val="000000"/>
                <w:sz w:val="22"/>
              </w:rPr>
            </w:pPr>
            <w:r w:rsidRPr="006C2F42">
              <w:rPr>
                <w:color w:val="000000"/>
              </w:rPr>
              <w:t>600.000</w:t>
            </w:r>
          </w:p>
        </w:tc>
      </w:tr>
      <w:tr w:rsidR="003A3343" w14:paraId="383B1597"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DFF73" w14:textId="77777777" w:rsidR="003A3343" w:rsidRPr="006C2F42" w:rsidRDefault="003A3343" w:rsidP="00095E37">
            <w:pPr>
              <w:numPr>
                <w:ilvl w:val="0"/>
                <w:numId w:val="43"/>
              </w:numPr>
              <w:tabs>
                <w:tab w:val="left" w:pos="227"/>
              </w:tabs>
              <w:jc w:val="center"/>
              <w:rPr>
                <w:strike/>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9FDA1FC" w14:textId="77777777" w:rsidR="003A3343" w:rsidRPr="00653075" w:rsidRDefault="003A3343" w:rsidP="00095E37">
            <w:pPr>
              <w:ind w:left="51"/>
              <w:rPr>
                <w:rFonts w:ascii="Calibri" w:eastAsia="Calibri" w:hAnsi="Calibri"/>
                <w:b/>
                <w:color w:val="000000"/>
                <w:sz w:val="22"/>
                <w:szCs w:val="22"/>
              </w:rPr>
            </w:pPr>
            <w:r w:rsidRPr="006C2F42">
              <w:rPr>
                <w:b/>
                <w:color w:val="000000"/>
              </w:rPr>
              <w:t>NRF 23</w:t>
            </w:r>
            <w:r w:rsidRPr="006C2F42">
              <w:rPr>
                <w:b/>
                <w:color w:val="000000"/>
              </w:rPr>
              <w:br/>
            </w:r>
            <w:r w:rsidRPr="006C2F42">
              <w:rPr>
                <w:color w:val="000000"/>
              </w:rPr>
              <w:t>Sodelovanje na različnih mednarodnih aktivnostih usposabljanja in vajah vezanih na NATO NRF za leto 2023.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3C3E21" w14:textId="77777777" w:rsidR="003A3343" w:rsidRPr="00653075" w:rsidRDefault="003A3343" w:rsidP="00095E37">
            <w:pPr>
              <w:jc w:val="center"/>
              <w:rPr>
                <w:rFonts w:eastAsia="Calibri"/>
                <w:color w:val="000000"/>
                <w:sz w:val="22"/>
              </w:rPr>
            </w:pPr>
            <w:r w:rsidRPr="006C2F42">
              <w:rPr>
                <w:color w:val="000000"/>
              </w:rPr>
              <w:t>PSSV,</w:t>
            </w:r>
            <w:r>
              <w:rPr>
                <w:color w:val="000000"/>
              </w:rPr>
              <w:t xml:space="preserve"> </w:t>
            </w:r>
            <w:r w:rsidRPr="006C2F42">
              <w:rPr>
                <w:color w:val="000000"/>
              </w:rPr>
              <w:t>ESD,</w:t>
            </w:r>
            <w:r>
              <w:rPr>
                <w:color w:val="000000"/>
              </w:rPr>
              <w:t xml:space="preserve"> </w:t>
            </w:r>
            <w:r w:rsidRPr="006C2F42">
              <w:rPr>
                <w:color w:val="000000"/>
              </w:rPr>
              <w:t xml:space="preserve"> 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C283BF3" w14:textId="77777777" w:rsidR="003A3343" w:rsidRPr="00653075" w:rsidRDefault="003A3343" w:rsidP="00095E37">
            <w:pPr>
              <w:jc w:val="center"/>
              <w:rPr>
                <w:rFonts w:ascii="Calibri" w:eastAsia="Calibri" w:hAnsi="Calibri"/>
                <w:color w:val="000000"/>
                <w:sz w:val="22"/>
                <w:szCs w:val="22"/>
              </w:rPr>
            </w:pPr>
            <w:proofErr w:type="spellStart"/>
            <w:r w:rsidRPr="006C2F42">
              <w:rPr>
                <w:color w:val="000000"/>
              </w:rPr>
              <w:t>eCIMIC</w:t>
            </w:r>
            <w:proofErr w:type="spellEnd"/>
            <w:r w:rsidRPr="006C2F42">
              <w:rPr>
                <w:color w:val="000000"/>
              </w:rPr>
              <w:t xml:space="preserve"> / 9,</w:t>
            </w:r>
          </w:p>
          <w:p w14:paraId="1E90A974" w14:textId="77777777" w:rsidR="003A3343" w:rsidRPr="00653075" w:rsidRDefault="003A3343" w:rsidP="00095E37">
            <w:pPr>
              <w:jc w:val="center"/>
              <w:rPr>
                <w:rFonts w:ascii="Calibri" w:eastAsia="Calibri" w:hAnsi="Calibri"/>
                <w:color w:val="000000"/>
                <w:sz w:val="22"/>
                <w:szCs w:val="22"/>
              </w:rPr>
            </w:pPr>
            <w:r w:rsidRPr="006C2F42">
              <w:rPr>
                <w:color w:val="000000"/>
              </w:rPr>
              <w:t>ESD / 160,</w:t>
            </w:r>
          </w:p>
          <w:p w14:paraId="2EC18841" w14:textId="77777777" w:rsidR="003A3343" w:rsidRPr="00653075" w:rsidRDefault="003A3343" w:rsidP="00095E37">
            <w:pPr>
              <w:jc w:val="center"/>
              <w:rPr>
                <w:rFonts w:eastAsia="Calibri"/>
                <w:color w:val="000000"/>
                <w:sz w:val="22"/>
              </w:rPr>
            </w:pPr>
            <w:r w:rsidRPr="006C2F42">
              <w:rPr>
                <w:color w:val="000000"/>
              </w:rPr>
              <w:t>Pripadniki JFAC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94F988" w14:textId="77777777" w:rsidR="003A3343" w:rsidRPr="00653075" w:rsidRDefault="003A3343" w:rsidP="00095E37">
            <w:pPr>
              <w:jc w:val="center"/>
              <w:rPr>
                <w:rFonts w:eastAsia="Calibri"/>
                <w:color w:val="000000"/>
                <w:sz w:val="22"/>
              </w:rPr>
            </w:pPr>
            <w:r>
              <w:rPr>
                <w:color w:val="000000"/>
              </w:rPr>
              <w:t>JAN</w:t>
            </w:r>
            <w:r>
              <w:rPr>
                <w:rFonts w:cs="Arial"/>
                <w:color w:val="000000"/>
              </w:rPr>
              <w:t>–</w:t>
            </w:r>
            <w:r w:rsidRPr="006C2F42">
              <w:rPr>
                <w:color w:val="000000"/>
              </w:rPr>
              <w:t>DEC</w:t>
            </w:r>
            <w:r>
              <w:rPr>
                <w:color w:val="000000"/>
              </w:rPr>
              <w:t xml:space="preserve"> </w:t>
            </w:r>
            <w:r w:rsidRPr="006C2F42">
              <w:rPr>
                <w:color w:val="000000"/>
              </w:rPr>
              <w:t>2023,</w:t>
            </w:r>
            <w:r>
              <w:rPr>
                <w:color w:val="000000"/>
              </w:rPr>
              <w:t xml:space="preserve"> </w:t>
            </w:r>
            <w:r w:rsidRPr="006C2F42">
              <w:rPr>
                <w:color w:val="000000"/>
              </w:rPr>
              <w:t xml:space="preserve">Evropa </w:t>
            </w:r>
          </w:p>
        </w:tc>
        <w:tc>
          <w:tcPr>
            <w:tcW w:w="992" w:type="dxa"/>
            <w:tcBorders>
              <w:top w:val="single" w:sz="4" w:space="0" w:color="auto"/>
              <w:left w:val="nil"/>
              <w:bottom w:val="single" w:sz="4" w:space="0" w:color="auto"/>
              <w:right w:val="single" w:sz="4" w:space="0" w:color="auto"/>
            </w:tcBorders>
            <w:shd w:val="clear" w:color="auto" w:fill="auto"/>
            <w:vAlign w:val="center"/>
          </w:tcPr>
          <w:p w14:paraId="5B35C107" w14:textId="77777777" w:rsidR="003A3343" w:rsidRPr="00653075" w:rsidRDefault="003A3343" w:rsidP="00095E37">
            <w:pPr>
              <w:ind w:left="33" w:hanging="33"/>
              <w:jc w:val="center"/>
              <w:rPr>
                <w:rFonts w:eastAsia="Calibri"/>
                <w:color w:val="000000"/>
                <w:sz w:val="22"/>
              </w:rPr>
            </w:pPr>
            <w:r w:rsidRPr="006C2F42">
              <w:rPr>
                <w:color w:val="000000"/>
              </w:rPr>
              <w:t>85.000</w:t>
            </w:r>
          </w:p>
        </w:tc>
      </w:tr>
      <w:tr w:rsidR="003A3343" w14:paraId="4142B5EE"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818D9" w14:textId="77777777" w:rsidR="003A3343" w:rsidRPr="006C2F42" w:rsidRDefault="003A3343" w:rsidP="00095E37">
            <w:pPr>
              <w:numPr>
                <w:ilvl w:val="0"/>
                <w:numId w:val="43"/>
              </w:numPr>
              <w:tabs>
                <w:tab w:val="left" w:pos="227"/>
              </w:tabs>
              <w:jc w:val="center"/>
              <w:rPr>
                <w:strike/>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A9E1240" w14:textId="77777777" w:rsidR="003A3343" w:rsidRPr="00653075" w:rsidRDefault="003A3343" w:rsidP="00095E37">
            <w:pPr>
              <w:ind w:left="51"/>
              <w:rPr>
                <w:rFonts w:eastAsia="Calibri"/>
                <w:b/>
                <w:color w:val="000000"/>
                <w:sz w:val="22"/>
              </w:rPr>
            </w:pPr>
            <w:r w:rsidRPr="006C2F42">
              <w:rPr>
                <w:b/>
                <w:color w:val="000000"/>
              </w:rPr>
              <w:t>SEA BREEZE</w:t>
            </w:r>
            <w:r w:rsidRPr="006C2F42">
              <w:rPr>
                <w:b/>
                <w:color w:val="000000"/>
              </w:rPr>
              <w:br/>
            </w:r>
            <w:r w:rsidRPr="006C2F42">
              <w:rPr>
                <w:color w:val="000000"/>
              </w:rPr>
              <w:t xml:space="preserve">Urjenje pripadnikov posadk ladij, vkrcanje posadke na vojaške ladje ZDA. </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2EFDCA" w14:textId="77777777" w:rsidR="003A3343" w:rsidRPr="00653075" w:rsidRDefault="003A3343" w:rsidP="00095E37">
            <w:pPr>
              <w:jc w:val="center"/>
              <w:rPr>
                <w:rFonts w:eastAsia="Calibri"/>
                <w:color w:val="000000"/>
                <w:sz w:val="22"/>
              </w:rPr>
            </w:pPr>
            <w:r w:rsidRPr="006C2F42">
              <w:rPr>
                <w:color w:val="000000"/>
              </w:rPr>
              <w:t>OS ZDA,</w:t>
            </w:r>
            <w:r>
              <w:rPr>
                <w:color w:val="000000"/>
              </w:rPr>
              <w:t xml:space="preserve"> </w:t>
            </w:r>
            <w:r w:rsidRPr="006C2F42">
              <w:rPr>
                <w:color w:val="000000"/>
              </w:rPr>
              <w:t>430.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ECAEE5F" w14:textId="77777777" w:rsidR="003A3343" w:rsidRPr="00653075" w:rsidRDefault="003A3343" w:rsidP="00095E37">
            <w:pPr>
              <w:ind w:left="50"/>
              <w:jc w:val="center"/>
              <w:rPr>
                <w:rFonts w:eastAsia="Calibri"/>
                <w:color w:val="000000"/>
                <w:sz w:val="22"/>
              </w:rPr>
            </w:pPr>
            <w:r w:rsidRPr="006C2F42">
              <w:rPr>
                <w:color w:val="000000"/>
              </w:rPr>
              <w:t>430. MOD / 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2790FF" w14:textId="77777777" w:rsidR="003A3343" w:rsidRPr="00653075" w:rsidRDefault="003A3343" w:rsidP="00095E37">
            <w:pPr>
              <w:ind w:hanging="62"/>
              <w:jc w:val="center"/>
              <w:rPr>
                <w:rFonts w:ascii="Calibri" w:eastAsia="Calibri" w:hAnsi="Calibri"/>
                <w:color w:val="000000"/>
                <w:sz w:val="22"/>
                <w:szCs w:val="22"/>
              </w:rPr>
            </w:pPr>
            <w:r>
              <w:rPr>
                <w:color w:val="000000"/>
              </w:rPr>
              <w:t>JAN</w:t>
            </w:r>
            <w:r>
              <w:rPr>
                <w:rFonts w:cs="Arial"/>
                <w:color w:val="000000"/>
              </w:rPr>
              <w:t>–</w:t>
            </w:r>
            <w:r w:rsidRPr="006C2F42">
              <w:rPr>
                <w:color w:val="000000"/>
              </w:rPr>
              <w:t>DEC</w:t>
            </w:r>
            <w:r>
              <w:rPr>
                <w:color w:val="000000"/>
              </w:rPr>
              <w:t xml:space="preserve"> </w:t>
            </w:r>
            <w:r w:rsidRPr="006C2F42">
              <w:rPr>
                <w:color w:val="000000"/>
              </w:rPr>
              <w:t xml:space="preserve">2023, </w:t>
            </w:r>
          </w:p>
          <w:p w14:paraId="4AF26259" w14:textId="77777777" w:rsidR="003A3343" w:rsidRPr="00653075" w:rsidRDefault="003A3343" w:rsidP="00095E37">
            <w:pPr>
              <w:jc w:val="center"/>
              <w:rPr>
                <w:rFonts w:eastAsia="Calibri"/>
                <w:color w:val="000000"/>
                <w:sz w:val="22"/>
              </w:rPr>
            </w:pPr>
            <w:r w:rsidRPr="006C2F42">
              <w:rPr>
                <w:color w:val="000000"/>
              </w:rPr>
              <w:t>Evropa</w:t>
            </w:r>
          </w:p>
        </w:tc>
        <w:tc>
          <w:tcPr>
            <w:tcW w:w="992" w:type="dxa"/>
            <w:tcBorders>
              <w:top w:val="single" w:sz="4" w:space="0" w:color="auto"/>
              <w:left w:val="nil"/>
              <w:bottom w:val="single" w:sz="4" w:space="0" w:color="auto"/>
              <w:right w:val="single" w:sz="4" w:space="0" w:color="auto"/>
            </w:tcBorders>
            <w:shd w:val="clear" w:color="auto" w:fill="auto"/>
            <w:vAlign w:val="center"/>
          </w:tcPr>
          <w:p w14:paraId="4FB3D6C2" w14:textId="77777777" w:rsidR="003A3343" w:rsidRPr="00653075" w:rsidRDefault="003A3343" w:rsidP="00095E37">
            <w:pPr>
              <w:jc w:val="center"/>
              <w:rPr>
                <w:rFonts w:eastAsia="Calibri"/>
                <w:color w:val="000000"/>
                <w:sz w:val="22"/>
              </w:rPr>
            </w:pPr>
            <w:r w:rsidRPr="006C2F42">
              <w:rPr>
                <w:color w:val="000000"/>
              </w:rPr>
              <w:t>8.000</w:t>
            </w:r>
          </w:p>
        </w:tc>
      </w:tr>
      <w:tr w:rsidR="003A3343" w14:paraId="6E1B63EA"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A430E"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FB3086" w14:textId="77777777" w:rsidR="003A3343" w:rsidRPr="00653075" w:rsidRDefault="003A3343" w:rsidP="00095E37">
            <w:pPr>
              <w:ind w:left="51"/>
              <w:rPr>
                <w:rFonts w:ascii="Calibri" w:eastAsia="Calibri" w:hAnsi="Calibri"/>
                <w:color w:val="000000"/>
                <w:sz w:val="22"/>
                <w:szCs w:val="22"/>
              </w:rPr>
            </w:pPr>
            <w:r w:rsidRPr="006C2F42">
              <w:rPr>
                <w:b/>
                <w:color w:val="000000"/>
              </w:rPr>
              <w:t>STRELJANJE</w:t>
            </w:r>
            <w:r>
              <w:rPr>
                <w:b/>
                <w:color w:val="000000"/>
              </w:rPr>
              <w:t xml:space="preserve"> </w:t>
            </w:r>
            <w:r w:rsidRPr="006C2F42">
              <w:rPr>
                <w:b/>
                <w:color w:val="000000"/>
              </w:rPr>
              <w:t xml:space="preserve">ZRAK – ZRAK </w:t>
            </w:r>
            <w:r w:rsidRPr="006C2F42">
              <w:rPr>
                <w:b/>
                <w:color w:val="000000"/>
              </w:rPr>
              <w:br/>
            </w:r>
            <w:r w:rsidRPr="006C2F42">
              <w:rPr>
                <w:color w:val="000000"/>
              </w:rPr>
              <w:lastRenderedPageBreak/>
              <w:t>Streljanje z letali na cilje v zraku.</w:t>
            </w:r>
          </w:p>
        </w:tc>
        <w:tc>
          <w:tcPr>
            <w:tcW w:w="1559" w:type="dxa"/>
            <w:tcBorders>
              <w:top w:val="single" w:sz="4" w:space="0" w:color="auto"/>
              <w:left w:val="nil"/>
              <w:bottom w:val="single" w:sz="4" w:space="0" w:color="auto"/>
              <w:right w:val="single" w:sz="4" w:space="0" w:color="auto"/>
            </w:tcBorders>
            <w:shd w:val="clear" w:color="auto" w:fill="auto"/>
            <w:vAlign w:val="center"/>
          </w:tcPr>
          <w:p w14:paraId="5D81669C" w14:textId="77777777" w:rsidR="003A3343" w:rsidRPr="00653075" w:rsidRDefault="003A3343" w:rsidP="00095E37">
            <w:pPr>
              <w:jc w:val="center"/>
              <w:rPr>
                <w:rFonts w:eastAsia="Calibri"/>
                <w:color w:val="000000"/>
                <w:sz w:val="22"/>
              </w:rPr>
            </w:pPr>
            <w:r w:rsidRPr="006C2F42">
              <w:rPr>
                <w:color w:val="000000"/>
              </w:rPr>
              <w:lastRenderedPageBreak/>
              <w:t>OS Grčije,</w:t>
            </w:r>
            <w:r>
              <w:rPr>
                <w:color w:val="000000"/>
              </w:rPr>
              <w:t xml:space="preserve"> </w:t>
            </w:r>
          </w:p>
          <w:p w14:paraId="484A5805"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71FA07D" w14:textId="77777777" w:rsidR="003A3343" w:rsidRPr="00653075" w:rsidRDefault="003A3343" w:rsidP="00095E37">
            <w:pPr>
              <w:jc w:val="center"/>
              <w:rPr>
                <w:rFonts w:eastAsia="Calibri"/>
                <w:color w:val="000000"/>
                <w:sz w:val="22"/>
              </w:rPr>
            </w:pPr>
            <w:r w:rsidRPr="006C2F42">
              <w:rPr>
                <w:color w:val="000000"/>
              </w:rPr>
              <w:t>Posadke PC-9 / 40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35CD219" w14:textId="77777777" w:rsidR="003A3343" w:rsidRPr="00653075" w:rsidRDefault="003A3343" w:rsidP="00095E37">
            <w:pPr>
              <w:jc w:val="center"/>
              <w:rPr>
                <w:rFonts w:ascii="Calibri" w:eastAsia="Calibri" w:hAnsi="Calibri"/>
                <w:color w:val="000000"/>
                <w:sz w:val="22"/>
                <w:szCs w:val="22"/>
              </w:rPr>
            </w:pPr>
            <w:r>
              <w:rPr>
                <w:color w:val="000000"/>
              </w:rPr>
              <w:t>JAN</w:t>
            </w:r>
            <w:r>
              <w:rPr>
                <w:rFonts w:cs="Arial"/>
                <w:color w:val="000000"/>
              </w:rPr>
              <w:t>–</w:t>
            </w:r>
            <w:r w:rsidRPr="006C2F42">
              <w:rPr>
                <w:color w:val="000000"/>
              </w:rPr>
              <w:t>DEC</w:t>
            </w:r>
            <w:r>
              <w:rPr>
                <w:color w:val="000000"/>
              </w:rPr>
              <w:t xml:space="preserve"> </w:t>
            </w:r>
            <w:r w:rsidRPr="006C2F42">
              <w:rPr>
                <w:color w:val="000000"/>
              </w:rPr>
              <w:t>2023,</w:t>
            </w:r>
          </w:p>
          <w:p w14:paraId="5AF4D821" w14:textId="77777777" w:rsidR="003A3343" w:rsidRPr="00653075" w:rsidRDefault="003A3343" w:rsidP="00095E37">
            <w:pPr>
              <w:jc w:val="center"/>
              <w:rPr>
                <w:rFonts w:eastAsia="Calibri"/>
                <w:color w:val="000000"/>
                <w:sz w:val="22"/>
              </w:rPr>
            </w:pPr>
            <w:r w:rsidRPr="006C2F42">
              <w:rPr>
                <w:color w:val="000000"/>
              </w:rPr>
              <w:lastRenderedPageBreak/>
              <w:t>Grčija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7E145C07" w14:textId="77777777" w:rsidR="003A3343" w:rsidRPr="00653075" w:rsidRDefault="003A3343" w:rsidP="00095E37">
            <w:pPr>
              <w:jc w:val="center"/>
              <w:rPr>
                <w:rFonts w:eastAsia="Calibri"/>
                <w:color w:val="000000"/>
                <w:sz w:val="22"/>
              </w:rPr>
            </w:pPr>
            <w:r w:rsidRPr="006C2F42">
              <w:rPr>
                <w:color w:val="000000"/>
              </w:rPr>
              <w:lastRenderedPageBreak/>
              <w:t>245.000</w:t>
            </w:r>
          </w:p>
        </w:tc>
      </w:tr>
      <w:tr w:rsidR="003A3343" w14:paraId="47DF9DB2"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4ED16"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298402F" w14:textId="77777777" w:rsidR="003A3343" w:rsidRPr="00653075" w:rsidRDefault="003A3343" w:rsidP="00095E37">
            <w:pPr>
              <w:rPr>
                <w:rFonts w:eastAsia="Calibri"/>
                <w:color w:val="000000"/>
                <w:sz w:val="22"/>
              </w:rPr>
            </w:pPr>
            <w:r w:rsidRPr="006C2F42">
              <w:rPr>
                <w:b/>
                <w:color w:val="000000"/>
              </w:rPr>
              <w:t xml:space="preserve">URAN </w:t>
            </w:r>
            <w:r w:rsidRPr="006C2F42">
              <w:rPr>
                <w:b/>
                <w:color w:val="000000"/>
              </w:rPr>
              <w:br/>
            </w:r>
            <w:r w:rsidRPr="006C2F42">
              <w:rPr>
                <w:color w:val="000000"/>
              </w:rPr>
              <w:t>Usposabljanje s področja delovanja</w:t>
            </w:r>
            <w:r>
              <w:rPr>
                <w:color w:val="000000"/>
              </w:rPr>
              <w:t xml:space="preserve"> </w:t>
            </w:r>
            <w:r w:rsidRPr="006C2F42">
              <w:rPr>
                <w:color w:val="000000"/>
              </w:rPr>
              <w:t>radioloških laboratorijev in umerjanje naprav za radiološko detekcijo.</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E300B9" w14:textId="77777777" w:rsidR="003A3343" w:rsidRPr="00653075" w:rsidRDefault="003A3343" w:rsidP="00095E37">
            <w:pPr>
              <w:jc w:val="center"/>
              <w:rPr>
                <w:rFonts w:eastAsia="Calibri"/>
                <w:color w:val="000000"/>
                <w:sz w:val="22"/>
              </w:rPr>
            </w:pPr>
            <w:r w:rsidRPr="006C2F42">
              <w:rPr>
                <w:color w:val="000000"/>
              </w:rPr>
              <w:t>OS Nemčije, 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9F9525" w14:textId="77777777" w:rsidR="003A3343" w:rsidRPr="00653075" w:rsidRDefault="003A3343" w:rsidP="00095E37">
            <w:pPr>
              <w:jc w:val="center"/>
              <w:rPr>
                <w:rFonts w:eastAsia="Calibri"/>
                <w:color w:val="000000"/>
                <w:sz w:val="22"/>
              </w:rPr>
            </w:pPr>
            <w:r w:rsidRPr="006C2F42">
              <w:rPr>
                <w:color w:val="000000"/>
              </w:rPr>
              <w:t>VZE / 6</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298168" w14:textId="77777777" w:rsidR="003A3343" w:rsidRPr="00653075" w:rsidRDefault="003A3343" w:rsidP="00095E37">
            <w:pPr>
              <w:jc w:val="center"/>
              <w:rPr>
                <w:rFonts w:ascii="Calibri" w:eastAsia="Calibri" w:hAnsi="Calibri"/>
                <w:color w:val="000000"/>
                <w:sz w:val="22"/>
                <w:szCs w:val="22"/>
              </w:rPr>
            </w:pPr>
            <w:r w:rsidRPr="006C2F42">
              <w:rPr>
                <w:color w:val="000000"/>
              </w:rPr>
              <w:t>JUN 2023,</w:t>
            </w:r>
          </w:p>
          <w:p w14:paraId="5456723C" w14:textId="77777777" w:rsidR="003A3343" w:rsidRPr="00653075" w:rsidRDefault="003A3343" w:rsidP="00095E37">
            <w:pPr>
              <w:jc w:val="center"/>
              <w:rPr>
                <w:rFonts w:eastAsia="Calibri"/>
                <w:color w:val="000000"/>
                <w:sz w:val="22"/>
              </w:rPr>
            </w:pPr>
            <w:r w:rsidRPr="006C2F42">
              <w:rPr>
                <w:color w:val="000000"/>
              </w:rPr>
              <w:t>Nemčija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13694097" w14:textId="77777777" w:rsidR="003A3343" w:rsidRPr="00653075" w:rsidRDefault="003A3343" w:rsidP="00095E37">
            <w:pPr>
              <w:jc w:val="center"/>
              <w:rPr>
                <w:rFonts w:eastAsia="Calibri"/>
                <w:color w:val="000000"/>
                <w:sz w:val="22"/>
              </w:rPr>
            </w:pPr>
            <w:r w:rsidRPr="006C2F42">
              <w:rPr>
                <w:color w:val="000000"/>
              </w:rPr>
              <w:t>4.000</w:t>
            </w:r>
          </w:p>
        </w:tc>
      </w:tr>
      <w:tr w:rsidR="003A3343" w14:paraId="7D3C28DB"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1A262"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1AF78F3" w14:textId="77777777" w:rsidR="003A3343" w:rsidRPr="00653075" w:rsidRDefault="003A3343" w:rsidP="00095E37">
            <w:pPr>
              <w:ind w:left="51"/>
              <w:rPr>
                <w:rFonts w:eastAsia="Calibri"/>
                <w:b/>
                <w:color w:val="000000"/>
                <w:sz w:val="22"/>
              </w:rPr>
            </w:pPr>
            <w:r w:rsidRPr="006C2F42">
              <w:rPr>
                <w:b/>
                <w:color w:val="000000"/>
              </w:rPr>
              <w:t xml:space="preserve">URJENJE R-SOCC </w:t>
            </w:r>
            <w:r w:rsidRPr="006C2F42">
              <w:rPr>
                <w:b/>
                <w:color w:val="000000"/>
              </w:rPr>
              <w:br/>
            </w:r>
            <w:r w:rsidRPr="006C2F42">
              <w:rPr>
                <w:color w:val="000000"/>
              </w:rPr>
              <w:t xml:space="preserve">Skupno urjenje pripadnikov in enot v okviru Regionalnega </w:t>
            </w:r>
            <w:proofErr w:type="spellStart"/>
            <w:r w:rsidRPr="006C2F42">
              <w:rPr>
                <w:color w:val="000000"/>
              </w:rPr>
              <w:t>komponentnega</w:t>
            </w:r>
            <w:proofErr w:type="spellEnd"/>
            <w:r w:rsidRPr="006C2F42">
              <w:rPr>
                <w:color w:val="000000"/>
              </w:rPr>
              <w:t xml:space="preserve"> poveljstva za specialne operacije - </w:t>
            </w:r>
            <w:r w:rsidRPr="006C2F42">
              <w:rPr>
                <w:color w:val="000000"/>
                <w:lang w:val="en-US"/>
              </w:rPr>
              <w:t>Regional Special Operations Component Command</w:t>
            </w:r>
            <w:r w:rsidRPr="006C2F42">
              <w:rPr>
                <w:color w:val="000000"/>
              </w:rPr>
              <w:t xml:space="preserve"> (R-SOCC).</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BFB29B" w14:textId="77777777" w:rsidR="003A3343" w:rsidRPr="00653075" w:rsidRDefault="003A3343" w:rsidP="00095E37">
            <w:pPr>
              <w:jc w:val="center"/>
              <w:rPr>
                <w:rFonts w:eastAsia="Calibri"/>
                <w:color w:val="000000"/>
                <w:sz w:val="22"/>
              </w:rPr>
            </w:pPr>
            <w:r w:rsidRPr="006C2F42">
              <w:rPr>
                <w:color w:val="000000"/>
              </w:rPr>
              <w:t>OS Madžarske, ESD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C33C438" w14:textId="77777777" w:rsidR="003A3343" w:rsidRPr="00653075" w:rsidRDefault="003A3343" w:rsidP="00095E37">
            <w:pPr>
              <w:jc w:val="center"/>
              <w:rPr>
                <w:rFonts w:eastAsia="Calibri"/>
                <w:color w:val="000000"/>
                <w:sz w:val="22"/>
              </w:rPr>
            </w:pPr>
            <w:r w:rsidRPr="006C2F42">
              <w:rPr>
                <w:color w:val="000000"/>
              </w:rPr>
              <w:t>ESD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FB7601" w14:textId="77777777" w:rsidR="003A3343" w:rsidRPr="00653075" w:rsidRDefault="003A3343" w:rsidP="00095E37">
            <w:pPr>
              <w:jc w:val="center"/>
              <w:rPr>
                <w:rFonts w:ascii="Calibri" w:eastAsia="Calibri" w:hAnsi="Calibri"/>
                <w:color w:val="000000"/>
                <w:sz w:val="22"/>
                <w:szCs w:val="22"/>
              </w:rPr>
            </w:pPr>
            <w:r>
              <w:rPr>
                <w:color w:val="000000"/>
              </w:rPr>
              <w:t>JAN</w:t>
            </w:r>
            <w:r>
              <w:rPr>
                <w:rFonts w:cs="Arial"/>
                <w:color w:val="000000"/>
              </w:rPr>
              <w:t>–</w:t>
            </w:r>
            <w:r w:rsidRPr="006C2F42">
              <w:rPr>
                <w:color w:val="000000"/>
              </w:rPr>
              <w:t>DEC 2023,</w:t>
            </w:r>
          </w:p>
          <w:p w14:paraId="41EAE027" w14:textId="77777777" w:rsidR="003A3343" w:rsidRPr="00653075" w:rsidRDefault="003A3343" w:rsidP="00095E37">
            <w:pPr>
              <w:jc w:val="center"/>
              <w:rPr>
                <w:rFonts w:eastAsia="Calibri"/>
                <w:color w:val="000000"/>
                <w:sz w:val="22"/>
              </w:rPr>
            </w:pPr>
            <w:r w:rsidRPr="006C2F42">
              <w:rPr>
                <w:color w:val="000000"/>
              </w:rPr>
              <w:t>Madžarska,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AA5FF33" w14:textId="77777777" w:rsidR="003A3343" w:rsidRPr="00653075" w:rsidRDefault="003A3343" w:rsidP="00095E37">
            <w:pPr>
              <w:ind w:left="33" w:hanging="33"/>
              <w:jc w:val="center"/>
              <w:rPr>
                <w:rFonts w:eastAsia="Calibri"/>
                <w:color w:val="000000"/>
                <w:sz w:val="22"/>
              </w:rPr>
            </w:pPr>
            <w:r w:rsidRPr="006C2F42">
              <w:rPr>
                <w:color w:val="000000"/>
              </w:rPr>
              <w:t>10.000</w:t>
            </w:r>
          </w:p>
        </w:tc>
      </w:tr>
      <w:tr w:rsidR="003A3343" w14:paraId="0A708056"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857E4"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D5082E5" w14:textId="77777777" w:rsidR="003A3343" w:rsidRPr="00653075" w:rsidRDefault="003A3343" w:rsidP="00095E37">
            <w:pPr>
              <w:ind w:left="51"/>
              <w:rPr>
                <w:rFonts w:ascii="Calibri" w:eastAsia="Calibri" w:hAnsi="Calibri"/>
                <w:b/>
                <w:color w:val="000000"/>
                <w:sz w:val="22"/>
                <w:szCs w:val="22"/>
              </w:rPr>
            </w:pPr>
            <w:r w:rsidRPr="006C2F42">
              <w:rPr>
                <w:b/>
                <w:color w:val="000000"/>
              </w:rPr>
              <w:t>USPOSABLJANJE SPECIALNIH SIL POLJSKE</w:t>
            </w:r>
            <w:r>
              <w:rPr>
                <w:b/>
                <w:color w:val="000000"/>
              </w:rPr>
              <w:t xml:space="preserve"> </w:t>
            </w:r>
            <w:r w:rsidRPr="006C2F42">
              <w:rPr>
                <w:b/>
                <w:color w:val="000000"/>
              </w:rPr>
              <w:br/>
            </w:r>
            <w:r w:rsidRPr="006C2F42">
              <w:rPr>
                <w:color w:val="000000"/>
              </w:rPr>
              <w:t>Skupno urjenje pripadnikov specialnih sil.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BA6674" w14:textId="77777777" w:rsidR="003A3343" w:rsidRPr="00653075" w:rsidRDefault="003A3343" w:rsidP="00095E37">
            <w:pPr>
              <w:jc w:val="center"/>
              <w:rPr>
                <w:rFonts w:eastAsia="Calibri"/>
                <w:color w:val="000000"/>
                <w:sz w:val="22"/>
              </w:rPr>
            </w:pPr>
            <w:r w:rsidRPr="006C2F42">
              <w:rPr>
                <w:color w:val="000000"/>
              </w:rPr>
              <w:t xml:space="preserve">OS Poljske, </w:t>
            </w:r>
          </w:p>
          <w:p w14:paraId="2DF9531F" w14:textId="77777777" w:rsidR="003A3343" w:rsidRPr="00653075" w:rsidRDefault="003A3343" w:rsidP="00095E37">
            <w:pPr>
              <w:jc w:val="center"/>
              <w:rPr>
                <w:rFonts w:eastAsia="Calibri"/>
                <w:color w:val="000000"/>
                <w:sz w:val="22"/>
              </w:rPr>
            </w:pPr>
            <w:r w:rsidRPr="006C2F42">
              <w:rPr>
                <w:color w:val="000000"/>
              </w:rPr>
              <w:t>ESD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F6A427" w14:textId="77777777" w:rsidR="003A3343" w:rsidRPr="00653075" w:rsidRDefault="003A3343" w:rsidP="00095E37">
            <w:pPr>
              <w:jc w:val="center"/>
              <w:rPr>
                <w:rFonts w:eastAsia="Calibri"/>
                <w:color w:val="000000"/>
                <w:sz w:val="22"/>
              </w:rPr>
            </w:pPr>
            <w:r w:rsidRPr="006C2F42">
              <w:rPr>
                <w:color w:val="000000"/>
              </w:rPr>
              <w:t>ESD / 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04487B" w14:textId="77777777" w:rsidR="003A3343" w:rsidRPr="00653075" w:rsidRDefault="003A3343" w:rsidP="00095E37">
            <w:pPr>
              <w:jc w:val="center"/>
              <w:rPr>
                <w:rFonts w:ascii="Calibri" w:eastAsia="Calibri" w:hAnsi="Calibri"/>
                <w:color w:val="000000"/>
                <w:sz w:val="22"/>
                <w:szCs w:val="22"/>
              </w:rPr>
            </w:pPr>
            <w:r>
              <w:rPr>
                <w:color w:val="000000"/>
              </w:rPr>
              <w:t>JAN</w:t>
            </w:r>
            <w:r w:rsidRPr="006C2F42">
              <w:rPr>
                <w:rFonts w:cs="Arial"/>
                <w:color w:val="000000"/>
              </w:rPr>
              <w:t>–</w:t>
            </w:r>
            <w:r w:rsidRPr="006C2F42">
              <w:rPr>
                <w:color w:val="000000"/>
              </w:rPr>
              <w:t>DEC 2023,</w:t>
            </w:r>
          </w:p>
          <w:p w14:paraId="3C5D6822" w14:textId="77777777" w:rsidR="003A3343" w:rsidRPr="00653075" w:rsidRDefault="003A3343" w:rsidP="00095E37">
            <w:pPr>
              <w:jc w:val="center"/>
              <w:rPr>
                <w:rFonts w:eastAsia="Calibri"/>
                <w:color w:val="000000"/>
                <w:sz w:val="22"/>
              </w:rPr>
            </w:pPr>
            <w:r w:rsidRPr="006C2F42">
              <w:rPr>
                <w:color w:val="000000"/>
              </w:rPr>
              <w:t>Poljska,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670A4D6" w14:textId="77777777" w:rsidR="003A3343" w:rsidRPr="00653075" w:rsidRDefault="003A3343" w:rsidP="00095E37">
            <w:pPr>
              <w:ind w:left="33" w:hanging="33"/>
              <w:jc w:val="center"/>
              <w:rPr>
                <w:rFonts w:eastAsia="Calibri"/>
                <w:color w:val="000000"/>
                <w:sz w:val="22"/>
              </w:rPr>
            </w:pPr>
            <w:r w:rsidRPr="006C2F42">
              <w:rPr>
                <w:color w:val="000000"/>
              </w:rPr>
              <w:t>30.000</w:t>
            </w:r>
          </w:p>
        </w:tc>
      </w:tr>
      <w:tr w:rsidR="003A3343" w14:paraId="62569AFF"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80783"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E44DCC4" w14:textId="77777777" w:rsidR="003A3343" w:rsidRPr="00653075" w:rsidRDefault="003A3343" w:rsidP="00095E37">
            <w:pPr>
              <w:ind w:left="51"/>
              <w:rPr>
                <w:rFonts w:eastAsia="Calibri"/>
                <w:color w:val="000000"/>
                <w:sz w:val="22"/>
              </w:rPr>
            </w:pPr>
            <w:r w:rsidRPr="006C2F42">
              <w:rPr>
                <w:b/>
                <w:color w:val="000000"/>
              </w:rPr>
              <w:t>USPOSABLJANJE SPECIALNIH SIL ITALIJE</w:t>
            </w:r>
            <w:r>
              <w:rPr>
                <w:b/>
                <w:color w:val="000000"/>
              </w:rPr>
              <w:t xml:space="preserve"> </w:t>
            </w:r>
            <w:r w:rsidRPr="006C2F42">
              <w:rPr>
                <w:b/>
                <w:color w:val="000000"/>
              </w:rPr>
              <w:br/>
            </w:r>
            <w:r w:rsidRPr="006C2F42">
              <w:rPr>
                <w:color w:val="000000"/>
              </w:rPr>
              <w:t>Skupno urjenje pripadnikov specialnih sil.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D6438A" w14:textId="77777777" w:rsidR="003A3343" w:rsidRPr="00653075" w:rsidRDefault="003A3343" w:rsidP="00095E37">
            <w:pPr>
              <w:jc w:val="center"/>
              <w:rPr>
                <w:rFonts w:eastAsia="Calibri"/>
                <w:color w:val="000000"/>
                <w:sz w:val="22"/>
              </w:rPr>
            </w:pPr>
            <w:r w:rsidRPr="006C2F42">
              <w:rPr>
                <w:color w:val="000000"/>
              </w:rPr>
              <w:t xml:space="preserve">OS Italije, </w:t>
            </w:r>
          </w:p>
          <w:p w14:paraId="60E9D42E" w14:textId="77777777" w:rsidR="003A3343" w:rsidRPr="00653075" w:rsidRDefault="003A3343" w:rsidP="00095E37">
            <w:pPr>
              <w:jc w:val="center"/>
              <w:rPr>
                <w:rFonts w:eastAsia="Calibri"/>
                <w:color w:val="000000"/>
                <w:sz w:val="22"/>
              </w:rPr>
            </w:pPr>
            <w:r w:rsidRPr="006C2F42">
              <w:rPr>
                <w:color w:val="000000"/>
              </w:rPr>
              <w:t>ESD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7DDAC1" w14:textId="77777777" w:rsidR="003A3343" w:rsidRPr="00653075" w:rsidRDefault="003A3343" w:rsidP="00095E37">
            <w:pPr>
              <w:jc w:val="center"/>
              <w:rPr>
                <w:rFonts w:eastAsia="Calibri"/>
                <w:color w:val="000000"/>
                <w:sz w:val="22"/>
              </w:rPr>
            </w:pPr>
            <w:r w:rsidRPr="006C2F42">
              <w:rPr>
                <w:color w:val="000000"/>
              </w:rPr>
              <w:t>ESD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3DE31F" w14:textId="77777777" w:rsidR="003A3343" w:rsidRPr="00653075" w:rsidRDefault="003A3343" w:rsidP="00095E37">
            <w:pPr>
              <w:jc w:val="center"/>
              <w:rPr>
                <w:rFonts w:ascii="Calibri" w:eastAsia="Calibri" w:hAnsi="Calibri"/>
                <w:color w:val="000000"/>
                <w:sz w:val="22"/>
                <w:szCs w:val="22"/>
              </w:rPr>
            </w:pPr>
            <w:r>
              <w:rPr>
                <w:color w:val="000000"/>
              </w:rPr>
              <w:t>JAN</w:t>
            </w:r>
            <w:r>
              <w:rPr>
                <w:rFonts w:cs="Arial"/>
                <w:color w:val="000000"/>
              </w:rPr>
              <w:t>–</w:t>
            </w:r>
            <w:r w:rsidRPr="006C2F42">
              <w:rPr>
                <w:color w:val="000000"/>
              </w:rPr>
              <w:t>DEC 2023,</w:t>
            </w:r>
          </w:p>
          <w:p w14:paraId="093F0145" w14:textId="77777777" w:rsidR="003A3343" w:rsidRPr="00653075" w:rsidRDefault="003A3343" w:rsidP="00095E37">
            <w:pPr>
              <w:jc w:val="center"/>
              <w:rPr>
                <w:rFonts w:eastAsia="Calibri"/>
                <w:color w:val="000000"/>
                <w:sz w:val="22"/>
              </w:rPr>
            </w:pPr>
            <w:r w:rsidRPr="006C2F42">
              <w:rPr>
                <w:color w:val="000000"/>
              </w:rPr>
              <w:t>Italija,</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512061D9" w14:textId="77777777" w:rsidR="003A3343" w:rsidRPr="00653075" w:rsidRDefault="003A3343" w:rsidP="00095E37">
            <w:pPr>
              <w:ind w:left="33" w:hanging="33"/>
              <w:jc w:val="center"/>
              <w:rPr>
                <w:rFonts w:eastAsia="Calibri"/>
                <w:color w:val="000000"/>
                <w:sz w:val="22"/>
              </w:rPr>
            </w:pPr>
            <w:r w:rsidRPr="006C2F42">
              <w:rPr>
                <w:color w:val="000000"/>
              </w:rPr>
              <w:t>30.000</w:t>
            </w:r>
          </w:p>
        </w:tc>
      </w:tr>
      <w:tr w:rsidR="003A3343" w14:paraId="0B13017A"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50852" w14:textId="77777777" w:rsidR="003A3343" w:rsidRPr="006C2F42" w:rsidRDefault="003A3343" w:rsidP="00095E37">
            <w:pPr>
              <w:numPr>
                <w:ilvl w:val="0"/>
                <w:numId w:val="43"/>
              </w:numPr>
              <w:jc w:val="center"/>
              <w:rPr>
                <w:strike/>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D9D09E8" w14:textId="77777777" w:rsidR="003A3343" w:rsidRPr="00653075" w:rsidRDefault="003A3343" w:rsidP="00095E37">
            <w:pPr>
              <w:ind w:left="51"/>
              <w:rPr>
                <w:rFonts w:ascii="Calibri" w:eastAsia="Calibri" w:hAnsi="Calibri"/>
                <w:b/>
                <w:color w:val="000000"/>
                <w:sz w:val="22"/>
                <w:szCs w:val="22"/>
              </w:rPr>
            </w:pPr>
            <w:r w:rsidRPr="006C2F42">
              <w:rPr>
                <w:b/>
                <w:color w:val="000000"/>
              </w:rPr>
              <w:t>USPOSABLJANJE SPECIALNIH SIL AVSTRIJE</w:t>
            </w:r>
            <w:r w:rsidRPr="006C2F42">
              <w:rPr>
                <w:b/>
                <w:color w:val="000000"/>
              </w:rPr>
              <w:br/>
            </w:r>
            <w:r w:rsidRPr="006C2F42">
              <w:rPr>
                <w:color w:val="000000"/>
              </w:rPr>
              <w:t>Skupno urjenje pripadnikov specialnih sil.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91D423" w14:textId="77777777" w:rsidR="003A3343" w:rsidRPr="00653075" w:rsidRDefault="003A3343" w:rsidP="00095E37">
            <w:pPr>
              <w:jc w:val="center"/>
              <w:rPr>
                <w:rFonts w:eastAsia="Calibri"/>
                <w:color w:val="000000"/>
                <w:sz w:val="22"/>
              </w:rPr>
            </w:pPr>
            <w:r w:rsidRPr="006C2F42">
              <w:rPr>
                <w:color w:val="000000"/>
              </w:rPr>
              <w:t xml:space="preserve">OS Avstrije, </w:t>
            </w:r>
          </w:p>
          <w:p w14:paraId="718407CC" w14:textId="77777777" w:rsidR="003A3343" w:rsidRPr="00653075" w:rsidRDefault="003A3343" w:rsidP="00095E37">
            <w:pPr>
              <w:jc w:val="center"/>
              <w:rPr>
                <w:rFonts w:eastAsia="Calibri"/>
                <w:color w:val="000000"/>
                <w:sz w:val="22"/>
              </w:rPr>
            </w:pPr>
            <w:r w:rsidRPr="006C2F42">
              <w:rPr>
                <w:color w:val="000000"/>
              </w:rPr>
              <w:t>ESD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2C0914" w14:textId="77777777" w:rsidR="003A3343" w:rsidRPr="00653075" w:rsidRDefault="003A3343" w:rsidP="00095E37">
            <w:pPr>
              <w:jc w:val="center"/>
              <w:rPr>
                <w:rFonts w:eastAsia="Calibri"/>
                <w:color w:val="000000"/>
                <w:sz w:val="22"/>
              </w:rPr>
            </w:pPr>
            <w:r w:rsidRPr="006C2F42">
              <w:rPr>
                <w:color w:val="000000"/>
              </w:rPr>
              <w:t>ESD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1653ABA" w14:textId="77777777" w:rsidR="003A3343" w:rsidRPr="00653075" w:rsidRDefault="003A3343" w:rsidP="00095E37">
            <w:pPr>
              <w:jc w:val="center"/>
              <w:rPr>
                <w:rFonts w:ascii="Calibri" w:eastAsia="Calibri" w:hAnsi="Calibri"/>
                <w:color w:val="000000"/>
                <w:sz w:val="22"/>
                <w:szCs w:val="22"/>
              </w:rPr>
            </w:pPr>
            <w:r>
              <w:rPr>
                <w:color w:val="000000"/>
              </w:rPr>
              <w:t>JAN</w:t>
            </w:r>
            <w:r>
              <w:rPr>
                <w:rFonts w:cs="Arial"/>
                <w:color w:val="000000"/>
              </w:rPr>
              <w:t>–</w:t>
            </w:r>
            <w:r w:rsidRPr="006C2F42">
              <w:rPr>
                <w:color w:val="000000"/>
              </w:rPr>
              <w:t>DEC 2023,</w:t>
            </w:r>
          </w:p>
          <w:p w14:paraId="638AD227" w14:textId="77777777" w:rsidR="003A3343" w:rsidRPr="00653075" w:rsidRDefault="003A3343" w:rsidP="00095E37">
            <w:pPr>
              <w:jc w:val="center"/>
              <w:rPr>
                <w:rFonts w:eastAsia="Calibri"/>
                <w:color w:val="000000"/>
                <w:sz w:val="22"/>
              </w:rPr>
            </w:pPr>
            <w:r w:rsidRPr="006C2F42">
              <w:rPr>
                <w:color w:val="000000"/>
              </w:rPr>
              <w:t>Avstrija,</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5FAD012D" w14:textId="77777777" w:rsidR="003A3343" w:rsidRPr="00653075" w:rsidRDefault="003A3343" w:rsidP="00095E37">
            <w:pPr>
              <w:jc w:val="center"/>
              <w:rPr>
                <w:rFonts w:eastAsia="Calibri"/>
                <w:color w:val="000000"/>
                <w:sz w:val="22"/>
              </w:rPr>
            </w:pPr>
            <w:r w:rsidRPr="006C2F42">
              <w:rPr>
                <w:color w:val="000000"/>
              </w:rPr>
              <w:t>30.000</w:t>
            </w:r>
          </w:p>
        </w:tc>
      </w:tr>
      <w:tr w:rsidR="003A3343" w14:paraId="0AA755A2" w14:textId="77777777" w:rsidTr="00095E37">
        <w:trPr>
          <w:trHeight w:val="319"/>
        </w:trPr>
        <w:tc>
          <w:tcPr>
            <w:tcW w:w="9214"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14:paraId="732C6EE6" w14:textId="77777777" w:rsidR="003A3343" w:rsidRPr="006C2F42" w:rsidRDefault="003A3343" w:rsidP="00095E37">
            <w:pPr>
              <w:jc w:val="center"/>
              <w:rPr>
                <w:b/>
                <w:color w:val="000000"/>
              </w:rPr>
            </w:pPr>
            <w:r w:rsidRPr="006C2F42">
              <w:rPr>
                <w:b/>
                <w:color w:val="000000"/>
              </w:rPr>
              <w:t>MEDNARODNA VOJAŠKA USPOSABLJANJA V SLOVENIJI</w:t>
            </w:r>
          </w:p>
        </w:tc>
      </w:tr>
      <w:tr w:rsidR="003A3343" w14:paraId="3F09972D"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CE6DE"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881A345" w14:textId="77777777" w:rsidR="003A3343" w:rsidRPr="00653075" w:rsidRDefault="003A3343" w:rsidP="00095E37">
            <w:pPr>
              <w:ind w:left="51"/>
              <w:rPr>
                <w:rFonts w:eastAsia="Calibri"/>
                <w:color w:val="000000"/>
                <w:sz w:val="22"/>
              </w:rPr>
            </w:pPr>
            <w:r w:rsidRPr="006C2F42">
              <w:rPr>
                <w:b/>
                <w:color w:val="000000"/>
              </w:rPr>
              <w:t>AIR INTEGRATION</w:t>
            </w:r>
            <w:r w:rsidRPr="006C2F42">
              <w:rPr>
                <w:color w:val="000000"/>
              </w:rPr>
              <w:t xml:space="preserve"> </w:t>
            </w:r>
            <w:r w:rsidRPr="006C2F42">
              <w:rPr>
                <w:b/>
                <w:color w:val="000000"/>
              </w:rPr>
              <w:t>/ AIR WEEK</w:t>
            </w:r>
            <w:r>
              <w:rPr>
                <w:color w:val="000000"/>
              </w:rPr>
              <w:t xml:space="preserve">   </w:t>
            </w:r>
            <w:r w:rsidRPr="006C2F42">
              <w:rPr>
                <w:color w:val="000000"/>
              </w:rPr>
              <w:br/>
              <w:t xml:space="preserve">Združeno usposabljanje posadk zračnih plovil in zemeljskih enot.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6178FE" w14:textId="77777777" w:rsidR="003A3343" w:rsidRPr="00653075" w:rsidRDefault="003A3343" w:rsidP="00095E37">
            <w:pPr>
              <w:jc w:val="center"/>
              <w:rPr>
                <w:rFonts w:eastAsia="Calibri"/>
                <w:color w:val="000000"/>
                <w:sz w:val="22"/>
              </w:rPr>
            </w:pPr>
            <w:r w:rsidRPr="006C2F42">
              <w:rPr>
                <w:color w:val="000000"/>
              </w:rPr>
              <w:t xml:space="preserve">15. PVL, </w:t>
            </w:r>
          </w:p>
          <w:p w14:paraId="266B6378" w14:textId="77777777" w:rsidR="003A3343" w:rsidRPr="00653075" w:rsidRDefault="003A3343" w:rsidP="00095E37">
            <w:pPr>
              <w:jc w:val="center"/>
              <w:rPr>
                <w:rFonts w:eastAsia="Calibri"/>
                <w:color w:val="000000"/>
                <w:sz w:val="22"/>
              </w:rPr>
            </w:pPr>
            <w:r w:rsidRPr="006C2F42">
              <w:rPr>
                <w:color w:val="000000"/>
              </w:rPr>
              <w:t>31. FW</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D3B91B"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 xml:space="preserve">15. PVL, </w:t>
            </w:r>
          </w:p>
          <w:p w14:paraId="5570F15C"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 xml:space="preserve">16. CNKZP / 30, </w:t>
            </w:r>
          </w:p>
          <w:p w14:paraId="68E84B3C" w14:textId="77777777" w:rsidR="003A3343" w:rsidRPr="00653075" w:rsidRDefault="003A3343" w:rsidP="00095E37">
            <w:pPr>
              <w:ind w:left="50"/>
              <w:jc w:val="center"/>
              <w:rPr>
                <w:rFonts w:eastAsia="Calibri"/>
                <w:color w:val="000000"/>
                <w:sz w:val="22"/>
              </w:rPr>
            </w:pPr>
            <w:r w:rsidRPr="006C2F42">
              <w:rPr>
                <w:color w:val="000000"/>
              </w:rPr>
              <w:t>OS ZDA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9B28EB" w14:textId="77777777" w:rsidR="003A3343" w:rsidRPr="00653075" w:rsidRDefault="003A3343" w:rsidP="00095E37">
            <w:pPr>
              <w:ind w:hanging="62"/>
              <w:jc w:val="center"/>
              <w:rPr>
                <w:rFonts w:ascii="Calibri" w:eastAsia="Calibri" w:hAnsi="Calibri"/>
                <w:color w:val="000000"/>
                <w:sz w:val="22"/>
                <w:szCs w:val="22"/>
              </w:rPr>
            </w:pPr>
            <w:r>
              <w:rPr>
                <w:color w:val="000000"/>
              </w:rPr>
              <w:t>16. 1</w:t>
            </w:r>
            <w:r>
              <w:rPr>
                <w:rFonts w:cs="Arial"/>
                <w:color w:val="000000"/>
              </w:rPr>
              <w:t>.–</w:t>
            </w:r>
            <w:r>
              <w:rPr>
                <w:color w:val="000000"/>
              </w:rPr>
              <w:t>22. 1.</w:t>
            </w:r>
            <w:r>
              <w:rPr>
                <w:color w:val="000000"/>
              </w:rPr>
              <w:br/>
              <w:t>13. 2</w:t>
            </w:r>
            <w:r>
              <w:rPr>
                <w:rFonts w:cs="Arial"/>
                <w:color w:val="000000"/>
              </w:rPr>
              <w:t>.–</w:t>
            </w:r>
            <w:r>
              <w:rPr>
                <w:color w:val="000000"/>
              </w:rPr>
              <w:t>19. 2.</w:t>
            </w:r>
            <w:r>
              <w:rPr>
                <w:color w:val="000000"/>
              </w:rPr>
              <w:br/>
              <w:t>6. 3</w:t>
            </w:r>
            <w:r>
              <w:rPr>
                <w:rFonts w:cs="Arial"/>
                <w:color w:val="000000"/>
              </w:rPr>
              <w:t>.–</w:t>
            </w:r>
            <w:r>
              <w:rPr>
                <w:color w:val="000000"/>
              </w:rPr>
              <w:t>12. 3.</w:t>
            </w:r>
            <w:r>
              <w:rPr>
                <w:color w:val="000000"/>
              </w:rPr>
              <w:br/>
              <w:t>27. 3</w:t>
            </w:r>
            <w:r>
              <w:rPr>
                <w:rFonts w:cs="Arial"/>
                <w:color w:val="000000"/>
              </w:rPr>
              <w:t>.–</w:t>
            </w:r>
            <w:r>
              <w:rPr>
                <w:color w:val="000000"/>
              </w:rPr>
              <w:t>2. 4.</w:t>
            </w:r>
            <w:r>
              <w:rPr>
                <w:color w:val="000000"/>
              </w:rPr>
              <w:br/>
              <w:t>10. 4</w:t>
            </w:r>
            <w:r>
              <w:rPr>
                <w:rFonts w:cs="Arial"/>
                <w:color w:val="000000"/>
              </w:rPr>
              <w:t>.–</w:t>
            </w:r>
            <w:r>
              <w:rPr>
                <w:color w:val="000000"/>
              </w:rPr>
              <w:t>16. 4.</w:t>
            </w:r>
            <w:r>
              <w:rPr>
                <w:color w:val="000000"/>
              </w:rPr>
              <w:br/>
              <w:t>26. 6</w:t>
            </w:r>
            <w:r>
              <w:rPr>
                <w:rFonts w:cs="Arial"/>
                <w:color w:val="000000"/>
              </w:rPr>
              <w:t>.–</w:t>
            </w:r>
            <w:r>
              <w:rPr>
                <w:color w:val="000000"/>
              </w:rPr>
              <w:t>2. 7.</w:t>
            </w:r>
            <w:r>
              <w:rPr>
                <w:color w:val="000000"/>
              </w:rPr>
              <w:br/>
              <w:t>18. 9</w:t>
            </w:r>
            <w:r>
              <w:rPr>
                <w:rFonts w:cs="Arial"/>
                <w:color w:val="000000"/>
              </w:rPr>
              <w:t>.–</w:t>
            </w:r>
            <w:r>
              <w:rPr>
                <w:color w:val="000000"/>
              </w:rPr>
              <w:t>1. 10.</w:t>
            </w:r>
            <w:r>
              <w:rPr>
                <w:color w:val="000000"/>
              </w:rPr>
              <w:br/>
              <w:t>23. 10</w:t>
            </w:r>
            <w:r>
              <w:rPr>
                <w:rFonts w:cs="Arial"/>
                <w:color w:val="000000"/>
              </w:rPr>
              <w:t>.–</w:t>
            </w:r>
            <w:r>
              <w:rPr>
                <w:color w:val="000000"/>
              </w:rPr>
              <w:t>29. 10.</w:t>
            </w:r>
            <w:r>
              <w:rPr>
                <w:color w:val="000000"/>
              </w:rPr>
              <w:br/>
              <w:t>13. 11</w:t>
            </w:r>
            <w:r>
              <w:rPr>
                <w:rFonts w:cs="Arial"/>
                <w:color w:val="000000"/>
              </w:rPr>
              <w:t>.–</w:t>
            </w:r>
            <w:r>
              <w:rPr>
                <w:color w:val="000000"/>
              </w:rPr>
              <w:t>19. 11.</w:t>
            </w:r>
            <w:r>
              <w:rPr>
                <w:color w:val="000000"/>
              </w:rPr>
              <w:br/>
              <w:t>26. 11</w:t>
            </w:r>
            <w:r>
              <w:rPr>
                <w:rFonts w:cs="Arial"/>
                <w:color w:val="000000"/>
              </w:rPr>
              <w:t>.–</w:t>
            </w:r>
            <w:r w:rsidRPr="006C2F42">
              <w:rPr>
                <w:color w:val="000000"/>
              </w:rPr>
              <w:t xml:space="preserve">3. 12., </w:t>
            </w:r>
            <w:r w:rsidRPr="006C2F42">
              <w:rPr>
                <w:color w:val="000000"/>
              </w:rPr>
              <w:br/>
              <w:t xml:space="preserve">Slovenija </w:t>
            </w:r>
          </w:p>
        </w:tc>
        <w:tc>
          <w:tcPr>
            <w:tcW w:w="992" w:type="dxa"/>
            <w:tcBorders>
              <w:top w:val="single" w:sz="4" w:space="0" w:color="auto"/>
              <w:left w:val="nil"/>
              <w:bottom w:val="single" w:sz="4" w:space="0" w:color="auto"/>
              <w:right w:val="single" w:sz="4" w:space="0" w:color="auto"/>
            </w:tcBorders>
            <w:shd w:val="clear" w:color="auto" w:fill="auto"/>
            <w:vAlign w:val="center"/>
          </w:tcPr>
          <w:p w14:paraId="057D9D56" w14:textId="77777777" w:rsidR="003A3343" w:rsidRPr="00653075" w:rsidRDefault="003A3343" w:rsidP="00095E37">
            <w:pPr>
              <w:jc w:val="center"/>
              <w:rPr>
                <w:rFonts w:eastAsia="Calibri"/>
                <w:color w:val="000000"/>
                <w:sz w:val="22"/>
              </w:rPr>
            </w:pPr>
            <w:r w:rsidRPr="006C2F42">
              <w:rPr>
                <w:color w:val="000000"/>
              </w:rPr>
              <w:t>100.000</w:t>
            </w:r>
          </w:p>
        </w:tc>
      </w:tr>
      <w:tr w:rsidR="003A3343" w14:paraId="4EC5236C"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97642"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63AA4CF" w14:textId="77777777" w:rsidR="003A3343" w:rsidRPr="00653075" w:rsidRDefault="003A3343" w:rsidP="00095E37">
            <w:pPr>
              <w:ind w:left="51"/>
              <w:rPr>
                <w:rFonts w:ascii="Calibri" w:eastAsia="Calibri" w:hAnsi="Calibri"/>
                <w:color w:val="000000"/>
                <w:sz w:val="22"/>
                <w:szCs w:val="22"/>
              </w:rPr>
            </w:pPr>
            <w:r w:rsidRPr="006C2F42">
              <w:rPr>
                <w:b/>
                <w:color w:val="000000"/>
              </w:rPr>
              <w:t>BAYONET AVALANCHE</w:t>
            </w:r>
            <w:r>
              <w:rPr>
                <w:b/>
                <w:color w:val="000000"/>
              </w:rPr>
              <w:t xml:space="preserve"> </w:t>
            </w:r>
            <w:r w:rsidRPr="006C2F42">
              <w:rPr>
                <w:b/>
                <w:color w:val="000000"/>
              </w:rPr>
              <w:br/>
            </w:r>
            <w:r w:rsidRPr="006C2F42">
              <w:rPr>
                <w:color w:val="000000"/>
              </w:rPr>
              <w:t>Urjenje taktičnih postopkov gorskega bojevanja.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D16327" w14:textId="77777777" w:rsidR="003A3343" w:rsidRPr="00653075" w:rsidRDefault="003A3343" w:rsidP="00095E37">
            <w:pPr>
              <w:ind w:left="-122"/>
              <w:jc w:val="center"/>
              <w:rPr>
                <w:rFonts w:eastAsia="Calibri"/>
                <w:color w:val="000000"/>
                <w:sz w:val="22"/>
              </w:rPr>
            </w:pPr>
            <w:r w:rsidRPr="006C2F42">
              <w:rPr>
                <w:color w:val="000000"/>
              </w:rPr>
              <w:t>1. BR,</w:t>
            </w:r>
          </w:p>
          <w:p w14:paraId="15D5B3BA" w14:textId="77777777" w:rsidR="003A3343" w:rsidRPr="00653075" w:rsidRDefault="003A3343" w:rsidP="00095E37">
            <w:pPr>
              <w:jc w:val="center"/>
              <w:rPr>
                <w:rFonts w:eastAsia="Calibri"/>
                <w:color w:val="000000"/>
                <w:sz w:val="22"/>
              </w:rPr>
            </w:pPr>
            <w:r w:rsidRPr="006C2F42">
              <w:rPr>
                <w:color w:val="000000"/>
              </w:rPr>
              <w:t>OS ZDA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25C90E8"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132. GORP / 40,</w:t>
            </w:r>
          </w:p>
          <w:p w14:paraId="742FDFCE" w14:textId="77777777" w:rsidR="003A3343" w:rsidRPr="00653075" w:rsidRDefault="003A3343" w:rsidP="00095E37">
            <w:pPr>
              <w:jc w:val="center"/>
              <w:rPr>
                <w:rFonts w:eastAsia="Calibri"/>
                <w:color w:val="000000"/>
                <w:sz w:val="22"/>
              </w:rPr>
            </w:pPr>
            <w:r w:rsidRPr="006C2F42">
              <w:rPr>
                <w:color w:val="000000"/>
              </w:rPr>
              <w:t>OS ZDA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A9E5A2" w14:textId="77777777" w:rsidR="003A3343" w:rsidRPr="00653075" w:rsidRDefault="003A3343" w:rsidP="00095E37">
            <w:pPr>
              <w:jc w:val="center"/>
              <w:rPr>
                <w:rFonts w:eastAsia="Calibri"/>
                <w:color w:val="000000"/>
                <w:sz w:val="22"/>
              </w:rPr>
            </w:pPr>
            <w:r>
              <w:rPr>
                <w:color w:val="000000"/>
              </w:rPr>
              <w:t>13. 11</w:t>
            </w:r>
            <w:r>
              <w:rPr>
                <w:rFonts w:cs="Arial"/>
                <w:color w:val="000000"/>
              </w:rPr>
              <w:t>.–</w:t>
            </w:r>
            <w:r w:rsidRPr="006C2F42">
              <w:rPr>
                <w:color w:val="000000"/>
              </w:rPr>
              <w:t>3. 12. 2023,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FDB652B" w14:textId="77777777" w:rsidR="003A3343" w:rsidRPr="00653075" w:rsidRDefault="003A3343" w:rsidP="00095E37">
            <w:pPr>
              <w:jc w:val="center"/>
              <w:rPr>
                <w:rFonts w:eastAsia="Calibri"/>
                <w:color w:val="000000"/>
                <w:sz w:val="22"/>
              </w:rPr>
            </w:pPr>
            <w:r w:rsidRPr="006C2F42">
              <w:rPr>
                <w:color w:val="000000"/>
              </w:rPr>
              <w:t>30.000</w:t>
            </w:r>
          </w:p>
        </w:tc>
      </w:tr>
      <w:tr w:rsidR="003A3343" w14:paraId="3B2EFBFE"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CC95C"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5F5DA8A" w14:textId="77777777" w:rsidR="003A3343" w:rsidRPr="00653075" w:rsidRDefault="003A3343" w:rsidP="00095E37">
            <w:pPr>
              <w:ind w:left="51"/>
              <w:rPr>
                <w:rFonts w:ascii="Calibri" w:eastAsia="Calibri" w:hAnsi="Calibri"/>
                <w:b/>
                <w:color w:val="000000"/>
                <w:sz w:val="22"/>
                <w:szCs w:val="22"/>
              </w:rPr>
            </w:pPr>
            <w:r w:rsidRPr="006C2F42">
              <w:rPr>
                <w:b/>
                <w:color w:val="000000"/>
              </w:rPr>
              <w:t>BMTF COLLECTIVE TRAINING</w:t>
            </w:r>
            <w:r w:rsidRPr="006C2F42">
              <w:rPr>
                <w:b/>
                <w:color w:val="000000"/>
              </w:rPr>
              <w:br/>
            </w:r>
            <w:r w:rsidRPr="006C2F42">
              <w:rPr>
                <w:color w:val="000000"/>
              </w:rPr>
              <w:lastRenderedPageBreak/>
              <w:t>Skupinsko usposabljanje pripadnikov BMTF.</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CDAD63" w14:textId="77777777" w:rsidR="003A3343" w:rsidRPr="00653075" w:rsidRDefault="003A3343" w:rsidP="00095E37">
            <w:pPr>
              <w:jc w:val="center"/>
              <w:rPr>
                <w:rFonts w:eastAsia="Calibri"/>
                <w:color w:val="000000"/>
                <w:sz w:val="22"/>
              </w:rPr>
            </w:pPr>
            <w:r w:rsidRPr="006C2F42">
              <w:rPr>
                <w:color w:val="000000"/>
              </w:rPr>
              <w:lastRenderedPageBreak/>
              <w:t>LOGBR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4816CDC" w14:textId="77777777" w:rsidR="003A3343" w:rsidRPr="00653075" w:rsidRDefault="003A3343" w:rsidP="00095E37">
            <w:pPr>
              <w:jc w:val="center"/>
              <w:rPr>
                <w:rFonts w:eastAsia="Calibri"/>
                <w:color w:val="000000"/>
                <w:sz w:val="22"/>
              </w:rPr>
            </w:pPr>
            <w:r w:rsidRPr="006C2F42">
              <w:rPr>
                <w:color w:val="000000"/>
              </w:rPr>
              <w:t>VZE, ROLE2 / 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39E8BE" w14:textId="77777777" w:rsidR="003A3343" w:rsidRPr="00653075" w:rsidRDefault="003A3343" w:rsidP="00095E37">
            <w:pPr>
              <w:ind w:left="50"/>
              <w:jc w:val="center"/>
              <w:rPr>
                <w:rFonts w:eastAsia="Calibri"/>
                <w:color w:val="000000"/>
                <w:sz w:val="22"/>
              </w:rPr>
            </w:pPr>
            <w:r>
              <w:rPr>
                <w:color w:val="000000"/>
              </w:rPr>
              <w:t>3. 4</w:t>
            </w:r>
            <w:r>
              <w:rPr>
                <w:rFonts w:cs="Arial"/>
                <w:color w:val="000000"/>
              </w:rPr>
              <w:t xml:space="preserve"> –</w:t>
            </w:r>
            <w:r w:rsidRPr="006C2F42">
              <w:rPr>
                <w:color w:val="000000"/>
              </w:rPr>
              <w:t>9.4.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CA2C365" w14:textId="77777777" w:rsidR="003A3343" w:rsidRPr="00653075" w:rsidRDefault="003A3343" w:rsidP="00095E37">
            <w:pPr>
              <w:jc w:val="center"/>
              <w:rPr>
                <w:rFonts w:eastAsia="Calibri"/>
                <w:color w:val="000000"/>
                <w:sz w:val="22"/>
              </w:rPr>
            </w:pPr>
            <w:r w:rsidRPr="006C2F42">
              <w:rPr>
                <w:color w:val="000000"/>
              </w:rPr>
              <w:t>15.000</w:t>
            </w:r>
          </w:p>
        </w:tc>
      </w:tr>
      <w:tr w:rsidR="003A3343" w14:paraId="6AD2D781"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61452"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C6477B" w14:textId="77777777" w:rsidR="003A3343" w:rsidRPr="00653075" w:rsidRDefault="003A3343" w:rsidP="00095E37">
            <w:pPr>
              <w:ind w:left="51"/>
              <w:rPr>
                <w:rFonts w:ascii="Calibri" w:eastAsia="Calibri" w:hAnsi="Calibri"/>
                <w:color w:val="000000"/>
                <w:sz w:val="22"/>
                <w:szCs w:val="22"/>
              </w:rPr>
            </w:pPr>
            <w:r w:rsidRPr="006C2F42">
              <w:rPr>
                <w:b/>
                <w:color w:val="000000"/>
              </w:rPr>
              <w:t>JOINT COMBINED EXCHANGE TRAINING</w:t>
            </w:r>
            <w:r w:rsidRPr="006C2F42">
              <w:rPr>
                <w:b/>
                <w:color w:val="000000"/>
              </w:rPr>
              <w:br/>
            </w:r>
            <w:r w:rsidRPr="006C2F42">
              <w:rPr>
                <w:color w:val="000000"/>
              </w:rPr>
              <w:t>Izmenjava in pridobivanje izkušenj iz uporabe lahkih kopenskih oklepnih vozil.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B134A4" w14:textId="77777777" w:rsidR="003A3343" w:rsidRPr="00653075" w:rsidRDefault="003A3343" w:rsidP="00095E37">
            <w:pPr>
              <w:jc w:val="center"/>
              <w:rPr>
                <w:rFonts w:eastAsia="Calibri"/>
                <w:color w:val="000000"/>
                <w:sz w:val="22"/>
              </w:rPr>
            </w:pPr>
            <w:r w:rsidRPr="006C2F42">
              <w:rPr>
                <w:color w:val="000000"/>
              </w:rPr>
              <w:t>ESD,</w:t>
            </w:r>
          </w:p>
          <w:p w14:paraId="3C3D5444" w14:textId="77777777" w:rsidR="003A3343" w:rsidRPr="00653075" w:rsidRDefault="003A3343" w:rsidP="00095E37">
            <w:pPr>
              <w:jc w:val="center"/>
              <w:rPr>
                <w:rFonts w:eastAsia="Calibri"/>
                <w:color w:val="000000"/>
                <w:sz w:val="22"/>
              </w:rPr>
            </w:pPr>
            <w:r w:rsidRPr="006C2F42">
              <w:rPr>
                <w:color w:val="000000"/>
              </w:rPr>
              <w:t>OS ZDA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D682A2" w14:textId="77777777" w:rsidR="003A3343" w:rsidRPr="00653075" w:rsidRDefault="003A3343" w:rsidP="00095E37">
            <w:pPr>
              <w:jc w:val="center"/>
              <w:rPr>
                <w:rFonts w:ascii="Calibri" w:eastAsia="Calibri" w:hAnsi="Calibri"/>
                <w:color w:val="000000"/>
                <w:sz w:val="22"/>
                <w:szCs w:val="22"/>
              </w:rPr>
            </w:pPr>
            <w:r w:rsidRPr="006C2F42">
              <w:rPr>
                <w:color w:val="000000"/>
              </w:rPr>
              <w:t>ESD / 20,</w:t>
            </w:r>
          </w:p>
          <w:p w14:paraId="1B5E30BC" w14:textId="77777777" w:rsidR="003A3343" w:rsidRPr="00653075" w:rsidRDefault="003A3343" w:rsidP="00095E37">
            <w:pPr>
              <w:ind w:left="50"/>
              <w:jc w:val="center"/>
              <w:rPr>
                <w:rFonts w:eastAsia="Calibri"/>
                <w:color w:val="000000"/>
                <w:sz w:val="22"/>
              </w:rPr>
            </w:pPr>
            <w:r w:rsidRPr="006C2F42">
              <w:rPr>
                <w:color w:val="000000"/>
              </w:rPr>
              <w:t>OS ZDA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805266" w14:textId="77777777" w:rsidR="003A3343" w:rsidRPr="00653075" w:rsidRDefault="003A3343" w:rsidP="00095E37">
            <w:pPr>
              <w:ind w:left="50"/>
              <w:jc w:val="center"/>
              <w:rPr>
                <w:rFonts w:eastAsia="Calibri"/>
                <w:color w:val="000000"/>
                <w:sz w:val="22"/>
              </w:rPr>
            </w:pPr>
            <w:r w:rsidRPr="006C2F42">
              <w:rPr>
                <w:color w:val="000000"/>
              </w:rPr>
              <w:t>MAR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0E5CC13" w14:textId="77777777" w:rsidR="003A3343" w:rsidRPr="00653075" w:rsidRDefault="003A3343" w:rsidP="00095E37">
            <w:pPr>
              <w:jc w:val="center"/>
              <w:rPr>
                <w:rFonts w:eastAsia="Calibri"/>
                <w:color w:val="000000"/>
                <w:sz w:val="22"/>
              </w:rPr>
            </w:pPr>
            <w:r w:rsidRPr="006C2F42">
              <w:rPr>
                <w:color w:val="000000"/>
              </w:rPr>
              <w:t>20.000</w:t>
            </w:r>
          </w:p>
        </w:tc>
      </w:tr>
      <w:tr w:rsidR="003A3343" w14:paraId="7DF330B1"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27191"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3EB8B56" w14:textId="77777777" w:rsidR="003A3343" w:rsidRPr="00653075" w:rsidRDefault="003A3343" w:rsidP="00095E37">
            <w:pPr>
              <w:ind w:left="51"/>
              <w:rPr>
                <w:rFonts w:eastAsia="Calibri"/>
                <w:b/>
                <w:color w:val="000000"/>
                <w:sz w:val="22"/>
              </w:rPr>
            </w:pPr>
            <w:r w:rsidRPr="006C2F42">
              <w:rPr>
                <w:b/>
                <w:color w:val="000000"/>
              </w:rPr>
              <w:t>LADJA</w:t>
            </w:r>
            <w:r>
              <w:rPr>
                <w:b/>
                <w:color w:val="000000"/>
              </w:rPr>
              <w:t xml:space="preserve">  </w:t>
            </w:r>
          </w:p>
          <w:p w14:paraId="6E4D3CE7" w14:textId="77777777" w:rsidR="003A3343" w:rsidRPr="00653075" w:rsidRDefault="003A3343" w:rsidP="00095E37">
            <w:pPr>
              <w:ind w:left="51"/>
              <w:rPr>
                <w:rFonts w:eastAsia="Calibri"/>
                <w:color w:val="000000"/>
                <w:sz w:val="22"/>
              </w:rPr>
            </w:pPr>
            <w:r w:rsidRPr="006C2F42">
              <w:rPr>
                <w:color w:val="000000"/>
              </w:rPr>
              <w:t>Urjenje posadk ladij, priprave na vajo DEFENDER. Varovanje plovne pomorske poti – (</w:t>
            </w:r>
            <w:r w:rsidRPr="006C2F42">
              <w:rPr>
                <w:color w:val="000000"/>
                <w:lang w:val="en-US"/>
              </w:rPr>
              <w:t>Seaport of debarkation</w:t>
            </w:r>
            <w:r>
              <w:rPr>
                <w:color w:val="000000"/>
              </w:rPr>
              <w:t xml:space="preserve"> </w:t>
            </w:r>
            <w:r>
              <w:rPr>
                <w:rFonts w:cs="Arial"/>
                <w:color w:val="000000"/>
              </w:rPr>
              <w:t>–</w:t>
            </w:r>
            <w:r w:rsidRPr="006C2F42">
              <w:rPr>
                <w:color w:val="000000"/>
              </w:rPr>
              <w:t xml:space="preserve"> SPOD) in </w:t>
            </w:r>
            <w:proofErr w:type="spellStart"/>
            <w:r w:rsidRPr="006C2F42">
              <w:rPr>
                <w:color w:val="000000"/>
              </w:rPr>
              <w:t>akvatorija</w:t>
            </w:r>
            <w:proofErr w:type="spellEnd"/>
            <w:r w:rsidRPr="006C2F42">
              <w:rPr>
                <w:color w:val="000000"/>
              </w:rPr>
              <w:t xml:space="preserve"> RS.</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2661E1" w14:textId="77777777" w:rsidR="003A3343" w:rsidRPr="00653075" w:rsidRDefault="003A3343" w:rsidP="00095E37">
            <w:pPr>
              <w:jc w:val="center"/>
              <w:rPr>
                <w:rFonts w:eastAsia="Calibri"/>
                <w:color w:val="000000"/>
                <w:sz w:val="22"/>
              </w:rPr>
            </w:pPr>
            <w:r w:rsidRPr="006C2F42">
              <w:rPr>
                <w:color w:val="000000"/>
              </w:rPr>
              <w:t>430. MOD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85C73B" w14:textId="77777777" w:rsidR="003A3343" w:rsidRPr="00653075" w:rsidRDefault="003A3343" w:rsidP="00095E37">
            <w:pPr>
              <w:jc w:val="center"/>
              <w:rPr>
                <w:rFonts w:eastAsia="Calibri"/>
                <w:color w:val="000000"/>
                <w:sz w:val="22"/>
              </w:rPr>
            </w:pPr>
            <w:r w:rsidRPr="006C2F42">
              <w:rPr>
                <w:color w:val="000000"/>
              </w:rPr>
              <w:t>430. MOD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A39221C" w14:textId="77777777" w:rsidR="003A3343" w:rsidRPr="00653075" w:rsidRDefault="003A3343" w:rsidP="00095E37">
            <w:pPr>
              <w:jc w:val="center"/>
              <w:rPr>
                <w:rFonts w:eastAsia="Calibri"/>
                <w:color w:val="000000"/>
                <w:sz w:val="22"/>
              </w:rPr>
            </w:pPr>
            <w:r w:rsidRPr="006C2F42">
              <w:rPr>
                <w:color w:val="000000"/>
              </w:rPr>
              <w:t>MAR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7CDE79CA" w14:textId="77777777" w:rsidR="003A3343" w:rsidRPr="00653075" w:rsidRDefault="003A3343" w:rsidP="00095E37">
            <w:pPr>
              <w:jc w:val="center"/>
              <w:rPr>
                <w:rFonts w:eastAsia="Calibri"/>
                <w:color w:val="000000"/>
                <w:sz w:val="22"/>
              </w:rPr>
            </w:pPr>
            <w:r w:rsidRPr="006C2F42">
              <w:rPr>
                <w:color w:val="000000"/>
              </w:rPr>
              <w:t>25.000</w:t>
            </w:r>
          </w:p>
        </w:tc>
      </w:tr>
      <w:tr w:rsidR="003A3343" w14:paraId="54CBC3E9" w14:textId="77777777" w:rsidTr="00095E37">
        <w:trPr>
          <w:trHeight w:val="89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FEF4F" w14:textId="77777777" w:rsidR="003A3343" w:rsidRPr="006C2F42" w:rsidRDefault="003A3343" w:rsidP="00095E37">
            <w:pPr>
              <w:numPr>
                <w:ilvl w:val="0"/>
                <w:numId w:val="43"/>
              </w:numPr>
              <w:jc w:val="center"/>
              <w:rPr>
                <w:strike/>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AC9107" w14:textId="77777777" w:rsidR="003A3343" w:rsidRPr="00653075" w:rsidRDefault="003A3343" w:rsidP="00095E37">
            <w:pPr>
              <w:ind w:left="50"/>
              <w:rPr>
                <w:rFonts w:ascii="Calibri" w:eastAsia="Calibri" w:hAnsi="Calibri"/>
                <w:color w:val="000000"/>
                <w:sz w:val="22"/>
                <w:szCs w:val="22"/>
              </w:rPr>
            </w:pPr>
            <w:r w:rsidRPr="006C2F42">
              <w:rPr>
                <w:b/>
                <w:color w:val="000000"/>
              </w:rPr>
              <w:t>MCM DIVER COURSE</w:t>
            </w:r>
            <w:r w:rsidRPr="006C2F42">
              <w:rPr>
                <w:b/>
                <w:color w:val="000000"/>
              </w:rPr>
              <w:br/>
            </w:r>
            <w:r w:rsidRPr="006C2F42">
              <w:rPr>
                <w:color w:val="000000"/>
              </w:rPr>
              <w:t>Usposabljanje za protiminskega potapljača.</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447F99" w14:textId="77777777" w:rsidR="003A3343" w:rsidRPr="00653075" w:rsidRDefault="003A3343" w:rsidP="00095E37">
            <w:pPr>
              <w:jc w:val="center"/>
              <w:rPr>
                <w:rFonts w:eastAsia="Calibri"/>
                <w:color w:val="000000"/>
                <w:sz w:val="22"/>
              </w:rPr>
            </w:pPr>
            <w:r w:rsidRPr="006C2F42">
              <w:rPr>
                <w:color w:val="000000"/>
              </w:rPr>
              <w:t>430. MOD,</w:t>
            </w:r>
          </w:p>
          <w:p w14:paraId="04E00A6B" w14:textId="77777777" w:rsidR="003A3343" w:rsidRPr="00653075" w:rsidRDefault="003A3343" w:rsidP="00095E37">
            <w:pPr>
              <w:jc w:val="center"/>
              <w:rPr>
                <w:rFonts w:eastAsia="Calibri"/>
                <w:color w:val="000000"/>
                <w:sz w:val="22"/>
              </w:rPr>
            </w:pPr>
            <w:r w:rsidRPr="006C2F42">
              <w:rPr>
                <w:color w:val="000000"/>
              </w:rPr>
              <w:t>OS Črne gore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1FC6BB0"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430. MOD / 12,</w:t>
            </w:r>
          </w:p>
          <w:p w14:paraId="6BBBF6FB" w14:textId="77777777" w:rsidR="003A3343" w:rsidRPr="00653075" w:rsidRDefault="003A3343" w:rsidP="00095E37">
            <w:pPr>
              <w:ind w:left="50"/>
              <w:jc w:val="center"/>
              <w:rPr>
                <w:rFonts w:eastAsia="Calibri"/>
                <w:color w:val="000000"/>
                <w:sz w:val="22"/>
              </w:rPr>
            </w:pPr>
            <w:r w:rsidRPr="006C2F42">
              <w:rPr>
                <w:color w:val="000000"/>
              </w:rPr>
              <w:t xml:space="preserve">tuje OS / 10 </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FEF64B" w14:textId="77777777" w:rsidR="003A3343" w:rsidRPr="00653075" w:rsidRDefault="003A3343" w:rsidP="00095E37">
            <w:pPr>
              <w:ind w:left="50"/>
              <w:jc w:val="center"/>
              <w:rPr>
                <w:rFonts w:eastAsia="Calibri"/>
                <w:color w:val="000000"/>
                <w:sz w:val="22"/>
              </w:rPr>
            </w:pPr>
            <w:r>
              <w:rPr>
                <w:color w:val="000000"/>
              </w:rPr>
              <w:t>FEB</w:t>
            </w:r>
            <w:r w:rsidRPr="006C2F42">
              <w:rPr>
                <w:rFonts w:cs="Arial"/>
                <w:color w:val="000000"/>
              </w:rPr>
              <w:t>–</w:t>
            </w:r>
            <w:r w:rsidRPr="006C2F42">
              <w:rPr>
                <w:color w:val="000000"/>
              </w:rPr>
              <w:t>MAJ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43B5F81" w14:textId="77777777" w:rsidR="003A3343" w:rsidRPr="00653075" w:rsidRDefault="003A3343" w:rsidP="00095E37">
            <w:pPr>
              <w:jc w:val="center"/>
              <w:rPr>
                <w:rFonts w:eastAsia="Calibri"/>
                <w:color w:val="000000"/>
                <w:sz w:val="22"/>
              </w:rPr>
            </w:pPr>
            <w:r w:rsidRPr="006C2F42">
              <w:rPr>
                <w:color w:val="000000"/>
              </w:rPr>
              <w:t>22.000</w:t>
            </w:r>
          </w:p>
        </w:tc>
      </w:tr>
      <w:tr w:rsidR="003A3343" w14:paraId="0E761118" w14:textId="77777777" w:rsidTr="00095E3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798A3" w14:textId="77777777" w:rsidR="003A3343" w:rsidRPr="006C2F42" w:rsidRDefault="003A3343" w:rsidP="00095E37">
            <w:pPr>
              <w:numPr>
                <w:ilvl w:val="0"/>
                <w:numId w:val="43"/>
              </w:numPr>
              <w:tabs>
                <w:tab w:val="left" w:pos="227"/>
              </w:tabs>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2177AA3" w14:textId="77777777" w:rsidR="003A3343" w:rsidRPr="00653075" w:rsidRDefault="003A3343" w:rsidP="00095E37">
            <w:pPr>
              <w:rPr>
                <w:rFonts w:eastAsia="Calibri"/>
                <w:color w:val="000000"/>
                <w:sz w:val="22"/>
              </w:rPr>
            </w:pPr>
            <w:r w:rsidRPr="006C2F42">
              <w:rPr>
                <w:b/>
                <w:color w:val="000000"/>
              </w:rPr>
              <w:t>SKUPNO USPOSABLJANJE SPECIALNIH SIL V GORSKEM OKOLJU</w:t>
            </w:r>
            <w:r>
              <w:rPr>
                <w:b/>
                <w:color w:val="000000"/>
              </w:rPr>
              <w:t xml:space="preserve">   </w:t>
            </w:r>
            <w:r w:rsidRPr="006C2F42">
              <w:rPr>
                <w:color w:val="000000"/>
              </w:rPr>
              <w:t>Delovanje specialnih sil v gorskem okolju z uporabo posebnih taktik.</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C87564" w14:textId="77777777" w:rsidR="003A3343" w:rsidRPr="00653075" w:rsidRDefault="003A3343" w:rsidP="00095E37">
            <w:pPr>
              <w:jc w:val="center"/>
              <w:rPr>
                <w:rFonts w:eastAsia="Calibri"/>
                <w:color w:val="000000"/>
                <w:sz w:val="22"/>
              </w:rPr>
            </w:pPr>
            <w:r w:rsidRPr="006C2F42">
              <w:rPr>
                <w:color w:val="000000"/>
              </w:rPr>
              <w:t>ESD,</w:t>
            </w:r>
          </w:p>
          <w:p w14:paraId="0A4C3D52" w14:textId="77777777" w:rsidR="003A3343" w:rsidRPr="00653075" w:rsidRDefault="003A3343" w:rsidP="00095E37">
            <w:pPr>
              <w:jc w:val="center"/>
              <w:rPr>
                <w:rFonts w:eastAsia="Calibri"/>
                <w:color w:val="000000"/>
                <w:sz w:val="22"/>
              </w:rPr>
            </w:pPr>
            <w:r w:rsidRPr="006C2F42">
              <w:rPr>
                <w:color w:val="000000"/>
              </w:rPr>
              <w:t>OS ZDA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9D92AE9"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ESD / 12,</w:t>
            </w:r>
          </w:p>
          <w:p w14:paraId="0B50085C" w14:textId="77777777" w:rsidR="003A3343" w:rsidRPr="00653075" w:rsidRDefault="003A3343" w:rsidP="00095E37">
            <w:pPr>
              <w:jc w:val="center"/>
              <w:rPr>
                <w:rFonts w:eastAsia="Calibri"/>
                <w:color w:val="000000"/>
                <w:sz w:val="22"/>
              </w:rPr>
            </w:pPr>
            <w:r w:rsidRPr="006C2F42">
              <w:rPr>
                <w:color w:val="000000"/>
              </w:rPr>
              <w:t>tuje OS / 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5D717D" w14:textId="77777777" w:rsidR="003A3343" w:rsidRPr="00653075" w:rsidRDefault="003A3343" w:rsidP="00095E37">
            <w:pPr>
              <w:jc w:val="center"/>
              <w:rPr>
                <w:rFonts w:eastAsia="Calibri"/>
                <w:color w:val="000000"/>
                <w:sz w:val="22"/>
              </w:rPr>
            </w:pPr>
            <w:r>
              <w:rPr>
                <w:color w:val="000000"/>
              </w:rPr>
              <w:t>1. 11</w:t>
            </w:r>
            <w:r>
              <w:rPr>
                <w:rFonts w:cs="Arial"/>
                <w:color w:val="000000"/>
              </w:rPr>
              <w:t>.–</w:t>
            </w:r>
            <w:r w:rsidRPr="006C2F42">
              <w:rPr>
                <w:color w:val="000000"/>
              </w:rPr>
              <w:t>1. 12. 2023,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53D78780" w14:textId="77777777" w:rsidR="003A3343" w:rsidRPr="00653075" w:rsidRDefault="003A3343" w:rsidP="00095E37">
            <w:pPr>
              <w:jc w:val="center"/>
              <w:rPr>
                <w:rFonts w:eastAsia="Calibri"/>
                <w:color w:val="000000"/>
                <w:sz w:val="22"/>
              </w:rPr>
            </w:pPr>
            <w:r w:rsidRPr="006C2F42">
              <w:rPr>
                <w:color w:val="000000"/>
              </w:rPr>
              <w:t>20.000</w:t>
            </w:r>
          </w:p>
        </w:tc>
      </w:tr>
      <w:tr w:rsidR="003A3343" w14:paraId="1146B87C" w14:textId="77777777" w:rsidTr="00095E37">
        <w:trPr>
          <w:trHeight w:val="165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A8628"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1798E77" w14:textId="77777777" w:rsidR="003A3343" w:rsidRPr="00653075" w:rsidRDefault="003A3343" w:rsidP="00095E37">
            <w:pPr>
              <w:ind w:left="50"/>
              <w:rPr>
                <w:rFonts w:ascii="Calibri" w:eastAsia="Calibri" w:hAnsi="Calibri"/>
                <w:b/>
                <w:color w:val="000000"/>
                <w:sz w:val="22"/>
                <w:szCs w:val="22"/>
              </w:rPr>
            </w:pPr>
            <w:r w:rsidRPr="006C2F42">
              <w:rPr>
                <w:b/>
                <w:color w:val="000000"/>
              </w:rPr>
              <w:t>SMUČARSKO USPOSABLJANJE Z OS LR KITAJSKE</w:t>
            </w:r>
            <w:r w:rsidRPr="006C2F42">
              <w:rPr>
                <w:b/>
                <w:color w:val="000000"/>
              </w:rPr>
              <w:br/>
            </w:r>
            <w:r w:rsidRPr="006C2F42">
              <w:rPr>
                <w:color w:val="000000"/>
              </w:rPr>
              <w:t>Skupno usposabljanje OS LR Kitajske in SV v uporabi zložljivih smuči.</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5B2E36" w14:textId="77777777" w:rsidR="003A3343" w:rsidRPr="00653075" w:rsidRDefault="003A3343" w:rsidP="00095E37">
            <w:pPr>
              <w:jc w:val="center"/>
              <w:rPr>
                <w:rFonts w:eastAsia="Calibri"/>
                <w:color w:val="000000"/>
                <w:sz w:val="22"/>
              </w:rPr>
            </w:pPr>
            <w:r w:rsidRPr="006C2F42">
              <w:rPr>
                <w:color w:val="000000"/>
              </w:rPr>
              <w:t>1. BR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808DCA7"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132. GORP / 5,</w:t>
            </w:r>
          </w:p>
          <w:p w14:paraId="3705E96E" w14:textId="77777777" w:rsidR="003A3343" w:rsidRPr="00653075" w:rsidRDefault="003A3343" w:rsidP="00095E37">
            <w:pPr>
              <w:ind w:left="50"/>
              <w:jc w:val="center"/>
              <w:rPr>
                <w:rFonts w:eastAsia="Calibri"/>
                <w:color w:val="000000"/>
                <w:sz w:val="22"/>
              </w:rPr>
            </w:pPr>
            <w:r w:rsidRPr="006C2F42">
              <w:rPr>
                <w:color w:val="000000"/>
              </w:rPr>
              <w:t>tuje OS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8D8F6FA" w14:textId="77777777" w:rsidR="003A3343" w:rsidRPr="00653075" w:rsidRDefault="003A3343" w:rsidP="00095E37">
            <w:pPr>
              <w:jc w:val="center"/>
              <w:rPr>
                <w:rFonts w:eastAsia="Calibri"/>
                <w:color w:val="000000"/>
                <w:sz w:val="22"/>
              </w:rPr>
            </w:pPr>
            <w:r>
              <w:rPr>
                <w:color w:val="000000"/>
              </w:rPr>
              <w:t>JAN</w:t>
            </w:r>
            <w:r>
              <w:rPr>
                <w:rFonts w:cs="Arial"/>
                <w:color w:val="000000"/>
              </w:rPr>
              <w:t>–</w:t>
            </w:r>
            <w:r w:rsidRPr="006C2F42">
              <w:rPr>
                <w:color w:val="000000"/>
              </w:rPr>
              <w:t>MAR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3687C2BE" w14:textId="77777777" w:rsidR="003A3343" w:rsidRPr="00653075" w:rsidRDefault="003A3343" w:rsidP="00095E37">
            <w:pPr>
              <w:jc w:val="center"/>
              <w:rPr>
                <w:rFonts w:eastAsia="Calibri"/>
                <w:color w:val="000000"/>
                <w:sz w:val="22"/>
              </w:rPr>
            </w:pPr>
            <w:r w:rsidRPr="006C2F42">
              <w:rPr>
                <w:color w:val="000000"/>
              </w:rPr>
              <w:t>3.000</w:t>
            </w:r>
          </w:p>
        </w:tc>
      </w:tr>
      <w:tr w:rsidR="003A3343" w14:paraId="3CA1F3AE"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02F22"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ABD0D22" w14:textId="77777777" w:rsidR="003A3343" w:rsidRPr="00653075" w:rsidRDefault="003A3343" w:rsidP="00095E37">
            <w:pPr>
              <w:rPr>
                <w:rFonts w:eastAsia="Calibri"/>
                <w:b/>
                <w:color w:val="000000"/>
                <w:sz w:val="22"/>
                <w:lang w:val="en-US"/>
              </w:rPr>
            </w:pPr>
            <w:r w:rsidRPr="006C2F42">
              <w:rPr>
                <w:b/>
                <w:color w:val="000000"/>
              </w:rPr>
              <w:t>SNIPER WORKSHOP</w:t>
            </w:r>
            <w:r>
              <w:rPr>
                <w:b/>
                <w:color w:val="000000"/>
              </w:rPr>
              <w:t xml:space="preserve"> </w:t>
            </w:r>
            <w:r w:rsidRPr="006C2F42">
              <w:rPr>
                <w:color w:val="000000"/>
              </w:rPr>
              <w:t xml:space="preserve">Delavnica in izmenjava izkušenj s področja </w:t>
            </w:r>
            <w:proofErr w:type="spellStart"/>
            <w:r w:rsidRPr="006C2F42">
              <w:rPr>
                <w:color w:val="000000"/>
              </w:rPr>
              <w:t>ostrostrelstva</w:t>
            </w:r>
            <w:proofErr w:type="spellEnd"/>
            <w:r w:rsidRPr="006C2F42">
              <w:rPr>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ADACC4" w14:textId="77777777" w:rsidR="003A3343" w:rsidRPr="00653075" w:rsidRDefault="003A3343" w:rsidP="00095E37">
            <w:pPr>
              <w:jc w:val="center"/>
              <w:rPr>
                <w:rFonts w:eastAsia="Calibri"/>
                <w:color w:val="000000"/>
                <w:sz w:val="22"/>
              </w:rPr>
            </w:pPr>
            <w:r w:rsidRPr="006C2F42">
              <w:rPr>
                <w:color w:val="000000"/>
              </w:rPr>
              <w:t>SEVP,</w:t>
            </w:r>
          </w:p>
          <w:p w14:paraId="6EC9A5C1" w14:textId="77777777" w:rsidR="003A3343" w:rsidRPr="00653075" w:rsidRDefault="003A3343" w:rsidP="00095E37">
            <w:pPr>
              <w:jc w:val="center"/>
              <w:rPr>
                <w:rFonts w:eastAsia="Calibri"/>
                <w:color w:val="000000"/>
                <w:sz w:val="22"/>
              </w:rPr>
            </w:pPr>
            <w:r w:rsidRPr="006C2F42">
              <w:rPr>
                <w:color w:val="000000"/>
              </w:rPr>
              <w:t>tuje OS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E8D30D"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Ostrostrelci / 15,</w:t>
            </w:r>
          </w:p>
          <w:p w14:paraId="26F56FF8" w14:textId="77777777" w:rsidR="003A3343" w:rsidRPr="00653075" w:rsidRDefault="003A3343" w:rsidP="00095E37">
            <w:pPr>
              <w:jc w:val="center"/>
              <w:rPr>
                <w:rFonts w:eastAsia="Calibri"/>
                <w:color w:val="000000"/>
                <w:sz w:val="22"/>
              </w:rPr>
            </w:pPr>
            <w:r w:rsidRPr="006C2F42">
              <w:rPr>
                <w:color w:val="000000"/>
              </w:rPr>
              <w:t>tuje OS / 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D53331" w14:textId="77777777" w:rsidR="003A3343" w:rsidRPr="00653075" w:rsidRDefault="003A3343" w:rsidP="00095E37">
            <w:pPr>
              <w:ind w:hanging="62"/>
              <w:jc w:val="center"/>
              <w:rPr>
                <w:rFonts w:eastAsia="Calibri"/>
                <w:color w:val="000000"/>
                <w:sz w:val="22"/>
              </w:rPr>
            </w:pPr>
            <w:r>
              <w:rPr>
                <w:color w:val="000000"/>
              </w:rPr>
              <w:t>JAN</w:t>
            </w:r>
            <w:r>
              <w:rPr>
                <w:rFonts w:cs="Arial"/>
                <w:color w:val="000000"/>
              </w:rPr>
              <w:t>–</w:t>
            </w:r>
            <w:r w:rsidRPr="006C2F42">
              <w:rPr>
                <w:color w:val="000000"/>
              </w:rPr>
              <w:t>DEC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7E19BE2E" w14:textId="77777777" w:rsidR="003A3343" w:rsidRPr="00653075" w:rsidRDefault="003A3343" w:rsidP="00095E37">
            <w:pPr>
              <w:jc w:val="center"/>
              <w:rPr>
                <w:rFonts w:eastAsia="Calibri"/>
                <w:color w:val="000000"/>
                <w:sz w:val="22"/>
              </w:rPr>
            </w:pPr>
            <w:r w:rsidRPr="006C2F42">
              <w:rPr>
                <w:color w:val="000000"/>
              </w:rPr>
              <w:t>10.000</w:t>
            </w:r>
          </w:p>
        </w:tc>
      </w:tr>
      <w:tr w:rsidR="003A3343" w14:paraId="07E0B09C"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E358D"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82925CF" w14:textId="77777777" w:rsidR="003A3343" w:rsidRPr="00653075" w:rsidRDefault="003A3343" w:rsidP="00095E37">
            <w:pPr>
              <w:ind w:left="50"/>
              <w:rPr>
                <w:rFonts w:eastAsia="Calibri"/>
                <w:color w:val="000000"/>
                <w:sz w:val="22"/>
              </w:rPr>
            </w:pPr>
            <w:r w:rsidRPr="006C2F42">
              <w:rPr>
                <w:b/>
                <w:color w:val="000000"/>
              </w:rPr>
              <w:t>SOF AIR WEEK</w:t>
            </w:r>
            <w:r>
              <w:rPr>
                <w:b/>
                <w:color w:val="000000"/>
              </w:rPr>
              <w:t xml:space="preserve"> </w:t>
            </w:r>
            <w:r w:rsidRPr="006C2F42">
              <w:rPr>
                <w:b/>
                <w:color w:val="000000"/>
              </w:rPr>
              <w:br/>
            </w:r>
            <w:r w:rsidRPr="006C2F42">
              <w:rPr>
                <w:color w:val="000000"/>
              </w:rPr>
              <w:t xml:space="preserve">Doseganje končnih operativnih zmogljivosti namenskih zračnih sil za specialno delovanje </w:t>
            </w:r>
            <w:r w:rsidRPr="006C2F42">
              <w:rPr>
                <w:color w:val="000000"/>
                <w:lang w:val="en-US"/>
              </w:rPr>
              <w:t>– Special Operations Air Task Units</w:t>
            </w:r>
            <w:r w:rsidRPr="006C2F42">
              <w:rPr>
                <w:color w:val="000000"/>
              </w:rPr>
              <w:t xml:space="preserve"> (SOATU)</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9C49E6"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CBABEA" w14:textId="77777777" w:rsidR="003A3343" w:rsidRPr="00653075" w:rsidRDefault="003A3343" w:rsidP="00095E37">
            <w:pPr>
              <w:ind w:left="50"/>
              <w:jc w:val="center"/>
              <w:rPr>
                <w:rFonts w:eastAsia="Calibri"/>
                <w:color w:val="000000"/>
                <w:sz w:val="22"/>
              </w:rPr>
            </w:pPr>
            <w:r w:rsidRPr="006C2F42">
              <w:rPr>
                <w:color w:val="000000"/>
              </w:rPr>
              <w:t>15. PVL, ESD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8EDBB2" w14:textId="77777777" w:rsidR="003A3343" w:rsidRPr="00653075" w:rsidRDefault="003A3343" w:rsidP="00095E37">
            <w:pPr>
              <w:ind w:left="51"/>
              <w:jc w:val="center"/>
              <w:rPr>
                <w:rFonts w:eastAsia="Calibri"/>
                <w:color w:val="000000"/>
                <w:sz w:val="22"/>
              </w:rPr>
            </w:pPr>
            <w:r>
              <w:rPr>
                <w:color w:val="000000"/>
              </w:rPr>
              <w:t>JAN</w:t>
            </w:r>
            <w:r>
              <w:rPr>
                <w:rFonts w:cs="Arial"/>
                <w:color w:val="000000"/>
              </w:rPr>
              <w:t>–</w:t>
            </w:r>
            <w:r w:rsidRPr="006C2F42">
              <w:rPr>
                <w:color w:val="000000"/>
              </w:rPr>
              <w:t>DEC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A8EEB2B" w14:textId="77777777" w:rsidR="003A3343" w:rsidRPr="00653075" w:rsidRDefault="003A3343" w:rsidP="00095E37">
            <w:pPr>
              <w:jc w:val="center"/>
              <w:rPr>
                <w:rFonts w:eastAsia="Calibri"/>
                <w:color w:val="000000"/>
                <w:sz w:val="22"/>
              </w:rPr>
            </w:pPr>
            <w:r w:rsidRPr="006C2F42">
              <w:rPr>
                <w:color w:val="000000"/>
              </w:rPr>
              <w:t>50.000</w:t>
            </w:r>
          </w:p>
        </w:tc>
      </w:tr>
      <w:tr w:rsidR="003A3343" w14:paraId="4CF12435"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F7EF"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1AB6C8F" w14:textId="77777777" w:rsidR="003A3343" w:rsidRPr="00653075" w:rsidRDefault="003A3343" w:rsidP="00095E37">
            <w:pPr>
              <w:ind w:left="50"/>
              <w:rPr>
                <w:rFonts w:eastAsia="Calibri"/>
                <w:color w:val="000000"/>
                <w:sz w:val="22"/>
              </w:rPr>
            </w:pPr>
            <w:r w:rsidRPr="006C2F42">
              <w:rPr>
                <w:b/>
                <w:color w:val="000000"/>
              </w:rPr>
              <w:t>TANGO SCRAMBLE (ADTRAC)</w:t>
            </w:r>
            <w:r>
              <w:rPr>
                <w:color w:val="000000"/>
              </w:rPr>
              <w:t xml:space="preserve">   </w:t>
            </w:r>
            <w:r w:rsidRPr="006C2F42">
              <w:rPr>
                <w:color w:val="000000"/>
              </w:rPr>
              <w:t>Urjenje postopkov varovanja zračnega p</w:t>
            </w:r>
            <w:r>
              <w:rPr>
                <w:color w:val="000000"/>
              </w:rPr>
              <w:t>rostora (</w:t>
            </w:r>
            <w:r>
              <w:rPr>
                <w:rFonts w:cs="Arial"/>
                <w:color w:val="000000"/>
              </w:rPr>
              <w:t>2</w:t>
            </w:r>
            <w:r w:rsidRPr="006C2F42">
              <w:rPr>
                <w:rFonts w:cs="Arial"/>
                <w:color w:val="000000"/>
              </w:rPr>
              <w:t>X</w:t>
            </w:r>
            <w:r w:rsidRPr="006C2F42">
              <w:rPr>
                <w:color w:val="000000"/>
              </w:rPr>
              <w:t xml:space="preserve"> mesečno).</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707089" w14:textId="77777777" w:rsidR="003A3343" w:rsidRPr="00653075" w:rsidRDefault="003A3343" w:rsidP="00095E37">
            <w:pPr>
              <w:jc w:val="center"/>
              <w:rPr>
                <w:rFonts w:eastAsia="Calibri"/>
                <w:color w:val="000000"/>
                <w:sz w:val="22"/>
              </w:rPr>
            </w:pPr>
            <w:r w:rsidRPr="006C2F42">
              <w:rPr>
                <w:color w:val="000000"/>
              </w:rPr>
              <w:t>15. PVL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C99EF4B"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 xml:space="preserve">152. LEESK, </w:t>
            </w:r>
          </w:p>
          <w:p w14:paraId="287DDA94" w14:textId="77777777" w:rsidR="003A3343" w:rsidRPr="00653075" w:rsidRDefault="003A3343" w:rsidP="00095E37">
            <w:pPr>
              <w:ind w:left="50"/>
              <w:jc w:val="center"/>
              <w:rPr>
                <w:rFonts w:eastAsia="Calibri"/>
                <w:color w:val="000000"/>
                <w:sz w:val="22"/>
              </w:rPr>
            </w:pPr>
            <w:r w:rsidRPr="006C2F42">
              <w:rPr>
                <w:color w:val="000000"/>
              </w:rPr>
              <w:t>16. CNKZP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F371A6E" w14:textId="77777777" w:rsidR="003A3343" w:rsidRPr="00653075" w:rsidRDefault="003A3343" w:rsidP="00095E37">
            <w:pPr>
              <w:ind w:left="51"/>
              <w:jc w:val="center"/>
              <w:rPr>
                <w:rFonts w:eastAsia="Calibri"/>
                <w:color w:val="000000"/>
                <w:sz w:val="22"/>
              </w:rPr>
            </w:pPr>
            <w:r>
              <w:rPr>
                <w:color w:val="000000"/>
              </w:rPr>
              <w:t>JAN</w:t>
            </w:r>
            <w:r>
              <w:rPr>
                <w:rFonts w:cs="Arial"/>
                <w:color w:val="000000"/>
              </w:rPr>
              <w:t>–</w:t>
            </w:r>
            <w:r w:rsidRPr="006C2F42">
              <w:rPr>
                <w:color w:val="000000"/>
              </w:rPr>
              <w:t>DEC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7FFDF6C7" w14:textId="77777777" w:rsidR="003A3343" w:rsidRPr="00653075" w:rsidRDefault="003A3343" w:rsidP="00095E37">
            <w:pPr>
              <w:jc w:val="center"/>
              <w:rPr>
                <w:rFonts w:eastAsia="Calibri"/>
                <w:color w:val="000000"/>
                <w:sz w:val="22"/>
              </w:rPr>
            </w:pPr>
            <w:r w:rsidRPr="006C2F42">
              <w:rPr>
                <w:color w:val="000000"/>
              </w:rPr>
              <w:t>40.000</w:t>
            </w:r>
          </w:p>
        </w:tc>
      </w:tr>
      <w:tr w:rsidR="003A3343" w14:paraId="447580C4"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6DF17"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4A96D64" w14:textId="77777777" w:rsidR="003A3343" w:rsidRPr="00653075" w:rsidRDefault="003A3343" w:rsidP="00095E37">
            <w:pPr>
              <w:ind w:left="50"/>
              <w:rPr>
                <w:rFonts w:eastAsia="Calibri"/>
                <w:color w:val="000000"/>
                <w:sz w:val="22"/>
              </w:rPr>
            </w:pPr>
            <w:r w:rsidRPr="006C2F42">
              <w:rPr>
                <w:b/>
                <w:color w:val="000000"/>
              </w:rPr>
              <w:t>USPOSABLJANJE NA TRENAŽERJU SPIKE</w:t>
            </w:r>
            <w:r>
              <w:rPr>
                <w:b/>
                <w:color w:val="000000"/>
              </w:rPr>
              <w:t xml:space="preserve">   </w:t>
            </w:r>
            <w:r w:rsidRPr="006C2F42">
              <w:rPr>
                <w:b/>
                <w:color w:val="000000"/>
              </w:rPr>
              <w:t xml:space="preserve"> </w:t>
            </w:r>
            <w:r w:rsidRPr="006C2F42">
              <w:rPr>
                <w:color w:val="000000"/>
              </w:rPr>
              <w:t xml:space="preserve">Pomoč pri izvedbi usposabljanj na </w:t>
            </w:r>
            <w:proofErr w:type="spellStart"/>
            <w:r w:rsidRPr="006C2F42">
              <w:rPr>
                <w:color w:val="000000"/>
              </w:rPr>
              <w:t>trenažerju</w:t>
            </w:r>
            <w:proofErr w:type="spellEnd"/>
            <w:r w:rsidRPr="006C2F42">
              <w:rPr>
                <w:color w:val="000000"/>
              </w:rPr>
              <w:t xml:space="preserve"> raketnega protioklepnega </w:t>
            </w:r>
            <w:r w:rsidRPr="006C2F42">
              <w:rPr>
                <w:color w:val="000000"/>
              </w:rPr>
              <w:lastRenderedPageBreak/>
              <w:t>sistema SPIKE v Sloveniji v letu 2023.</w:t>
            </w:r>
          </w:p>
        </w:tc>
        <w:tc>
          <w:tcPr>
            <w:tcW w:w="1559" w:type="dxa"/>
            <w:tcBorders>
              <w:top w:val="single" w:sz="4" w:space="0" w:color="auto"/>
              <w:left w:val="nil"/>
              <w:bottom w:val="single" w:sz="4" w:space="0" w:color="auto"/>
              <w:right w:val="single" w:sz="4" w:space="0" w:color="auto"/>
            </w:tcBorders>
            <w:shd w:val="clear" w:color="auto" w:fill="auto"/>
            <w:vAlign w:val="center"/>
          </w:tcPr>
          <w:p w14:paraId="02D66EB9" w14:textId="77777777" w:rsidR="003A3343" w:rsidRPr="00653075" w:rsidRDefault="003A3343" w:rsidP="00095E37">
            <w:pPr>
              <w:jc w:val="center"/>
              <w:rPr>
                <w:rFonts w:eastAsia="Calibri"/>
                <w:color w:val="000000"/>
                <w:sz w:val="22"/>
              </w:rPr>
            </w:pPr>
            <w:r w:rsidRPr="006C2F42">
              <w:rPr>
                <w:color w:val="000000"/>
              </w:rPr>
              <w:lastRenderedPageBreak/>
              <w:t xml:space="preserve">72. BR, </w:t>
            </w:r>
          </w:p>
          <w:p w14:paraId="77625711" w14:textId="77777777" w:rsidR="003A3343" w:rsidRPr="00653075" w:rsidRDefault="003A3343" w:rsidP="00095E37">
            <w:pPr>
              <w:jc w:val="center"/>
              <w:rPr>
                <w:rFonts w:eastAsia="Calibri"/>
                <w:color w:val="000000"/>
                <w:sz w:val="22"/>
              </w:rPr>
            </w:pPr>
            <w:r w:rsidRPr="006C2F42">
              <w:rPr>
                <w:color w:val="000000"/>
              </w:rPr>
              <w:t>OS Hrvaške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2B3194C"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POČ / 5,</w:t>
            </w:r>
          </w:p>
          <w:p w14:paraId="7BDE3539" w14:textId="77777777" w:rsidR="003A3343" w:rsidRPr="00653075" w:rsidRDefault="003A3343" w:rsidP="00095E37">
            <w:pPr>
              <w:ind w:left="50"/>
              <w:jc w:val="center"/>
              <w:rPr>
                <w:rFonts w:eastAsia="Calibri"/>
                <w:color w:val="000000"/>
                <w:sz w:val="22"/>
              </w:rPr>
            </w:pPr>
            <w:r w:rsidRPr="006C2F42">
              <w:rPr>
                <w:color w:val="000000"/>
              </w:rPr>
              <w:t>tuje OS / 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ACC9E4" w14:textId="77777777" w:rsidR="003A3343" w:rsidRPr="00653075" w:rsidRDefault="003A3343" w:rsidP="00095E37">
            <w:pPr>
              <w:ind w:left="51"/>
              <w:jc w:val="center"/>
              <w:rPr>
                <w:rFonts w:eastAsia="Calibri"/>
                <w:color w:val="000000"/>
                <w:sz w:val="22"/>
              </w:rPr>
            </w:pPr>
            <w:r>
              <w:rPr>
                <w:color w:val="000000"/>
              </w:rPr>
              <w:t>JAN</w:t>
            </w:r>
            <w:r>
              <w:rPr>
                <w:rFonts w:cs="Arial"/>
                <w:color w:val="000000"/>
              </w:rPr>
              <w:t>–</w:t>
            </w:r>
            <w:r w:rsidRPr="006C2F42">
              <w:rPr>
                <w:color w:val="000000"/>
              </w:rPr>
              <w:t>DEC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7DC9DECE" w14:textId="77777777" w:rsidR="003A3343" w:rsidRPr="006C2F42" w:rsidRDefault="003A3343" w:rsidP="00095E37">
            <w:pPr>
              <w:jc w:val="center"/>
              <w:rPr>
                <w:color w:val="000000"/>
              </w:rPr>
            </w:pPr>
            <w:r w:rsidRPr="006C2F42">
              <w:rPr>
                <w:color w:val="000000"/>
              </w:rPr>
              <w:t>0</w:t>
            </w:r>
          </w:p>
        </w:tc>
      </w:tr>
      <w:tr w:rsidR="003A3343" w14:paraId="49AB4F91"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9C9D3"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0208FB3" w14:textId="77777777" w:rsidR="003A3343" w:rsidRPr="00653075" w:rsidRDefault="003A3343" w:rsidP="00095E37">
            <w:pPr>
              <w:ind w:left="50"/>
              <w:rPr>
                <w:rFonts w:eastAsia="Calibri"/>
                <w:b/>
                <w:color w:val="000000"/>
                <w:sz w:val="22"/>
              </w:rPr>
            </w:pPr>
            <w:r w:rsidRPr="006C2F42">
              <w:rPr>
                <w:b/>
                <w:color w:val="000000"/>
              </w:rPr>
              <w:t>VHA TRGC PARA</w:t>
            </w:r>
            <w:r>
              <w:rPr>
                <w:b/>
                <w:color w:val="000000"/>
              </w:rPr>
              <w:t xml:space="preserve"> </w:t>
            </w:r>
            <w:r w:rsidRPr="006C2F42">
              <w:rPr>
                <w:b/>
                <w:color w:val="000000"/>
              </w:rPr>
              <w:br/>
            </w:r>
            <w:r w:rsidRPr="006C2F42">
              <w:rPr>
                <w:color w:val="000000"/>
              </w:rPr>
              <w:t>Skoki iz velikih višin.</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359D2B" w14:textId="77777777" w:rsidR="003A3343" w:rsidRPr="00653075" w:rsidRDefault="003A3343" w:rsidP="00095E37">
            <w:pPr>
              <w:jc w:val="center"/>
              <w:rPr>
                <w:rFonts w:eastAsia="Calibri"/>
                <w:color w:val="000000"/>
                <w:sz w:val="22"/>
              </w:rPr>
            </w:pPr>
            <w:r w:rsidRPr="006C2F42">
              <w:rPr>
                <w:color w:val="000000"/>
              </w:rPr>
              <w:t>15. PVL,</w:t>
            </w:r>
          </w:p>
          <w:p w14:paraId="6FDB5DF9" w14:textId="77777777" w:rsidR="003A3343" w:rsidRPr="00653075" w:rsidRDefault="003A3343" w:rsidP="00095E37">
            <w:pPr>
              <w:jc w:val="center"/>
              <w:rPr>
                <w:rFonts w:eastAsia="Calibri"/>
                <w:color w:val="000000"/>
                <w:sz w:val="22"/>
              </w:rPr>
            </w:pPr>
            <w:r w:rsidRPr="006C2F42">
              <w:rPr>
                <w:color w:val="000000"/>
              </w:rPr>
              <w:t>OS Belgije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DB1141D"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Padalci ŠPADO, ESD / 20,</w:t>
            </w:r>
          </w:p>
          <w:p w14:paraId="1D5D83B7" w14:textId="77777777" w:rsidR="003A3343" w:rsidRPr="00653075" w:rsidRDefault="003A3343" w:rsidP="00095E37">
            <w:pPr>
              <w:ind w:left="50"/>
              <w:jc w:val="center"/>
              <w:rPr>
                <w:rFonts w:eastAsia="Calibri"/>
                <w:color w:val="000000"/>
                <w:sz w:val="22"/>
              </w:rPr>
            </w:pPr>
            <w:r w:rsidRPr="006C2F42">
              <w:rPr>
                <w:color w:val="000000"/>
              </w:rPr>
              <w:t>tuje OS / 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92BB87" w14:textId="77777777" w:rsidR="003A3343" w:rsidRPr="00653075" w:rsidRDefault="003A3343" w:rsidP="00095E37">
            <w:pPr>
              <w:ind w:left="51"/>
              <w:jc w:val="center"/>
              <w:rPr>
                <w:rFonts w:eastAsia="Calibri"/>
                <w:color w:val="000000"/>
                <w:sz w:val="22"/>
              </w:rPr>
            </w:pPr>
            <w:r>
              <w:rPr>
                <w:color w:val="000000"/>
              </w:rPr>
              <w:t>JAN</w:t>
            </w:r>
            <w:r>
              <w:rPr>
                <w:rFonts w:cs="Arial"/>
                <w:color w:val="000000"/>
              </w:rPr>
              <w:t>–</w:t>
            </w:r>
            <w:r w:rsidRPr="006C2F42">
              <w:rPr>
                <w:color w:val="000000"/>
              </w:rPr>
              <w:t>DEC 2023</w:t>
            </w:r>
            <w:r>
              <w:rPr>
                <w:color w:val="000000"/>
              </w:rPr>
              <w:t xml:space="preserve"> </w:t>
            </w:r>
            <w:r w:rsidRPr="006C2F42">
              <w:rPr>
                <w:color w:val="000000"/>
              </w:rPr>
              <w:t>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4330FEC9" w14:textId="77777777" w:rsidR="003A3343" w:rsidRPr="00653075" w:rsidRDefault="003A3343" w:rsidP="00095E37">
            <w:pPr>
              <w:jc w:val="center"/>
              <w:rPr>
                <w:rFonts w:eastAsia="Calibri"/>
                <w:color w:val="000000"/>
                <w:sz w:val="22"/>
              </w:rPr>
            </w:pPr>
            <w:r w:rsidRPr="006C2F42">
              <w:rPr>
                <w:color w:val="000000"/>
              </w:rPr>
              <w:t>5.000</w:t>
            </w:r>
          </w:p>
        </w:tc>
      </w:tr>
      <w:tr w:rsidR="003A3343" w14:paraId="5CE56F84" w14:textId="77777777" w:rsidTr="00095E37">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852C1" w14:textId="77777777" w:rsidR="003A3343" w:rsidRPr="006C2F42" w:rsidRDefault="003A3343" w:rsidP="00095E37">
            <w:pPr>
              <w:numPr>
                <w:ilvl w:val="0"/>
                <w:numId w:val="43"/>
              </w:num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C2B913A" w14:textId="77777777" w:rsidR="003A3343" w:rsidRPr="00653075" w:rsidRDefault="003A3343" w:rsidP="00095E37">
            <w:pPr>
              <w:ind w:left="50"/>
              <w:rPr>
                <w:rFonts w:eastAsia="Calibri"/>
                <w:b/>
                <w:color w:val="000000"/>
                <w:sz w:val="22"/>
              </w:rPr>
            </w:pPr>
            <w:r w:rsidRPr="006C2F42">
              <w:rPr>
                <w:b/>
                <w:color w:val="000000"/>
              </w:rPr>
              <w:t>ŽELVA</w:t>
            </w:r>
            <w:r>
              <w:rPr>
                <w:b/>
                <w:color w:val="000000"/>
              </w:rPr>
              <w:t xml:space="preserve">   </w:t>
            </w:r>
          </w:p>
          <w:p w14:paraId="0E6F331E" w14:textId="77777777" w:rsidR="003A3343" w:rsidRPr="00653075" w:rsidRDefault="003A3343" w:rsidP="00095E37">
            <w:pPr>
              <w:ind w:left="50"/>
              <w:rPr>
                <w:rFonts w:eastAsia="Calibri"/>
                <w:b/>
                <w:color w:val="000000"/>
                <w:sz w:val="22"/>
              </w:rPr>
            </w:pPr>
            <w:r w:rsidRPr="006C2F42">
              <w:rPr>
                <w:color w:val="000000"/>
              </w:rPr>
              <w:t>Taktično urjenje in priprave na vajo ADRIAN POOL.</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08BF98" w14:textId="77777777" w:rsidR="003A3343" w:rsidRPr="00653075" w:rsidRDefault="003A3343" w:rsidP="00095E37">
            <w:pPr>
              <w:jc w:val="center"/>
              <w:rPr>
                <w:rFonts w:eastAsia="Calibri"/>
                <w:color w:val="000000"/>
                <w:sz w:val="22"/>
              </w:rPr>
            </w:pPr>
            <w:r w:rsidRPr="006C2F42">
              <w:rPr>
                <w:color w:val="000000"/>
              </w:rPr>
              <w:t>430. MOD,</w:t>
            </w:r>
          </w:p>
          <w:p w14:paraId="79AAFECF" w14:textId="77777777" w:rsidR="003A3343" w:rsidRPr="00653075" w:rsidRDefault="003A3343" w:rsidP="00095E37">
            <w:pPr>
              <w:jc w:val="center"/>
              <w:rPr>
                <w:rFonts w:eastAsia="Calibri"/>
                <w:color w:val="000000"/>
                <w:sz w:val="22"/>
              </w:rPr>
            </w:pPr>
            <w:r w:rsidRPr="006C2F42">
              <w:rPr>
                <w:color w:val="000000"/>
              </w:rPr>
              <w:t>OS Francije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FE4E2D" w14:textId="77777777" w:rsidR="003A3343" w:rsidRPr="00653075" w:rsidRDefault="003A3343" w:rsidP="00095E37">
            <w:pPr>
              <w:ind w:left="50"/>
              <w:jc w:val="center"/>
              <w:rPr>
                <w:rFonts w:ascii="Calibri" w:eastAsia="Calibri" w:hAnsi="Calibri"/>
                <w:color w:val="000000"/>
                <w:sz w:val="22"/>
                <w:szCs w:val="22"/>
              </w:rPr>
            </w:pPr>
            <w:r w:rsidRPr="006C2F42">
              <w:rPr>
                <w:color w:val="000000"/>
              </w:rPr>
              <w:t>430. MOD / 15,</w:t>
            </w:r>
          </w:p>
          <w:p w14:paraId="4A09DB4E" w14:textId="77777777" w:rsidR="003A3343" w:rsidRPr="00653075" w:rsidRDefault="003A3343" w:rsidP="00095E37">
            <w:pPr>
              <w:ind w:left="50"/>
              <w:jc w:val="center"/>
              <w:rPr>
                <w:rFonts w:eastAsia="Calibri"/>
                <w:color w:val="000000"/>
                <w:sz w:val="22"/>
              </w:rPr>
            </w:pPr>
            <w:r w:rsidRPr="006C2F42">
              <w:rPr>
                <w:color w:val="000000"/>
              </w:rPr>
              <w:t>tuje OS / 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2F19B2" w14:textId="77777777" w:rsidR="003A3343" w:rsidRPr="00653075" w:rsidRDefault="003A3343" w:rsidP="00095E37">
            <w:pPr>
              <w:ind w:left="51"/>
              <w:jc w:val="center"/>
              <w:rPr>
                <w:rFonts w:eastAsia="Calibri"/>
                <w:color w:val="000000"/>
                <w:sz w:val="22"/>
              </w:rPr>
            </w:pPr>
            <w:r w:rsidRPr="006C2F42">
              <w:rPr>
                <w:color w:val="000000"/>
              </w:rPr>
              <w:t>JUN 2023, Slovenija</w:t>
            </w:r>
          </w:p>
        </w:tc>
        <w:tc>
          <w:tcPr>
            <w:tcW w:w="992" w:type="dxa"/>
            <w:tcBorders>
              <w:top w:val="single" w:sz="4" w:space="0" w:color="auto"/>
              <w:left w:val="nil"/>
              <w:bottom w:val="single" w:sz="4" w:space="0" w:color="auto"/>
              <w:right w:val="single" w:sz="4" w:space="0" w:color="auto"/>
            </w:tcBorders>
            <w:shd w:val="clear" w:color="auto" w:fill="auto"/>
            <w:vAlign w:val="center"/>
          </w:tcPr>
          <w:p w14:paraId="64F9C41D" w14:textId="77777777" w:rsidR="003A3343" w:rsidRPr="00653075" w:rsidRDefault="003A3343" w:rsidP="00095E37">
            <w:pPr>
              <w:jc w:val="center"/>
              <w:rPr>
                <w:rFonts w:eastAsia="Calibri"/>
                <w:color w:val="000000"/>
                <w:sz w:val="22"/>
              </w:rPr>
            </w:pPr>
            <w:r w:rsidRPr="006C2F42">
              <w:rPr>
                <w:color w:val="000000"/>
              </w:rPr>
              <w:t>7.000</w:t>
            </w:r>
          </w:p>
        </w:tc>
      </w:tr>
    </w:tbl>
    <w:p w14:paraId="68F3F2C4" w14:textId="77777777" w:rsidR="003A3343" w:rsidRPr="006C2F42" w:rsidRDefault="003A3343" w:rsidP="003A3343">
      <w:pPr>
        <w:suppressAutoHyphens/>
        <w:overflowPunct w:val="0"/>
        <w:autoSpaceDE w:val="0"/>
        <w:autoSpaceDN w:val="0"/>
        <w:adjustRightInd w:val="0"/>
        <w:jc w:val="both"/>
        <w:rPr>
          <w:b/>
          <w:color w:val="000000"/>
        </w:rPr>
      </w:pPr>
    </w:p>
    <w:p w14:paraId="71B544E8" w14:textId="77777777" w:rsidR="003A3343" w:rsidRPr="006C2F42" w:rsidRDefault="003A3343" w:rsidP="003A3343">
      <w:pPr>
        <w:suppressAutoHyphens/>
        <w:overflowPunct w:val="0"/>
        <w:autoSpaceDE w:val="0"/>
        <w:autoSpaceDN w:val="0"/>
        <w:adjustRightInd w:val="0"/>
        <w:jc w:val="both"/>
        <w:rPr>
          <w:b/>
          <w:color w:val="000000"/>
        </w:rPr>
      </w:pPr>
    </w:p>
    <w:p w14:paraId="52217436" w14:textId="77777777" w:rsidR="003A3343" w:rsidRPr="006C2F42" w:rsidRDefault="003A3343" w:rsidP="003A3343">
      <w:pPr>
        <w:suppressAutoHyphens/>
        <w:overflowPunct w:val="0"/>
        <w:autoSpaceDE w:val="0"/>
        <w:autoSpaceDN w:val="0"/>
        <w:adjustRightInd w:val="0"/>
        <w:jc w:val="both"/>
        <w:rPr>
          <w:b/>
          <w:color w:val="000000"/>
        </w:rPr>
      </w:pPr>
    </w:p>
    <w:p w14:paraId="6874263D" w14:textId="77777777" w:rsidR="003A3343" w:rsidRPr="00653075" w:rsidRDefault="003A3343" w:rsidP="003A3343">
      <w:pPr>
        <w:numPr>
          <w:ilvl w:val="0"/>
          <w:numId w:val="41"/>
        </w:numPr>
        <w:suppressAutoHyphens/>
        <w:overflowPunct w:val="0"/>
        <w:autoSpaceDE w:val="0"/>
        <w:autoSpaceDN w:val="0"/>
        <w:adjustRightInd w:val="0"/>
        <w:ind w:left="426" w:hanging="426"/>
        <w:jc w:val="both"/>
        <w:textAlignment w:val="baseline"/>
        <w:rPr>
          <w:rFonts w:eastAsia="Calibri"/>
          <w:b/>
          <w:color w:val="000000"/>
          <w:sz w:val="22"/>
        </w:rPr>
      </w:pPr>
      <w:r w:rsidRPr="006C2F42">
        <w:rPr>
          <w:b/>
          <w:color w:val="000000"/>
        </w:rPr>
        <w:br w:type="page"/>
      </w:r>
      <w:r w:rsidRPr="006C2F42">
        <w:rPr>
          <w:b/>
          <w:color w:val="000000"/>
        </w:rPr>
        <w:lastRenderedPageBreak/>
        <w:t>SISTEM VARSTVA PRED NARAVNIMI IN DRUGIMI NESREČAMI</w:t>
      </w:r>
    </w:p>
    <w:p w14:paraId="4AEBDE35" w14:textId="77777777" w:rsidR="003A3343" w:rsidRPr="006C2F42" w:rsidRDefault="003A3343" w:rsidP="003A3343">
      <w:pPr>
        <w:overflowPunct w:val="0"/>
        <w:autoSpaceDE w:val="0"/>
        <w:autoSpaceDN w:val="0"/>
        <w:adjustRightInd w:val="0"/>
        <w:ind w:left="284" w:hanging="284"/>
        <w:jc w:val="both"/>
        <w:rPr>
          <w:color w:val="000000"/>
        </w:rPr>
      </w:pPr>
    </w:p>
    <w:p w14:paraId="55B86E3F" w14:textId="77777777" w:rsidR="003A3343" w:rsidRPr="00653075" w:rsidRDefault="003A3343" w:rsidP="003A3343">
      <w:pPr>
        <w:tabs>
          <w:tab w:val="left" w:pos="3402"/>
        </w:tabs>
        <w:jc w:val="both"/>
        <w:rPr>
          <w:rFonts w:eastAsia="Calibri"/>
          <w:color w:val="000000"/>
          <w:sz w:val="22"/>
        </w:rPr>
      </w:pPr>
      <w:r w:rsidRPr="006C2F42">
        <w:rPr>
          <w:color w:val="000000"/>
        </w:rPr>
        <w:t xml:space="preserve">Na področju varstva pred naravnimi in drugimi nesrečami bo v letu 2023 dan poudarek: </w:t>
      </w:r>
    </w:p>
    <w:p w14:paraId="1F6A3C4F"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celovitemu preverjanju pripravljenosti in odziva javnih zdravstvenih služb, varnostnih sil in sil za ZRP na teroristični napad na športni prireditvi;</w:t>
      </w:r>
    </w:p>
    <w:p w14:paraId="499858DF"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 xml:space="preserve">celovitemu preverjanju postopkov za nudenje reševalne pomoči ob naravnih in drugih nesrečah v tujini in postopkov za sprejem, skladiščenje, </w:t>
      </w:r>
      <w:proofErr w:type="spellStart"/>
      <w:r w:rsidRPr="006C2F42">
        <w:rPr>
          <w:color w:val="000000"/>
        </w:rPr>
        <w:t>zanavljanje</w:t>
      </w:r>
      <w:proofErr w:type="spellEnd"/>
      <w:r w:rsidRPr="006C2F42">
        <w:rPr>
          <w:color w:val="000000"/>
        </w:rPr>
        <w:t xml:space="preserve"> in izdajanje zalog zaščitnih sredstev zmogljivosti </w:t>
      </w:r>
      <w:proofErr w:type="spellStart"/>
      <w:r w:rsidRPr="006C2F42">
        <w:rPr>
          <w:color w:val="000000"/>
        </w:rPr>
        <w:t>rescEU</w:t>
      </w:r>
      <w:proofErr w:type="spellEnd"/>
      <w:r w:rsidRPr="006C2F42">
        <w:rPr>
          <w:color w:val="000000"/>
        </w:rPr>
        <w:t xml:space="preserve">. </w:t>
      </w:r>
    </w:p>
    <w:p w14:paraId="7496495C"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preverjanju pripravljenosti in odziva vseh enot in služb na velike nesreče na letališčih, na morju, v avtocestnih in cestnih predorih, v cestnem prometu, ob pojavu nevarne nalezljive bolezni pri živalih, z nevarnimi snovmi, ki so z načrti predvidene za takojšen odziv na tovrstne nesreče;</w:t>
      </w:r>
    </w:p>
    <w:p w14:paraId="44895345"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preverjanju obratnih in občinskih načrtov za nesreče;</w:t>
      </w:r>
    </w:p>
    <w:p w14:paraId="634C59DA"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spodbujanju priprave in organizaciji teoretičnih vaj na lokalni, regijski in državni ravni;</w:t>
      </w:r>
    </w:p>
    <w:p w14:paraId="031FED98"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vključevanju zmogljivosti Policije in Slovenske vojske v skladu z načrti zaščite in reševanja;</w:t>
      </w:r>
    </w:p>
    <w:p w14:paraId="7AEA9B2F"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 xml:space="preserve">usposabljanju organizatorjev vaj za pripravo dokumentov, organizacijo, izvedbo in analizo vaj; </w:t>
      </w:r>
    </w:p>
    <w:p w14:paraId="15505869"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 xml:space="preserve">usposabljanju enot in služb za zaščito, reševanje in pomoč, ki jih organizirajo Uprava RS za zaščito in reševanje ter pristojna ministrstva, ki so namenjena za pomoč občinam ob velikih naravnih in drugih nesrečah ter za nudenje pomoči drugim državam, vključno z zmogljivostmi, ki jih zagotavlja Slovenska vojska; </w:t>
      </w:r>
    </w:p>
    <w:p w14:paraId="465C61C7"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usposabljanju in preverjanju usposobljenosti pogodbenih pripadnikov Civilne zaščite;</w:t>
      </w:r>
    </w:p>
    <w:p w14:paraId="611FDA85"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 xml:space="preserve">sodelovanju v mednarodnih vajah, kakor tudi izvedbi vaj z mednarodno udeležbo v Republiki Sloveniji ali v državah, sodelujočih v mehanizmu civilne zaščite EU in v sosednjih državah na podlagi meddržavnih sporazumov; </w:t>
      </w:r>
    </w:p>
    <w:p w14:paraId="1E0F083F"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 xml:space="preserve">praktičnemu usposabljanju in izvajanju zaščitnih ukrepov ob naravnih in drugih nesrečah v organizacijah, ki opravljajo vzgojno izobraževalno, socialno, zdravstveno ali drugo dejavnost, ki obsega tudi skrb ali varovanje večjega števila ljudi; </w:t>
      </w:r>
    </w:p>
    <w:p w14:paraId="41BC09E4" w14:textId="77777777" w:rsidR="003A3343" w:rsidRPr="00653075" w:rsidRDefault="003A3343" w:rsidP="003A3343">
      <w:pPr>
        <w:numPr>
          <w:ilvl w:val="0"/>
          <w:numId w:val="46"/>
        </w:numPr>
        <w:tabs>
          <w:tab w:val="left" w:pos="709"/>
        </w:tabs>
        <w:ind w:left="709" w:hanging="709"/>
        <w:jc w:val="both"/>
        <w:rPr>
          <w:rFonts w:eastAsia="Calibri"/>
          <w:color w:val="000000"/>
          <w:sz w:val="22"/>
        </w:rPr>
      </w:pPr>
      <w:r w:rsidRPr="006C2F42">
        <w:rPr>
          <w:color w:val="000000"/>
        </w:rPr>
        <w:t>letnemu izvajanju evakuacije iz požarno bolj ogroženih objektov.</w:t>
      </w:r>
    </w:p>
    <w:p w14:paraId="65D441B9" w14:textId="77777777" w:rsidR="003A3343" w:rsidRPr="006C2F42" w:rsidRDefault="003A3343" w:rsidP="003A3343">
      <w:pPr>
        <w:tabs>
          <w:tab w:val="left" w:pos="3402"/>
        </w:tabs>
        <w:jc w:val="both"/>
        <w:rPr>
          <w:color w:val="000000"/>
        </w:rPr>
      </w:pPr>
    </w:p>
    <w:p w14:paraId="1AEA4481" w14:textId="77777777" w:rsidR="003A3343" w:rsidRPr="00653075" w:rsidRDefault="003A3343" w:rsidP="003A3343">
      <w:pPr>
        <w:tabs>
          <w:tab w:val="left" w:pos="3402"/>
        </w:tabs>
        <w:jc w:val="both"/>
        <w:rPr>
          <w:rFonts w:eastAsia="Calibri"/>
          <w:color w:val="000000"/>
          <w:sz w:val="22"/>
        </w:rPr>
      </w:pPr>
      <w:r w:rsidRPr="006C2F42">
        <w:rPr>
          <w:color w:val="000000"/>
        </w:rPr>
        <w:t xml:space="preserve">V letu 2023 bodo na državni ravni izvedene naslednje vaje: vaja preverjanja pripravljenosti in odziva javnih zdravstvenih služb, varnostnih sil in sil za ZRP na teroristični napad na športni prireditvi in teoretična vaja celovitega preverjanja postopkov za nudenje reševalne pomoči ob naravnih in drugih nesrečah v tujini in postopkov za sprejem, skladiščenje, </w:t>
      </w:r>
      <w:proofErr w:type="spellStart"/>
      <w:r w:rsidRPr="006C2F42">
        <w:rPr>
          <w:color w:val="000000"/>
        </w:rPr>
        <w:t>zanavljanje</w:t>
      </w:r>
      <w:proofErr w:type="spellEnd"/>
      <w:r w:rsidRPr="006C2F42">
        <w:rPr>
          <w:color w:val="000000"/>
        </w:rPr>
        <w:t xml:space="preserve"> in izdajanje zalog zaščitnih sredstev zmogljivosti </w:t>
      </w:r>
      <w:proofErr w:type="spellStart"/>
      <w:r w:rsidRPr="006C2F42">
        <w:rPr>
          <w:color w:val="000000"/>
        </w:rPr>
        <w:t>rescEU</w:t>
      </w:r>
      <w:proofErr w:type="spellEnd"/>
      <w:r w:rsidRPr="006C2F42">
        <w:rPr>
          <w:color w:val="000000"/>
        </w:rPr>
        <w:t>.</w:t>
      </w:r>
    </w:p>
    <w:p w14:paraId="2852CABA" w14:textId="77777777" w:rsidR="003A3343" w:rsidRPr="006C2F42" w:rsidRDefault="003A3343" w:rsidP="003A3343">
      <w:pPr>
        <w:tabs>
          <w:tab w:val="left" w:pos="3402"/>
        </w:tabs>
        <w:jc w:val="both"/>
        <w:rPr>
          <w:color w:val="000000"/>
        </w:rPr>
      </w:pPr>
    </w:p>
    <w:p w14:paraId="0B380E73" w14:textId="77777777" w:rsidR="003A3343" w:rsidRPr="00653075" w:rsidRDefault="003A3343" w:rsidP="003A3343">
      <w:pPr>
        <w:tabs>
          <w:tab w:val="left" w:pos="3402"/>
        </w:tabs>
        <w:jc w:val="both"/>
        <w:rPr>
          <w:rFonts w:eastAsia="Calibri"/>
          <w:color w:val="000000"/>
          <w:sz w:val="22"/>
        </w:rPr>
      </w:pPr>
      <w:r w:rsidRPr="006C2F42">
        <w:rPr>
          <w:color w:val="000000"/>
        </w:rPr>
        <w:t>Na regijski ravni bodo organizirane praktične in štabne vaje, na katerih se bo preverjala:</w:t>
      </w:r>
    </w:p>
    <w:p w14:paraId="008F1332" w14:textId="77777777" w:rsidR="003A3343" w:rsidRPr="004972D1" w:rsidRDefault="003A3343" w:rsidP="003A3343">
      <w:pPr>
        <w:pStyle w:val="Odstavekseznama"/>
        <w:numPr>
          <w:ilvl w:val="0"/>
          <w:numId w:val="49"/>
        </w:numPr>
        <w:tabs>
          <w:tab w:val="left" w:pos="709"/>
        </w:tabs>
        <w:ind w:hanging="720"/>
        <w:jc w:val="both"/>
        <w:rPr>
          <w:color w:val="000000"/>
        </w:rPr>
      </w:pPr>
      <w:r w:rsidRPr="004972D1">
        <w:rPr>
          <w:color w:val="000000"/>
        </w:rPr>
        <w:t>pripravljenost na ukrepanje ob letalski nesreči,</w:t>
      </w:r>
    </w:p>
    <w:p w14:paraId="0BE0083C" w14:textId="77777777" w:rsidR="003A3343" w:rsidRPr="004972D1" w:rsidRDefault="003A3343" w:rsidP="003A3343">
      <w:pPr>
        <w:pStyle w:val="Odstavekseznama"/>
        <w:numPr>
          <w:ilvl w:val="0"/>
          <w:numId w:val="49"/>
        </w:numPr>
        <w:ind w:hanging="720"/>
        <w:jc w:val="both"/>
        <w:rPr>
          <w:color w:val="000000"/>
        </w:rPr>
      </w:pPr>
      <w:r w:rsidRPr="004972D1">
        <w:rPr>
          <w:color w:val="000000"/>
        </w:rPr>
        <w:t>pripravljenost na ukrepanje in usklajenost izvajanja ukrepov ob večjih nesrečah v avtocestnih in cestnih predorih,</w:t>
      </w:r>
    </w:p>
    <w:p w14:paraId="2CA89993" w14:textId="77777777" w:rsidR="003A3343" w:rsidRPr="004972D1" w:rsidRDefault="003A3343" w:rsidP="003A3343">
      <w:pPr>
        <w:pStyle w:val="Odstavekseznama"/>
        <w:numPr>
          <w:ilvl w:val="0"/>
          <w:numId w:val="49"/>
        </w:numPr>
        <w:ind w:hanging="720"/>
        <w:jc w:val="both"/>
        <w:rPr>
          <w:color w:val="000000"/>
        </w:rPr>
      </w:pPr>
      <w:r w:rsidRPr="004972D1">
        <w:rPr>
          <w:color w:val="000000"/>
        </w:rPr>
        <w:t>pripravljenosti in odziv vseh enot in služb ob velikih nesrečah v cestnem prometu,</w:t>
      </w:r>
    </w:p>
    <w:p w14:paraId="5B186F16" w14:textId="77777777" w:rsidR="003A3343" w:rsidRPr="004972D1" w:rsidRDefault="003A3343" w:rsidP="003A3343">
      <w:pPr>
        <w:pStyle w:val="Odstavekseznama"/>
        <w:numPr>
          <w:ilvl w:val="0"/>
          <w:numId w:val="49"/>
        </w:numPr>
        <w:ind w:hanging="720"/>
        <w:jc w:val="both"/>
        <w:rPr>
          <w:color w:val="000000"/>
        </w:rPr>
      </w:pPr>
      <w:r w:rsidRPr="004972D1">
        <w:rPr>
          <w:color w:val="000000"/>
        </w:rPr>
        <w:t>ukrepanje v primeru nesreče z nevarnimi snovmi,</w:t>
      </w:r>
    </w:p>
    <w:p w14:paraId="536A768C" w14:textId="77777777" w:rsidR="003A3343" w:rsidRPr="004972D1" w:rsidRDefault="003A3343" w:rsidP="003A3343">
      <w:pPr>
        <w:pStyle w:val="Odstavekseznama"/>
        <w:numPr>
          <w:ilvl w:val="0"/>
          <w:numId w:val="49"/>
        </w:numPr>
        <w:ind w:hanging="720"/>
        <w:jc w:val="both"/>
        <w:rPr>
          <w:color w:val="000000"/>
        </w:rPr>
      </w:pPr>
      <w:r w:rsidRPr="004972D1">
        <w:rPr>
          <w:color w:val="000000"/>
        </w:rPr>
        <w:t>pripravljenost na ukrepanje ob pojavu nevarne nalezljive bolezni pri živalih.</w:t>
      </w:r>
    </w:p>
    <w:p w14:paraId="3652A909" w14:textId="77777777" w:rsidR="003A3343" w:rsidRPr="006C2F42" w:rsidRDefault="003A3343" w:rsidP="003A3343">
      <w:pPr>
        <w:tabs>
          <w:tab w:val="left" w:pos="3402"/>
        </w:tabs>
        <w:jc w:val="both"/>
        <w:rPr>
          <w:color w:val="000000"/>
        </w:rPr>
      </w:pPr>
    </w:p>
    <w:p w14:paraId="1C2B7F62" w14:textId="77777777" w:rsidR="003A3343" w:rsidRPr="00653075" w:rsidRDefault="003A3343" w:rsidP="003A3343">
      <w:pPr>
        <w:tabs>
          <w:tab w:val="left" w:pos="3402"/>
        </w:tabs>
        <w:jc w:val="both"/>
        <w:rPr>
          <w:rFonts w:eastAsia="Calibri"/>
          <w:color w:val="000000"/>
          <w:sz w:val="22"/>
        </w:rPr>
      </w:pPr>
      <w:r w:rsidRPr="006C2F42">
        <w:rPr>
          <w:color w:val="000000"/>
        </w:rPr>
        <w:t>Občine, organizacije in društva bodo organizirale vaje manjšega obsega v skladu z načrtom vaj za leto 2023.</w:t>
      </w:r>
      <w:r>
        <w:rPr>
          <w:color w:val="000000"/>
        </w:rPr>
        <w:t xml:space="preserve"> </w:t>
      </w:r>
    </w:p>
    <w:p w14:paraId="4BC2A685" w14:textId="77777777" w:rsidR="003A3343" w:rsidRPr="006C2F42" w:rsidRDefault="003A3343" w:rsidP="003A3343">
      <w:pPr>
        <w:tabs>
          <w:tab w:val="left" w:pos="3402"/>
        </w:tabs>
        <w:jc w:val="both"/>
        <w:rPr>
          <w:color w:val="000000"/>
        </w:rPr>
      </w:pPr>
    </w:p>
    <w:p w14:paraId="057B26F1" w14:textId="77777777" w:rsidR="003A3343" w:rsidRPr="00653075" w:rsidRDefault="003A3343" w:rsidP="003A3343">
      <w:pPr>
        <w:tabs>
          <w:tab w:val="left" w:pos="3402"/>
        </w:tabs>
        <w:jc w:val="both"/>
        <w:rPr>
          <w:rFonts w:eastAsia="Calibri"/>
          <w:color w:val="000000"/>
          <w:sz w:val="22"/>
        </w:rPr>
      </w:pPr>
      <w:r w:rsidRPr="006C2F42">
        <w:rPr>
          <w:color w:val="000000"/>
        </w:rPr>
        <w:t xml:space="preserve">Na mednarodni ravni bo </w:t>
      </w:r>
      <w:r>
        <w:rPr>
          <w:rFonts w:cs="Arial"/>
          <w:color w:val="000000"/>
        </w:rPr>
        <w:t>RS</w:t>
      </w:r>
      <w:r w:rsidRPr="006C2F42">
        <w:rPr>
          <w:color w:val="000000"/>
        </w:rPr>
        <w:t xml:space="preserve"> v skladu z razpoložljivimi zmogljivostmi sodelovala v več vajah, organiziranih v okviru mehanizma civilne zaščite Evropske unije in projektov Evropske unije, v vajah zaščite in reševanja s sosednjimi in drugimi državami. Načrtujejo se mednarodna praktična vaja preverjanja postopkov ukrepanja držav v vlogi podpore države gostiteljice (Host </w:t>
      </w:r>
      <w:proofErr w:type="spellStart"/>
      <w:r w:rsidRPr="006C2F42">
        <w:rPr>
          <w:color w:val="000000"/>
        </w:rPr>
        <w:t>Nation</w:t>
      </w:r>
      <w:proofErr w:type="spellEnd"/>
      <w:r w:rsidRPr="006C2F42">
        <w:rPr>
          <w:color w:val="000000"/>
        </w:rPr>
        <w:t xml:space="preserve"> </w:t>
      </w:r>
      <w:proofErr w:type="spellStart"/>
      <w:r w:rsidRPr="006C2F42">
        <w:rPr>
          <w:color w:val="000000"/>
        </w:rPr>
        <w:t>Support</w:t>
      </w:r>
      <w:proofErr w:type="spellEnd"/>
      <w:r w:rsidRPr="006C2F42">
        <w:rPr>
          <w:color w:val="000000"/>
        </w:rPr>
        <w:t xml:space="preserve"> – HNS), mednarodna vaja mednarodne pomoči preko sistema RANET ob jedrski ali </w:t>
      </w:r>
      <w:r w:rsidRPr="006C2F42">
        <w:rPr>
          <w:color w:val="000000"/>
        </w:rPr>
        <w:lastRenderedPageBreak/>
        <w:t>radiološki nesreči, mednarodna vaja preverjanja usposobljenosti in sodelovanja pri onesnaženju morja, mednarodna vaja</w:t>
      </w:r>
      <w:r>
        <w:rPr>
          <w:color w:val="000000"/>
        </w:rPr>
        <w:t xml:space="preserve"> </w:t>
      </w:r>
      <w:r w:rsidRPr="006C2F42">
        <w:rPr>
          <w:color w:val="000000"/>
        </w:rPr>
        <w:t>preverjanja postopkov ukrepanja in sodelovanja držav ob množični nesreči v mejnem predoru, mednarodna vaja</w:t>
      </w:r>
      <w:r>
        <w:rPr>
          <w:color w:val="000000"/>
        </w:rPr>
        <w:t xml:space="preserve"> </w:t>
      </w:r>
      <w:r w:rsidRPr="006C2F42">
        <w:rPr>
          <w:color w:val="000000"/>
        </w:rPr>
        <w:t>preverjanja postopkov ukrepanja in sodelovanja držav pri gašenju požara v naravnem okolju s plovili in z vozil ter več štabnih vaj za module v okviru mehanizma civilne zaščite EU.</w:t>
      </w:r>
    </w:p>
    <w:p w14:paraId="6091B13C" w14:textId="77777777" w:rsidR="003A3343" w:rsidRPr="006C2F42" w:rsidRDefault="003A3343" w:rsidP="003A3343">
      <w:pPr>
        <w:tabs>
          <w:tab w:val="left" w:pos="3402"/>
        </w:tabs>
        <w:jc w:val="both"/>
        <w:rPr>
          <w:color w:val="000000"/>
        </w:rPr>
      </w:pPr>
    </w:p>
    <w:p w14:paraId="504921CA" w14:textId="77777777" w:rsidR="003A3343" w:rsidRPr="00653075" w:rsidRDefault="003A3343" w:rsidP="003A3343">
      <w:pPr>
        <w:tabs>
          <w:tab w:val="left" w:pos="3402"/>
        </w:tabs>
        <w:jc w:val="both"/>
        <w:rPr>
          <w:rFonts w:eastAsia="Calibri"/>
          <w:color w:val="000000"/>
          <w:sz w:val="22"/>
        </w:rPr>
      </w:pPr>
      <w:r w:rsidRPr="006C2F42">
        <w:rPr>
          <w:color w:val="000000"/>
        </w:rPr>
        <w:t>Sodelovanje bo potekalo v vajah, organiziranih na področjih, kjer lahko slovenske sile za zaščito, reševanje in pomoč učinkovito nudijo mednarodno pomoč v primeru dejanske nesreče.</w:t>
      </w:r>
    </w:p>
    <w:p w14:paraId="20A217CE" w14:textId="77777777" w:rsidR="003A3343" w:rsidRDefault="003A3343" w:rsidP="003A3343">
      <w:pPr>
        <w:tabs>
          <w:tab w:val="left" w:pos="3402"/>
        </w:tabs>
        <w:jc w:val="both"/>
        <w:rPr>
          <w:color w:val="000000"/>
        </w:rPr>
      </w:pPr>
    </w:p>
    <w:p w14:paraId="0577F003" w14:textId="77777777" w:rsidR="003A3343" w:rsidRPr="006C2F42" w:rsidRDefault="003A3343" w:rsidP="003A3343">
      <w:pPr>
        <w:tabs>
          <w:tab w:val="left" w:pos="3402"/>
        </w:tabs>
        <w:jc w:val="both"/>
        <w:rPr>
          <w:rFonts w:cs="Arial"/>
          <w:color w:val="000000"/>
          <w:lang w:eastAsia="sl-SI"/>
        </w:rPr>
      </w:pPr>
    </w:p>
    <w:p w14:paraId="653F6314" w14:textId="77777777" w:rsidR="003A3343" w:rsidRPr="00653075" w:rsidRDefault="003A3343" w:rsidP="003A3343">
      <w:pPr>
        <w:numPr>
          <w:ilvl w:val="1"/>
          <w:numId w:val="41"/>
        </w:numPr>
        <w:suppressAutoHyphens/>
        <w:overflowPunct w:val="0"/>
        <w:autoSpaceDE w:val="0"/>
        <w:autoSpaceDN w:val="0"/>
        <w:adjustRightInd w:val="0"/>
        <w:ind w:left="714" w:hanging="357"/>
        <w:jc w:val="both"/>
        <w:textAlignment w:val="baseline"/>
        <w:rPr>
          <w:rFonts w:eastAsia="Calibri"/>
          <w:b/>
          <w:color w:val="000000"/>
          <w:sz w:val="22"/>
        </w:rPr>
      </w:pPr>
      <w:r w:rsidRPr="006C2F42">
        <w:rPr>
          <w:b/>
          <w:color w:val="000000"/>
        </w:rPr>
        <w:t xml:space="preserve">Vaje državnega pomena </w:t>
      </w:r>
    </w:p>
    <w:tbl>
      <w:tblPr>
        <w:tblpPr w:leftFromText="113" w:rightFromText="113" w:vertAnchor="text" w:horzAnchor="margin" w:tblpY="109"/>
        <w:tblW w:w="9214" w:type="dxa"/>
        <w:tblCellMar>
          <w:left w:w="70" w:type="dxa"/>
          <w:right w:w="70" w:type="dxa"/>
        </w:tblCellMar>
        <w:tblLook w:val="0000" w:firstRow="0" w:lastRow="0" w:firstColumn="0" w:lastColumn="0" w:noHBand="0" w:noVBand="0"/>
      </w:tblPr>
      <w:tblGrid>
        <w:gridCol w:w="593"/>
        <w:gridCol w:w="2390"/>
        <w:gridCol w:w="1497"/>
        <w:gridCol w:w="2499"/>
        <w:gridCol w:w="1071"/>
        <w:gridCol w:w="1164"/>
      </w:tblGrid>
      <w:tr w:rsidR="003A3343" w14:paraId="427BC1AB" w14:textId="77777777" w:rsidTr="00095E37">
        <w:trPr>
          <w:trHeight w:val="585"/>
          <w:tblHeader/>
        </w:trPr>
        <w:tc>
          <w:tcPr>
            <w:tcW w:w="593" w:type="dxa"/>
            <w:tcBorders>
              <w:top w:val="single" w:sz="8" w:space="0" w:color="auto"/>
              <w:left w:val="single" w:sz="8" w:space="0" w:color="auto"/>
              <w:bottom w:val="single" w:sz="4" w:space="0" w:color="auto"/>
              <w:right w:val="single" w:sz="4" w:space="0" w:color="auto"/>
            </w:tcBorders>
            <w:shd w:val="clear" w:color="auto" w:fill="auto"/>
            <w:vAlign w:val="center"/>
          </w:tcPr>
          <w:p w14:paraId="4BC8D4C0" w14:textId="77777777" w:rsidR="003A3343" w:rsidRPr="006C2F42" w:rsidRDefault="003A3343" w:rsidP="00095E37">
            <w:pPr>
              <w:jc w:val="center"/>
              <w:rPr>
                <w:b/>
                <w:color w:val="000000"/>
              </w:rPr>
            </w:pPr>
            <w:proofErr w:type="spellStart"/>
            <w:r w:rsidRPr="006C2F42">
              <w:rPr>
                <w:b/>
                <w:color w:val="000000"/>
              </w:rPr>
              <w:t>Zap</w:t>
            </w:r>
            <w:proofErr w:type="spellEnd"/>
            <w:r w:rsidRPr="006C2F42">
              <w:rPr>
                <w:b/>
                <w:color w:val="000000"/>
              </w:rPr>
              <w:t>.</w:t>
            </w:r>
          </w:p>
          <w:p w14:paraId="7296A576" w14:textId="77777777" w:rsidR="003A3343" w:rsidRPr="00653075" w:rsidRDefault="003A3343" w:rsidP="00095E37">
            <w:pPr>
              <w:jc w:val="center"/>
              <w:rPr>
                <w:rFonts w:eastAsia="Calibri"/>
                <w:b/>
                <w:color w:val="000000"/>
                <w:sz w:val="22"/>
              </w:rPr>
            </w:pPr>
            <w:r w:rsidRPr="006C2F42">
              <w:rPr>
                <w:b/>
                <w:color w:val="000000"/>
              </w:rPr>
              <w:t>št.</w:t>
            </w:r>
          </w:p>
        </w:tc>
        <w:tc>
          <w:tcPr>
            <w:tcW w:w="2390" w:type="dxa"/>
            <w:tcBorders>
              <w:top w:val="single" w:sz="8" w:space="0" w:color="auto"/>
              <w:left w:val="nil"/>
              <w:bottom w:val="single" w:sz="4" w:space="0" w:color="auto"/>
              <w:right w:val="single" w:sz="4" w:space="0" w:color="auto"/>
            </w:tcBorders>
            <w:shd w:val="clear" w:color="auto" w:fill="auto"/>
            <w:vAlign w:val="center"/>
          </w:tcPr>
          <w:p w14:paraId="1856864C" w14:textId="77777777" w:rsidR="003A3343" w:rsidRPr="00653075" w:rsidRDefault="003A3343" w:rsidP="00095E37">
            <w:pPr>
              <w:jc w:val="center"/>
              <w:rPr>
                <w:rFonts w:eastAsia="Calibri"/>
                <w:b/>
                <w:color w:val="000000"/>
                <w:sz w:val="22"/>
              </w:rPr>
            </w:pPr>
            <w:r w:rsidRPr="006C2F42">
              <w:rPr>
                <w:b/>
                <w:color w:val="000000"/>
              </w:rPr>
              <w:t>Ime vaje, vrsta vaje, predpostavka vaje</w:t>
            </w:r>
          </w:p>
        </w:tc>
        <w:tc>
          <w:tcPr>
            <w:tcW w:w="1497" w:type="dxa"/>
            <w:tcBorders>
              <w:top w:val="single" w:sz="8" w:space="0" w:color="auto"/>
              <w:left w:val="nil"/>
              <w:bottom w:val="single" w:sz="4" w:space="0" w:color="auto"/>
              <w:right w:val="single" w:sz="4" w:space="0" w:color="auto"/>
            </w:tcBorders>
            <w:shd w:val="clear" w:color="auto" w:fill="auto"/>
            <w:vAlign w:val="center"/>
          </w:tcPr>
          <w:p w14:paraId="4A6AD0C6" w14:textId="77777777" w:rsidR="003A3343" w:rsidRPr="00653075" w:rsidRDefault="003A3343" w:rsidP="00095E37">
            <w:pPr>
              <w:jc w:val="center"/>
              <w:rPr>
                <w:rFonts w:eastAsia="Calibri"/>
                <w:b/>
                <w:color w:val="000000"/>
                <w:sz w:val="22"/>
              </w:rPr>
            </w:pPr>
            <w:r w:rsidRPr="006C2F42">
              <w:rPr>
                <w:b/>
                <w:color w:val="000000"/>
              </w:rPr>
              <w:t>Organizatorji vaje</w:t>
            </w:r>
          </w:p>
        </w:tc>
        <w:tc>
          <w:tcPr>
            <w:tcW w:w="2499" w:type="dxa"/>
            <w:tcBorders>
              <w:top w:val="single" w:sz="8" w:space="0" w:color="auto"/>
              <w:left w:val="nil"/>
              <w:bottom w:val="single" w:sz="4" w:space="0" w:color="auto"/>
              <w:right w:val="single" w:sz="4" w:space="0" w:color="auto"/>
            </w:tcBorders>
            <w:shd w:val="clear" w:color="auto" w:fill="auto"/>
            <w:vAlign w:val="center"/>
          </w:tcPr>
          <w:p w14:paraId="7ED81A7C" w14:textId="77777777" w:rsidR="003A3343" w:rsidRPr="00653075" w:rsidRDefault="003A3343" w:rsidP="00095E37">
            <w:pPr>
              <w:jc w:val="center"/>
              <w:rPr>
                <w:rFonts w:eastAsia="Calibri"/>
                <w:b/>
                <w:color w:val="000000"/>
                <w:sz w:val="22"/>
              </w:rPr>
            </w:pPr>
            <w:r w:rsidRPr="006C2F42">
              <w:rPr>
                <w:b/>
                <w:color w:val="000000"/>
              </w:rPr>
              <w:t>Sodelujoči</w:t>
            </w:r>
          </w:p>
        </w:tc>
        <w:tc>
          <w:tcPr>
            <w:tcW w:w="1071" w:type="dxa"/>
            <w:tcBorders>
              <w:top w:val="single" w:sz="8" w:space="0" w:color="auto"/>
              <w:left w:val="nil"/>
              <w:bottom w:val="single" w:sz="4" w:space="0" w:color="auto"/>
              <w:right w:val="single" w:sz="4" w:space="0" w:color="auto"/>
            </w:tcBorders>
            <w:shd w:val="clear" w:color="auto" w:fill="auto"/>
            <w:vAlign w:val="center"/>
          </w:tcPr>
          <w:p w14:paraId="437D1017" w14:textId="77777777" w:rsidR="003A3343" w:rsidRPr="00653075" w:rsidRDefault="003A3343" w:rsidP="00095E37">
            <w:pPr>
              <w:jc w:val="center"/>
              <w:rPr>
                <w:rFonts w:eastAsia="Calibri"/>
                <w:b/>
                <w:color w:val="000000"/>
                <w:sz w:val="22"/>
              </w:rPr>
            </w:pPr>
            <w:r w:rsidRPr="006C2F42">
              <w:rPr>
                <w:b/>
                <w:color w:val="000000"/>
              </w:rPr>
              <w:t>Trajanje vaje, čas in kraj izv. vaje</w:t>
            </w:r>
          </w:p>
        </w:tc>
        <w:tc>
          <w:tcPr>
            <w:tcW w:w="1164" w:type="dxa"/>
            <w:tcBorders>
              <w:top w:val="single" w:sz="8" w:space="0" w:color="auto"/>
              <w:left w:val="nil"/>
              <w:bottom w:val="single" w:sz="4" w:space="0" w:color="auto"/>
              <w:right w:val="single" w:sz="4" w:space="0" w:color="auto"/>
            </w:tcBorders>
            <w:shd w:val="clear" w:color="auto" w:fill="auto"/>
          </w:tcPr>
          <w:p w14:paraId="2FDF24BD" w14:textId="77777777" w:rsidR="003A3343" w:rsidRPr="00653075" w:rsidRDefault="003A3343" w:rsidP="00095E37">
            <w:pPr>
              <w:jc w:val="center"/>
              <w:rPr>
                <w:rFonts w:eastAsia="Calibri"/>
                <w:b/>
                <w:color w:val="000000"/>
                <w:sz w:val="22"/>
              </w:rPr>
            </w:pPr>
            <w:r w:rsidRPr="006C2F42">
              <w:rPr>
                <w:b/>
                <w:color w:val="000000"/>
              </w:rPr>
              <w:t>Ocena stroškov</w:t>
            </w:r>
          </w:p>
          <w:p w14:paraId="1E912D18" w14:textId="77777777" w:rsidR="003A3343" w:rsidRPr="00653075" w:rsidRDefault="003A3343" w:rsidP="00095E37">
            <w:pPr>
              <w:jc w:val="center"/>
              <w:rPr>
                <w:rFonts w:eastAsia="Calibri"/>
                <w:b/>
                <w:color w:val="000000"/>
                <w:sz w:val="22"/>
              </w:rPr>
            </w:pPr>
            <w:r w:rsidRPr="006C2F42">
              <w:rPr>
                <w:b/>
                <w:color w:val="000000"/>
              </w:rPr>
              <w:t xml:space="preserve">(EUR) </w:t>
            </w:r>
          </w:p>
        </w:tc>
      </w:tr>
      <w:tr w:rsidR="003A3343" w14:paraId="69570701" w14:textId="77777777" w:rsidTr="00095E37">
        <w:trPr>
          <w:trHeight w:val="585"/>
          <w:tblHeader/>
        </w:trPr>
        <w:tc>
          <w:tcPr>
            <w:tcW w:w="593" w:type="dxa"/>
            <w:tcBorders>
              <w:top w:val="single" w:sz="8" w:space="0" w:color="auto"/>
              <w:left w:val="single" w:sz="8" w:space="0" w:color="auto"/>
              <w:bottom w:val="single" w:sz="4" w:space="0" w:color="auto"/>
              <w:right w:val="single" w:sz="4" w:space="0" w:color="auto"/>
            </w:tcBorders>
            <w:shd w:val="clear" w:color="auto" w:fill="auto"/>
            <w:tcMar>
              <w:left w:w="28" w:type="dxa"/>
              <w:right w:w="28" w:type="dxa"/>
            </w:tcMar>
            <w:vAlign w:val="center"/>
          </w:tcPr>
          <w:p w14:paraId="20C18FB2" w14:textId="77777777" w:rsidR="003A3343" w:rsidRPr="006C2F42" w:rsidRDefault="003A3343" w:rsidP="00095E37">
            <w:pPr>
              <w:numPr>
                <w:ilvl w:val="0"/>
                <w:numId w:val="47"/>
              </w:numPr>
              <w:ind w:left="453" w:hanging="274"/>
              <w:contextualSpacing/>
              <w:jc w:val="center"/>
              <w:rPr>
                <w:b/>
                <w:color w:val="000000"/>
              </w:rPr>
            </w:pPr>
          </w:p>
        </w:tc>
        <w:tc>
          <w:tcPr>
            <w:tcW w:w="2390" w:type="dxa"/>
            <w:tcBorders>
              <w:top w:val="single" w:sz="8" w:space="0" w:color="auto"/>
              <w:left w:val="nil"/>
              <w:bottom w:val="single" w:sz="4" w:space="0" w:color="auto"/>
              <w:right w:val="single" w:sz="4" w:space="0" w:color="auto"/>
            </w:tcBorders>
            <w:shd w:val="clear" w:color="auto" w:fill="auto"/>
          </w:tcPr>
          <w:p w14:paraId="3CB25996" w14:textId="77777777" w:rsidR="003A3343" w:rsidRPr="006C2F42" w:rsidRDefault="003A3343" w:rsidP="00095E37">
            <w:pPr>
              <w:tabs>
                <w:tab w:val="left" w:pos="3402"/>
              </w:tabs>
              <w:rPr>
                <w:b/>
                <w:color w:val="000000"/>
              </w:rPr>
            </w:pPr>
            <w:r>
              <w:rPr>
                <w:b/>
                <w:color w:val="000000"/>
              </w:rPr>
              <w:t>»</w:t>
            </w:r>
            <w:r w:rsidRPr="006C2F42">
              <w:rPr>
                <w:b/>
                <w:color w:val="000000"/>
              </w:rPr>
              <w:t>VAJA STOŽICE 2023«</w:t>
            </w:r>
          </w:p>
          <w:p w14:paraId="212392A1" w14:textId="77777777" w:rsidR="003A3343" w:rsidRPr="00653075" w:rsidRDefault="003A3343" w:rsidP="00095E37">
            <w:pPr>
              <w:rPr>
                <w:rFonts w:eastAsia="Calibri"/>
                <w:b/>
                <w:color w:val="000000"/>
                <w:sz w:val="22"/>
              </w:rPr>
            </w:pPr>
            <w:r w:rsidRPr="006C2F42">
              <w:rPr>
                <w:color w:val="000000"/>
              </w:rPr>
              <w:t xml:space="preserve">Državna vaja preverjanja pripravljenosti in odziva javnih zdravstvenih služb, varnostnih sil in sil za ZRP na teroristični napad na športni prireditvi </w:t>
            </w:r>
          </w:p>
        </w:tc>
        <w:tc>
          <w:tcPr>
            <w:tcW w:w="1497" w:type="dxa"/>
            <w:tcBorders>
              <w:top w:val="single" w:sz="8" w:space="0" w:color="auto"/>
              <w:left w:val="nil"/>
              <w:bottom w:val="single" w:sz="4" w:space="0" w:color="auto"/>
              <w:right w:val="single" w:sz="4" w:space="0" w:color="auto"/>
            </w:tcBorders>
            <w:shd w:val="clear" w:color="auto" w:fill="auto"/>
          </w:tcPr>
          <w:p w14:paraId="6CBCFABC" w14:textId="77777777" w:rsidR="003A3343" w:rsidRPr="00653075" w:rsidRDefault="003A3343" w:rsidP="00095E37">
            <w:pPr>
              <w:ind w:left="50"/>
              <w:rPr>
                <w:rFonts w:eastAsia="Calibri"/>
                <w:color w:val="000000"/>
                <w:sz w:val="22"/>
              </w:rPr>
            </w:pPr>
            <w:r w:rsidRPr="006C2F42">
              <w:rPr>
                <w:color w:val="000000"/>
              </w:rPr>
              <w:t>URSZR</w:t>
            </w:r>
          </w:p>
          <w:p w14:paraId="28EBECBE" w14:textId="77777777" w:rsidR="003A3343" w:rsidRPr="00653075" w:rsidRDefault="003A3343" w:rsidP="00095E37">
            <w:pPr>
              <w:ind w:left="50"/>
              <w:rPr>
                <w:rFonts w:eastAsia="Calibri"/>
                <w:color w:val="000000"/>
                <w:sz w:val="22"/>
              </w:rPr>
            </w:pPr>
            <w:r w:rsidRPr="006C2F42">
              <w:rPr>
                <w:color w:val="000000"/>
              </w:rPr>
              <w:t>MNZ</w:t>
            </w:r>
            <w:r w:rsidRPr="006C2F42">
              <w:rPr>
                <w:color w:val="000000"/>
              </w:rPr>
              <w:br/>
              <w:t>MZ</w:t>
            </w:r>
          </w:p>
          <w:p w14:paraId="7DE604F8" w14:textId="77777777" w:rsidR="003A3343" w:rsidRPr="00653075" w:rsidRDefault="003A3343" w:rsidP="00095E37">
            <w:pPr>
              <w:ind w:left="50"/>
              <w:rPr>
                <w:rFonts w:eastAsia="Calibri"/>
                <w:color w:val="000000"/>
                <w:sz w:val="22"/>
              </w:rPr>
            </w:pPr>
            <w:r w:rsidRPr="006C2F42">
              <w:rPr>
                <w:color w:val="000000"/>
              </w:rPr>
              <w:t>MO Ljubljana</w:t>
            </w:r>
          </w:p>
          <w:p w14:paraId="7C599706" w14:textId="77777777" w:rsidR="003A3343" w:rsidRPr="00653075" w:rsidRDefault="003A3343" w:rsidP="00095E37">
            <w:pPr>
              <w:ind w:left="50"/>
              <w:rPr>
                <w:rFonts w:eastAsia="Calibri"/>
                <w:color w:val="000000"/>
                <w:sz w:val="22"/>
              </w:rPr>
            </w:pPr>
            <w:r w:rsidRPr="006C2F42">
              <w:rPr>
                <w:color w:val="000000"/>
              </w:rPr>
              <w:t xml:space="preserve">UKC Ljubljana </w:t>
            </w:r>
          </w:p>
        </w:tc>
        <w:tc>
          <w:tcPr>
            <w:tcW w:w="2499" w:type="dxa"/>
            <w:tcBorders>
              <w:top w:val="single" w:sz="8" w:space="0" w:color="auto"/>
              <w:left w:val="nil"/>
              <w:bottom w:val="single" w:sz="4" w:space="0" w:color="auto"/>
              <w:right w:val="single" w:sz="4" w:space="0" w:color="auto"/>
            </w:tcBorders>
            <w:shd w:val="clear" w:color="auto" w:fill="auto"/>
          </w:tcPr>
          <w:p w14:paraId="1403C7FB" w14:textId="77777777" w:rsidR="003A3343" w:rsidRPr="00653075" w:rsidRDefault="003A3343" w:rsidP="00095E37">
            <w:pPr>
              <w:ind w:left="50"/>
              <w:rPr>
                <w:rFonts w:eastAsia="Calibri"/>
                <w:color w:val="000000"/>
                <w:sz w:val="22"/>
              </w:rPr>
            </w:pPr>
            <w:r w:rsidRPr="006C2F42">
              <w:rPr>
                <w:color w:val="000000"/>
              </w:rPr>
              <w:t xml:space="preserve">Poveljniki in štabi CZ </w:t>
            </w:r>
          </w:p>
          <w:p w14:paraId="701B92F7" w14:textId="77777777" w:rsidR="003A3343" w:rsidRPr="00653075" w:rsidRDefault="003A3343" w:rsidP="00095E37">
            <w:pPr>
              <w:ind w:left="50"/>
              <w:rPr>
                <w:rFonts w:eastAsia="Calibri"/>
                <w:color w:val="000000"/>
                <w:sz w:val="22"/>
              </w:rPr>
            </w:pPr>
            <w:r w:rsidRPr="006C2F42">
              <w:rPr>
                <w:color w:val="000000"/>
              </w:rPr>
              <w:t>URSZR</w:t>
            </w:r>
          </w:p>
          <w:p w14:paraId="6CE20311" w14:textId="77777777" w:rsidR="003A3343" w:rsidRPr="00653075" w:rsidRDefault="003A3343" w:rsidP="00095E37">
            <w:pPr>
              <w:ind w:left="50"/>
              <w:rPr>
                <w:rFonts w:eastAsia="Calibri"/>
                <w:color w:val="000000"/>
                <w:sz w:val="22"/>
              </w:rPr>
            </w:pPr>
            <w:r w:rsidRPr="006C2F42">
              <w:rPr>
                <w:color w:val="000000"/>
              </w:rPr>
              <w:t>MNZ</w:t>
            </w:r>
          </w:p>
          <w:p w14:paraId="359C8E66" w14:textId="77777777" w:rsidR="003A3343" w:rsidRPr="00653075" w:rsidRDefault="003A3343" w:rsidP="00095E37">
            <w:pPr>
              <w:ind w:left="50"/>
              <w:rPr>
                <w:rFonts w:eastAsia="Calibri"/>
                <w:color w:val="000000"/>
                <w:sz w:val="22"/>
              </w:rPr>
            </w:pPr>
            <w:r w:rsidRPr="006C2F42">
              <w:rPr>
                <w:color w:val="000000"/>
              </w:rPr>
              <w:t>Policija</w:t>
            </w:r>
            <w:r>
              <w:rPr>
                <w:color w:val="000000"/>
              </w:rPr>
              <w:t xml:space="preserve"> </w:t>
            </w:r>
          </w:p>
          <w:p w14:paraId="520FB632" w14:textId="77777777" w:rsidR="003A3343" w:rsidRPr="00653075" w:rsidRDefault="003A3343" w:rsidP="00095E37">
            <w:pPr>
              <w:ind w:left="50"/>
              <w:rPr>
                <w:rFonts w:eastAsia="Calibri"/>
                <w:color w:val="000000"/>
                <w:sz w:val="22"/>
              </w:rPr>
            </w:pPr>
            <w:r>
              <w:rPr>
                <w:color w:val="000000"/>
              </w:rPr>
              <w:t xml:space="preserve">MOL </w:t>
            </w:r>
            <w:r>
              <w:rPr>
                <w:rFonts w:cs="Arial"/>
                <w:color w:val="000000"/>
              </w:rPr>
              <w:t>–</w:t>
            </w:r>
            <w:r w:rsidRPr="006C2F42">
              <w:rPr>
                <w:color w:val="000000"/>
              </w:rPr>
              <w:t xml:space="preserve"> JGS MOL, ERV MOL, JZ šport Ljubljana </w:t>
            </w:r>
          </w:p>
          <w:p w14:paraId="3FCD7F85" w14:textId="77777777" w:rsidR="003A3343" w:rsidRPr="00653075" w:rsidRDefault="003A3343" w:rsidP="00095E37">
            <w:pPr>
              <w:ind w:left="50"/>
              <w:rPr>
                <w:rFonts w:eastAsia="Calibri"/>
                <w:color w:val="000000"/>
                <w:sz w:val="22"/>
              </w:rPr>
            </w:pPr>
            <w:r w:rsidRPr="006C2F42">
              <w:rPr>
                <w:color w:val="000000"/>
              </w:rPr>
              <w:t xml:space="preserve">UKC Ljubljana </w:t>
            </w:r>
          </w:p>
          <w:p w14:paraId="49A1E59C" w14:textId="77777777" w:rsidR="003A3343" w:rsidRPr="00653075" w:rsidRDefault="003A3343" w:rsidP="00095E37">
            <w:pPr>
              <w:ind w:left="50"/>
              <w:rPr>
                <w:rFonts w:eastAsia="Calibri"/>
                <w:color w:val="000000"/>
                <w:sz w:val="22"/>
              </w:rPr>
            </w:pPr>
            <w:r w:rsidRPr="006C2F42">
              <w:rPr>
                <w:color w:val="000000"/>
              </w:rPr>
              <w:t xml:space="preserve">Onkološki inštitut </w:t>
            </w:r>
          </w:p>
          <w:p w14:paraId="62F278C5" w14:textId="77777777" w:rsidR="003A3343" w:rsidRPr="00653075" w:rsidRDefault="003A3343" w:rsidP="00095E37">
            <w:pPr>
              <w:ind w:left="50"/>
              <w:rPr>
                <w:rFonts w:eastAsia="Calibri"/>
                <w:color w:val="000000"/>
                <w:sz w:val="22"/>
              </w:rPr>
            </w:pPr>
            <w:r w:rsidRPr="006C2F42">
              <w:rPr>
                <w:color w:val="000000"/>
              </w:rPr>
              <w:t>Sekcija UZVN/MRMI</w:t>
            </w:r>
          </w:p>
          <w:p w14:paraId="0B101B60" w14:textId="77777777" w:rsidR="003A3343" w:rsidRPr="00653075" w:rsidRDefault="003A3343" w:rsidP="00095E37">
            <w:pPr>
              <w:ind w:left="50"/>
              <w:rPr>
                <w:rFonts w:eastAsia="Calibri"/>
                <w:color w:val="000000"/>
                <w:sz w:val="22"/>
              </w:rPr>
            </w:pPr>
            <w:r w:rsidRPr="006C2F42">
              <w:rPr>
                <w:color w:val="000000"/>
              </w:rPr>
              <w:t>150 udeležencev,</w:t>
            </w:r>
          </w:p>
          <w:p w14:paraId="03F6E461" w14:textId="71197F17" w:rsidR="003A3343" w:rsidRPr="00653075" w:rsidRDefault="003A3343" w:rsidP="00095E37">
            <w:pPr>
              <w:ind w:left="50"/>
              <w:rPr>
                <w:rFonts w:ascii="Calibri" w:eastAsia="Calibri" w:hAnsi="Calibri"/>
                <w:color w:val="000000"/>
                <w:sz w:val="22"/>
              </w:rPr>
            </w:pPr>
            <w:r w:rsidRPr="00356DE7">
              <w:rPr>
                <w:color w:val="000000"/>
              </w:rPr>
              <w:t>MOP</w:t>
            </w:r>
            <w:r w:rsidR="00356DE7" w:rsidRPr="00356DE7">
              <w:rPr>
                <w:color w:val="000000"/>
              </w:rPr>
              <w:t>E</w:t>
            </w:r>
            <w:r>
              <w:rPr>
                <w:rFonts w:cs="Arial"/>
                <w:color w:val="000000"/>
              </w:rPr>
              <w:t>–</w:t>
            </w:r>
            <w:r w:rsidRPr="006C2F42">
              <w:rPr>
                <w:color w:val="000000"/>
              </w:rPr>
              <w:t xml:space="preserve"> Agencija RS za okolje</w:t>
            </w:r>
            <w:r w:rsidRPr="006C2F42">
              <w:rPr>
                <w:color w:val="000000"/>
                <w:vertAlign w:val="superscript"/>
              </w:rPr>
              <w:footnoteReference w:id="2"/>
            </w:r>
          </w:p>
        </w:tc>
        <w:tc>
          <w:tcPr>
            <w:tcW w:w="1071" w:type="dxa"/>
            <w:tcBorders>
              <w:top w:val="single" w:sz="8" w:space="0" w:color="auto"/>
              <w:left w:val="nil"/>
              <w:bottom w:val="single" w:sz="4" w:space="0" w:color="auto"/>
              <w:right w:val="single" w:sz="4" w:space="0" w:color="auto"/>
            </w:tcBorders>
            <w:shd w:val="clear" w:color="auto" w:fill="auto"/>
          </w:tcPr>
          <w:p w14:paraId="31A4210D" w14:textId="77777777" w:rsidR="003A3343" w:rsidRPr="00653075" w:rsidRDefault="003A3343" w:rsidP="00095E37">
            <w:pPr>
              <w:ind w:left="50"/>
              <w:rPr>
                <w:rFonts w:eastAsia="Calibri"/>
                <w:color w:val="000000"/>
                <w:sz w:val="22"/>
              </w:rPr>
            </w:pPr>
            <w:r w:rsidRPr="006C2F42">
              <w:rPr>
                <w:color w:val="000000"/>
              </w:rPr>
              <w:t xml:space="preserve">en dan </w:t>
            </w:r>
          </w:p>
          <w:p w14:paraId="0094B1F7" w14:textId="77777777" w:rsidR="003A3343" w:rsidRPr="00653075" w:rsidRDefault="003A3343" w:rsidP="00095E37">
            <w:pPr>
              <w:ind w:left="50"/>
              <w:jc w:val="center"/>
              <w:rPr>
                <w:rFonts w:eastAsia="Calibri"/>
                <w:color w:val="000000"/>
                <w:sz w:val="22"/>
              </w:rPr>
            </w:pPr>
            <w:r w:rsidRPr="006C2F42">
              <w:rPr>
                <w:color w:val="000000"/>
              </w:rPr>
              <w:t>oktober 2023</w:t>
            </w:r>
          </w:p>
        </w:tc>
        <w:tc>
          <w:tcPr>
            <w:tcW w:w="1164" w:type="dxa"/>
            <w:tcBorders>
              <w:top w:val="single" w:sz="8" w:space="0" w:color="auto"/>
              <w:left w:val="nil"/>
              <w:bottom w:val="single" w:sz="4" w:space="0" w:color="auto"/>
              <w:right w:val="single" w:sz="4" w:space="0" w:color="auto"/>
            </w:tcBorders>
            <w:shd w:val="clear" w:color="auto" w:fill="auto"/>
          </w:tcPr>
          <w:p w14:paraId="637BF3B8" w14:textId="77777777" w:rsidR="003A3343" w:rsidRPr="00653075" w:rsidRDefault="003A3343" w:rsidP="00095E37">
            <w:pPr>
              <w:ind w:left="50"/>
              <w:rPr>
                <w:rFonts w:eastAsia="Calibri"/>
                <w:color w:val="000000"/>
                <w:sz w:val="22"/>
              </w:rPr>
            </w:pPr>
            <w:r w:rsidRPr="006C2F42">
              <w:rPr>
                <w:color w:val="000000"/>
              </w:rPr>
              <w:t>10.000</w:t>
            </w:r>
            <w:r>
              <w:rPr>
                <w:color w:val="000000"/>
              </w:rPr>
              <w:t xml:space="preserve"> </w:t>
            </w:r>
            <w:r w:rsidRPr="006C2F42">
              <w:rPr>
                <w:color w:val="000000"/>
              </w:rPr>
              <w:t>MZ</w:t>
            </w:r>
          </w:p>
          <w:p w14:paraId="2541D361" w14:textId="77777777" w:rsidR="003A3343" w:rsidRPr="006C2F42" w:rsidRDefault="003A3343" w:rsidP="00095E37">
            <w:pPr>
              <w:ind w:left="50"/>
              <w:jc w:val="center"/>
              <w:rPr>
                <w:color w:val="000000"/>
              </w:rPr>
            </w:pPr>
          </w:p>
        </w:tc>
      </w:tr>
      <w:tr w:rsidR="003A3343" w14:paraId="39703B32" w14:textId="77777777" w:rsidTr="00095E37">
        <w:trPr>
          <w:trHeight w:val="585"/>
          <w:tblHeader/>
        </w:trPr>
        <w:tc>
          <w:tcPr>
            <w:tcW w:w="593" w:type="dxa"/>
            <w:tcBorders>
              <w:top w:val="single" w:sz="8" w:space="0" w:color="auto"/>
              <w:left w:val="single" w:sz="8" w:space="0" w:color="auto"/>
              <w:bottom w:val="single" w:sz="4" w:space="0" w:color="auto"/>
              <w:right w:val="single" w:sz="4" w:space="0" w:color="auto"/>
            </w:tcBorders>
            <w:shd w:val="clear" w:color="auto" w:fill="auto"/>
            <w:tcMar>
              <w:left w:w="28" w:type="dxa"/>
              <w:right w:w="28" w:type="dxa"/>
            </w:tcMar>
            <w:vAlign w:val="center"/>
          </w:tcPr>
          <w:p w14:paraId="4AB4983D" w14:textId="77777777" w:rsidR="003A3343" w:rsidRPr="006C2F42" w:rsidRDefault="003A3343" w:rsidP="00095E37">
            <w:pPr>
              <w:numPr>
                <w:ilvl w:val="0"/>
                <w:numId w:val="47"/>
              </w:numPr>
              <w:ind w:left="453" w:hanging="274"/>
              <w:contextualSpacing/>
              <w:jc w:val="center"/>
              <w:rPr>
                <w:b/>
                <w:color w:val="000000"/>
              </w:rPr>
            </w:pPr>
          </w:p>
        </w:tc>
        <w:tc>
          <w:tcPr>
            <w:tcW w:w="2390" w:type="dxa"/>
            <w:tcBorders>
              <w:top w:val="single" w:sz="8" w:space="0" w:color="auto"/>
              <w:left w:val="nil"/>
              <w:bottom w:val="single" w:sz="4" w:space="0" w:color="auto"/>
              <w:right w:val="single" w:sz="4" w:space="0" w:color="auto"/>
            </w:tcBorders>
            <w:shd w:val="clear" w:color="auto" w:fill="auto"/>
          </w:tcPr>
          <w:p w14:paraId="0D414510" w14:textId="77777777" w:rsidR="003A3343" w:rsidRPr="00653075" w:rsidRDefault="003A3343" w:rsidP="00095E37">
            <w:pPr>
              <w:tabs>
                <w:tab w:val="left" w:pos="3402"/>
              </w:tabs>
              <w:rPr>
                <w:rFonts w:eastAsia="Calibri"/>
                <w:b/>
                <w:color w:val="000000"/>
                <w:sz w:val="22"/>
              </w:rPr>
            </w:pPr>
            <w:r w:rsidRPr="006C2F42">
              <w:rPr>
                <w:b/>
                <w:color w:val="000000"/>
              </w:rPr>
              <w:t>»RESCEU 2023«</w:t>
            </w:r>
          </w:p>
          <w:p w14:paraId="1C0335AE" w14:textId="77777777" w:rsidR="003A3343" w:rsidRPr="00653075" w:rsidRDefault="003A3343" w:rsidP="00095E37">
            <w:pPr>
              <w:rPr>
                <w:rFonts w:eastAsia="Calibri"/>
                <w:b/>
                <w:color w:val="000000"/>
                <w:sz w:val="22"/>
              </w:rPr>
            </w:pPr>
            <w:r w:rsidRPr="006C2F42">
              <w:rPr>
                <w:color w:val="000000"/>
              </w:rPr>
              <w:t xml:space="preserve">Teoretična vaja aktiviranja </w:t>
            </w:r>
            <w:proofErr w:type="spellStart"/>
            <w:r w:rsidRPr="006C2F42">
              <w:rPr>
                <w:color w:val="000000"/>
              </w:rPr>
              <w:t>rescEU</w:t>
            </w:r>
            <w:proofErr w:type="spellEnd"/>
            <w:r w:rsidRPr="006C2F42">
              <w:rPr>
                <w:color w:val="000000"/>
              </w:rPr>
              <w:t xml:space="preserve"> zmogljivosti</w:t>
            </w:r>
            <w:r>
              <w:rPr>
                <w:rFonts w:cs="Arial"/>
                <w:color w:val="000000"/>
              </w:rPr>
              <w:t xml:space="preserve"> </w:t>
            </w:r>
            <w:r w:rsidRPr="006C2F42">
              <w:rPr>
                <w:rFonts w:cs="Arial"/>
                <w:color w:val="000000"/>
              </w:rPr>
              <w:t>-</w:t>
            </w:r>
            <w:r>
              <w:rPr>
                <w:rFonts w:cs="Arial"/>
                <w:color w:val="000000"/>
              </w:rPr>
              <w:t>–</w:t>
            </w:r>
            <w:r w:rsidRPr="006C2F42">
              <w:rPr>
                <w:color w:val="000000"/>
              </w:rPr>
              <w:t xml:space="preserve"> skladiščenje zalog zaščitnih sredstev; angl. </w:t>
            </w:r>
            <w:proofErr w:type="spellStart"/>
            <w:r w:rsidRPr="006C2F42">
              <w:rPr>
                <w:color w:val="000000"/>
              </w:rPr>
              <w:t>rescEU</w:t>
            </w:r>
            <w:proofErr w:type="spellEnd"/>
            <w:r w:rsidRPr="006C2F42">
              <w:rPr>
                <w:color w:val="000000"/>
              </w:rPr>
              <w:t xml:space="preserve"> </w:t>
            </w:r>
            <w:proofErr w:type="spellStart"/>
            <w:r w:rsidRPr="006C2F42">
              <w:rPr>
                <w:color w:val="000000"/>
              </w:rPr>
              <w:t>Medical</w:t>
            </w:r>
            <w:proofErr w:type="spellEnd"/>
            <w:r w:rsidRPr="006C2F42">
              <w:rPr>
                <w:color w:val="000000"/>
              </w:rPr>
              <w:t xml:space="preserve"> </w:t>
            </w:r>
            <w:proofErr w:type="spellStart"/>
            <w:r w:rsidRPr="006C2F42">
              <w:rPr>
                <w:color w:val="000000"/>
              </w:rPr>
              <w:t>Stockpiling</w:t>
            </w:r>
            <w:proofErr w:type="spellEnd"/>
            <w:r w:rsidRPr="006C2F42">
              <w:rPr>
                <w:color w:val="000000"/>
              </w:rPr>
              <w:t xml:space="preserve"> </w:t>
            </w:r>
            <w:proofErr w:type="spellStart"/>
            <w:r w:rsidRPr="006C2F42">
              <w:rPr>
                <w:color w:val="000000"/>
              </w:rPr>
              <w:t>Slovenia</w:t>
            </w:r>
            <w:proofErr w:type="spellEnd"/>
          </w:p>
        </w:tc>
        <w:tc>
          <w:tcPr>
            <w:tcW w:w="1497" w:type="dxa"/>
            <w:tcBorders>
              <w:top w:val="single" w:sz="8" w:space="0" w:color="auto"/>
              <w:left w:val="nil"/>
              <w:bottom w:val="single" w:sz="4" w:space="0" w:color="auto"/>
              <w:right w:val="single" w:sz="4" w:space="0" w:color="auto"/>
            </w:tcBorders>
            <w:shd w:val="clear" w:color="auto" w:fill="auto"/>
          </w:tcPr>
          <w:p w14:paraId="422F16E6" w14:textId="77777777" w:rsidR="003A3343" w:rsidRPr="00653075" w:rsidRDefault="003A3343" w:rsidP="00095E37">
            <w:pPr>
              <w:ind w:left="50"/>
              <w:rPr>
                <w:rFonts w:eastAsia="Calibri"/>
                <w:color w:val="000000"/>
                <w:sz w:val="22"/>
              </w:rPr>
            </w:pPr>
            <w:r w:rsidRPr="006C2F42">
              <w:rPr>
                <w:color w:val="000000"/>
              </w:rPr>
              <w:t xml:space="preserve">URSZR </w:t>
            </w:r>
          </w:p>
        </w:tc>
        <w:tc>
          <w:tcPr>
            <w:tcW w:w="2499" w:type="dxa"/>
            <w:tcBorders>
              <w:top w:val="single" w:sz="8" w:space="0" w:color="auto"/>
              <w:left w:val="nil"/>
              <w:bottom w:val="single" w:sz="4" w:space="0" w:color="auto"/>
              <w:right w:val="single" w:sz="4" w:space="0" w:color="auto"/>
            </w:tcBorders>
            <w:shd w:val="clear" w:color="auto" w:fill="auto"/>
          </w:tcPr>
          <w:p w14:paraId="238E425C" w14:textId="77777777" w:rsidR="003A3343" w:rsidRPr="00653075" w:rsidRDefault="003A3343" w:rsidP="00095E37">
            <w:pPr>
              <w:tabs>
                <w:tab w:val="left" w:pos="3402"/>
              </w:tabs>
              <w:ind w:left="50"/>
              <w:rPr>
                <w:rFonts w:eastAsia="Calibri"/>
                <w:color w:val="000000"/>
                <w:sz w:val="22"/>
              </w:rPr>
            </w:pPr>
            <w:r w:rsidRPr="006C2F42">
              <w:rPr>
                <w:color w:val="000000"/>
              </w:rPr>
              <w:t xml:space="preserve">URSZR </w:t>
            </w:r>
          </w:p>
          <w:p w14:paraId="23947DDE" w14:textId="77777777" w:rsidR="003A3343" w:rsidRPr="00653075" w:rsidRDefault="003A3343" w:rsidP="00095E37">
            <w:pPr>
              <w:tabs>
                <w:tab w:val="left" w:pos="3402"/>
              </w:tabs>
              <w:ind w:left="50"/>
              <w:rPr>
                <w:rFonts w:eastAsia="Calibri"/>
                <w:color w:val="000000"/>
                <w:sz w:val="22"/>
              </w:rPr>
            </w:pPr>
            <w:r w:rsidRPr="006C2F42">
              <w:rPr>
                <w:color w:val="000000"/>
              </w:rPr>
              <w:t>SLP: 3</w:t>
            </w:r>
          </w:p>
          <w:p w14:paraId="12AD7B34" w14:textId="77777777" w:rsidR="003A3343" w:rsidRPr="00653075" w:rsidRDefault="003A3343" w:rsidP="00095E37">
            <w:pPr>
              <w:tabs>
                <w:tab w:val="left" w:pos="3402"/>
              </w:tabs>
              <w:ind w:left="50"/>
              <w:rPr>
                <w:rFonts w:eastAsia="Calibri"/>
                <w:color w:val="000000"/>
                <w:sz w:val="22"/>
              </w:rPr>
            </w:pPr>
            <w:r w:rsidRPr="006C2F42">
              <w:rPr>
                <w:color w:val="000000"/>
              </w:rPr>
              <w:t>SRP: 3</w:t>
            </w:r>
          </w:p>
          <w:p w14:paraId="245C2D4B" w14:textId="77777777" w:rsidR="003A3343" w:rsidRPr="00653075" w:rsidRDefault="003A3343" w:rsidP="00095E37">
            <w:pPr>
              <w:tabs>
                <w:tab w:val="left" w:pos="3402"/>
              </w:tabs>
              <w:ind w:left="50"/>
              <w:rPr>
                <w:rFonts w:eastAsia="Calibri"/>
                <w:color w:val="000000"/>
                <w:sz w:val="22"/>
              </w:rPr>
            </w:pPr>
            <w:r w:rsidRPr="006C2F42">
              <w:rPr>
                <w:color w:val="000000"/>
              </w:rPr>
              <w:t>UPUMS/SEMZ: 4</w:t>
            </w:r>
          </w:p>
          <w:p w14:paraId="7F4260F2" w14:textId="77777777" w:rsidR="003A3343" w:rsidRPr="00653075" w:rsidRDefault="003A3343" w:rsidP="00095E37">
            <w:pPr>
              <w:tabs>
                <w:tab w:val="left" w:pos="3402"/>
              </w:tabs>
              <w:ind w:left="50"/>
              <w:rPr>
                <w:rFonts w:eastAsia="Calibri"/>
                <w:color w:val="000000"/>
                <w:sz w:val="22"/>
              </w:rPr>
            </w:pPr>
            <w:r w:rsidRPr="006C2F42">
              <w:rPr>
                <w:color w:val="000000"/>
              </w:rPr>
              <w:t>Drugi URSZR: 3</w:t>
            </w:r>
          </w:p>
          <w:p w14:paraId="308E27CA" w14:textId="77777777" w:rsidR="003A3343" w:rsidRPr="00653075" w:rsidRDefault="003A3343" w:rsidP="00095E37">
            <w:pPr>
              <w:ind w:left="50"/>
              <w:rPr>
                <w:rFonts w:eastAsia="Calibri"/>
                <w:color w:val="000000"/>
                <w:sz w:val="22"/>
              </w:rPr>
            </w:pPr>
            <w:r w:rsidRPr="006C2F42">
              <w:rPr>
                <w:color w:val="000000"/>
              </w:rPr>
              <w:t>Zunanje pogodbeno skladišče: 4</w:t>
            </w:r>
          </w:p>
        </w:tc>
        <w:tc>
          <w:tcPr>
            <w:tcW w:w="1071" w:type="dxa"/>
            <w:tcBorders>
              <w:top w:val="single" w:sz="8" w:space="0" w:color="auto"/>
              <w:left w:val="nil"/>
              <w:bottom w:val="single" w:sz="4" w:space="0" w:color="auto"/>
              <w:right w:val="single" w:sz="4" w:space="0" w:color="auto"/>
            </w:tcBorders>
            <w:shd w:val="clear" w:color="auto" w:fill="auto"/>
          </w:tcPr>
          <w:p w14:paraId="58993E3B" w14:textId="77777777" w:rsidR="003A3343" w:rsidRPr="00653075" w:rsidRDefault="003A3343" w:rsidP="00095E37">
            <w:pPr>
              <w:tabs>
                <w:tab w:val="left" w:pos="3402"/>
              </w:tabs>
              <w:ind w:left="50"/>
              <w:rPr>
                <w:rFonts w:eastAsia="Calibri"/>
                <w:color w:val="000000"/>
                <w:sz w:val="22"/>
              </w:rPr>
            </w:pPr>
            <w:r w:rsidRPr="006C2F42">
              <w:rPr>
                <w:color w:val="000000"/>
              </w:rPr>
              <w:t>dva dni</w:t>
            </w:r>
          </w:p>
          <w:p w14:paraId="09F55313" w14:textId="77777777" w:rsidR="003A3343" w:rsidRPr="00653075" w:rsidRDefault="003A3343" w:rsidP="00095E37">
            <w:pPr>
              <w:tabs>
                <w:tab w:val="left" w:pos="3402"/>
              </w:tabs>
              <w:ind w:left="50"/>
              <w:rPr>
                <w:rFonts w:eastAsia="Calibri"/>
                <w:color w:val="000000"/>
                <w:sz w:val="22"/>
              </w:rPr>
            </w:pPr>
            <w:r w:rsidRPr="006C2F42">
              <w:rPr>
                <w:color w:val="000000"/>
              </w:rPr>
              <w:t>spomladi 2023</w:t>
            </w:r>
          </w:p>
          <w:p w14:paraId="2380BA20" w14:textId="77777777" w:rsidR="003A3343" w:rsidRPr="00653075" w:rsidRDefault="003A3343" w:rsidP="00095E37">
            <w:pPr>
              <w:ind w:left="50"/>
              <w:jc w:val="center"/>
              <w:rPr>
                <w:rFonts w:eastAsia="Calibri"/>
                <w:color w:val="000000"/>
                <w:sz w:val="22"/>
              </w:rPr>
            </w:pPr>
            <w:r w:rsidRPr="006C2F42">
              <w:rPr>
                <w:color w:val="000000"/>
              </w:rPr>
              <w:t>Ljubljana</w:t>
            </w:r>
          </w:p>
        </w:tc>
        <w:tc>
          <w:tcPr>
            <w:tcW w:w="1164" w:type="dxa"/>
            <w:tcBorders>
              <w:top w:val="single" w:sz="8" w:space="0" w:color="auto"/>
              <w:left w:val="nil"/>
              <w:bottom w:val="single" w:sz="4" w:space="0" w:color="auto"/>
              <w:right w:val="single" w:sz="4" w:space="0" w:color="auto"/>
            </w:tcBorders>
            <w:shd w:val="clear" w:color="auto" w:fill="auto"/>
          </w:tcPr>
          <w:p w14:paraId="1C711646" w14:textId="77777777" w:rsidR="003A3343" w:rsidRPr="00653075" w:rsidRDefault="003A3343" w:rsidP="00095E37">
            <w:pPr>
              <w:ind w:left="50"/>
              <w:jc w:val="center"/>
              <w:rPr>
                <w:rFonts w:eastAsia="Calibri"/>
                <w:color w:val="000000"/>
                <w:sz w:val="22"/>
              </w:rPr>
            </w:pPr>
            <w:r w:rsidRPr="006C2F42">
              <w:rPr>
                <w:color w:val="000000"/>
              </w:rPr>
              <w:t xml:space="preserve">500 </w:t>
            </w:r>
          </w:p>
        </w:tc>
      </w:tr>
    </w:tbl>
    <w:p w14:paraId="219BB6BF" w14:textId="77777777" w:rsidR="003A3343" w:rsidRPr="006C2F42" w:rsidRDefault="003A3343" w:rsidP="003A3343">
      <w:pPr>
        <w:tabs>
          <w:tab w:val="left" w:pos="567"/>
        </w:tabs>
        <w:jc w:val="both"/>
        <w:rPr>
          <w:b/>
          <w:color w:val="000000"/>
        </w:rPr>
      </w:pPr>
    </w:p>
    <w:p w14:paraId="6DBE7F19" w14:textId="77777777" w:rsidR="003A3343" w:rsidRPr="006C2F42" w:rsidRDefault="003A3343" w:rsidP="003A3343">
      <w:pPr>
        <w:rPr>
          <w:b/>
          <w:color w:val="000000"/>
        </w:rPr>
      </w:pPr>
    </w:p>
    <w:p w14:paraId="401EC763" w14:textId="77777777" w:rsidR="003A3343" w:rsidRPr="00653075" w:rsidRDefault="003A3343" w:rsidP="003A3343">
      <w:pPr>
        <w:numPr>
          <w:ilvl w:val="1"/>
          <w:numId w:val="41"/>
        </w:numPr>
        <w:suppressAutoHyphens/>
        <w:overflowPunct w:val="0"/>
        <w:autoSpaceDE w:val="0"/>
        <w:autoSpaceDN w:val="0"/>
        <w:adjustRightInd w:val="0"/>
        <w:ind w:left="714" w:hanging="357"/>
        <w:jc w:val="both"/>
        <w:textAlignment w:val="baseline"/>
        <w:rPr>
          <w:rFonts w:eastAsia="Calibri"/>
          <w:b/>
          <w:color w:val="000000"/>
          <w:sz w:val="22"/>
        </w:rPr>
      </w:pPr>
      <w:r w:rsidRPr="006C2F42">
        <w:rPr>
          <w:b/>
          <w:color w:val="000000"/>
        </w:rPr>
        <w:t xml:space="preserve">Vaje regijskega pomena </w:t>
      </w:r>
    </w:p>
    <w:p w14:paraId="77D3EA9E" w14:textId="77777777" w:rsidR="003A3343" w:rsidRPr="006C2F42" w:rsidRDefault="003A3343" w:rsidP="003A3343">
      <w:pPr>
        <w:suppressAutoHyphens/>
        <w:overflowPunct w:val="0"/>
        <w:autoSpaceDE w:val="0"/>
        <w:autoSpaceDN w:val="0"/>
        <w:adjustRightInd w:val="0"/>
        <w:jc w:val="both"/>
        <w:textAlignment w:val="baseline"/>
        <w:rPr>
          <w:color w:val="000000"/>
        </w:rPr>
      </w:pPr>
    </w:p>
    <w:tbl>
      <w:tblPr>
        <w:tblW w:w="9214" w:type="dxa"/>
        <w:tblInd w:w="70" w:type="dxa"/>
        <w:tblCellMar>
          <w:left w:w="70" w:type="dxa"/>
          <w:right w:w="70" w:type="dxa"/>
        </w:tblCellMar>
        <w:tblLook w:val="0000" w:firstRow="0" w:lastRow="0" w:firstColumn="0" w:lastColumn="0" w:noHBand="0" w:noVBand="0"/>
      </w:tblPr>
      <w:tblGrid>
        <w:gridCol w:w="593"/>
        <w:gridCol w:w="2188"/>
        <w:gridCol w:w="1535"/>
        <w:gridCol w:w="2389"/>
        <w:gridCol w:w="1438"/>
        <w:gridCol w:w="1071"/>
      </w:tblGrid>
      <w:tr w:rsidR="003A3343" w14:paraId="315EEBF5" w14:textId="77777777" w:rsidTr="00095E37">
        <w:trPr>
          <w:trHeight w:val="585"/>
          <w:tblHeader/>
        </w:trPr>
        <w:tc>
          <w:tcPr>
            <w:tcW w:w="593" w:type="dxa"/>
            <w:tcBorders>
              <w:top w:val="single" w:sz="8" w:space="0" w:color="auto"/>
              <w:left w:val="single" w:sz="8" w:space="0" w:color="auto"/>
              <w:bottom w:val="single" w:sz="4" w:space="0" w:color="auto"/>
              <w:right w:val="single" w:sz="4" w:space="0" w:color="auto"/>
            </w:tcBorders>
            <w:shd w:val="clear" w:color="auto" w:fill="auto"/>
            <w:vAlign w:val="center"/>
          </w:tcPr>
          <w:p w14:paraId="17DC9E72" w14:textId="77777777" w:rsidR="003A3343" w:rsidRPr="006C2F42" w:rsidRDefault="003A3343" w:rsidP="00095E37">
            <w:pPr>
              <w:jc w:val="center"/>
              <w:rPr>
                <w:b/>
                <w:color w:val="000000"/>
              </w:rPr>
            </w:pPr>
            <w:proofErr w:type="spellStart"/>
            <w:r w:rsidRPr="006C2F42">
              <w:rPr>
                <w:b/>
                <w:color w:val="000000"/>
              </w:rPr>
              <w:t>Zap</w:t>
            </w:r>
            <w:proofErr w:type="spellEnd"/>
            <w:r w:rsidRPr="006C2F42">
              <w:rPr>
                <w:b/>
                <w:color w:val="000000"/>
              </w:rPr>
              <w:t>.</w:t>
            </w:r>
          </w:p>
          <w:p w14:paraId="05B73663" w14:textId="77777777" w:rsidR="003A3343" w:rsidRPr="00653075" w:rsidRDefault="003A3343" w:rsidP="00095E37">
            <w:pPr>
              <w:jc w:val="center"/>
              <w:rPr>
                <w:rFonts w:eastAsia="Calibri"/>
                <w:b/>
                <w:color w:val="000000"/>
                <w:sz w:val="22"/>
              </w:rPr>
            </w:pPr>
            <w:r w:rsidRPr="006C2F42">
              <w:rPr>
                <w:b/>
                <w:color w:val="000000"/>
              </w:rPr>
              <w:t>št.</w:t>
            </w:r>
          </w:p>
        </w:tc>
        <w:tc>
          <w:tcPr>
            <w:tcW w:w="2188" w:type="dxa"/>
            <w:tcBorders>
              <w:top w:val="single" w:sz="8" w:space="0" w:color="auto"/>
              <w:left w:val="nil"/>
              <w:bottom w:val="single" w:sz="4" w:space="0" w:color="auto"/>
              <w:right w:val="single" w:sz="4" w:space="0" w:color="auto"/>
            </w:tcBorders>
            <w:shd w:val="clear" w:color="auto" w:fill="auto"/>
            <w:vAlign w:val="center"/>
          </w:tcPr>
          <w:p w14:paraId="60AE2591" w14:textId="77777777" w:rsidR="003A3343" w:rsidRPr="00653075" w:rsidRDefault="003A3343" w:rsidP="00095E37">
            <w:pPr>
              <w:jc w:val="center"/>
              <w:rPr>
                <w:rFonts w:eastAsia="Calibri"/>
                <w:b/>
                <w:color w:val="000000"/>
                <w:sz w:val="22"/>
              </w:rPr>
            </w:pPr>
            <w:r w:rsidRPr="006C2F42">
              <w:rPr>
                <w:b/>
                <w:color w:val="000000"/>
              </w:rPr>
              <w:t>Ime vaje, vrsta vaje, predpostavka vaje</w:t>
            </w:r>
          </w:p>
        </w:tc>
        <w:tc>
          <w:tcPr>
            <w:tcW w:w="1535" w:type="dxa"/>
            <w:tcBorders>
              <w:top w:val="single" w:sz="8" w:space="0" w:color="auto"/>
              <w:left w:val="nil"/>
              <w:bottom w:val="single" w:sz="4" w:space="0" w:color="auto"/>
              <w:right w:val="single" w:sz="4" w:space="0" w:color="auto"/>
            </w:tcBorders>
            <w:shd w:val="clear" w:color="auto" w:fill="auto"/>
            <w:vAlign w:val="center"/>
          </w:tcPr>
          <w:p w14:paraId="13E40EF5" w14:textId="77777777" w:rsidR="003A3343" w:rsidRPr="00653075" w:rsidRDefault="003A3343" w:rsidP="00095E37">
            <w:pPr>
              <w:jc w:val="center"/>
              <w:rPr>
                <w:rFonts w:eastAsia="Calibri"/>
                <w:b/>
                <w:color w:val="000000"/>
                <w:sz w:val="22"/>
              </w:rPr>
            </w:pPr>
            <w:r w:rsidRPr="006C2F42">
              <w:rPr>
                <w:b/>
                <w:color w:val="000000"/>
              </w:rPr>
              <w:t>Organizator vaje</w:t>
            </w:r>
          </w:p>
        </w:tc>
        <w:tc>
          <w:tcPr>
            <w:tcW w:w="2389" w:type="dxa"/>
            <w:tcBorders>
              <w:top w:val="single" w:sz="8" w:space="0" w:color="auto"/>
              <w:left w:val="nil"/>
              <w:bottom w:val="single" w:sz="4" w:space="0" w:color="auto"/>
              <w:right w:val="single" w:sz="4" w:space="0" w:color="auto"/>
            </w:tcBorders>
            <w:shd w:val="clear" w:color="auto" w:fill="auto"/>
            <w:vAlign w:val="center"/>
          </w:tcPr>
          <w:p w14:paraId="2F1E9A55" w14:textId="77777777" w:rsidR="003A3343" w:rsidRPr="00653075" w:rsidRDefault="003A3343" w:rsidP="00095E37">
            <w:pPr>
              <w:jc w:val="center"/>
              <w:rPr>
                <w:rFonts w:eastAsia="Calibri"/>
                <w:b/>
                <w:color w:val="000000"/>
                <w:sz w:val="22"/>
              </w:rPr>
            </w:pPr>
            <w:r w:rsidRPr="006C2F42">
              <w:rPr>
                <w:b/>
                <w:color w:val="000000"/>
              </w:rPr>
              <w:t>Sodelujoči</w:t>
            </w:r>
          </w:p>
        </w:tc>
        <w:tc>
          <w:tcPr>
            <w:tcW w:w="1438" w:type="dxa"/>
            <w:tcBorders>
              <w:top w:val="single" w:sz="8" w:space="0" w:color="auto"/>
              <w:left w:val="nil"/>
              <w:bottom w:val="single" w:sz="4" w:space="0" w:color="auto"/>
              <w:right w:val="single" w:sz="4" w:space="0" w:color="auto"/>
            </w:tcBorders>
            <w:shd w:val="clear" w:color="auto" w:fill="auto"/>
            <w:vAlign w:val="center"/>
          </w:tcPr>
          <w:p w14:paraId="441373BD" w14:textId="77777777" w:rsidR="003A3343" w:rsidRPr="00653075" w:rsidRDefault="003A3343" w:rsidP="00095E37">
            <w:pPr>
              <w:jc w:val="center"/>
              <w:rPr>
                <w:rFonts w:eastAsia="Calibri"/>
                <w:b/>
                <w:color w:val="000000"/>
                <w:sz w:val="22"/>
              </w:rPr>
            </w:pPr>
            <w:r w:rsidRPr="006C2F42">
              <w:rPr>
                <w:b/>
                <w:color w:val="000000"/>
              </w:rPr>
              <w:t>Trajanje vaje, čas in kraj izvedbe vaje</w:t>
            </w:r>
          </w:p>
        </w:tc>
        <w:tc>
          <w:tcPr>
            <w:tcW w:w="1071" w:type="dxa"/>
            <w:tcBorders>
              <w:top w:val="single" w:sz="8" w:space="0" w:color="auto"/>
              <w:left w:val="nil"/>
              <w:bottom w:val="single" w:sz="4" w:space="0" w:color="auto"/>
              <w:right w:val="single" w:sz="4" w:space="0" w:color="auto"/>
            </w:tcBorders>
            <w:shd w:val="clear" w:color="auto" w:fill="auto"/>
          </w:tcPr>
          <w:p w14:paraId="394BF0BA" w14:textId="77777777" w:rsidR="003A3343" w:rsidRPr="00653075" w:rsidRDefault="003A3343" w:rsidP="00095E37">
            <w:pPr>
              <w:jc w:val="center"/>
              <w:rPr>
                <w:rFonts w:eastAsia="Calibri"/>
                <w:b/>
                <w:color w:val="000000"/>
                <w:sz w:val="22"/>
              </w:rPr>
            </w:pPr>
            <w:r w:rsidRPr="006C2F42">
              <w:rPr>
                <w:b/>
                <w:color w:val="000000"/>
              </w:rPr>
              <w:t>Ocena stroškov (EUR)</w:t>
            </w:r>
          </w:p>
        </w:tc>
      </w:tr>
      <w:tr w:rsidR="003A3343" w14:paraId="0E49841D" w14:textId="77777777" w:rsidTr="00095E37">
        <w:trPr>
          <w:trHeight w:val="321"/>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EEE6C" w14:textId="77777777" w:rsidR="003A3343" w:rsidRPr="006C2F42" w:rsidRDefault="003A3343" w:rsidP="00095E37">
            <w:pPr>
              <w:numPr>
                <w:ilvl w:val="0"/>
                <w:numId w:val="47"/>
              </w:numPr>
              <w:ind w:left="114" w:hanging="57"/>
              <w:contextualSpacing/>
              <w:jc w:val="center"/>
              <w:rPr>
                <w:b/>
                <w:color w:val="000000"/>
              </w:rPr>
            </w:pPr>
          </w:p>
        </w:tc>
        <w:tc>
          <w:tcPr>
            <w:tcW w:w="2188" w:type="dxa"/>
            <w:tcBorders>
              <w:top w:val="single" w:sz="4" w:space="0" w:color="auto"/>
              <w:left w:val="nil"/>
              <w:bottom w:val="single" w:sz="4" w:space="0" w:color="auto"/>
              <w:right w:val="single" w:sz="4" w:space="0" w:color="auto"/>
            </w:tcBorders>
            <w:shd w:val="clear" w:color="auto" w:fill="auto"/>
            <w:noWrap/>
          </w:tcPr>
          <w:p w14:paraId="035D659A" w14:textId="77777777" w:rsidR="003A3343" w:rsidRPr="00653075" w:rsidRDefault="003A3343" w:rsidP="00095E37">
            <w:pPr>
              <w:tabs>
                <w:tab w:val="left" w:pos="3402"/>
              </w:tabs>
              <w:jc w:val="both"/>
              <w:rPr>
                <w:rFonts w:eastAsia="Calibri"/>
                <w:b/>
                <w:color w:val="000000"/>
                <w:sz w:val="22"/>
              </w:rPr>
            </w:pPr>
            <w:r w:rsidRPr="006C2F42">
              <w:rPr>
                <w:b/>
                <w:color w:val="000000"/>
              </w:rPr>
              <w:t xml:space="preserve">»PREDOR STEN NEV SNOV 2023« </w:t>
            </w:r>
          </w:p>
          <w:p w14:paraId="310F798C" w14:textId="77777777" w:rsidR="003A3343" w:rsidRPr="00653075" w:rsidRDefault="003A3343" w:rsidP="00095E37">
            <w:pPr>
              <w:overflowPunct w:val="0"/>
              <w:autoSpaceDE w:val="0"/>
              <w:autoSpaceDN w:val="0"/>
              <w:adjustRightInd w:val="0"/>
              <w:ind w:left="-10"/>
              <w:contextualSpacing/>
              <w:rPr>
                <w:rFonts w:eastAsia="Calibri"/>
                <w:color w:val="000000"/>
                <w:sz w:val="22"/>
              </w:rPr>
            </w:pPr>
            <w:r w:rsidRPr="006C2F42">
              <w:rPr>
                <w:color w:val="000000"/>
              </w:rPr>
              <w:t>Vaja celovitega preverjanja pripravljenosti na nesrečo v cestnem predoru</w:t>
            </w:r>
          </w:p>
        </w:tc>
        <w:tc>
          <w:tcPr>
            <w:tcW w:w="1535" w:type="dxa"/>
            <w:tcBorders>
              <w:top w:val="single" w:sz="4" w:space="0" w:color="auto"/>
              <w:left w:val="nil"/>
              <w:bottom w:val="single" w:sz="4" w:space="0" w:color="auto"/>
              <w:right w:val="single" w:sz="4" w:space="0" w:color="auto"/>
            </w:tcBorders>
            <w:shd w:val="clear" w:color="auto" w:fill="auto"/>
            <w:noWrap/>
          </w:tcPr>
          <w:p w14:paraId="39B6B6F8" w14:textId="77777777" w:rsidR="003A3343" w:rsidRPr="00653075" w:rsidRDefault="003A3343" w:rsidP="00095E37">
            <w:pPr>
              <w:tabs>
                <w:tab w:val="left" w:pos="3402"/>
              </w:tabs>
              <w:ind w:left="50"/>
              <w:rPr>
                <w:rFonts w:eastAsia="Calibri"/>
                <w:color w:val="000000"/>
                <w:sz w:val="22"/>
              </w:rPr>
            </w:pPr>
            <w:r w:rsidRPr="006C2F42">
              <w:rPr>
                <w:color w:val="000000"/>
              </w:rPr>
              <w:t xml:space="preserve">Izpostava URSZR Kranj, </w:t>
            </w:r>
          </w:p>
          <w:p w14:paraId="31960A08" w14:textId="77777777" w:rsidR="003A3343" w:rsidRPr="00653075" w:rsidRDefault="003A3343" w:rsidP="00095E37">
            <w:pPr>
              <w:tabs>
                <w:tab w:val="left" w:pos="3402"/>
              </w:tabs>
              <w:ind w:left="50"/>
              <w:rPr>
                <w:rFonts w:eastAsia="Calibri"/>
                <w:color w:val="000000"/>
                <w:sz w:val="22"/>
              </w:rPr>
            </w:pPr>
            <w:r w:rsidRPr="006C2F42">
              <w:rPr>
                <w:color w:val="000000"/>
              </w:rPr>
              <w:t xml:space="preserve">Direkcija RS za infrastrukturo, MZI, </w:t>
            </w:r>
          </w:p>
        </w:tc>
        <w:tc>
          <w:tcPr>
            <w:tcW w:w="2389" w:type="dxa"/>
            <w:tcBorders>
              <w:top w:val="single" w:sz="4" w:space="0" w:color="auto"/>
              <w:left w:val="nil"/>
              <w:bottom w:val="single" w:sz="4" w:space="0" w:color="auto"/>
              <w:right w:val="single" w:sz="4" w:space="0" w:color="auto"/>
            </w:tcBorders>
            <w:shd w:val="clear" w:color="auto" w:fill="auto"/>
          </w:tcPr>
          <w:p w14:paraId="640BA8C0" w14:textId="77777777" w:rsidR="003A3343" w:rsidRPr="00653075" w:rsidRDefault="003A3343" w:rsidP="00095E37">
            <w:pPr>
              <w:tabs>
                <w:tab w:val="left" w:pos="3402"/>
              </w:tabs>
              <w:ind w:left="50"/>
              <w:rPr>
                <w:rFonts w:eastAsia="Calibri"/>
                <w:color w:val="000000"/>
                <w:sz w:val="22"/>
              </w:rPr>
            </w:pPr>
            <w:r w:rsidRPr="006C2F42">
              <w:rPr>
                <w:color w:val="000000"/>
              </w:rPr>
              <w:t xml:space="preserve">Izpostava URSZR Kranj, PGD Škofja Loka, gasilske enote GPO Škofja Loka, JZ GRS Kranj, PU Kranj in Policijska postaja Škofja Loka, NMP Škofja Loka, </w:t>
            </w:r>
            <w:r w:rsidRPr="006C2F42">
              <w:rPr>
                <w:color w:val="000000"/>
              </w:rPr>
              <w:lastRenderedPageBreak/>
              <w:t xml:space="preserve">Enota za nevarne snovi, </w:t>
            </w:r>
            <w:proofErr w:type="spellStart"/>
            <w:r w:rsidRPr="006C2F42">
              <w:rPr>
                <w:color w:val="000000"/>
              </w:rPr>
              <w:t>Ekol</w:t>
            </w:r>
            <w:proofErr w:type="spellEnd"/>
            <w:r w:rsidRPr="006C2F42">
              <w:rPr>
                <w:color w:val="000000"/>
              </w:rPr>
              <w:t xml:space="preserve"> d.</w:t>
            </w:r>
            <w:r>
              <w:rPr>
                <w:rFonts w:cs="Arial"/>
                <w:color w:val="000000"/>
              </w:rPr>
              <w:t xml:space="preserve"> </w:t>
            </w:r>
            <w:r w:rsidRPr="006C2F42">
              <w:rPr>
                <w:color w:val="000000"/>
              </w:rPr>
              <w:t>o.</w:t>
            </w:r>
            <w:r>
              <w:rPr>
                <w:rFonts w:cs="Arial"/>
                <w:color w:val="000000"/>
              </w:rPr>
              <w:t xml:space="preserve"> </w:t>
            </w:r>
            <w:r w:rsidRPr="006C2F42">
              <w:rPr>
                <w:color w:val="000000"/>
              </w:rPr>
              <w:t>o., IRSVNDN, ….</w:t>
            </w:r>
          </w:p>
          <w:p w14:paraId="2E55B168" w14:textId="77777777" w:rsidR="003A3343" w:rsidRPr="00653075" w:rsidRDefault="003A3343" w:rsidP="00095E37">
            <w:pPr>
              <w:ind w:left="50"/>
              <w:rPr>
                <w:rFonts w:ascii="Calibri" w:eastAsia="Calibri" w:hAnsi="Calibri"/>
                <w:color w:val="000000"/>
                <w:sz w:val="22"/>
                <w:szCs w:val="22"/>
              </w:rPr>
            </w:pPr>
            <w:r w:rsidRPr="006C2F42">
              <w:rPr>
                <w:color w:val="000000"/>
              </w:rPr>
              <w:t>280 oseb</w:t>
            </w:r>
          </w:p>
        </w:tc>
        <w:tc>
          <w:tcPr>
            <w:tcW w:w="1438" w:type="dxa"/>
            <w:tcBorders>
              <w:top w:val="single" w:sz="4" w:space="0" w:color="auto"/>
              <w:left w:val="nil"/>
              <w:bottom w:val="single" w:sz="4" w:space="0" w:color="auto"/>
              <w:right w:val="single" w:sz="4" w:space="0" w:color="auto"/>
            </w:tcBorders>
            <w:shd w:val="clear" w:color="auto" w:fill="auto"/>
          </w:tcPr>
          <w:p w14:paraId="2883AC96" w14:textId="77777777" w:rsidR="003A3343" w:rsidRPr="006C2F42" w:rsidRDefault="003A3343" w:rsidP="00095E37">
            <w:pPr>
              <w:tabs>
                <w:tab w:val="left" w:pos="3402"/>
              </w:tabs>
              <w:ind w:left="50"/>
              <w:rPr>
                <w:color w:val="000000"/>
              </w:rPr>
            </w:pPr>
            <w:r w:rsidRPr="006C2F42">
              <w:rPr>
                <w:color w:val="000000"/>
              </w:rPr>
              <w:lastRenderedPageBreak/>
              <w:t>6</w:t>
            </w:r>
            <w:r>
              <w:rPr>
                <w:color w:val="000000"/>
              </w:rPr>
              <w:t xml:space="preserve"> </w:t>
            </w:r>
            <w:r w:rsidRPr="006C2F42">
              <w:rPr>
                <w:color w:val="000000"/>
              </w:rPr>
              <w:t>ur, maj 2023, Predor Sten v občini Škofja Loka</w:t>
            </w:r>
          </w:p>
        </w:tc>
        <w:tc>
          <w:tcPr>
            <w:tcW w:w="1071" w:type="dxa"/>
            <w:tcBorders>
              <w:top w:val="single" w:sz="4" w:space="0" w:color="auto"/>
              <w:left w:val="nil"/>
              <w:bottom w:val="single" w:sz="4" w:space="0" w:color="auto"/>
              <w:right w:val="single" w:sz="4" w:space="0" w:color="auto"/>
            </w:tcBorders>
            <w:shd w:val="clear" w:color="auto" w:fill="auto"/>
          </w:tcPr>
          <w:p w14:paraId="5E80CD1C" w14:textId="77777777" w:rsidR="003A3343" w:rsidRPr="00653075" w:rsidRDefault="003A3343" w:rsidP="00095E37">
            <w:pPr>
              <w:tabs>
                <w:tab w:val="left" w:pos="3402"/>
              </w:tabs>
              <w:ind w:left="50"/>
              <w:rPr>
                <w:rFonts w:eastAsia="Calibri"/>
                <w:color w:val="000000"/>
                <w:sz w:val="22"/>
              </w:rPr>
            </w:pPr>
            <w:r w:rsidRPr="006C2F42">
              <w:rPr>
                <w:color w:val="000000"/>
              </w:rPr>
              <w:t xml:space="preserve">8.000 </w:t>
            </w:r>
          </w:p>
        </w:tc>
      </w:tr>
      <w:tr w:rsidR="003A3343" w14:paraId="50965419" w14:textId="77777777" w:rsidTr="00095E37">
        <w:trPr>
          <w:trHeight w:val="321"/>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E1751" w14:textId="77777777" w:rsidR="003A3343" w:rsidRPr="006C2F42" w:rsidRDefault="003A3343" w:rsidP="00095E37">
            <w:pPr>
              <w:numPr>
                <w:ilvl w:val="0"/>
                <w:numId w:val="47"/>
              </w:numPr>
              <w:ind w:left="114" w:hanging="57"/>
              <w:contextualSpacing/>
              <w:jc w:val="center"/>
              <w:rPr>
                <w:b/>
                <w:color w:val="000000"/>
              </w:rPr>
            </w:pPr>
          </w:p>
        </w:tc>
        <w:tc>
          <w:tcPr>
            <w:tcW w:w="2188" w:type="dxa"/>
            <w:tcBorders>
              <w:top w:val="single" w:sz="4" w:space="0" w:color="auto"/>
              <w:left w:val="nil"/>
              <w:bottom w:val="single" w:sz="4" w:space="0" w:color="auto"/>
              <w:right w:val="single" w:sz="4" w:space="0" w:color="auto"/>
            </w:tcBorders>
            <w:shd w:val="clear" w:color="auto" w:fill="auto"/>
            <w:noWrap/>
          </w:tcPr>
          <w:p w14:paraId="75B13C8A" w14:textId="77777777" w:rsidR="003A3343" w:rsidRPr="00653075" w:rsidRDefault="003A3343" w:rsidP="00095E37">
            <w:pPr>
              <w:tabs>
                <w:tab w:val="left" w:pos="3402"/>
              </w:tabs>
              <w:jc w:val="both"/>
              <w:rPr>
                <w:rFonts w:eastAsia="Calibri"/>
                <w:b/>
                <w:color w:val="000000"/>
                <w:sz w:val="22"/>
              </w:rPr>
            </w:pPr>
            <w:r>
              <w:rPr>
                <w:b/>
                <w:color w:val="000000"/>
              </w:rPr>
              <w:t>»LETALSKA NESREČA MARIBOR 2023«</w:t>
            </w:r>
          </w:p>
          <w:p w14:paraId="2B6C6A3A" w14:textId="77777777" w:rsidR="003A3343" w:rsidRPr="00653075" w:rsidRDefault="003A3343" w:rsidP="00095E37">
            <w:pPr>
              <w:overflowPunct w:val="0"/>
              <w:autoSpaceDE w:val="0"/>
              <w:autoSpaceDN w:val="0"/>
              <w:adjustRightInd w:val="0"/>
              <w:ind w:left="-10"/>
              <w:contextualSpacing/>
              <w:rPr>
                <w:rFonts w:eastAsia="Calibri"/>
                <w:color w:val="000000"/>
                <w:sz w:val="22"/>
              </w:rPr>
            </w:pPr>
            <w:r w:rsidRPr="006C2F42">
              <w:rPr>
                <w:color w:val="000000"/>
              </w:rPr>
              <w:t>Regijska vaja celovitega preverjanja pripravljenosti na letalsko nesrečo</w:t>
            </w:r>
          </w:p>
        </w:tc>
        <w:tc>
          <w:tcPr>
            <w:tcW w:w="1535" w:type="dxa"/>
            <w:tcBorders>
              <w:top w:val="single" w:sz="4" w:space="0" w:color="auto"/>
              <w:left w:val="nil"/>
              <w:bottom w:val="single" w:sz="4" w:space="0" w:color="auto"/>
              <w:right w:val="single" w:sz="4" w:space="0" w:color="auto"/>
            </w:tcBorders>
            <w:shd w:val="clear" w:color="auto" w:fill="auto"/>
            <w:noWrap/>
          </w:tcPr>
          <w:p w14:paraId="793402B7" w14:textId="77777777" w:rsidR="003A3343" w:rsidRPr="00653075" w:rsidRDefault="003A3343" w:rsidP="00095E37">
            <w:pPr>
              <w:tabs>
                <w:tab w:val="left" w:pos="3402"/>
              </w:tabs>
              <w:ind w:left="50"/>
              <w:rPr>
                <w:rFonts w:eastAsia="Calibri"/>
                <w:color w:val="000000"/>
                <w:sz w:val="22"/>
              </w:rPr>
            </w:pPr>
            <w:r w:rsidRPr="006C2F42">
              <w:rPr>
                <w:color w:val="000000"/>
              </w:rPr>
              <w:t>URSZR</w:t>
            </w:r>
            <w:r>
              <w:rPr>
                <w:color w:val="000000"/>
              </w:rPr>
              <w:t xml:space="preserve"> </w:t>
            </w:r>
            <w:r w:rsidRPr="006C2F42">
              <w:rPr>
                <w:color w:val="000000"/>
              </w:rPr>
              <w:t>Izpostava Maribor in mednarodno Letališče Edvarda Rusjana Maribor</w:t>
            </w:r>
          </w:p>
        </w:tc>
        <w:tc>
          <w:tcPr>
            <w:tcW w:w="2389" w:type="dxa"/>
            <w:tcBorders>
              <w:top w:val="single" w:sz="4" w:space="0" w:color="auto"/>
              <w:left w:val="nil"/>
              <w:bottom w:val="single" w:sz="4" w:space="0" w:color="auto"/>
              <w:right w:val="single" w:sz="4" w:space="0" w:color="auto"/>
            </w:tcBorders>
            <w:shd w:val="clear" w:color="auto" w:fill="auto"/>
          </w:tcPr>
          <w:p w14:paraId="5B5929E7" w14:textId="77777777" w:rsidR="003A3343" w:rsidRPr="00653075" w:rsidRDefault="003A3343" w:rsidP="00095E37">
            <w:pPr>
              <w:tabs>
                <w:tab w:val="left" w:pos="3402"/>
              </w:tabs>
              <w:ind w:left="50"/>
              <w:jc w:val="both"/>
              <w:rPr>
                <w:rFonts w:eastAsia="Calibri"/>
                <w:color w:val="000000"/>
                <w:sz w:val="22"/>
              </w:rPr>
            </w:pPr>
            <w:proofErr w:type="spellStart"/>
            <w:r w:rsidRPr="006C2F42">
              <w:rPr>
                <w:color w:val="000000"/>
              </w:rPr>
              <w:t>Vadbenci</w:t>
            </w:r>
            <w:proofErr w:type="spellEnd"/>
            <w:r w:rsidRPr="006C2F42">
              <w:rPr>
                <w:color w:val="000000"/>
              </w:rPr>
              <w:t>:</w:t>
            </w:r>
          </w:p>
          <w:p w14:paraId="06A973D7"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Izpostava URSZR Maribor,</w:t>
            </w:r>
          </w:p>
          <w:p w14:paraId="2DCDA851" w14:textId="77777777" w:rsidR="003A3343" w:rsidRPr="00653075" w:rsidRDefault="003A3343" w:rsidP="00095E37">
            <w:pPr>
              <w:tabs>
                <w:tab w:val="left" w:pos="3402"/>
              </w:tabs>
              <w:ind w:left="50"/>
              <w:rPr>
                <w:rFonts w:eastAsia="Calibri"/>
                <w:color w:val="000000"/>
                <w:sz w:val="22"/>
              </w:rPr>
            </w:pPr>
            <w:r w:rsidRPr="006C2F42">
              <w:rPr>
                <w:color w:val="000000"/>
              </w:rPr>
              <w:t>Letališče E.R. Maribor s svojimi službami</w:t>
            </w:r>
          </w:p>
          <w:p w14:paraId="45BF0185"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 xml:space="preserve">CORS </w:t>
            </w:r>
          </w:p>
          <w:p w14:paraId="4BAA19D7" w14:textId="77777777" w:rsidR="003A3343" w:rsidRPr="00502034" w:rsidRDefault="003A3343" w:rsidP="00095E37">
            <w:pPr>
              <w:pStyle w:val="Odstavekseznama"/>
              <w:numPr>
                <w:ilvl w:val="0"/>
                <w:numId w:val="50"/>
              </w:numPr>
              <w:tabs>
                <w:tab w:val="left" w:pos="3402"/>
              </w:tabs>
              <w:ind w:left="354" w:hanging="284"/>
              <w:rPr>
                <w:color w:val="000000"/>
              </w:rPr>
            </w:pPr>
            <w:proofErr w:type="spellStart"/>
            <w:r w:rsidRPr="00502034">
              <w:rPr>
                <w:color w:val="000000"/>
              </w:rPr>
              <w:t>ReCO</w:t>
            </w:r>
            <w:proofErr w:type="spellEnd"/>
            <w:r w:rsidRPr="00502034">
              <w:rPr>
                <w:color w:val="000000"/>
              </w:rPr>
              <w:t xml:space="preserve"> MB,</w:t>
            </w:r>
          </w:p>
          <w:p w14:paraId="57AE34BB"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Občina Hoče- Slivnica,</w:t>
            </w:r>
          </w:p>
          <w:p w14:paraId="5129CBCA"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UKC Maribor,</w:t>
            </w:r>
          </w:p>
          <w:p w14:paraId="4B7BE6C3"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DCZ Maribor, službe NMP</w:t>
            </w:r>
          </w:p>
          <w:p w14:paraId="6B50B3A2"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Štab CZ za VŠR,</w:t>
            </w:r>
          </w:p>
          <w:p w14:paraId="1208442B"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RKS OZ Maribor,</w:t>
            </w:r>
          </w:p>
          <w:p w14:paraId="622BD1E7"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MF UL, Enota za identifikacijo mrtvih,</w:t>
            </w:r>
          </w:p>
          <w:p w14:paraId="4620722B"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Center za socialno delo Maribor,</w:t>
            </w:r>
          </w:p>
          <w:p w14:paraId="65C8C0FF" w14:textId="77777777" w:rsidR="003A3343" w:rsidRPr="00502034" w:rsidRDefault="003A3343" w:rsidP="00095E37">
            <w:pPr>
              <w:pStyle w:val="Odstavekseznama"/>
              <w:numPr>
                <w:ilvl w:val="0"/>
                <w:numId w:val="50"/>
              </w:numPr>
              <w:tabs>
                <w:tab w:val="left" w:pos="3402"/>
              </w:tabs>
              <w:ind w:left="354" w:hanging="284"/>
              <w:rPr>
                <w:color w:val="000000"/>
              </w:rPr>
            </w:pPr>
            <w:r w:rsidRPr="00502034">
              <w:rPr>
                <w:color w:val="000000"/>
              </w:rPr>
              <w:t>JZ GB Maribor, GZ Maribor,</w:t>
            </w:r>
          </w:p>
          <w:p w14:paraId="61A0ED9F" w14:textId="77777777" w:rsidR="003A3343" w:rsidRPr="00653075" w:rsidRDefault="003A3343" w:rsidP="00095E37">
            <w:pPr>
              <w:tabs>
                <w:tab w:val="left" w:pos="3402"/>
              </w:tabs>
              <w:ind w:left="50"/>
              <w:rPr>
                <w:rFonts w:eastAsia="Calibri"/>
                <w:color w:val="000000"/>
                <w:sz w:val="22"/>
              </w:rPr>
            </w:pPr>
            <w:r w:rsidRPr="006C2F42">
              <w:rPr>
                <w:color w:val="000000"/>
              </w:rPr>
              <w:t>Javna</w:t>
            </w:r>
            <w:r>
              <w:rPr>
                <w:color w:val="000000"/>
              </w:rPr>
              <w:t xml:space="preserve"> </w:t>
            </w:r>
            <w:r w:rsidRPr="006C2F42">
              <w:rPr>
                <w:color w:val="000000"/>
              </w:rPr>
              <w:t xml:space="preserve">agencija za civilno letalstvo (CAA), </w:t>
            </w:r>
          </w:p>
          <w:p w14:paraId="75C8D7AE" w14:textId="77777777" w:rsidR="003A3343" w:rsidRPr="00653075" w:rsidRDefault="003A3343" w:rsidP="00095E37">
            <w:pPr>
              <w:tabs>
                <w:tab w:val="left" w:pos="3402"/>
              </w:tabs>
              <w:ind w:left="50"/>
              <w:rPr>
                <w:rFonts w:eastAsia="Calibri"/>
                <w:color w:val="000000"/>
                <w:sz w:val="22"/>
              </w:rPr>
            </w:pPr>
            <w:r w:rsidRPr="006C2F42">
              <w:rPr>
                <w:color w:val="000000"/>
              </w:rPr>
              <w:t>PU Maribor,</w:t>
            </w:r>
          </w:p>
          <w:p w14:paraId="35073622" w14:textId="77777777" w:rsidR="003A3343" w:rsidRPr="00653075" w:rsidRDefault="003A3343" w:rsidP="00095E37">
            <w:pPr>
              <w:tabs>
                <w:tab w:val="left" w:pos="3402"/>
              </w:tabs>
              <w:ind w:left="50"/>
              <w:rPr>
                <w:rFonts w:eastAsia="Calibri"/>
                <w:color w:val="000000"/>
                <w:sz w:val="22"/>
              </w:rPr>
            </w:pPr>
            <w:r w:rsidRPr="006C2F42">
              <w:rPr>
                <w:color w:val="000000"/>
              </w:rPr>
              <w:t>Zveza vodnikov reševalnih psov,</w:t>
            </w:r>
          </w:p>
          <w:p w14:paraId="70B47D02" w14:textId="77777777" w:rsidR="003A3343" w:rsidRPr="00653075" w:rsidRDefault="003A3343" w:rsidP="00095E37">
            <w:pPr>
              <w:tabs>
                <w:tab w:val="left" w:pos="3402"/>
              </w:tabs>
              <w:ind w:left="50"/>
              <w:jc w:val="both"/>
              <w:rPr>
                <w:rFonts w:eastAsia="Calibri"/>
                <w:color w:val="000000"/>
                <w:sz w:val="22"/>
              </w:rPr>
            </w:pPr>
            <w:r w:rsidRPr="006C2F42">
              <w:rPr>
                <w:color w:val="000000"/>
              </w:rPr>
              <w:t>GRS Maribor…</w:t>
            </w:r>
          </w:p>
          <w:p w14:paraId="572C9A94" w14:textId="77777777" w:rsidR="003A3343" w:rsidRPr="006C2F42" w:rsidRDefault="003A3343" w:rsidP="00095E37">
            <w:pPr>
              <w:tabs>
                <w:tab w:val="left" w:pos="3402"/>
              </w:tabs>
              <w:ind w:left="50"/>
              <w:rPr>
                <w:color w:val="000000"/>
              </w:rPr>
            </w:pPr>
          </w:p>
        </w:tc>
        <w:tc>
          <w:tcPr>
            <w:tcW w:w="1438" w:type="dxa"/>
            <w:tcBorders>
              <w:top w:val="single" w:sz="4" w:space="0" w:color="auto"/>
              <w:left w:val="nil"/>
              <w:bottom w:val="single" w:sz="4" w:space="0" w:color="auto"/>
              <w:right w:val="single" w:sz="4" w:space="0" w:color="auto"/>
            </w:tcBorders>
            <w:shd w:val="clear" w:color="auto" w:fill="auto"/>
          </w:tcPr>
          <w:p w14:paraId="65330C7C" w14:textId="77777777" w:rsidR="003A3343" w:rsidRPr="006C2F42" w:rsidRDefault="003A3343" w:rsidP="00095E37">
            <w:pPr>
              <w:tabs>
                <w:tab w:val="left" w:pos="3402"/>
              </w:tabs>
              <w:ind w:left="50"/>
              <w:jc w:val="both"/>
              <w:rPr>
                <w:color w:val="000000"/>
              </w:rPr>
            </w:pPr>
          </w:p>
          <w:p w14:paraId="7272E063" w14:textId="77777777" w:rsidR="003A3343" w:rsidRPr="00653075" w:rsidRDefault="003A3343" w:rsidP="00095E37">
            <w:pPr>
              <w:tabs>
                <w:tab w:val="left" w:pos="3402"/>
              </w:tabs>
              <w:ind w:left="50"/>
              <w:jc w:val="both"/>
              <w:rPr>
                <w:rFonts w:eastAsia="Calibri"/>
                <w:color w:val="000000"/>
                <w:sz w:val="22"/>
              </w:rPr>
            </w:pPr>
            <w:r w:rsidRPr="006C2F42">
              <w:rPr>
                <w:color w:val="000000"/>
              </w:rPr>
              <w:t xml:space="preserve">Enodnevna napovedana in kombinirana vaja </w:t>
            </w:r>
          </w:p>
          <w:p w14:paraId="3C173305" w14:textId="77777777" w:rsidR="003A3343" w:rsidRPr="00653075" w:rsidRDefault="003A3343" w:rsidP="00095E37">
            <w:pPr>
              <w:tabs>
                <w:tab w:val="left" w:pos="3402"/>
              </w:tabs>
              <w:ind w:left="50"/>
              <w:rPr>
                <w:rFonts w:eastAsia="Calibri"/>
                <w:color w:val="000000"/>
                <w:sz w:val="22"/>
              </w:rPr>
            </w:pPr>
            <w:r w:rsidRPr="006C2F42">
              <w:rPr>
                <w:color w:val="000000"/>
              </w:rPr>
              <w:t>18. marec 2023, območje v 3 km pasu okoli letališča E.R. Maribor</w:t>
            </w:r>
          </w:p>
        </w:tc>
        <w:tc>
          <w:tcPr>
            <w:tcW w:w="1071" w:type="dxa"/>
            <w:tcBorders>
              <w:top w:val="single" w:sz="4" w:space="0" w:color="auto"/>
              <w:left w:val="nil"/>
              <w:bottom w:val="single" w:sz="4" w:space="0" w:color="auto"/>
              <w:right w:val="single" w:sz="4" w:space="0" w:color="auto"/>
            </w:tcBorders>
            <w:shd w:val="clear" w:color="auto" w:fill="auto"/>
          </w:tcPr>
          <w:p w14:paraId="610D26CC" w14:textId="77777777" w:rsidR="003A3343" w:rsidRPr="00653075" w:rsidRDefault="003A3343" w:rsidP="00095E37">
            <w:pPr>
              <w:tabs>
                <w:tab w:val="left" w:pos="3402"/>
              </w:tabs>
              <w:ind w:left="50"/>
              <w:rPr>
                <w:rFonts w:eastAsia="Calibri"/>
                <w:color w:val="000000"/>
                <w:sz w:val="22"/>
              </w:rPr>
            </w:pPr>
            <w:r w:rsidRPr="006C2F42">
              <w:rPr>
                <w:color w:val="000000"/>
              </w:rPr>
              <w:t xml:space="preserve">8.000 </w:t>
            </w:r>
          </w:p>
        </w:tc>
      </w:tr>
      <w:tr w:rsidR="003A3343" w14:paraId="2B37AA3F" w14:textId="77777777" w:rsidTr="00095E37">
        <w:trPr>
          <w:trHeight w:val="321"/>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523D1" w14:textId="77777777" w:rsidR="003A3343" w:rsidRPr="006C2F42" w:rsidRDefault="003A3343" w:rsidP="00095E37">
            <w:pPr>
              <w:numPr>
                <w:ilvl w:val="0"/>
                <w:numId w:val="47"/>
              </w:numPr>
              <w:ind w:left="114" w:hanging="57"/>
              <w:contextualSpacing/>
              <w:jc w:val="center"/>
              <w:rPr>
                <w:b/>
                <w:color w:val="000000"/>
              </w:rPr>
            </w:pPr>
          </w:p>
        </w:tc>
        <w:tc>
          <w:tcPr>
            <w:tcW w:w="2188" w:type="dxa"/>
            <w:tcBorders>
              <w:top w:val="single" w:sz="4" w:space="0" w:color="auto"/>
              <w:left w:val="nil"/>
              <w:bottom w:val="single" w:sz="4" w:space="0" w:color="auto"/>
              <w:right w:val="single" w:sz="4" w:space="0" w:color="auto"/>
            </w:tcBorders>
            <w:shd w:val="clear" w:color="auto" w:fill="auto"/>
            <w:noWrap/>
          </w:tcPr>
          <w:p w14:paraId="55DBCF82" w14:textId="77777777" w:rsidR="003A3343" w:rsidRPr="00653075" w:rsidRDefault="003A3343" w:rsidP="00095E37">
            <w:pPr>
              <w:tabs>
                <w:tab w:val="left" w:pos="3402"/>
              </w:tabs>
              <w:rPr>
                <w:rFonts w:eastAsia="Calibri"/>
                <w:b/>
                <w:color w:val="000000"/>
                <w:sz w:val="22"/>
              </w:rPr>
            </w:pPr>
            <w:r>
              <w:rPr>
                <w:b/>
                <w:color w:val="000000"/>
              </w:rPr>
              <w:t>»PTIČJA GRIPA 2023«</w:t>
            </w:r>
          </w:p>
          <w:p w14:paraId="6CB48C1C" w14:textId="77777777" w:rsidR="003A3343" w:rsidRPr="00653075" w:rsidRDefault="003A3343" w:rsidP="00095E37">
            <w:pPr>
              <w:tabs>
                <w:tab w:val="left" w:pos="3402"/>
              </w:tabs>
              <w:rPr>
                <w:rFonts w:eastAsia="Calibri"/>
                <w:color w:val="000000"/>
                <w:sz w:val="22"/>
              </w:rPr>
            </w:pPr>
            <w:r w:rsidRPr="006C2F42">
              <w:rPr>
                <w:color w:val="000000"/>
              </w:rPr>
              <w:t>Vaja preverjanja pripravljenosti ob pojavu nalezljivih bolezni pri živalih</w:t>
            </w:r>
          </w:p>
        </w:tc>
        <w:tc>
          <w:tcPr>
            <w:tcW w:w="1535" w:type="dxa"/>
            <w:tcBorders>
              <w:top w:val="single" w:sz="4" w:space="0" w:color="auto"/>
              <w:left w:val="nil"/>
              <w:bottom w:val="single" w:sz="4" w:space="0" w:color="auto"/>
              <w:right w:val="single" w:sz="4" w:space="0" w:color="auto"/>
            </w:tcBorders>
            <w:shd w:val="clear" w:color="auto" w:fill="auto"/>
            <w:noWrap/>
          </w:tcPr>
          <w:p w14:paraId="656FFEDD" w14:textId="77777777" w:rsidR="003A3343" w:rsidRPr="00653075" w:rsidRDefault="003A3343" w:rsidP="00095E37">
            <w:pPr>
              <w:tabs>
                <w:tab w:val="left" w:pos="3402"/>
              </w:tabs>
              <w:ind w:left="50"/>
              <w:rPr>
                <w:rFonts w:eastAsia="Calibri"/>
                <w:color w:val="000000"/>
                <w:sz w:val="22"/>
              </w:rPr>
            </w:pPr>
            <w:r w:rsidRPr="006C2F42">
              <w:rPr>
                <w:color w:val="000000"/>
              </w:rPr>
              <w:t>Izpostava URSZR Celje</w:t>
            </w:r>
          </w:p>
        </w:tc>
        <w:tc>
          <w:tcPr>
            <w:tcW w:w="2389" w:type="dxa"/>
            <w:tcBorders>
              <w:top w:val="single" w:sz="4" w:space="0" w:color="auto"/>
              <w:left w:val="nil"/>
              <w:bottom w:val="single" w:sz="4" w:space="0" w:color="auto"/>
              <w:right w:val="single" w:sz="4" w:space="0" w:color="auto"/>
            </w:tcBorders>
            <w:shd w:val="clear" w:color="auto" w:fill="auto"/>
          </w:tcPr>
          <w:p w14:paraId="14914552" w14:textId="77777777" w:rsidR="003A3343" w:rsidRPr="00653075" w:rsidRDefault="003A3343" w:rsidP="00095E37">
            <w:pPr>
              <w:tabs>
                <w:tab w:val="left" w:pos="3402"/>
              </w:tabs>
              <w:ind w:left="50"/>
              <w:jc w:val="both"/>
              <w:rPr>
                <w:rFonts w:eastAsia="Calibri"/>
                <w:color w:val="000000"/>
                <w:sz w:val="22"/>
              </w:rPr>
            </w:pPr>
            <w:r w:rsidRPr="006C2F42">
              <w:rPr>
                <w:color w:val="000000"/>
              </w:rPr>
              <w:t>Deležniki, skladno z regijskim načrtom ob pojavu posebno nevarnih bolezni živali</w:t>
            </w:r>
          </w:p>
          <w:p w14:paraId="241D16E2" w14:textId="77777777" w:rsidR="003A3343" w:rsidRPr="006C2F42" w:rsidRDefault="003A3343" w:rsidP="00095E37">
            <w:pPr>
              <w:tabs>
                <w:tab w:val="left" w:pos="3402"/>
              </w:tabs>
              <w:ind w:left="50"/>
              <w:rPr>
                <w:color w:val="000000"/>
              </w:rPr>
            </w:pPr>
          </w:p>
        </w:tc>
        <w:tc>
          <w:tcPr>
            <w:tcW w:w="1438" w:type="dxa"/>
            <w:tcBorders>
              <w:top w:val="single" w:sz="4" w:space="0" w:color="auto"/>
              <w:left w:val="nil"/>
              <w:bottom w:val="single" w:sz="4" w:space="0" w:color="auto"/>
              <w:right w:val="single" w:sz="4" w:space="0" w:color="auto"/>
            </w:tcBorders>
            <w:shd w:val="clear" w:color="auto" w:fill="auto"/>
          </w:tcPr>
          <w:p w14:paraId="0B03A982" w14:textId="77777777" w:rsidR="003A3343" w:rsidRPr="00653075" w:rsidRDefault="003A3343" w:rsidP="00095E37">
            <w:pPr>
              <w:tabs>
                <w:tab w:val="left" w:pos="3402"/>
              </w:tabs>
              <w:ind w:left="50"/>
              <w:rPr>
                <w:rFonts w:eastAsia="Calibri"/>
                <w:color w:val="000000"/>
                <w:sz w:val="22"/>
              </w:rPr>
            </w:pPr>
            <w:r w:rsidRPr="006C2F42">
              <w:rPr>
                <w:color w:val="000000"/>
              </w:rPr>
              <w:t>Enodnevna, štabna vaja, junij 2023</w:t>
            </w:r>
          </w:p>
        </w:tc>
        <w:tc>
          <w:tcPr>
            <w:tcW w:w="1071" w:type="dxa"/>
            <w:tcBorders>
              <w:top w:val="single" w:sz="4" w:space="0" w:color="auto"/>
              <w:left w:val="nil"/>
              <w:bottom w:val="single" w:sz="4" w:space="0" w:color="auto"/>
              <w:right w:val="single" w:sz="4" w:space="0" w:color="auto"/>
            </w:tcBorders>
            <w:shd w:val="clear" w:color="auto" w:fill="auto"/>
          </w:tcPr>
          <w:p w14:paraId="268A85B1" w14:textId="77777777" w:rsidR="003A3343" w:rsidRPr="00653075" w:rsidRDefault="003A3343" w:rsidP="00095E37">
            <w:pPr>
              <w:tabs>
                <w:tab w:val="left" w:pos="3402"/>
              </w:tabs>
              <w:ind w:left="50"/>
              <w:rPr>
                <w:rFonts w:eastAsia="Calibri"/>
                <w:color w:val="000000"/>
                <w:sz w:val="22"/>
              </w:rPr>
            </w:pPr>
            <w:r w:rsidRPr="006C2F42">
              <w:rPr>
                <w:color w:val="000000"/>
              </w:rPr>
              <w:t xml:space="preserve">3.000 </w:t>
            </w:r>
          </w:p>
        </w:tc>
      </w:tr>
      <w:tr w:rsidR="003A3343" w14:paraId="720BB797" w14:textId="77777777" w:rsidTr="00095E37">
        <w:trPr>
          <w:trHeight w:val="1644"/>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B0FA7" w14:textId="77777777" w:rsidR="003A3343" w:rsidRPr="006C2F42" w:rsidRDefault="003A3343" w:rsidP="00095E37">
            <w:pPr>
              <w:numPr>
                <w:ilvl w:val="0"/>
                <w:numId w:val="47"/>
              </w:numPr>
              <w:ind w:left="114" w:hanging="57"/>
              <w:contextualSpacing/>
              <w:jc w:val="center"/>
              <w:rPr>
                <w:b/>
                <w:color w:val="000000"/>
              </w:rPr>
            </w:pPr>
          </w:p>
        </w:tc>
        <w:tc>
          <w:tcPr>
            <w:tcW w:w="2188" w:type="dxa"/>
            <w:tcBorders>
              <w:top w:val="single" w:sz="4" w:space="0" w:color="auto"/>
              <w:left w:val="nil"/>
              <w:bottom w:val="single" w:sz="4" w:space="0" w:color="auto"/>
              <w:right w:val="single" w:sz="4" w:space="0" w:color="auto"/>
            </w:tcBorders>
            <w:shd w:val="clear" w:color="auto" w:fill="auto"/>
            <w:noWrap/>
          </w:tcPr>
          <w:p w14:paraId="1EE42833" w14:textId="77777777" w:rsidR="003A3343" w:rsidRPr="00653075" w:rsidRDefault="003A3343" w:rsidP="00095E37">
            <w:pPr>
              <w:rPr>
                <w:rFonts w:ascii="Calibri" w:eastAsia="Calibri" w:hAnsi="Calibri"/>
                <w:color w:val="000000"/>
                <w:sz w:val="22"/>
                <w:szCs w:val="22"/>
              </w:rPr>
            </w:pPr>
            <w:r w:rsidRPr="006C2F42">
              <w:rPr>
                <w:b/>
                <w:color w:val="000000"/>
              </w:rPr>
              <w:t>»MARKOVEC 2023«</w:t>
            </w:r>
            <w:r w:rsidRPr="006C2F42">
              <w:rPr>
                <w:b/>
                <w:color w:val="000000"/>
              </w:rPr>
              <w:br/>
            </w:r>
            <w:r w:rsidRPr="006C2F42">
              <w:rPr>
                <w:color w:val="000000"/>
              </w:rPr>
              <w:t>Nočna vaja v avtocestnem predoru</w:t>
            </w:r>
          </w:p>
          <w:p w14:paraId="31E6FEA6" w14:textId="77777777" w:rsidR="003A3343" w:rsidRPr="006C2F42" w:rsidRDefault="003A3343" w:rsidP="00095E37">
            <w:pPr>
              <w:tabs>
                <w:tab w:val="left" w:pos="3402"/>
              </w:tabs>
              <w:rPr>
                <w:color w:val="000000"/>
              </w:rPr>
            </w:pPr>
          </w:p>
        </w:tc>
        <w:tc>
          <w:tcPr>
            <w:tcW w:w="1535" w:type="dxa"/>
            <w:tcBorders>
              <w:top w:val="single" w:sz="4" w:space="0" w:color="auto"/>
              <w:left w:val="nil"/>
              <w:bottom w:val="single" w:sz="4" w:space="0" w:color="auto"/>
              <w:right w:val="single" w:sz="4" w:space="0" w:color="auto"/>
            </w:tcBorders>
            <w:shd w:val="clear" w:color="auto" w:fill="auto"/>
            <w:noWrap/>
          </w:tcPr>
          <w:p w14:paraId="05C40325" w14:textId="77777777" w:rsidR="003A3343" w:rsidRPr="00653075" w:rsidRDefault="003A3343" w:rsidP="00095E37">
            <w:pPr>
              <w:tabs>
                <w:tab w:val="left" w:pos="3402"/>
              </w:tabs>
              <w:ind w:left="50"/>
              <w:rPr>
                <w:rFonts w:eastAsia="Calibri"/>
                <w:color w:val="000000"/>
                <w:sz w:val="22"/>
              </w:rPr>
            </w:pPr>
            <w:r w:rsidRPr="006C2F42">
              <w:rPr>
                <w:color w:val="000000"/>
              </w:rPr>
              <w:t>DARS, Mestna občina Koper, Izpostava URSZR Koper</w:t>
            </w:r>
          </w:p>
        </w:tc>
        <w:tc>
          <w:tcPr>
            <w:tcW w:w="2389" w:type="dxa"/>
            <w:tcBorders>
              <w:top w:val="single" w:sz="4" w:space="0" w:color="auto"/>
              <w:left w:val="nil"/>
              <w:bottom w:val="single" w:sz="4" w:space="0" w:color="auto"/>
              <w:right w:val="single" w:sz="4" w:space="0" w:color="auto"/>
            </w:tcBorders>
            <w:shd w:val="clear" w:color="auto" w:fill="auto"/>
          </w:tcPr>
          <w:p w14:paraId="4BB957F1" w14:textId="77777777" w:rsidR="003A3343" w:rsidRPr="00653075" w:rsidRDefault="003A3343" w:rsidP="00095E37">
            <w:pPr>
              <w:tabs>
                <w:tab w:val="left" w:pos="3402"/>
              </w:tabs>
              <w:ind w:left="50"/>
              <w:rPr>
                <w:rFonts w:eastAsia="Calibri"/>
                <w:color w:val="000000"/>
                <w:sz w:val="22"/>
              </w:rPr>
            </w:pPr>
            <w:r w:rsidRPr="006C2F42">
              <w:rPr>
                <w:color w:val="000000"/>
              </w:rPr>
              <w:t xml:space="preserve">Zaposleni DARS, poklicni in prostovoljni gasilci, reševalci, policija, bolničarji OZRK, </w:t>
            </w:r>
            <w:proofErr w:type="spellStart"/>
            <w:r w:rsidRPr="006C2F42">
              <w:rPr>
                <w:color w:val="000000"/>
              </w:rPr>
              <w:t>ReCO</w:t>
            </w:r>
            <w:proofErr w:type="spellEnd"/>
            <w:r w:rsidRPr="006C2F42">
              <w:rPr>
                <w:color w:val="000000"/>
              </w:rPr>
              <w:t xml:space="preserve"> in drugi. </w:t>
            </w:r>
          </w:p>
          <w:p w14:paraId="206F868E" w14:textId="77777777" w:rsidR="003A3343" w:rsidRPr="00653075" w:rsidRDefault="003A3343" w:rsidP="00095E37">
            <w:pPr>
              <w:tabs>
                <w:tab w:val="left" w:pos="3402"/>
              </w:tabs>
              <w:ind w:left="50"/>
              <w:rPr>
                <w:rFonts w:eastAsia="Calibri"/>
                <w:color w:val="000000"/>
                <w:sz w:val="22"/>
              </w:rPr>
            </w:pPr>
            <w:r w:rsidRPr="006C2F42">
              <w:rPr>
                <w:color w:val="000000"/>
              </w:rPr>
              <w:t>Približno 100 udeležencev</w:t>
            </w:r>
          </w:p>
        </w:tc>
        <w:tc>
          <w:tcPr>
            <w:tcW w:w="1438" w:type="dxa"/>
            <w:tcBorders>
              <w:top w:val="single" w:sz="4" w:space="0" w:color="auto"/>
              <w:left w:val="nil"/>
              <w:bottom w:val="single" w:sz="4" w:space="0" w:color="auto"/>
              <w:right w:val="single" w:sz="4" w:space="0" w:color="auto"/>
            </w:tcBorders>
            <w:shd w:val="clear" w:color="auto" w:fill="auto"/>
          </w:tcPr>
          <w:p w14:paraId="7189AC6E" w14:textId="77777777" w:rsidR="003A3343" w:rsidRPr="00653075" w:rsidRDefault="003A3343" w:rsidP="00095E37">
            <w:pPr>
              <w:tabs>
                <w:tab w:val="left" w:pos="3402"/>
              </w:tabs>
              <w:ind w:left="50"/>
              <w:rPr>
                <w:rFonts w:eastAsia="Calibri"/>
                <w:color w:val="000000"/>
                <w:sz w:val="22"/>
              </w:rPr>
            </w:pPr>
            <w:r w:rsidRPr="006C2F42">
              <w:rPr>
                <w:color w:val="000000"/>
              </w:rPr>
              <w:t>Enodnevna 25. marec 2023 v predoru Markovec</w:t>
            </w:r>
          </w:p>
        </w:tc>
        <w:tc>
          <w:tcPr>
            <w:tcW w:w="1071" w:type="dxa"/>
            <w:tcBorders>
              <w:top w:val="single" w:sz="4" w:space="0" w:color="auto"/>
              <w:left w:val="nil"/>
              <w:bottom w:val="single" w:sz="4" w:space="0" w:color="auto"/>
              <w:right w:val="single" w:sz="4" w:space="0" w:color="auto"/>
            </w:tcBorders>
            <w:shd w:val="clear" w:color="auto" w:fill="auto"/>
          </w:tcPr>
          <w:p w14:paraId="49A8F6AA" w14:textId="77777777" w:rsidR="003A3343" w:rsidRPr="00653075" w:rsidRDefault="003A3343" w:rsidP="00095E37">
            <w:pPr>
              <w:tabs>
                <w:tab w:val="left" w:pos="3402"/>
              </w:tabs>
              <w:ind w:left="50"/>
              <w:rPr>
                <w:rFonts w:eastAsia="Calibri"/>
                <w:color w:val="000000"/>
                <w:sz w:val="22"/>
              </w:rPr>
            </w:pPr>
            <w:r w:rsidRPr="006C2F42">
              <w:rPr>
                <w:color w:val="000000"/>
              </w:rPr>
              <w:t xml:space="preserve">5.000 </w:t>
            </w:r>
          </w:p>
        </w:tc>
      </w:tr>
      <w:tr w:rsidR="003A3343" w14:paraId="688CD8DC" w14:textId="77777777" w:rsidTr="00095E37">
        <w:trPr>
          <w:trHeight w:val="321"/>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F01E8" w14:textId="77777777" w:rsidR="003A3343" w:rsidRPr="006C2F42" w:rsidRDefault="003A3343" w:rsidP="00095E37">
            <w:pPr>
              <w:numPr>
                <w:ilvl w:val="0"/>
                <w:numId w:val="47"/>
              </w:numPr>
              <w:ind w:left="114" w:hanging="57"/>
              <w:contextualSpacing/>
              <w:jc w:val="center"/>
              <w:rPr>
                <w:b/>
                <w:color w:val="000000"/>
              </w:rPr>
            </w:pPr>
          </w:p>
        </w:tc>
        <w:tc>
          <w:tcPr>
            <w:tcW w:w="2188" w:type="dxa"/>
            <w:tcBorders>
              <w:top w:val="single" w:sz="4" w:space="0" w:color="auto"/>
              <w:left w:val="nil"/>
              <w:bottom w:val="single" w:sz="4" w:space="0" w:color="auto"/>
              <w:right w:val="single" w:sz="4" w:space="0" w:color="auto"/>
            </w:tcBorders>
            <w:shd w:val="clear" w:color="auto" w:fill="auto"/>
            <w:noWrap/>
          </w:tcPr>
          <w:p w14:paraId="77490A67" w14:textId="77777777" w:rsidR="003A3343" w:rsidRPr="006C2F42" w:rsidRDefault="003A3343" w:rsidP="00095E37">
            <w:pPr>
              <w:tabs>
                <w:tab w:val="left" w:pos="3402"/>
              </w:tabs>
              <w:ind w:left="50"/>
              <w:rPr>
                <w:b/>
                <w:color w:val="000000"/>
              </w:rPr>
            </w:pPr>
            <w:bookmarkStart w:id="1" w:name="_Hlk115370428"/>
            <w:r w:rsidRPr="006C2F42">
              <w:rPr>
                <w:b/>
                <w:color w:val="000000"/>
              </w:rPr>
              <w:t>»POSTOJNA 2023</w:t>
            </w:r>
            <w:bookmarkEnd w:id="1"/>
            <w:r w:rsidRPr="006C2F42">
              <w:rPr>
                <w:b/>
                <w:color w:val="000000"/>
              </w:rPr>
              <w:t>«</w:t>
            </w:r>
          </w:p>
          <w:p w14:paraId="48210B8D" w14:textId="77777777" w:rsidR="003A3343" w:rsidRPr="00653075" w:rsidRDefault="003A3343" w:rsidP="00095E37">
            <w:pPr>
              <w:tabs>
                <w:tab w:val="left" w:pos="3402"/>
              </w:tabs>
              <w:ind w:left="50"/>
              <w:rPr>
                <w:rFonts w:eastAsia="Calibri"/>
                <w:color w:val="000000"/>
                <w:sz w:val="22"/>
              </w:rPr>
            </w:pPr>
            <w:r w:rsidRPr="006C2F42">
              <w:rPr>
                <w:color w:val="000000"/>
              </w:rPr>
              <w:t>Množična nesreča v cestnem prometu</w:t>
            </w:r>
          </w:p>
        </w:tc>
        <w:tc>
          <w:tcPr>
            <w:tcW w:w="1535" w:type="dxa"/>
            <w:tcBorders>
              <w:top w:val="single" w:sz="4" w:space="0" w:color="auto"/>
              <w:left w:val="nil"/>
              <w:bottom w:val="single" w:sz="4" w:space="0" w:color="auto"/>
              <w:right w:val="single" w:sz="4" w:space="0" w:color="auto"/>
            </w:tcBorders>
            <w:shd w:val="clear" w:color="auto" w:fill="auto"/>
            <w:noWrap/>
          </w:tcPr>
          <w:p w14:paraId="36C4FD0F" w14:textId="77777777" w:rsidR="003A3343" w:rsidRPr="00653075" w:rsidRDefault="003A3343" w:rsidP="00095E37">
            <w:pPr>
              <w:tabs>
                <w:tab w:val="left" w:pos="3402"/>
              </w:tabs>
              <w:ind w:left="50"/>
              <w:rPr>
                <w:rFonts w:eastAsia="Calibri"/>
                <w:color w:val="000000"/>
                <w:sz w:val="22"/>
              </w:rPr>
            </w:pPr>
            <w:r w:rsidRPr="006C2F42">
              <w:rPr>
                <w:color w:val="000000"/>
              </w:rPr>
              <w:t>ZD Postojna</w:t>
            </w:r>
          </w:p>
          <w:p w14:paraId="3E2D0450" w14:textId="77777777" w:rsidR="003A3343" w:rsidRPr="00653075" w:rsidRDefault="003A3343" w:rsidP="00095E37">
            <w:pPr>
              <w:tabs>
                <w:tab w:val="left" w:pos="3402"/>
              </w:tabs>
              <w:ind w:left="50"/>
              <w:rPr>
                <w:rFonts w:eastAsia="Calibri"/>
                <w:color w:val="000000"/>
                <w:sz w:val="22"/>
              </w:rPr>
            </w:pPr>
            <w:r w:rsidRPr="006C2F42">
              <w:rPr>
                <w:color w:val="000000"/>
              </w:rPr>
              <w:t>MZ</w:t>
            </w:r>
          </w:p>
        </w:tc>
        <w:tc>
          <w:tcPr>
            <w:tcW w:w="2389" w:type="dxa"/>
            <w:tcBorders>
              <w:top w:val="single" w:sz="4" w:space="0" w:color="auto"/>
              <w:left w:val="nil"/>
              <w:bottom w:val="single" w:sz="4" w:space="0" w:color="auto"/>
              <w:right w:val="single" w:sz="4" w:space="0" w:color="auto"/>
            </w:tcBorders>
            <w:shd w:val="clear" w:color="auto" w:fill="auto"/>
          </w:tcPr>
          <w:p w14:paraId="600B3F10" w14:textId="77777777" w:rsidR="003A3343" w:rsidRPr="00653075" w:rsidRDefault="003A3343" w:rsidP="00095E37">
            <w:pPr>
              <w:tabs>
                <w:tab w:val="left" w:pos="3402"/>
              </w:tabs>
              <w:ind w:left="50"/>
              <w:rPr>
                <w:rFonts w:eastAsia="Calibri"/>
                <w:color w:val="000000"/>
                <w:sz w:val="22"/>
              </w:rPr>
            </w:pPr>
            <w:r w:rsidRPr="006C2F42">
              <w:rPr>
                <w:color w:val="000000"/>
              </w:rPr>
              <w:t>NMP</w:t>
            </w:r>
          </w:p>
          <w:p w14:paraId="2A7F2606" w14:textId="77777777" w:rsidR="003A3343" w:rsidRPr="00653075" w:rsidRDefault="003A3343" w:rsidP="00095E37">
            <w:pPr>
              <w:tabs>
                <w:tab w:val="left" w:pos="3402"/>
              </w:tabs>
              <w:ind w:left="50"/>
              <w:rPr>
                <w:rFonts w:eastAsia="Calibri"/>
                <w:color w:val="000000"/>
                <w:sz w:val="22"/>
              </w:rPr>
            </w:pPr>
            <w:r w:rsidRPr="006C2F42">
              <w:rPr>
                <w:color w:val="000000"/>
              </w:rPr>
              <w:t>DSZ – UKC Ljubljana</w:t>
            </w:r>
          </w:p>
          <w:p w14:paraId="6AE28C85" w14:textId="77777777" w:rsidR="003A3343" w:rsidRPr="00653075" w:rsidRDefault="003A3343" w:rsidP="00095E37">
            <w:pPr>
              <w:tabs>
                <w:tab w:val="left" w:pos="3402"/>
              </w:tabs>
              <w:ind w:left="50"/>
              <w:rPr>
                <w:rFonts w:eastAsia="Calibri"/>
                <w:color w:val="000000"/>
                <w:sz w:val="22"/>
              </w:rPr>
            </w:pPr>
            <w:r w:rsidRPr="006C2F42">
              <w:rPr>
                <w:color w:val="000000"/>
              </w:rPr>
              <w:t>PGD Postojna</w:t>
            </w:r>
          </w:p>
          <w:p w14:paraId="1035AA14" w14:textId="77777777" w:rsidR="003A3343" w:rsidRPr="00653075" w:rsidRDefault="003A3343" w:rsidP="00095E37">
            <w:pPr>
              <w:tabs>
                <w:tab w:val="left" w:pos="3402"/>
              </w:tabs>
              <w:ind w:left="50"/>
              <w:rPr>
                <w:rFonts w:eastAsia="Calibri"/>
                <w:color w:val="000000"/>
                <w:sz w:val="22"/>
              </w:rPr>
            </w:pPr>
            <w:r w:rsidRPr="006C2F42">
              <w:rPr>
                <w:color w:val="000000"/>
              </w:rPr>
              <w:t>Sekcija MRMI (</w:t>
            </w:r>
            <w:proofErr w:type="spellStart"/>
            <w:r w:rsidRPr="006C2F42">
              <w:rPr>
                <w:color w:val="000000"/>
              </w:rPr>
              <w:t>Medical</w:t>
            </w:r>
            <w:proofErr w:type="spellEnd"/>
            <w:r w:rsidRPr="006C2F42">
              <w:rPr>
                <w:color w:val="000000"/>
              </w:rPr>
              <w:t xml:space="preserve"> </w:t>
            </w:r>
            <w:proofErr w:type="spellStart"/>
            <w:r w:rsidRPr="006C2F42">
              <w:rPr>
                <w:color w:val="000000"/>
              </w:rPr>
              <w:t>Response</w:t>
            </w:r>
            <w:proofErr w:type="spellEnd"/>
            <w:r w:rsidRPr="006C2F42">
              <w:rPr>
                <w:color w:val="000000"/>
              </w:rPr>
              <w:t xml:space="preserve"> to Major Incident)</w:t>
            </w:r>
          </w:p>
          <w:p w14:paraId="75CA7A22" w14:textId="77777777" w:rsidR="003A3343" w:rsidRPr="00653075" w:rsidRDefault="003A3343" w:rsidP="00095E37">
            <w:pPr>
              <w:tabs>
                <w:tab w:val="left" w:pos="3402"/>
              </w:tabs>
              <w:ind w:left="50"/>
              <w:rPr>
                <w:rFonts w:eastAsia="Calibri"/>
                <w:color w:val="000000"/>
                <w:sz w:val="22"/>
              </w:rPr>
            </w:pPr>
            <w:r w:rsidRPr="006C2F42">
              <w:rPr>
                <w:color w:val="000000"/>
              </w:rPr>
              <w:lastRenderedPageBreak/>
              <w:t>130 oseb (zdravstvo, gasilci,</w:t>
            </w:r>
            <w:r>
              <w:rPr>
                <w:color w:val="000000"/>
              </w:rPr>
              <w:t xml:space="preserve"> </w:t>
            </w:r>
            <w:r w:rsidRPr="006C2F42">
              <w:rPr>
                <w:color w:val="000000"/>
              </w:rPr>
              <w:t>Policija,) 100 statistov, 50 vozil</w:t>
            </w:r>
          </w:p>
        </w:tc>
        <w:tc>
          <w:tcPr>
            <w:tcW w:w="1438" w:type="dxa"/>
            <w:tcBorders>
              <w:top w:val="single" w:sz="4" w:space="0" w:color="auto"/>
              <w:left w:val="nil"/>
              <w:bottom w:val="single" w:sz="4" w:space="0" w:color="auto"/>
              <w:right w:val="single" w:sz="4" w:space="0" w:color="auto"/>
            </w:tcBorders>
            <w:shd w:val="clear" w:color="auto" w:fill="auto"/>
          </w:tcPr>
          <w:p w14:paraId="73BC6562" w14:textId="77777777" w:rsidR="003A3343" w:rsidRPr="00653075" w:rsidRDefault="003A3343" w:rsidP="00095E37">
            <w:pPr>
              <w:tabs>
                <w:tab w:val="left" w:pos="3402"/>
              </w:tabs>
              <w:ind w:left="50"/>
              <w:rPr>
                <w:rFonts w:eastAsia="Calibri"/>
                <w:color w:val="000000"/>
                <w:sz w:val="22"/>
              </w:rPr>
            </w:pPr>
            <w:r w:rsidRPr="006C2F42">
              <w:rPr>
                <w:color w:val="000000"/>
              </w:rPr>
              <w:lastRenderedPageBreak/>
              <w:t>Postojna</w:t>
            </w:r>
          </w:p>
          <w:p w14:paraId="1D8A4455" w14:textId="77777777" w:rsidR="003A3343" w:rsidRPr="00653075" w:rsidRDefault="003A3343" w:rsidP="00095E37">
            <w:pPr>
              <w:tabs>
                <w:tab w:val="left" w:pos="3402"/>
              </w:tabs>
              <w:ind w:left="50"/>
              <w:rPr>
                <w:rFonts w:eastAsia="Calibri"/>
                <w:color w:val="000000"/>
                <w:sz w:val="22"/>
              </w:rPr>
            </w:pPr>
            <w:r>
              <w:rPr>
                <w:color w:val="000000"/>
              </w:rPr>
              <w:t xml:space="preserve">3. 6. </w:t>
            </w:r>
            <w:r w:rsidRPr="006C2F42">
              <w:rPr>
                <w:color w:val="000000"/>
              </w:rPr>
              <w:t>2023</w:t>
            </w:r>
          </w:p>
        </w:tc>
        <w:tc>
          <w:tcPr>
            <w:tcW w:w="1071" w:type="dxa"/>
            <w:tcBorders>
              <w:top w:val="single" w:sz="4" w:space="0" w:color="auto"/>
              <w:left w:val="nil"/>
              <w:bottom w:val="single" w:sz="4" w:space="0" w:color="auto"/>
              <w:right w:val="single" w:sz="4" w:space="0" w:color="auto"/>
            </w:tcBorders>
            <w:shd w:val="clear" w:color="auto" w:fill="auto"/>
          </w:tcPr>
          <w:p w14:paraId="5C6C41BA" w14:textId="77777777" w:rsidR="003A3343" w:rsidRPr="00653075" w:rsidRDefault="003A3343" w:rsidP="00095E37">
            <w:pPr>
              <w:tabs>
                <w:tab w:val="left" w:pos="3402"/>
              </w:tabs>
              <w:ind w:left="50"/>
              <w:rPr>
                <w:rFonts w:eastAsia="Calibri"/>
                <w:color w:val="000000"/>
                <w:sz w:val="22"/>
              </w:rPr>
            </w:pPr>
            <w:r w:rsidRPr="006C2F42">
              <w:rPr>
                <w:color w:val="000000"/>
              </w:rPr>
              <w:t>10.000</w:t>
            </w:r>
            <w:r>
              <w:rPr>
                <w:color w:val="000000"/>
              </w:rPr>
              <w:t xml:space="preserve"> </w:t>
            </w:r>
            <w:r w:rsidRPr="006C2F42">
              <w:rPr>
                <w:color w:val="000000"/>
              </w:rPr>
              <w:t>MZ</w:t>
            </w:r>
          </w:p>
          <w:p w14:paraId="40225609" w14:textId="77777777" w:rsidR="003A3343" w:rsidRPr="00653075" w:rsidRDefault="003A3343" w:rsidP="00095E37">
            <w:pPr>
              <w:tabs>
                <w:tab w:val="left" w:pos="3402"/>
              </w:tabs>
              <w:ind w:left="50"/>
              <w:rPr>
                <w:rFonts w:eastAsia="Calibri"/>
                <w:color w:val="000000"/>
                <w:sz w:val="22"/>
              </w:rPr>
            </w:pPr>
            <w:r w:rsidRPr="006C2F42">
              <w:rPr>
                <w:color w:val="000000"/>
              </w:rPr>
              <w:t>12.000</w:t>
            </w:r>
            <w:r>
              <w:rPr>
                <w:color w:val="000000"/>
              </w:rPr>
              <w:t xml:space="preserve"> </w:t>
            </w:r>
            <w:r w:rsidRPr="006C2F42">
              <w:rPr>
                <w:color w:val="000000"/>
              </w:rPr>
              <w:t>ZD Postojna</w:t>
            </w:r>
          </w:p>
          <w:p w14:paraId="004B6C78" w14:textId="77777777" w:rsidR="003A3343" w:rsidRPr="006C2F42" w:rsidRDefault="003A3343" w:rsidP="00095E37">
            <w:pPr>
              <w:tabs>
                <w:tab w:val="left" w:pos="3402"/>
              </w:tabs>
              <w:ind w:left="50"/>
              <w:rPr>
                <w:color w:val="000000"/>
              </w:rPr>
            </w:pPr>
          </w:p>
        </w:tc>
      </w:tr>
      <w:tr w:rsidR="003A3343" w14:paraId="430AEDBF" w14:textId="77777777" w:rsidTr="00095E37">
        <w:trPr>
          <w:trHeight w:val="321"/>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862A3" w14:textId="77777777" w:rsidR="003A3343" w:rsidRPr="006C2F42" w:rsidRDefault="003A3343" w:rsidP="00095E37">
            <w:pPr>
              <w:numPr>
                <w:ilvl w:val="0"/>
                <w:numId w:val="47"/>
              </w:numPr>
              <w:ind w:left="114" w:hanging="57"/>
              <w:contextualSpacing/>
              <w:jc w:val="center"/>
              <w:rPr>
                <w:b/>
                <w:color w:val="000000"/>
              </w:rPr>
            </w:pPr>
          </w:p>
        </w:tc>
        <w:tc>
          <w:tcPr>
            <w:tcW w:w="2188" w:type="dxa"/>
            <w:tcBorders>
              <w:top w:val="single" w:sz="4" w:space="0" w:color="auto"/>
              <w:left w:val="nil"/>
              <w:bottom w:val="single" w:sz="4" w:space="0" w:color="auto"/>
              <w:right w:val="single" w:sz="4" w:space="0" w:color="auto"/>
            </w:tcBorders>
            <w:shd w:val="clear" w:color="auto" w:fill="auto"/>
            <w:noWrap/>
          </w:tcPr>
          <w:p w14:paraId="059CF2F7" w14:textId="77777777" w:rsidR="003A3343" w:rsidRPr="00653075" w:rsidRDefault="003A3343" w:rsidP="00095E37">
            <w:pPr>
              <w:tabs>
                <w:tab w:val="left" w:pos="3402"/>
              </w:tabs>
              <w:rPr>
                <w:rFonts w:eastAsia="Calibri"/>
                <w:b/>
                <w:color w:val="000000"/>
                <w:sz w:val="22"/>
              </w:rPr>
            </w:pPr>
            <w:r w:rsidRPr="006C2F42">
              <w:rPr>
                <w:b/>
                <w:color w:val="000000"/>
              </w:rPr>
              <w:t>»PODNANOS 2023«</w:t>
            </w:r>
          </w:p>
          <w:p w14:paraId="7121A8FF" w14:textId="77777777" w:rsidR="003A3343" w:rsidRPr="00653075" w:rsidRDefault="003A3343" w:rsidP="00095E37">
            <w:pPr>
              <w:tabs>
                <w:tab w:val="left" w:pos="3402"/>
              </w:tabs>
              <w:ind w:left="50"/>
              <w:rPr>
                <w:rFonts w:eastAsia="Calibri"/>
                <w:b/>
                <w:color w:val="000000"/>
                <w:sz w:val="22"/>
              </w:rPr>
            </w:pPr>
            <w:r w:rsidRPr="006C2F42">
              <w:rPr>
                <w:color w:val="000000"/>
              </w:rPr>
              <w:t>kombinirana vaja množične nesreče v predoru Podnanos</w:t>
            </w:r>
          </w:p>
        </w:tc>
        <w:tc>
          <w:tcPr>
            <w:tcW w:w="1535" w:type="dxa"/>
            <w:tcBorders>
              <w:top w:val="single" w:sz="4" w:space="0" w:color="auto"/>
              <w:left w:val="nil"/>
              <w:bottom w:val="single" w:sz="4" w:space="0" w:color="auto"/>
              <w:right w:val="single" w:sz="4" w:space="0" w:color="auto"/>
            </w:tcBorders>
            <w:shd w:val="clear" w:color="auto" w:fill="auto"/>
            <w:noWrap/>
          </w:tcPr>
          <w:p w14:paraId="335D327A" w14:textId="77777777" w:rsidR="003A3343" w:rsidRPr="00653075" w:rsidRDefault="003A3343" w:rsidP="00095E37">
            <w:pPr>
              <w:tabs>
                <w:tab w:val="left" w:pos="3402"/>
              </w:tabs>
              <w:ind w:left="50"/>
              <w:rPr>
                <w:rFonts w:eastAsia="Calibri"/>
                <w:color w:val="000000"/>
                <w:sz w:val="22"/>
              </w:rPr>
            </w:pPr>
            <w:r w:rsidRPr="006C2F42">
              <w:rPr>
                <w:color w:val="000000"/>
              </w:rPr>
              <w:t>IURSZR Nova Gorica</w:t>
            </w:r>
          </w:p>
        </w:tc>
        <w:tc>
          <w:tcPr>
            <w:tcW w:w="2389" w:type="dxa"/>
            <w:tcBorders>
              <w:top w:val="single" w:sz="4" w:space="0" w:color="auto"/>
              <w:left w:val="nil"/>
              <w:bottom w:val="single" w:sz="4" w:space="0" w:color="auto"/>
              <w:right w:val="single" w:sz="4" w:space="0" w:color="auto"/>
            </w:tcBorders>
            <w:shd w:val="clear" w:color="auto" w:fill="auto"/>
          </w:tcPr>
          <w:p w14:paraId="19664545" w14:textId="77777777" w:rsidR="003A3343" w:rsidRPr="00653075" w:rsidRDefault="003A3343" w:rsidP="00095E37">
            <w:pPr>
              <w:tabs>
                <w:tab w:val="left" w:pos="3402"/>
              </w:tabs>
              <w:ind w:left="50"/>
              <w:rPr>
                <w:rFonts w:eastAsia="Calibri"/>
                <w:color w:val="000000"/>
                <w:sz w:val="22"/>
              </w:rPr>
            </w:pPr>
            <w:r w:rsidRPr="006C2F42">
              <w:rPr>
                <w:color w:val="000000"/>
              </w:rPr>
              <w:t>Gasilci, NMP, DARS, Policija, Štab CZ</w:t>
            </w:r>
          </w:p>
        </w:tc>
        <w:tc>
          <w:tcPr>
            <w:tcW w:w="1438" w:type="dxa"/>
            <w:tcBorders>
              <w:top w:val="single" w:sz="4" w:space="0" w:color="auto"/>
              <w:left w:val="nil"/>
              <w:bottom w:val="single" w:sz="4" w:space="0" w:color="auto"/>
              <w:right w:val="single" w:sz="4" w:space="0" w:color="auto"/>
            </w:tcBorders>
            <w:shd w:val="clear" w:color="auto" w:fill="auto"/>
          </w:tcPr>
          <w:p w14:paraId="037C1E78" w14:textId="77777777" w:rsidR="003A3343" w:rsidRPr="00653075" w:rsidRDefault="003A3343" w:rsidP="00095E37">
            <w:pPr>
              <w:tabs>
                <w:tab w:val="left" w:pos="3402"/>
              </w:tabs>
              <w:ind w:left="50"/>
              <w:rPr>
                <w:rFonts w:eastAsia="Calibri"/>
                <w:color w:val="000000"/>
                <w:sz w:val="22"/>
              </w:rPr>
            </w:pPr>
            <w:r>
              <w:rPr>
                <w:color w:val="000000"/>
              </w:rPr>
              <w:t xml:space="preserve">1,5 ure, </w:t>
            </w:r>
            <w:r>
              <w:rPr>
                <w:rFonts w:cs="Arial"/>
                <w:color w:val="000000"/>
              </w:rPr>
              <w:t>o</w:t>
            </w:r>
            <w:r w:rsidRPr="006C2F42">
              <w:rPr>
                <w:rFonts w:cs="Arial"/>
                <w:color w:val="000000"/>
              </w:rPr>
              <w:t>ktober</w:t>
            </w:r>
            <w:r w:rsidRPr="006C2F42">
              <w:rPr>
                <w:color w:val="000000"/>
              </w:rPr>
              <w:t xml:space="preserve"> 2023, Predor »Podnanos«</w:t>
            </w:r>
          </w:p>
        </w:tc>
        <w:tc>
          <w:tcPr>
            <w:tcW w:w="1071" w:type="dxa"/>
            <w:tcBorders>
              <w:top w:val="single" w:sz="4" w:space="0" w:color="auto"/>
              <w:left w:val="nil"/>
              <w:bottom w:val="single" w:sz="4" w:space="0" w:color="auto"/>
              <w:right w:val="single" w:sz="4" w:space="0" w:color="auto"/>
            </w:tcBorders>
            <w:shd w:val="clear" w:color="auto" w:fill="auto"/>
          </w:tcPr>
          <w:p w14:paraId="4BA99020" w14:textId="77777777" w:rsidR="003A3343" w:rsidRPr="00653075" w:rsidRDefault="003A3343" w:rsidP="00095E37">
            <w:pPr>
              <w:tabs>
                <w:tab w:val="left" w:pos="3402"/>
              </w:tabs>
              <w:ind w:left="50"/>
              <w:rPr>
                <w:rFonts w:eastAsia="Calibri"/>
                <w:color w:val="000000"/>
                <w:sz w:val="22"/>
              </w:rPr>
            </w:pPr>
            <w:r w:rsidRPr="006C2F42">
              <w:rPr>
                <w:color w:val="000000"/>
              </w:rPr>
              <w:t xml:space="preserve">2.000 </w:t>
            </w:r>
          </w:p>
        </w:tc>
      </w:tr>
      <w:tr w:rsidR="003A3343" w14:paraId="52FA283A" w14:textId="77777777" w:rsidTr="00095E37">
        <w:trPr>
          <w:trHeight w:val="321"/>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F953A" w14:textId="77777777" w:rsidR="003A3343" w:rsidRPr="006C2F42" w:rsidRDefault="003A3343" w:rsidP="00095E37">
            <w:pPr>
              <w:numPr>
                <w:ilvl w:val="0"/>
                <w:numId w:val="47"/>
              </w:numPr>
              <w:ind w:left="114" w:hanging="57"/>
              <w:contextualSpacing/>
              <w:jc w:val="center"/>
              <w:rPr>
                <w:b/>
                <w:color w:val="000000"/>
              </w:rPr>
            </w:pPr>
          </w:p>
        </w:tc>
        <w:tc>
          <w:tcPr>
            <w:tcW w:w="2188" w:type="dxa"/>
            <w:tcBorders>
              <w:top w:val="single" w:sz="4" w:space="0" w:color="auto"/>
              <w:left w:val="nil"/>
              <w:bottom w:val="single" w:sz="4" w:space="0" w:color="auto"/>
              <w:right w:val="single" w:sz="4" w:space="0" w:color="auto"/>
            </w:tcBorders>
            <w:shd w:val="clear" w:color="auto" w:fill="auto"/>
            <w:noWrap/>
          </w:tcPr>
          <w:p w14:paraId="291C8792" w14:textId="77777777" w:rsidR="003A3343" w:rsidRPr="00653075" w:rsidRDefault="003A3343" w:rsidP="00095E37">
            <w:pPr>
              <w:tabs>
                <w:tab w:val="left" w:pos="3402"/>
              </w:tabs>
              <w:rPr>
                <w:rFonts w:eastAsia="Calibri"/>
                <w:b/>
                <w:color w:val="000000"/>
                <w:sz w:val="22"/>
              </w:rPr>
            </w:pPr>
            <w:r>
              <w:rPr>
                <w:b/>
                <w:color w:val="000000"/>
              </w:rPr>
              <w:t>»KLOR 2023«</w:t>
            </w:r>
          </w:p>
          <w:p w14:paraId="4689BA0A" w14:textId="77777777" w:rsidR="003A3343" w:rsidRPr="00653075" w:rsidRDefault="003A3343" w:rsidP="00095E37">
            <w:pPr>
              <w:tabs>
                <w:tab w:val="left" w:pos="3402"/>
              </w:tabs>
              <w:ind w:left="50"/>
              <w:rPr>
                <w:rFonts w:eastAsia="Calibri"/>
                <w:b/>
                <w:color w:val="000000"/>
                <w:sz w:val="22"/>
              </w:rPr>
            </w:pPr>
            <w:r w:rsidRPr="006C2F42">
              <w:rPr>
                <w:color w:val="000000"/>
              </w:rPr>
              <w:t>Vaja preverjanja postopkov ob nesreči z nevarnimi snovmi</w:t>
            </w:r>
          </w:p>
        </w:tc>
        <w:tc>
          <w:tcPr>
            <w:tcW w:w="1535" w:type="dxa"/>
            <w:tcBorders>
              <w:top w:val="single" w:sz="4" w:space="0" w:color="auto"/>
              <w:left w:val="nil"/>
              <w:bottom w:val="single" w:sz="4" w:space="0" w:color="auto"/>
              <w:right w:val="single" w:sz="4" w:space="0" w:color="auto"/>
            </w:tcBorders>
            <w:shd w:val="clear" w:color="auto" w:fill="auto"/>
            <w:noWrap/>
          </w:tcPr>
          <w:p w14:paraId="2CB2EED8" w14:textId="77777777" w:rsidR="003A3343" w:rsidRPr="00653075" w:rsidRDefault="003A3343" w:rsidP="00095E37">
            <w:pPr>
              <w:tabs>
                <w:tab w:val="left" w:pos="3402"/>
              </w:tabs>
              <w:ind w:left="50"/>
              <w:rPr>
                <w:rFonts w:eastAsia="Calibri"/>
                <w:color w:val="000000"/>
                <w:sz w:val="22"/>
              </w:rPr>
            </w:pPr>
            <w:r w:rsidRPr="006C2F42">
              <w:rPr>
                <w:color w:val="000000"/>
              </w:rPr>
              <w:t>Štab CZ občine Hrastnik in TKI Hrastnik Izpostava URSZR Trbovlje</w:t>
            </w:r>
          </w:p>
        </w:tc>
        <w:tc>
          <w:tcPr>
            <w:tcW w:w="2389" w:type="dxa"/>
            <w:tcBorders>
              <w:top w:val="single" w:sz="4" w:space="0" w:color="auto"/>
              <w:left w:val="nil"/>
              <w:bottom w:val="single" w:sz="4" w:space="0" w:color="auto"/>
              <w:right w:val="single" w:sz="4" w:space="0" w:color="auto"/>
            </w:tcBorders>
            <w:shd w:val="clear" w:color="auto" w:fill="auto"/>
          </w:tcPr>
          <w:p w14:paraId="6781ACCF" w14:textId="77777777" w:rsidR="003A3343" w:rsidRPr="00653075" w:rsidRDefault="003A3343" w:rsidP="00095E37">
            <w:pPr>
              <w:ind w:left="50"/>
              <w:rPr>
                <w:rFonts w:eastAsia="Calibri"/>
                <w:color w:val="000000"/>
                <w:sz w:val="22"/>
              </w:rPr>
            </w:pPr>
            <w:r w:rsidRPr="006C2F42">
              <w:rPr>
                <w:color w:val="000000"/>
              </w:rPr>
              <w:t>Štab CZ občine Hrastnik 10,</w:t>
            </w:r>
          </w:p>
          <w:p w14:paraId="74CF60F4" w14:textId="77777777" w:rsidR="003A3343" w:rsidRPr="00653075" w:rsidRDefault="003A3343" w:rsidP="00095E37">
            <w:pPr>
              <w:ind w:left="50"/>
              <w:rPr>
                <w:rFonts w:eastAsia="Calibri"/>
                <w:color w:val="000000"/>
                <w:sz w:val="22"/>
              </w:rPr>
            </w:pPr>
            <w:r w:rsidRPr="006C2F42">
              <w:rPr>
                <w:color w:val="000000"/>
              </w:rPr>
              <w:t>Policija,</w:t>
            </w:r>
          </w:p>
          <w:p w14:paraId="52C77616" w14:textId="77777777" w:rsidR="003A3343" w:rsidRPr="00653075" w:rsidRDefault="003A3343" w:rsidP="00095E37">
            <w:pPr>
              <w:ind w:left="50"/>
              <w:rPr>
                <w:rFonts w:eastAsia="Calibri"/>
                <w:color w:val="000000"/>
                <w:sz w:val="22"/>
              </w:rPr>
            </w:pPr>
            <w:r w:rsidRPr="006C2F42">
              <w:rPr>
                <w:color w:val="000000"/>
              </w:rPr>
              <w:t>Štab CZ TKI Hrastnik 5,</w:t>
            </w:r>
          </w:p>
          <w:p w14:paraId="490A172A" w14:textId="77777777" w:rsidR="003A3343" w:rsidRPr="00653075" w:rsidRDefault="003A3343" w:rsidP="00095E37">
            <w:pPr>
              <w:ind w:left="50"/>
              <w:rPr>
                <w:rFonts w:eastAsia="Calibri"/>
                <w:color w:val="000000"/>
                <w:sz w:val="22"/>
              </w:rPr>
            </w:pPr>
            <w:r w:rsidRPr="006C2F42">
              <w:rPr>
                <w:color w:val="000000"/>
              </w:rPr>
              <w:t>IRE Klor Hrastnik 10,</w:t>
            </w:r>
          </w:p>
          <w:p w14:paraId="232772B0" w14:textId="77777777" w:rsidR="003A3343" w:rsidRPr="00653075" w:rsidRDefault="003A3343" w:rsidP="00095E37">
            <w:pPr>
              <w:ind w:left="50"/>
              <w:rPr>
                <w:rFonts w:eastAsia="Calibri"/>
                <w:color w:val="000000"/>
                <w:sz w:val="22"/>
              </w:rPr>
            </w:pPr>
            <w:r w:rsidRPr="006C2F42">
              <w:rPr>
                <w:color w:val="000000"/>
              </w:rPr>
              <w:t>GE GZ Hrastnik,</w:t>
            </w:r>
          </w:p>
          <w:p w14:paraId="3B6787E7" w14:textId="77777777" w:rsidR="003A3343" w:rsidRPr="00653075" w:rsidRDefault="003A3343" w:rsidP="00095E37">
            <w:pPr>
              <w:ind w:left="50"/>
              <w:rPr>
                <w:rFonts w:eastAsia="Calibri"/>
                <w:color w:val="000000"/>
                <w:sz w:val="22"/>
              </w:rPr>
            </w:pPr>
            <w:r w:rsidRPr="006C2F42">
              <w:rPr>
                <w:color w:val="000000"/>
              </w:rPr>
              <w:t>PGD Trbovlje-mesto (GEŠP),</w:t>
            </w:r>
          </w:p>
          <w:p w14:paraId="0DD58B14" w14:textId="77777777" w:rsidR="003A3343" w:rsidRPr="006C2F42" w:rsidRDefault="003A3343" w:rsidP="00095E37">
            <w:pPr>
              <w:ind w:left="50"/>
              <w:rPr>
                <w:color w:val="000000"/>
              </w:rPr>
            </w:pPr>
            <w:proofErr w:type="spellStart"/>
            <w:r w:rsidRPr="006C2F42">
              <w:rPr>
                <w:color w:val="000000"/>
              </w:rPr>
              <w:t>ReCO</w:t>
            </w:r>
            <w:proofErr w:type="spellEnd"/>
            <w:r w:rsidRPr="006C2F42">
              <w:rPr>
                <w:color w:val="000000"/>
              </w:rPr>
              <w:t xml:space="preserve"> Trbovlje,</w:t>
            </w:r>
          </w:p>
          <w:p w14:paraId="54452FCB" w14:textId="724927DE" w:rsidR="003A3343" w:rsidRPr="00653075" w:rsidRDefault="003A3343" w:rsidP="00095E37">
            <w:pPr>
              <w:ind w:left="50"/>
              <w:rPr>
                <w:rFonts w:ascii="Calibri" w:eastAsia="Calibri" w:hAnsi="Calibri"/>
                <w:color w:val="000000"/>
                <w:sz w:val="22"/>
                <w:szCs w:val="22"/>
              </w:rPr>
            </w:pPr>
            <w:r w:rsidRPr="00356DE7">
              <w:rPr>
                <w:color w:val="000000"/>
              </w:rPr>
              <w:t>MOP</w:t>
            </w:r>
            <w:r w:rsidR="00356DE7">
              <w:rPr>
                <w:color w:val="000000"/>
              </w:rPr>
              <w:t>E</w:t>
            </w:r>
            <w:r w:rsidRPr="006C2F42">
              <w:rPr>
                <w:color w:val="000000"/>
              </w:rPr>
              <w:t xml:space="preserve"> – Agencija RS za okolje</w:t>
            </w:r>
            <w:r w:rsidRPr="006C2F42">
              <w:rPr>
                <w:color w:val="000000"/>
                <w:vertAlign w:val="superscript"/>
              </w:rPr>
              <w:footnoteReference w:id="3"/>
            </w:r>
          </w:p>
          <w:p w14:paraId="7D475B0E" w14:textId="77777777" w:rsidR="003A3343" w:rsidRPr="006C2F42" w:rsidRDefault="003A3343" w:rsidP="00095E37">
            <w:pPr>
              <w:tabs>
                <w:tab w:val="left" w:pos="3402"/>
              </w:tabs>
              <w:ind w:left="50"/>
              <w:rPr>
                <w:color w:val="000000"/>
              </w:rPr>
            </w:pPr>
          </w:p>
        </w:tc>
        <w:tc>
          <w:tcPr>
            <w:tcW w:w="1438" w:type="dxa"/>
            <w:tcBorders>
              <w:top w:val="single" w:sz="4" w:space="0" w:color="auto"/>
              <w:left w:val="nil"/>
              <w:bottom w:val="single" w:sz="4" w:space="0" w:color="auto"/>
              <w:right w:val="single" w:sz="4" w:space="0" w:color="auto"/>
            </w:tcBorders>
            <w:shd w:val="clear" w:color="auto" w:fill="auto"/>
          </w:tcPr>
          <w:p w14:paraId="357D1FE6" w14:textId="77777777" w:rsidR="003A3343" w:rsidRPr="00653075" w:rsidRDefault="003A3343" w:rsidP="00095E37">
            <w:pPr>
              <w:ind w:left="50"/>
              <w:rPr>
                <w:rFonts w:ascii="Calibri" w:eastAsia="Calibri" w:hAnsi="Calibri"/>
                <w:color w:val="000000"/>
                <w:sz w:val="22"/>
                <w:szCs w:val="22"/>
              </w:rPr>
            </w:pPr>
            <w:r w:rsidRPr="006C2F42">
              <w:rPr>
                <w:color w:val="000000"/>
              </w:rPr>
              <w:t>4 ure, jeseni 2023</w:t>
            </w:r>
          </w:p>
          <w:p w14:paraId="1C3D7F1E" w14:textId="77777777" w:rsidR="003A3343" w:rsidRPr="00653075" w:rsidRDefault="003A3343" w:rsidP="00095E37">
            <w:pPr>
              <w:tabs>
                <w:tab w:val="left" w:pos="3402"/>
              </w:tabs>
              <w:ind w:left="50"/>
              <w:rPr>
                <w:rFonts w:eastAsia="Calibri"/>
                <w:color w:val="000000"/>
                <w:sz w:val="22"/>
              </w:rPr>
            </w:pPr>
            <w:r w:rsidRPr="006C2F42">
              <w:rPr>
                <w:color w:val="000000"/>
              </w:rPr>
              <w:t>Hrastnik</w:t>
            </w:r>
          </w:p>
        </w:tc>
        <w:tc>
          <w:tcPr>
            <w:tcW w:w="1071" w:type="dxa"/>
            <w:tcBorders>
              <w:top w:val="single" w:sz="4" w:space="0" w:color="auto"/>
              <w:left w:val="nil"/>
              <w:bottom w:val="single" w:sz="4" w:space="0" w:color="auto"/>
              <w:right w:val="single" w:sz="4" w:space="0" w:color="auto"/>
            </w:tcBorders>
            <w:shd w:val="clear" w:color="auto" w:fill="auto"/>
          </w:tcPr>
          <w:p w14:paraId="7E425D17" w14:textId="77777777" w:rsidR="003A3343" w:rsidRPr="00653075" w:rsidRDefault="003A3343" w:rsidP="00095E37">
            <w:pPr>
              <w:tabs>
                <w:tab w:val="left" w:pos="3402"/>
              </w:tabs>
              <w:ind w:left="50"/>
              <w:rPr>
                <w:rFonts w:eastAsia="Calibri"/>
                <w:color w:val="000000"/>
                <w:sz w:val="22"/>
              </w:rPr>
            </w:pPr>
            <w:r w:rsidRPr="006C2F42">
              <w:rPr>
                <w:color w:val="000000"/>
              </w:rPr>
              <w:t>Ocena stroškov glede na obseg vaje še ni izdelana.</w:t>
            </w:r>
          </w:p>
        </w:tc>
      </w:tr>
    </w:tbl>
    <w:p w14:paraId="61E6100F" w14:textId="77777777" w:rsidR="003A3343" w:rsidRDefault="003A3343" w:rsidP="003A3343">
      <w:pPr>
        <w:suppressAutoHyphens/>
        <w:overflowPunct w:val="0"/>
        <w:autoSpaceDE w:val="0"/>
        <w:autoSpaceDN w:val="0"/>
        <w:adjustRightInd w:val="0"/>
        <w:ind w:left="714"/>
        <w:jc w:val="both"/>
        <w:textAlignment w:val="baseline"/>
        <w:rPr>
          <w:rFonts w:cs="Arial"/>
          <w:b/>
          <w:color w:val="000000"/>
        </w:rPr>
      </w:pPr>
    </w:p>
    <w:p w14:paraId="52030B3B" w14:textId="77777777" w:rsidR="003A3343" w:rsidRPr="006C2F42" w:rsidRDefault="003A3343" w:rsidP="003A3343">
      <w:pPr>
        <w:suppressAutoHyphens/>
        <w:overflowPunct w:val="0"/>
        <w:autoSpaceDE w:val="0"/>
        <w:autoSpaceDN w:val="0"/>
        <w:adjustRightInd w:val="0"/>
        <w:ind w:left="714"/>
        <w:jc w:val="both"/>
        <w:textAlignment w:val="baseline"/>
        <w:rPr>
          <w:b/>
          <w:color w:val="000000"/>
        </w:rPr>
      </w:pPr>
    </w:p>
    <w:p w14:paraId="59D2B2F8" w14:textId="77777777" w:rsidR="003A3343" w:rsidRPr="00653075" w:rsidRDefault="003A3343" w:rsidP="003A3343">
      <w:pPr>
        <w:numPr>
          <w:ilvl w:val="1"/>
          <w:numId w:val="41"/>
        </w:numPr>
        <w:suppressAutoHyphens/>
        <w:overflowPunct w:val="0"/>
        <w:autoSpaceDE w:val="0"/>
        <w:autoSpaceDN w:val="0"/>
        <w:adjustRightInd w:val="0"/>
        <w:ind w:left="714" w:hanging="357"/>
        <w:jc w:val="both"/>
        <w:textAlignment w:val="baseline"/>
        <w:rPr>
          <w:rFonts w:eastAsia="Calibri"/>
          <w:b/>
          <w:color w:val="000000"/>
          <w:sz w:val="22"/>
        </w:rPr>
      </w:pPr>
      <w:r w:rsidRPr="006C2F42">
        <w:rPr>
          <w:b/>
          <w:color w:val="000000"/>
        </w:rPr>
        <w:t xml:space="preserve">Mednarodne vaje </w:t>
      </w:r>
    </w:p>
    <w:p w14:paraId="0328BA73" w14:textId="77777777" w:rsidR="003A3343" w:rsidRPr="006C2F42" w:rsidRDefault="003A3343" w:rsidP="003A3343">
      <w:pPr>
        <w:rPr>
          <w:color w:val="000000"/>
        </w:rPr>
      </w:pPr>
    </w:p>
    <w:tbl>
      <w:tblPr>
        <w:tblW w:w="9340" w:type="dxa"/>
        <w:tblInd w:w="70" w:type="dxa"/>
        <w:tblLayout w:type="fixed"/>
        <w:tblCellMar>
          <w:left w:w="57" w:type="dxa"/>
          <w:right w:w="57" w:type="dxa"/>
        </w:tblCellMar>
        <w:tblLook w:val="0000" w:firstRow="0" w:lastRow="0" w:firstColumn="0" w:lastColumn="0" w:noHBand="0" w:noVBand="0"/>
      </w:tblPr>
      <w:tblGrid>
        <w:gridCol w:w="737"/>
        <w:gridCol w:w="2085"/>
        <w:gridCol w:w="1560"/>
        <w:gridCol w:w="2126"/>
        <w:gridCol w:w="1701"/>
        <w:gridCol w:w="1131"/>
      </w:tblGrid>
      <w:tr w:rsidR="003A3343" w14:paraId="5DB4F43F" w14:textId="77777777" w:rsidTr="00095E37">
        <w:trPr>
          <w:trHeight w:val="585"/>
          <w:tblHeader/>
        </w:trPr>
        <w:tc>
          <w:tcPr>
            <w:tcW w:w="737" w:type="dxa"/>
            <w:tcBorders>
              <w:top w:val="single" w:sz="8" w:space="0" w:color="auto"/>
              <w:left w:val="single" w:sz="8" w:space="0" w:color="auto"/>
              <w:bottom w:val="single" w:sz="4" w:space="0" w:color="auto"/>
              <w:right w:val="single" w:sz="4" w:space="0" w:color="auto"/>
            </w:tcBorders>
            <w:shd w:val="clear" w:color="auto" w:fill="auto"/>
            <w:vAlign w:val="center"/>
          </w:tcPr>
          <w:p w14:paraId="4C8585E6" w14:textId="77777777" w:rsidR="003A3343" w:rsidRPr="006C2F42" w:rsidRDefault="003A3343" w:rsidP="00095E37">
            <w:pPr>
              <w:ind w:left="170"/>
              <w:jc w:val="center"/>
              <w:rPr>
                <w:b/>
                <w:color w:val="000000"/>
              </w:rPr>
            </w:pPr>
            <w:proofErr w:type="spellStart"/>
            <w:r w:rsidRPr="006C2F42">
              <w:rPr>
                <w:b/>
                <w:color w:val="000000"/>
              </w:rPr>
              <w:t>Zap</w:t>
            </w:r>
            <w:proofErr w:type="spellEnd"/>
            <w:r w:rsidRPr="006C2F42">
              <w:rPr>
                <w:b/>
                <w:color w:val="000000"/>
              </w:rPr>
              <w:t>.</w:t>
            </w:r>
          </w:p>
          <w:p w14:paraId="396EA445" w14:textId="77777777" w:rsidR="003A3343" w:rsidRPr="00653075" w:rsidRDefault="003A3343" w:rsidP="00095E37">
            <w:pPr>
              <w:ind w:left="170"/>
              <w:jc w:val="center"/>
              <w:rPr>
                <w:rFonts w:eastAsia="Calibri"/>
                <w:b/>
                <w:color w:val="000000"/>
                <w:sz w:val="22"/>
              </w:rPr>
            </w:pPr>
            <w:r w:rsidRPr="006C2F42">
              <w:rPr>
                <w:b/>
                <w:color w:val="000000"/>
              </w:rPr>
              <w:t>št.</w:t>
            </w:r>
          </w:p>
        </w:tc>
        <w:tc>
          <w:tcPr>
            <w:tcW w:w="2085" w:type="dxa"/>
            <w:tcBorders>
              <w:top w:val="single" w:sz="8" w:space="0" w:color="auto"/>
              <w:left w:val="nil"/>
              <w:bottom w:val="single" w:sz="4" w:space="0" w:color="auto"/>
              <w:right w:val="single" w:sz="4" w:space="0" w:color="auto"/>
            </w:tcBorders>
            <w:shd w:val="clear" w:color="auto" w:fill="auto"/>
            <w:vAlign w:val="center"/>
          </w:tcPr>
          <w:p w14:paraId="64A0C222" w14:textId="77777777" w:rsidR="003A3343" w:rsidRPr="00653075" w:rsidRDefault="003A3343" w:rsidP="00095E37">
            <w:pPr>
              <w:jc w:val="center"/>
              <w:rPr>
                <w:rFonts w:eastAsia="Calibri"/>
                <w:b/>
                <w:color w:val="000000"/>
                <w:sz w:val="22"/>
              </w:rPr>
            </w:pPr>
            <w:r w:rsidRPr="006C2F42">
              <w:rPr>
                <w:b/>
                <w:color w:val="000000"/>
              </w:rPr>
              <w:t>Ime vaje, vrsta vaje, predpostavka vaje</w:t>
            </w:r>
          </w:p>
        </w:tc>
        <w:tc>
          <w:tcPr>
            <w:tcW w:w="1560" w:type="dxa"/>
            <w:tcBorders>
              <w:top w:val="single" w:sz="8" w:space="0" w:color="auto"/>
              <w:left w:val="nil"/>
              <w:bottom w:val="single" w:sz="4" w:space="0" w:color="auto"/>
              <w:right w:val="single" w:sz="4" w:space="0" w:color="auto"/>
            </w:tcBorders>
            <w:shd w:val="clear" w:color="auto" w:fill="auto"/>
            <w:vAlign w:val="center"/>
          </w:tcPr>
          <w:p w14:paraId="06446EBE" w14:textId="77777777" w:rsidR="003A3343" w:rsidRPr="00653075" w:rsidRDefault="003A3343" w:rsidP="00095E37">
            <w:pPr>
              <w:ind w:right="84"/>
              <w:rPr>
                <w:rFonts w:eastAsia="Calibri"/>
                <w:b/>
                <w:color w:val="000000"/>
                <w:sz w:val="22"/>
              </w:rPr>
            </w:pPr>
            <w:r w:rsidRPr="006C2F42">
              <w:rPr>
                <w:b/>
                <w:color w:val="000000"/>
              </w:rPr>
              <w:t>Organizatorji vaje</w:t>
            </w:r>
          </w:p>
        </w:tc>
        <w:tc>
          <w:tcPr>
            <w:tcW w:w="2126" w:type="dxa"/>
            <w:tcBorders>
              <w:top w:val="single" w:sz="8" w:space="0" w:color="auto"/>
              <w:left w:val="nil"/>
              <w:bottom w:val="single" w:sz="4" w:space="0" w:color="auto"/>
              <w:right w:val="single" w:sz="4" w:space="0" w:color="auto"/>
            </w:tcBorders>
            <w:shd w:val="clear" w:color="auto" w:fill="auto"/>
            <w:vAlign w:val="center"/>
          </w:tcPr>
          <w:p w14:paraId="0A592114" w14:textId="77777777" w:rsidR="003A3343" w:rsidRPr="00653075" w:rsidRDefault="003A3343" w:rsidP="00095E37">
            <w:pPr>
              <w:jc w:val="center"/>
              <w:rPr>
                <w:rFonts w:eastAsia="Calibri"/>
                <w:b/>
                <w:color w:val="000000"/>
                <w:sz w:val="22"/>
              </w:rPr>
            </w:pPr>
            <w:r w:rsidRPr="006C2F42">
              <w:rPr>
                <w:b/>
                <w:color w:val="000000"/>
              </w:rPr>
              <w:t>Sodelujoči / število udeležencev</w:t>
            </w:r>
          </w:p>
        </w:tc>
        <w:tc>
          <w:tcPr>
            <w:tcW w:w="1701" w:type="dxa"/>
            <w:tcBorders>
              <w:top w:val="single" w:sz="8" w:space="0" w:color="auto"/>
              <w:left w:val="nil"/>
              <w:bottom w:val="single" w:sz="4" w:space="0" w:color="auto"/>
              <w:right w:val="single" w:sz="4" w:space="0" w:color="auto"/>
            </w:tcBorders>
            <w:shd w:val="clear" w:color="auto" w:fill="auto"/>
            <w:vAlign w:val="center"/>
          </w:tcPr>
          <w:p w14:paraId="1856BCA2" w14:textId="77777777" w:rsidR="003A3343" w:rsidRPr="00653075" w:rsidRDefault="003A3343" w:rsidP="00095E37">
            <w:pPr>
              <w:jc w:val="center"/>
              <w:rPr>
                <w:rFonts w:eastAsia="Calibri"/>
                <w:b/>
                <w:color w:val="000000"/>
                <w:sz w:val="22"/>
              </w:rPr>
            </w:pPr>
            <w:r w:rsidRPr="006C2F42">
              <w:rPr>
                <w:b/>
                <w:color w:val="000000"/>
              </w:rPr>
              <w:t>Trajanje vaje, čas in kraj izvedbe vaje</w:t>
            </w:r>
          </w:p>
        </w:tc>
        <w:tc>
          <w:tcPr>
            <w:tcW w:w="1131" w:type="dxa"/>
            <w:tcBorders>
              <w:top w:val="single" w:sz="8" w:space="0" w:color="auto"/>
              <w:left w:val="nil"/>
              <w:bottom w:val="single" w:sz="4" w:space="0" w:color="auto"/>
              <w:right w:val="single" w:sz="4" w:space="0" w:color="auto"/>
            </w:tcBorders>
            <w:shd w:val="clear" w:color="auto" w:fill="auto"/>
            <w:vAlign w:val="center"/>
          </w:tcPr>
          <w:p w14:paraId="528F4773" w14:textId="77777777" w:rsidR="003A3343" w:rsidRPr="00653075" w:rsidRDefault="003A3343" w:rsidP="00095E37">
            <w:pPr>
              <w:jc w:val="center"/>
              <w:rPr>
                <w:rFonts w:eastAsia="Calibri"/>
                <w:b/>
                <w:color w:val="000000"/>
                <w:sz w:val="22"/>
              </w:rPr>
            </w:pPr>
            <w:r w:rsidRPr="006C2F42">
              <w:rPr>
                <w:b/>
                <w:color w:val="000000"/>
              </w:rPr>
              <w:t>Ocena stroškov (EUR)</w:t>
            </w:r>
          </w:p>
        </w:tc>
      </w:tr>
      <w:tr w:rsidR="003A3343" w14:paraId="6E139590" w14:textId="77777777" w:rsidTr="00095E37">
        <w:trPr>
          <w:trHeight w:val="32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AFD31"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7A9FEE47" w14:textId="77777777" w:rsidR="003A3343" w:rsidRPr="00653075" w:rsidRDefault="003A3343" w:rsidP="00095E37">
            <w:pPr>
              <w:tabs>
                <w:tab w:val="left" w:pos="3402"/>
              </w:tabs>
              <w:rPr>
                <w:rFonts w:eastAsia="Calibri"/>
                <w:color w:val="000000"/>
                <w:sz w:val="22"/>
              </w:rPr>
            </w:pPr>
            <w:r w:rsidRPr="006C2F42">
              <w:rPr>
                <w:b/>
                <w:color w:val="000000"/>
              </w:rPr>
              <w:t xml:space="preserve">»DPPI FX 2023« </w:t>
            </w:r>
            <w:r w:rsidRPr="006C2F42">
              <w:rPr>
                <w:b/>
                <w:color w:val="000000"/>
              </w:rPr>
              <w:br/>
            </w:r>
            <w:r w:rsidRPr="006C2F42">
              <w:rPr>
                <w:color w:val="000000"/>
              </w:rPr>
              <w:t>Praktična vaja postopki države gostiteljice</w:t>
            </w:r>
          </w:p>
        </w:tc>
        <w:tc>
          <w:tcPr>
            <w:tcW w:w="1560" w:type="dxa"/>
            <w:tcBorders>
              <w:top w:val="single" w:sz="4" w:space="0" w:color="auto"/>
              <w:left w:val="nil"/>
              <w:bottom w:val="single" w:sz="4" w:space="0" w:color="auto"/>
              <w:right w:val="single" w:sz="4" w:space="0" w:color="auto"/>
            </w:tcBorders>
            <w:shd w:val="clear" w:color="auto" w:fill="auto"/>
            <w:noWrap/>
          </w:tcPr>
          <w:p w14:paraId="648523D0" w14:textId="77777777" w:rsidR="003A3343" w:rsidRPr="00653075" w:rsidRDefault="003A3343" w:rsidP="00095E37">
            <w:pPr>
              <w:tabs>
                <w:tab w:val="left" w:pos="3402"/>
              </w:tabs>
              <w:ind w:left="50" w:right="84"/>
              <w:rPr>
                <w:rFonts w:eastAsia="Calibri"/>
                <w:color w:val="000000"/>
                <w:sz w:val="22"/>
              </w:rPr>
            </w:pPr>
            <w:r w:rsidRPr="006C2F42">
              <w:rPr>
                <w:color w:val="000000"/>
              </w:rPr>
              <w:t>Sekretariat DPPI SEE in predstavniki držav članic</w:t>
            </w:r>
          </w:p>
        </w:tc>
        <w:tc>
          <w:tcPr>
            <w:tcW w:w="2126" w:type="dxa"/>
            <w:tcBorders>
              <w:top w:val="single" w:sz="4" w:space="0" w:color="auto"/>
              <w:left w:val="nil"/>
              <w:bottom w:val="single" w:sz="4" w:space="0" w:color="auto"/>
              <w:right w:val="single" w:sz="4" w:space="0" w:color="auto"/>
            </w:tcBorders>
            <w:shd w:val="clear" w:color="auto" w:fill="auto"/>
          </w:tcPr>
          <w:p w14:paraId="62BBC371" w14:textId="77777777" w:rsidR="003A3343" w:rsidRPr="00653075" w:rsidRDefault="003A3343" w:rsidP="00095E37">
            <w:pPr>
              <w:tabs>
                <w:tab w:val="left" w:pos="3402"/>
              </w:tabs>
              <w:ind w:left="50"/>
              <w:rPr>
                <w:rFonts w:eastAsia="Calibri"/>
                <w:color w:val="000000"/>
                <w:sz w:val="22"/>
              </w:rPr>
            </w:pPr>
            <w:r>
              <w:rPr>
                <w:color w:val="000000"/>
              </w:rPr>
              <w:t>9 enot USAR (15</w:t>
            </w:r>
            <w:r>
              <w:rPr>
                <w:rFonts w:cs="Arial"/>
                <w:color w:val="000000"/>
              </w:rPr>
              <w:t>–</w:t>
            </w:r>
            <w:r w:rsidRPr="006C2F42">
              <w:rPr>
                <w:color w:val="000000"/>
              </w:rPr>
              <w:t xml:space="preserve">20 oseb/enoto), predstavniki držav (v vlogi podpore države gostiteljice-HNS in </w:t>
            </w:r>
            <w:proofErr w:type="spellStart"/>
            <w:r w:rsidRPr="006C2F42">
              <w:rPr>
                <w:color w:val="000000"/>
              </w:rPr>
              <w:t>evalvatorji</w:t>
            </w:r>
            <w:proofErr w:type="spellEnd"/>
            <w:r w:rsidRPr="006C2F42">
              <w:rPr>
                <w:color w:val="000000"/>
              </w:rPr>
              <w:t>)</w:t>
            </w:r>
          </w:p>
        </w:tc>
        <w:tc>
          <w:tcPr>
            <w:tcW w:w="1701" w:type="dxa"/>
            <w:tcBorders>
              <w:top w:val="single" w:sz="4" w:space="0" w:color="auto"/>
              <w:left w:val="nil"/>
              <w:bottom w:val="single" w:sz="4" w:space="0" w:color="auto"/>
              <w:right w:val="single" w:sz="4" w:space="0" w:color="auto"/>
            </w:tcBorders>
            <w:shd w:val="clear" w:color="auto" w:fill="auto"/>
          </w:tcPr>
          <w:p w14:paraId="5845C0EF" w14:textId="77777777" w:rsidR="003A3343" w:rsidRPr="00653075" w:rsidRDefault="003A3343" w:rsidP="00095E37">
            <w:pPr>
              <w:tabs>
                <w:tab w:val="left" w:pos="3402"/>
              </w:tabs>
              <w:ind w:left="50"/>
              <w:jc w:val="center"/>
              <w:rPr>
                <w:rFonts w:eastAsia="Calibri"/>
                <w:color w:val="000000"/>
                <w:sz w:val="22"/>
              </w:rPr>
            </w:pPr>
            <w:r w:rsidRPr="006C2F42">
              <w:rPr>
                <w:color w:val="000000"/>
              </w:rPr>
              <w:t>Konec septembra 2023</w:t>
            </w:r>
          </w:p>
          <w:p w14:paraId="07076679" w14:textId="77777777" w:rsidR="003A3343" w:rsidRPr="006C2F42" w:rsidRDefault="003A3343" w:rsidP="00095E37">
            <w:pPr>
              <w:tabs>
                <w:tab w:val="left" w:pos="3402"/>
              </w:tabs>
              <w:ind w:left="50"/>
              <w:jc w:val="center"/>
              <w:rPr>
                <w:color w:val="000000"/>
              </w:rPr>
            </w:pPr>
          </w:p>
          <w:p w14:paraId="41F2D4AC" w14:textId="77777777" w:rsidR="003A3343" w:rsidRPr="00653075" w:rsidRDefault="003A3343" w:rsidP="00095E37">
            <w:pPr>
              <w:tabs>
                <w:tab w:val="left" w:pos="3402"/>
              </w:tabs>
              <w:ind w:left="50"/>
              <w:jc w:val="center"/>
              <w:rPr>
                <w:rFonts w:eastAsia="Calibri"/>
                <w:color w:val="000000"/>
                <w:sz w:val="22"/>
              </w:rPr>
            </w:pPr>
            <w:r w:rsidRPr="006C2F42">
              <w:rPr>
                <w:color w:val="000000"/>
              </w:rPr>
              <w:t>V državi DPPI SEE</w:t>
            </w:r>
          </w:p>
        </w:tc>
        <w:tc>
          <w:tcPr>
            <w:tcW w:w="1131" w:type="dxa"/>
            <w:tcBorders>
              <w:top w:val="single" w:sz="4" w:space="0" w:color="auto"/>
              <w:left w:val="nil"/>
              <w:bottom w:val="single" w:sz="4" w:space="0" w:color="auto"/>
              <w:right w:val="single" w:sz="4" w:space="0" w:color="auto"/>
            </w:tcBorders>
            <w:shd w:val="clear" w:color="auto" w:fill="auto"/>
          </w:tcPr>
          <w:p w14:paraId="1BD5A47A" w14:textId="77777777" w:rsidR="003A3343" w:rsidRPr="00653075" w:rsidRDefault="003A3343" w:rsidP="00095E37">
            <w:pPr>
              <w:tabs>
                <w:tab w:val="left" w:pos="3402"/>
              </w:tabs>
              <w:ind w:left="50"/>
              <w:jc w:val="center"/>
              <w:rPr>
                <w:rFonts w:eastAsia="Calibri"/>
                <w:color w:val="000000"/>
                <w:sz w:val="22"/>
              </w:rPr>
            </w:pPr>
            <w:r w:rsidRPr="006C2F42">
              <w:rPr>
                <w:color w:val="000000"/>
              </w:rPr>
              <w:t>7.000</w:t>
            </w:r>
          </w:p>
        </w:tc>
      </w:tr>
      <w:tr w:rsidR="003A3343" w14:paraId="7EF302A2" w14:textId="77777777" w:rsidTr="00095E37">
        <w:trPr>
          <w:trHeight w:val="32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DACD4"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24BBE9B4" w14:textId="77777777" w:rsidR="003A3343" w:rsidRPr="00653075" w:rsidRDefault="003A3343" w:rsidP="00095E37">
            <w:pPr>
              <w:rPr>
                <w:rFonts w:eastAsia="Calibri"/>
                <w:b/>
                <w:color w:val="000000"/>
                <w:sz w:val="22"/>
              </w:rPr>
            </w:pPr>
            <w:r w:rsidRPr="006C2F42">
              <w:rPr>
                <w:b/>
                <w:color w:val="000000"/>
              </w:rPr>
              <w:t>»ConvEx-2b«</w:t>
            </w:r>
          </w:p>
          <w:p w14:paraId="58016A12" w14:textId="77777777" w:rsidR="003A3343" w:rsidRPr="00653075" w:rsidRDefault="003A3343" w:rsidP="00095E37">
            <w:pPr>
              <w:rPr>
                <w:rFonts w:eastAsia="Calibri"/>
                <w:b/>
                <w:color w:val="000000"/>
                <w:sz w:val="22"/>
              </w:rPr>
            </w:pPr>
            <w:r w:rsidRPr="006C2F42">
              <w:rPr>
                <w:color w:val="000000"/>
              </w:rPr>
              <w:t>Jedrska</w:t>
            </w:r>
            <w:r>
              <w:rPr>
                <w:color w:val="000000"/>
              </w:rPr>
              <w:t xml:space="preserve"> </w:t>
            </w:r>
            <w:r w:rsidRPr="006C2F42">
              <w:rPr>
                <w:color w:val="000000"/>
              </w:rPr>
              <w:t>ali radiološka, mednarodna pomoč preko sistema RANET (</w:t>
            </w:r>
            <w:proofErr w:type="spellStart"/>
            <w:r w:rsidRPr="006C2F42">
              <w:rPr>
                <w:color w:val="000000"/>
              </w:rPr>
              <w:t>Response</w:t>
            </w:r>
            <w:proofErr w:type="spellEnd"/>
            <w:r w:rsidRPr="006C2F42">
              <w:rPr>
                <w:color w:val="000000"/>
              </w:rPr>
              <w:t xml:space="preserve"> </w:t>
            </w:r>
            <w:proofErr w:type="spellStart"/>
            <w:r w:rsidRPr="006C2F42">
              <w:rPr>
                <w:color w:val="000000"/>
              </w:rPr>
              <w:t>and</w:t>
            </w:r>
            <w:proofErr w:type="spellEnd"/>
            <w:r w:rsidRPr="006C2F42">
              <w:rPr>
                <w:color w:val="000000"/>
              </w:rPr>
              <w:t xml:space="preserve"> </w:t>
            </w:r>
            <w:proofErr w:type="spellStart"/>
            <w:r w:rsidRPr="006C2F42">
              <w:rPr>
                <w:color w:val="000000"/>
              </w:rPr>
              <w:t>Assistance</w:t>
            </w:r>
            <w:proofErr w:type="spellEnd"/>
            <w:r w:rsidRPr="006C2F42">
              <w:rPr>
                <w:color w:val="000000"/>
              </w:rPr>
              <w:t xml:space="preserve"> </w:t>
            </w:r>
            <w:proofErr w:type="spellStart"/>
            <w:r w:rsidRPr="006C2F42">
              <w:rPr>
                <w:color w:val="000000"/>
              </w:rPr>
              <w:t>Network</w:t>
            </w:r>
            <w:proofErr w:type="spellEnd"/>
            <w:r w:rsidRPr="006C2F42">
              <w:rPr>
                <w:color w:val="000000"/>
              </w:rPr>
              <w:t xml:space="preserve"> – omrežje za odzivanje in pomoč)</w:t>
            </w:r>
            <w:r>
              <w:rPr>
                <w:color w:val="000000"/>
              </w:rPr>
              <w:t xml:space="preserve"> </w:t>
            </w:r>
          </w:p>
        </w:tc>
        <w:tc>
          <w:tcPr>
            <w:tcW w:w="1560" w:type="dxa"/>
            <w:tcBorders>
              <w:top w:val="single" w:sz="4" w:space="0" w:color="auto"/>
              <w:left w:val="nil"/>
              <w:bottom w:val="single" w:sz="4" w:space="0" w:color="auto"/>
              <w:right w:val="single" w:sz="4" w:space="0" w:color="auto"/>
            </w:tcBorders>
            <w:shd w:val="clear" w:color="auto" w:fill="auto"/>
            <w:noWrap/>
          </w:tcPr>
          <w:p w14:paraId="494F07EF" w14:textId="77777777" w:rsidR="003A3343" w:rsidRPr="00653075" w:rsidRDefault="003A3343" w:rsidP="00095E37">
            <w:pPr>
              <w:ind w:left="50" w:right="84"/>
              <w:rPr>
                <w:rFonts w:eastAsia="Calibri"/>
                <w:color w:val="000000"/>
                <w:sz w:val="22"/>
              </w:rPr>
            </w:pPr>
            <w:r w:rsidRPr="006C2F42">
              <w:rPr>
                <w:color w:val="000000"/>
              </w:rPr>
              <w:t>IAEA (</w:t>
            </w:r>
            <w:proofErr w:type="spellStart"/>
            <w:r w:rsidRPr="006C2F42">
              <w:rPr>
                <w:color w:val="000000"/>
              </w:rPr>
              <w:t>Inte</w:t>
            </w:r>
            <w:r>
              <w:rPr>
                <w:color w:val="000000"/>
              </w:rPr>
              <w:t>rnational</w:t>
            </w:r>
            <w:proofErr w:type="spellEnd"/>
            <w:r>
              <w:rPr>
                <w:color w:val="000000"/>
              </w:rPr>
              <w:t xml:space="preserve"> </w:t>
            </w:r>
            <w:proofErr w:type="spellStart"/>
            <w:r>
              <w:rPr>
                <w:color w:val="000000"/>
              </w:rPr>
              <w:t>Atomic</w:t>
            </w:r>
            <w:proofErr w:type="spellEnd"/>
            <w:r>
              <w:rPr>
                <w:color w:val="000000"/>
              </w:rPr>
              <w:t xml:space="preserve"> </w:t>
            </w:r>
            <w:proofErr w:type="spellStart"/>
            <w:r>
              <w:rPr>
                <w:color w:val="000000"/>
              </w:rPr>
              <w:t>Energy</w:t>
            </w:r>
            <w:proofErr w:type="spellEnd"/>
            <w:r>
              <w:rPr>
                <w:color w:val="000000"/>
              </w:rPr>
              <w:t xml:space="preserve"> </w:t>
            </w:r>
            <w:proofErr w:type="spellStart"/>
            <w:r>
              <w:rPr>
                <w:color w:val="000000"/>
              </w:rPr>
              <w:t>Agency</w:t>
            </w:r>
            <w:proofErr w:type="spellEnd"/>
            <w:r>
              <w:rPr>
                <w:color w:val="000000"/>
              </w:rPr>
              <w:t xml:space="preserve"> </w:t>
            </w:r>
            <w:r>
              <w:rPr>
                <w:rFonts w:cs="Arial"/>
                <w:color w:val="000000"/>
              </w:rPr>
              <w:t>–</w:t>
            </w:r>
            <w:r w:rsidRPr="006C2F42">
              <w:rPr>
                <w:color w:val="000000"/>
              </w:rPr>
              <w:t xml:space="preserve"> Mednarodna agencija za jedrsko energijo)</w:t>
            </w:r>
          </w:p>
        </w:tc>
        <w:tc>
          <w:tcPr>
            <w:tcW w:w="2126" w:type="dxa"/>
            <w:tcBorders>
              <w:top w:val="single" w:sz="4" w:space="0" w:color="auto"/>
              <w:left w:val="nil"/>
              <w:bottom w:val="single" w:sz="4" w:space="0" w:color="auto"/>
              <w:right w:val="single" w:sz="4" w:space="0" w:color="auto"/>
            </w:tcBorders>
            <w:shd w:val="clear" w:color="auto" w:fill="auto"/>
          </w:tcPr>
          <w:p w14:paraId="77F03C07" w14:textId="77777777" w:rsidR="003A3343" w:rsidRPr="00653075" w:rsidRDefault="003A3343" w:rsidP="00095E37">
            <w:pPr>
              <w:tabs>
                <w:tab w:val="left" w:pos="3402"/>
              </w:tabs>
              <w:ind w:left="50"/>
              <w:rPr>
                <w:rFonts w:eastAsia="Calibri"/>
                <w:color w:val="000000"/>
                <w:sz w:val="22"/>
              </w:rPr>
            </w:pPr>
            <w:r w:rsidRPr="006C2F42">
              <w:rPr>
                <w:color w:val="000000"/>
              </w:rPr>
              <w:t>CORS, URSZR, Štab CZ RS, Poveljnik</w:t>
            </w:r>
          </w:p>
          <w:p w14:paraId="563BE170" w14:textId="77777777" w:rsidR="003A3343" w:rsidRPr="00653075" w:rsidRDefault="003A3343" w:rsidP="00095E37">
            <w:pPr>
              <w:tabs>
                <w:tab w:val="left" w:pos="3402"/>
              </w:tabs>
              <w:ind w:left="50"/>
              <w:rPr>
                <w:rFonts w:eastAsia="Calibri"/>
                <w:color w:val="000000"/>
                <w:lang w:val="it-IT"/>
              </w:rPr>
            </w:pPr>
            <w:r w:rsidRPr="006C2F42">
              <w:rPr>
                <w:color w:val="000000"/>
              </w:rPr>
              <w:t>CZ RS, UKOM</w:t>
            </w:r>
          </w:p>
        </w:tc>
        <w:tc>
          <w:tcPr>
            <w:tcW w:w="1701" w:type="dxa"/>
            <w:tcBorders>
              <w:top w:val="single" w:sz="4" w:space="0" w:color="auto"/>
              <w:left w:val="nil"/>
              <w:bottom w:val="single" w:sz="4" w:space="0" w:color="auto"/>
              <w:right w:val="single" w:sz="4" w:space="0" w:color="auto"/>
            </w:tcBorders>
            <w:shd w:val="clear" w:color="auto" w:fill="auto"/>
          </w:tcPr>
          <w:p w14:paraId="52445A22" w14:textId="77777777" w:rsidR="003A3343" w:rsidRPr="00653075" w:rsidRDefault="003A3343" w:rsidP="00095E37">
            <w:pPr>
              <w:ind w:left="50"/>
              <w:jc w:val="center"/>
              <w:rPr>
                <w:rFonts w:eastAsia="Calibri"/>
                <w:color w:val="000000"/>
                <w:sz w:val="22"/>
              </w:rPr>
            </w:pPr>
            <w:r w:rsidRPr="006C2F42">
              <w:rPr>
                <w:color w:val="000000"/>
              </w:rPr>
              <w:t>Enodnevna vaja v prvem polletju 2023</w:t>
            </w:r>
          </w:p>
          <w:p w14:paraId="23429907" w14:textId="77777777" w:rsidR="003A3343" w:rsidRPr="00653075" w:rsidRDefault="003A3343" w:rsidP="00095E37">
            <w:pPr>
              <w:ind w:left="50"/>
              <w:jc w:val="center"/>
              <w:rPr>
                <w:rFonts w:eastAsia="Calibri"/>
                <w:color w:val="000000"/>
                <w:sz w:val="22"/>
              </w:rPr>
            </w:pPr>
            <w:r w:rsidRPr="006C2F42">
              <w:rPr>
                <w:color w:val="000000"/>
              </w:rPr>
              <w:t>Dunaj, Ljubljana – sedeži organizacij, ki sodelujejo na vaji</w:t>
            </w:r>
          </w:p>
        </w:tc>
        <w:tc>
          <w:tcPr>
            <w:tcW w:w="1131" w:type="dxa"/>
            <w:tcBorders>
              <w:top w:val="single" w:sz="4" w:space="0" w:color="auto"/>
              <w:left w:val="nil"/>
              <w:bottom w:val="single" w:sz="4" w:space="0" w:color="auto"/>
              <w:right w:val="single" w:sz="4" w:space="0" w:color="auto"/>
            </w:tcBorders>
            <w:shd w:val="clear" w:color="auto" w:fill="auto"/>
          </w:tcPr>
          <w:p w14:paraId="4CF570BE" w14:textId="77777777" w:rsidR="003A3343" w:rsidRPr="00653075" w:rsidRDefault="003A3343" w:rsidP="00095E37">
            <w:pPr>
              <w:ind w:left="50"/>
              <w:jc w:val="center"/>
              <w:rPr>
                <w:rFonts w:eastAsia="Calibri"/>
                <w:color w:val="000000"/>
                <w:sz w:val="22"/>
              </w:rPr>
            </w:pPr>
            <w:r w:rsidRPr="006C2F42">
              <w:rPr>
                <w:color w:val="000000"/>
              </w:rPr>
              <w:t>Udeleženci krijejo svoje stroške sami</w:t>
            </w:r>
          </w:p>
        </w:tc>
      </w:tr>
      <w:tr w:rsidR="003A3343" w14:paraId="6E699F45" w14:textId="77777777" w:rsidTr="00095E37">
        <w:trPr>
          <w:trHeight w:val="40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90A58"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14CEB7CD" w14:textId="77777777" w:rsidR="003A3343" w:rsidRPr="00653075" w:rsidRDefault="003A3343" w:rsidP="00095E37">
            <w:pPr>
              <w:tabs>
                <w:tab w:val="left" w:pos="3402"/>
              </w:tabs>
              <w:rPr>
                <w:rFonts w:eastAsia="Calibri"/>
                <w:b/>
                <w:color w:val="000000"/>
                <w:sz w:val="22"/>
              </w:rPr>
            </w:pPr>
            <w:r w:rsidRPr="006C2F42">
              <w:rPr>
                <w:b/>
                <w:color w:val="000000"/>
              </w:rPr>
              <w:t xml:space="preserve">»NAMIRS 2023« </w:t>
            </w:r>
          </w:p>
          <w:p w14:paraId="596DE12D" w14:textId="77777777" w:rsidR="003A3343" w:rsidRPr="00653075" w:rsidRDefault="003A3343" w:rsidP="00095E37">
            <w:pPr>
              <w:tabs>
                <w:tab w:val="left" w:pos="3402"/>
              </w:tabs>
              <w:rPr>
                <w:rFonts w:eastAsia="Calibri"/>
                <w:color w:val="000000"/>
                <w:sz w:val="22"/>
              </w:rPr>
            </w:pPr>
            <w:r w:rsidRPr="006C2F42">
              <w:rPr>
                <w:color w:val="000000"/>
              </w:rPr>
              <w:t xml:space="preserve">Mednarodna vaja preverjanja usposobljenosti in sodelovanja pri onesnaženju morja ob </w:t>
            </w:r>
            <w:r w:rsidRPr="006C2F42">
              <w:rPr>
                <w:color w:val="000000"/>
              </w:rPr>
              <w:lastRenderedPageBreak/>
              <w:t>veliki nesreči</w:t>
            </w:r>
            <w:r>
              <w:rPr>
                <w:color w:val="000000"/>
              </w:rPr>
              <w:t xml:space="preserve"> </w:t>
            </w:r>
            <w:r>
              <w:rPr>
                <w:rFonts w:cs="Arial"/>
                <w:color w:val="000000"/>
              </w:rPr>
              <w:t>–</w:t>
            </w:r>
            <w:r w:rsidRPr="006C2F42">
              <w:rPr>
                <w:color w:val="000000"/>
              </w:rPr>
              <w:t xml:space="preserve"> projekt NAMIRS</w:t>
            </w:r>
          </w:p>
        </w:tc>
        <w:tc>
          <w:tcPr>
            <w:tcW w:w="1560" w:type="dxa"/>
            <w:tcBorders>
              <w:top w:val="single" w:sz="4" w:space="0" w:color="auto"/>
              <w:left w:val="nil"/>
              <w:bottom w:val="single" w:sz="4" w:space="0" w:color="auto"/>
              <w:right w:val="single" w:sz="4" w:space="0" w:color="auto"/>
            </w:tcBorders>
            <w:shd w:val="clear" w:color="auto" w:fill="auto"/>
            <w:noWrap/>
          </w:tcPr>
          <w:p w14:paraId="676473E8" w14:textId="77777777" w:rsidR="003A3343" w:rsidRPr="00653075" w:rsidRDefault="003A3343" w:rsidP="00095E37">
            <w:pPr>
              <w:tabs>
                <w:tab w:val="left" w:pos="3402"/>
              </w:tabs>
              <w:ind w:left="50" w:right="84"/>
              <w:rPr>
                <w:rFonts w:eastAsia="Calibri"/>
                <w:color w:val="000000"/>
                <w:sz w:val="22"/>
              </w:rPr>
            </w:pPr>
            <w:r w:rsidRPr="006C2F42">
              <w:rPr>
                <w:color w:val="000000"/>
              </w:rPr>
              <w:lastRenderedPageBreak/>
              <w:t>Ministrstvo za infrastrukturo</w:t>
            </w:r>
          </w:p>
          <w:p w14:paraId="13BF6F17" w14:textId="77777777" w:rsidR="003A3343" w:rsidRPr="00653075" w:rsidRDefault="003A3343" w:rsidP="00095E37">
            <w:pPr>
              <w:tabs>
                <w:tab w:val="left" w:pos="3402"/>
              </w:tabs>
              <w:ind w:left="50" w:right="84"/>
              <w:rPr>
                <w:rFonts w:eastAsia="Calibri"/>
                <w:color w:val="000000"/>
                <w:sz w:val="22"/>
              </w:rPr>
            </w:pPr>
            <w:r w:rsidRPr="006C2F42">
              <w:rPr>
                <w:color w:val="000000"/>
              </w:rPr>
              <w:t>URSP,</w:t>
            </w:r>
          </w:p>
          <w:p w14:paraId="321576BC" w14:textId="77777777" w:rsidR="003A3343" w:rsidRPr="00653075" w:rsidRDefault="003A3343" w:rsidP="00095E37">
            <w:pPr>
              <w:tabs>
                <w:tab w:val="left" w:pos="3402"/>
              </w:tabs>
              <w:ind w:left="50" w:right="84"/>
              <w:rPr>
                <w:rFonts w:eastAsia="Calibri"/>
                <w:color w:val="000000"/>
                <w:sz w:val="22"/>
              </w:rPr>
            </w:pPr>
            <w:r w:rsidRPr="006C2F42">
              <w:rPr>
                <w:color w:val="000000"/>
              </w:rPr>
              <w:t>URSZR</w:t>
            </w:r>
          </w:p>
          <w:p w14:paraId="7C78D8AB" w14:textId="77777777" w:rsidR="003A3343" w:rsidRPr="006C2F42" w:rsidRDefault="003A3343" w:rsidP="00095E37">
            <w:pPr>
              <w:tabs>
                <w:tab w:val="left" w:pos="3402"/>
              </w:tabs>
              <w:ind w:left="50" w:right="84"/>
              <w:rPr>
                <w:color w:val="000000"/>
              </w:rPr>
            </w:pPr>
          </w:p>
        </w:tc>
        <w:tc>
          <w:tcPr>
            <w:tcW w:w="2126" w:type="dxa"/>
            <w:tcBorders>
              <w:top w:val="single" w:sz="4" w:space="0" w:color="auto"/>
              <w:left w:val="nil"/>
              <w:bottom w:val="single" w:sz="4" w:space="0" w:color="auto"/>
              <w:right w:val="single" w:sz="4" w:space="0" w:color="auto"/>
            </w:tcBorders>
            <w:shd w:val="clear" w:color="auto" w:fill="auto"/>
          </w:tcPr>
          <w:p w14:paraId="431D182C" w14:textId="77777777" w:rsidR="003A3343" w:rsidRPr="00653075" w:rsidRDefault="003A3343" w:rsidP="00095E37">
            <w:pPr>
              <w:tabs>
                <w:tab w:val="left" w:pos="3402"/>
              </w:tabs>
              <w:ind w:left="50"/>
              <w:rPr>
                <w:rFonts w:eastAsia="Calibri"/>
                <w:color w:val="000000"/>
                <w:sz w:val="22"/>
              </w:rPr>
            </w:pPr>
            <w:r w:rsidRPr="006C2F42">
              <w:rPr>
                <w:color w:val="000000"/>
              </w:rPr>
              <w:t xml:space="preserve">Luka Koper, URSP, Policija, SVOM, enota za nujne intervencije za nesreče na morju, Služba za čiščenje obale, GB Koper, </w:t>
            </w:r>
            <w:r w:rsidRPr="006C2F42">
              <w:rPr>
                <w:color w:val="000000"/>
              </w:rPr>
              <w:lastRenderedPageBreak/>
              <w:t>enote za intervencijo ob nesrečah na morju SLO, IT, HR</w:t>
            </w:r>
          </w:p>
          <w:p w14:paraId="4E353A28" w14:textId="7B8B741E" w:rsidR="003A3343" w:rsidRPr="00653075" w:rsidRDefault="003A3343" w:rsidP="00095E37">
            <w:pPr>
              <w:tabs>
                <w:tab w:val="left" w:pos="3402"/>
              </w:tabs>
              <w:ind w:left="50"/>
              <w:rPr>
                <w:rFonts w:eastAsia="Calibri"/>
                <w:color w:val="000000"/>
                <w:sz w:val="22"/>
              </w:rPr>
            </w:pPr>
            <w:r w:rsidRPr="006C2F42">
              <w:rPr>
                <w:color w:val="000000"/>
              </w:rPr>
              <w:t xml:space="preserve">150 udeležencev, </w:t>
            </w:r>
            <w:r w:rsidRPr="00356DE7">
              <w:rPr>
                <w:color w:val="000000"/>
              </w:rPr>
              <w:t>MOP</w:t>
            </w:r>
            <w:r w:rsidR="00356DE7">
              <w:rPr>
                <w:color w:val="000000"/>
              </w:rPr>
              <w:t>E</w:t>
            </w:r>
            <w:r w:rsidRPr="006C2F42">
              <w:rPr>
                <w:color w:val="000000"/>
              </w:rPr>
              <w:t xml:space="preserve"> – Agencija RS za okolje</w:t>
            </w:r>
            <w:r w:rsidRPr="006C2F42">
              <w:rPr>
                <w:color w:val="000000"/>
                <w:vertAlign w:val="superscript"/>
              </w:rPr>
              <w:footnoteReference w:id="4"/>
            </w:r>
          </w:p>
        </w:tc>
        <w:tc>
          <w:tcPr>
            <w:tcW w:w="1701" w:type="dxa"/>
            <w:tcBorders>
              <w:top w:val="single" w:sz="4" w:space="0" w:color="auto"/>
              <w:left w:val="nil"/>
              <w:bottom w:val="single" w:sz="4" w:space="0" w:color="auto"/>
              <w:right w:val="single" w:sz="4" w:space="0" w:color="auto"/>
            </w:tcBorders>
            <w:shd w:val="clear" w:color="auto" w:fill="auto"/>
          </w:tcPr>
          <w:p w14:paraId="6B04F921" w14:textId="77777777" w:rsidR="003A3343" w:rsidRPr="006C2F42" w:rsidRDefault="003A3343" w:rsidP="00095E37">
            <w:pPr>
              <w:tabs>
                <w:tab w:val="left" w:pos="3402"/>
              </w:tabs>
              <w:ind w:left="50"/>
              <w:jc w:val="center"/>
              <w:rPr>
                <w:color w:val="000000"/>
              </w:rPr>
            </w:pPr>
            <w:r>
              <w:rPr>
                <w:rFonts w:cs="Arial"/>
                <w:color w:val="000000"/>
              </w:rPr>
              <w:lastRenderedPageBreak/>
              <w:t>n</w:t>
            </w:r>
            <w:r w:rsidRPr="006C2F42">
              <w:rPr>
                <w:rFonts w:cs="Arial"/>
                <w:color w:val="000000"/>
              </w:rPr>
              <w:t>ovember</w:t>
            </w:r>
            <w:r w:rsidRPr="006C2F42">
              <w:rPr>
                <w:color w:val="000000"/>
              </w:rPr>
              <w:t xml:space="preserve"> 2023, Italija, Tržaški zaliv</w:t>
            </w:r>
          </w:p>
        </w:tc>
        <w:tc>
          <w:tcPr>
            <w:tcW w:w="1131" w:type="dxa"/>
            <w:tcBorders>
              <w:top w:val="single" w:sz="4" w:space="0" w:color="auto"/>
              <w:left w:val="nil"/>
              <w:bottom w:val="single" w:sz="4" w:space="0" w:color="auto"/>
              <w:right w:val="single" w:sz="4" w:space="0" w:color="auto"/>
            </w:tcBorders>
            <w:shd w:val="clear" w:color="auto" w:fill="auto"/>
          </w:tcPr>
          <w:p w14:paraId="38D656B5" w14:textId="77777777" w:rsidR="003A3343" w:rsidRPr="00653075" w:rsidRDefault="003A3343" w:rsidP="00095E37">
            <w:pPr>
              <w:tabs>
                <w:tab w:val="left" w:pos="3402"/>
              </w:tabs>
              <w:ind w:left="50"/>
              <w:rPr>
                <w:rFonts w:eastAsia="Calibri"/>
                <w:color w:val="000000"/>
                <w:sz w:val="22"/>
              </w:rPr>
            </w:pPr>
            <w:r w:rsidRPr="006C2F42">
              <w:rPr>
                <w:color w:val="000000"/>
              </w:rPr>
              <w:t>6.514</w:t>
            </w:r>
            <w:r>
              <w:rPr>
                <w:color w:val="000000"/>
              </w:rPr>
              <w:t xml:space="preserve"> </w:t>
            </w:r>
            <w:r>
              <w:rPr>
                <w:rFonts w:cs="Arial"/>
                <w:color w:val="000000"/>
              </w:rPr>
              <w:t>–</w:t>
            </w:r>
            <w:r w:rsidRPr="006C2F42">
              <w:rPr>
                <w:color w:val="000000"/>
              </w:rPr>
              <w:t xml:space="preserve"> zagotovljeno iz EU sredstev</w:t>
            </w:r>
          </w:p>
          <w:p w14:paraId="11C93101" w14:textId="77777777" w:rsidR="003A3343" w:rsidRPr="006C2F42" w:rsidRDefault="003A3343" w:rsidP="00095E37">
            <w:pPr>
              <w:tabs>
                <w:tab w:val="left" w:pos="3402"/>
              </w:tabs>
              <w:ind w:left="50"/>
              <w:rPr>
                <w:color w:val="000000"/>
              </w:rPr>
            </w:pPr>
          </w:p>
        </w:tc>
      </w:tr>
      <w:tr w:rsidR="003A3343" w14:paraId="13916E34" w14:textId="77777777" w:rsidTr="00095E37">
        <w:trPr>
          <w:trHeight w:val="32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004D6"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32967FCD" w14:textId="77777777" w:rsidR="003A3343" w:rsidRPr="00653075" w:rsidRDefault="003A3343" w:rsidP="00095E37">
            <w:pPr>
              <w:rPr>
                <w:rFonts w:eastAsia="Calibri"/>
                <w:b/>
                <w:color w:val="000000"/>
                <w:sz w:val="22"/>
              </w:rPr>
            </w:pPr>
            <w:r w:rsidRPr="006C2F42">
              <w:rPr>
                <w:b/>
                <w:color w:val="000000"/>
              </w:rPr>
              <w:t>»BREŽICE 2023«</w:t>
            </w:r>
          </w:p>
          <w:p w14:paraId="52B1B131" w14:textId="77777777" w:rsidR="003A3343" w:rsidRPr="00653075" w:rsidRDefault="003A3343" w:rsidP="00095E37">
            <w:pPr>
              <w:tabs>
                <w:tab w:val="left" w:pos="3402"/>
              </w:tabs>
              <w:rPr>
                <w:rFonts w:eastAsia="Calibri"/>
                <w:color w:val="000000"/>
                <w:sz w:val="22"/>
              </w:rPr>
            </w:pPr>
            <w:r w:rsidRPr="006C2F42">
              <w:rPr>
                <w:color w:val="000000"/>
              </w:rPr>
              <w:t>Gašenje požara v naravnem okolju s plovili</w:t>
            </w:r>
          </w:p>
        </w:tc>
        <w:tc>
          <w:tcPr>
            <w:tcW w:w="1560" w:type="dxa"/>
            <w:tcBorders>
              <w:top w:val="single" w:sz="4" w:space="0" w:color="auto"/>
              <w:left w:val="nil"/>
              <w:bottom w:val="single" w:sz="4" w:space="0" w:color="auto"/>
              <w:right w:val="single" w:sz="4" w:space="0" w:color="auto"/>
            </w:tcBorders>
            <w:shd w:val="clear" w:color="auto" w:fill="auto"/>
            <w:noWrap/>
          </w:tcPr>
          <w:p w14:paraId="05E776DA"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Gasilska zveza Slovenije, </w:t>
            </w:r>
          </w:p>
          <w:p w14:paraId="1BC738B4" w14:textId="77777777" w:rsidR="003A3343" w:rsidRPr="00653075" w:rsidRDefault="003A3343" w:rsidP="00095E37">
            <w:pPr>
              <w:tabs>
                <w:tab w:val="left" w:pos="3402"/>
              </w:tabs>
              <w:ind w:left="50" w:right="84"/>
              <w:rPr>
                <w:rFonts w:eastAsia="Calibri"/>
                <w:color w:val="000000"/>
                <w:sz w:val="22"/>
              </w:rPr>
            </w:pPr>
            <w:r w:rsidRPr="006C2F42">
              <w:rPr>
                <w:color w:val="000000"/>
              </w:rPr>
              <w:t>Poveljstvo regije Posavje,</w:t>
            </w:r>
          </w:p>
          <w:p w14:paraId="44D70B03" w14:textId="77777777" w:rsidR="003A3343" w:rsidRPr="00653075" w:rsidRDefault="003A3343" w:rsidP="00095E37">
            <w:pPr>
              <w:tabs>
                <w:tab w:val="left" w:pos="3402"/>
              </w:tabs>
              <w:ind w:left="50" w:right="84"/>
              <w:rPr>
                <w:rFonts w:eastAsia="Calibri"/>
                <w:color w:val="000000"/>
                <w:sz w:val="22"/>
              </w:rPr>
            </w:pPr>
            <w:r w:rsidRPr="006C2F42">
              <w:rPr>
                <w:color w:val="000000"/>
              </w:rPr>
              <w:t>GZ Brežice, GZ Krško, GZ Sevnica</w:t>
            </w:r>
          </w:p>
        </w:tc>
        <w:tc>
          <w:tcPr>
            <w:tcW w:w="2126" w:type="dxa"/>
            <w:tcBorders>
              <w:top w:val="single" w:sz="4" w:space="0" w:color="auto"/>
              <w:left w:val="nil"/>
              <w:bottom w:val="single" w:sz="4" w:space="0" w:color="auto"/>
              <w:right w:val="single" w:sz="4" w:space="0" w:color="auto"/>
            </w:tcBorders>
            <w:shd w:val="clear" w:color="auto" w:fill="auto"/>
          </w:tcPr>
          <w:p w14:paraId="08CE3FB8" w14:textId="77777777" w:rsidR="003A3343" w:rsidRPr="00653075" w:rsidRDefault="003A3343" w:rsidP="00095E37">
            <w:pPr>
              <w:tabs>
                <w:tab w:val="left" w:pos="3402"/>
              </w:tabs>
              <w:ind w:left="50"/>
              <w:rPr>
                <w:rFonts w:eastAsia="Calibri"/>
                <w:color w:val="000000"/>
                <w:sz w:val="22"/>
              </w:rPr>
            </w:pPr>
            <w:r w:rsidRPr="006C2F42">
              <w:rPr>
                <w:color w:val="000000"/>
              </w:rPr>
              <w:t>GZS / HVZ,</w:t>
            </w:r>
          </w:p>
          <w:p w14:paraId="6B6F3036" w14:textId="77777777" w:rsidR="003A3343" w:rsidRPr="00653075" w:rsidRDefault="003A3343" w:rsidP="00095E37">
            <w:pPr>
              <w:tabs>
                <w:tab w:val="left" w:pos="3402"/>
              </w:tabs>
              <w:ind w:left="50"/>
              <w:rPr>
                <w:rFonts w:eastAsia="Calibri"/>
                <w:color w:val="000000"/>
                <w:sz w:val="22"/>
              </w:rPr>
            </w:pPr>
            <w:r w:rsidRPr="006C2F42">
              <w:rPr>
                <w:color w:val="000000"/>
              </w:rPr>
              <w:t xml:space="preserve">gasilci GZ Brežice, GZ Krško, GZ Sevnica, PGE Krško, URSZR, Izpostava Brežice, Policija, Slovenska vojska (Vojašnica Jerneja Molana Cerklje ob Krki) – helikopter, </w:t>
            </w:r>
            <w:proofErr w:type="spellStart"/>
            <w:r w:rsidRPr="006C2F42">
              <w:rPr>
                <w:color w:val="000000"/>
              </w:rPr>
              <w:t>Canadair</w:t>
            </w:r>
            <w:proofErr w:type="spellEnd"/>
            <w:r w:rsidRPr="006C2F42">
              <w:rPr>
                <w:color w:val="000000"/>
              </w:rPr>
              <w:t xml:space="preserve"> CL- 415 in </w:t>
            </w:r>
            <w:proofErr w:type="spellStart"/>
            <w:r w:rsidRPr="006C2F42">
              <w:rPr>
                <w:color w:val="000000"/>
              </w:rPr>
              <w:t>Air</w:t>
            </w:r>
            <w:proofErr w:type="spellEnd"/>
            <w:r w:rsidRPr="006C2F42">
              <w:rPr>
                <w:color w:val="000000"/>
              </w:rPr>
              <w:t xml:space="preserve"> </w:t>
            </w:r>
            <w:proofErr w:type="spellStart"/>
            <w:r w:rsidRPr="006C2F42">
              <w:rPr>
                <w:color w:val="000000"/>
              </w:rPr>
              <w:t>tractor</w:t>
            </w:r>
            <w:proofErr w:type="spellEnd"/>
            <w:r w:rsidRPr="006C2F42">
              <w:rPr>
                <w:color w:val="000000"/>
              </w:rPr>
              <w:t xml:space="preserve"> AT-802 (R Hrvaška) HESS,</w:t>
            </w:r>
          </w:p>
          <w:p w14:paraId="23997491" w14:textId="77777777" w:rsidR="003A3343" w:rsidRPr="00653075" w:rsidRDefault="003A3343" w:rsidP="00095E37">
            <w:pPr>
              <w:tabs>
                <w:tab w:val="left" w:pos="3402"/>
              </w:tabs>
              <w:ind w:left="50"/>
              <w:rPr>
                <w:rFonts w:eastAsia="Calibri"/>
                <w:color w:val="000000"/>
                <w:sz w:val="22"/>
              </w:rPr>
            </w:pPr>
            <w:r w:rsidRPr="006C2F42">
              <w:rPr>
                <w:color w:val="000000"/>
              </w:rPr>
              <w:t>150 udeležencev</w:t>
            </w:r>
          </w:p>
        </w:tc>
        <w:tc>
          <w:tcPr>
            <w:tcW w:w="1701" w:type="dxa"/>
            <w:tcBorders>
              <w:top w:val="single" w:sz="4" w:space="0" w:color="auto"/>
              <w:left w:val="nil"/>
              <w:bottom w:val="single" w:sz="4" w:space="0" w:color="auto"/>
              <w:right w:val="single" w:sz="4" w:space="0" w:color="auto"/>
            </w:tcBorders>
            <w:shd w:val="clear" w:color="auto" w:fill="auto"/>
          </w:tcPr>
          <w:p w14:paraId="51199659" w14:textId="77777777" w:rsidR="003A3343" w:rsidRPr="00653075" w:rsidRDefault="003A3343" w:rsidP="00095E37">
            <w:pPr>
              <w:tabs>
                <w:tab w:val="left" w:pos="3402"/>
              </w:tabs>
              <w:ind w:left="50"/>
              <w:jc w:val="center"/>
              <w:rPr>
                <w:rFonts w:eastAsia="Calibri"/>
                <w:color w:val="000000"/>
                <w:sz w:val="22"/>
              </w:rPr>
            </w:pPr>
            <w:r w:rsidRPr="006C2F42">
              <w:rPr>
                <w:color w:val="000000"/>
              </w:rPr>
              <w:t>Enodnevna,</w:t>
            </w:r>
          </w:p>
          <w:p w14:paraId="5DA9AC99" w14:textId="77777777" w:rsidR="003A3343" w:rsidRPr="00653075" w:rsidRDefault="003A3343" w:rsidP="00095E37">
            <w:pPr>
              <w:tabs>
                <w:tab w:val="left" w:pos="3402"/>
              </w:tabs>
              <w:ind w:left="50"/>
              <w:jc w:val="center"/>
              <w:rPr>
                <w:rFonts w:eastAsia="Calibri"/>
                <w:color w:val="000000"/>
                <w:sz w:val="22"/>
              </w:rPr>
            </w:pPr>
            <w:r w:rsidRPr="006C2F42">
              <w:rPr>
                <w:color w:val="000000"/>
              </w:rPr>
              <w:t>maj/junij 2023</w:t>
            </w:r>
          </w:p>
          <w:p w14:paraId="514F425F" w14:textId="77777777" w:rsidR="003A3343" w:rsidRPr="00653075" w:rsidRDefault="003A3343" w:rsidP="00095E37">
            <w:pPr>
              <w:tabs>
                <w:tab w:val="left" w:pos="3402"/>
              </w:tabs>
              <w:ind w:left="50"/>
              <w:jc w:val="center"/>
              <w:rPr>
                <w:rFonts w:eastAsia="Calibri"/>
                <w:color w:val="000000"/>
                <w:sz w:val="22"/>
              </w:rPr>
            </w:pPr>
            <w:r w:rsidRPr="006C2F42">
              <w:rPr>
                <w:color w:val="000000"/>
              </w:rPr>
              <w:t>Brežice</w:t>
            </w:r>
          </w:p>
        </w:tc>
        <w:tc>
          <w:tcPr>
            <w:tcW w:w="1131" w:type="dxa"/>
            <w:tcBorders>
              <w:top w:val="single" w:sz="4" w:space="0" w:color="auto"/>
              <w:left w:val="nil"/>
              <w:bottom w:val="single" w:sz="4" w:space="0" w:color="auto"/>
              <w:right w:val="single" w:sz="4" w:space="0" w:color="auto"/>
            </w:tcBorders>
            <w:shd w:val="clear" w:color="auto" w:fill="auto"/>
          </w:tcPr>
          <w:p w14:paraId="68B219B7" w14:textId="77777777" w:rsidR="003A3343" w:rsidRPr="00653075" w:rsidRDefault="003A3343" w:rsidP="00095E37">
            <w:pPr>
              <w:tabs>
                <w:tab w:val="left" w:pos="3402"/>
              </w:tabs>
              <w:ind w:left="50"/>
              <w:rPr>
                <w:rFonts w:eastAsia="Calibri"/>
                <w:color w:val="000000"/>
                <w:sz w:val="22"/>
              </w:rPr>
            </w:pPr>
            <w:r w:rsidRPr="006C2F42">
              <w:rPr>
                <w:color w:val="000000"/>
              </w:rPr>
              <w:t xml:space="preserve">6.000 </w:t>
            </w:r>
          </w:p>
        </w:tc>
      </w:tr>
      <w:tr w:rsidR="003A3343" w14:paraId="02B3E399" w14:textId="77777777" w:rsidTr="00095E37">
        <w:trPr>
          <w:trHeight w:val="32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D89DF"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4CDF06B4" w14:textId="77777777" w:rsidR="003A3343" w:rsidRPr="00653075" w:rsidRDefault="003A3343" w:rsidP="00095E37">
            <w:pPr>
              <w:tabs>
                <w:tab w:val="left" w:pos="3402"/>
              </w:tabs>
              <w:rPr>
                <w:rFonts w:eastAsia="Calibri"/>
                <w:b/>
                <w:color w:val="000000"/>
                <w:sz w:val="22"/>
              </w:rPr>
            </w:pPr>
            <w:r w:rsidRPr="006C2F42">
              <w:rPr>
                <w:b/>
                <w:color w:val="000000"/>
              </w:rPr>
              <w:t>»PREDOR LJUBELJ</w:t>
            </w:r>
            <w:r>
              <w:rPr>
                <w:b/>
                <w:color w:val="000000"/>
              </w:rPr>
              <w:t xml:space="preserve"> </w:t>
            </w:r>
            <w:r w:rsidRPr="006C2F42">
              <w:rPr>
                <w:b/>
                <w:color w:val="000000"/>
              </w:rPr>
              <w:t xml:space="preserve">2023« </w:t>
            </w:r>
          </w:p>
          <w:p w14:paraId="2311074D" w14:textId="77777777" w:rsidR="003A3343" w:rsidRPr="00653075" w:rsidRDefault="003A3343" w:rsidP="00095E37">
            <w:pPr>
              <w:tabs>
                <w:tab w:val="left" w:pos="3402"/>
              </w:tabs>
              <w:rPr>
                <w:rFonts w:eastAsia="Calibri"/>
                <w:color w:val="000000"/>
                <w:sz w:val="22"/>
              </w:rPr>
            </w:pPr>
            <w:r w:rsidRPr="006C2F42">
              <w:rPr>
                <w:color w:val="000000"/>
              </w:rPr>
              <w:t>Množična nesreča v cestnem predoru</w:t>
            </w:r>
          </w:p>
        </w:tc>
        <w:tc>
          <w:tcPr>
            <w:tcW w:w="1560" w:type="dxa"/>
            <w:tcBorders>
              <w:top w:val="single" w:sz="4" w:space="0" w:color="auto"/>
              <w:left w:val="nil"/>
              <w:bottom w:val="single" w:sz="4" w:space="0" w:color="auto"/>
              <w:right w:val="single" w:sz="4" w:space="0" w:color="auto"/>
            </w:tcBorders>
            <w:shd w:val="clear" w:color="auto" w:fill="auto"/>
            <w:noWrap/>
          </w:tcPr>
          <w:p w14:paraId="5F51DBA1"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Izpostava URSZR Kranj, </w:t>
            </w:r>
          </w:p>
          <w:p w14:paraId="62639457" w14:textId="77777777" w:rsidR="003A3343" w:rsidRPr="00653075" w:rsidRDefault="003A3343" w:rsidP="00095E37">
            <w:pPr>
              <w:tabs>
                <w:tab w:val="left" w:pos="3402"/>
              </w:tabs>
              <w:ind w:left="50" w:right="84"/>
              <w:rPr>
                <w:rFonts w:eastAsia="Calibri"/>
                <w:color w:val="000000"/>
                <w:sz w:val="22"/>
              </w:rPr>
            </w:pPr>
            <w:r>
              <w:rPr>
                <w:color w:val="000000"/>
              </w:rPr>
              <w:t xml:space="preserve">Direkcija RS za infrastrukturo, </w:t>
            </w:r>
            <w:r w:rsidRPr="006C2F42">
              <w:rPr>
                <w:color w:val="000000"/>
              </w:rPr>
              <w:t>MZI</w:t>
            </w:r>
          </w:p>
        </w:tc>
        <w:tc>
          <w:tcPr>
            <w:tcW w:w="2126" w:type="dxa"/>
            <w:tcBorders>
              <w:top w:val="single" w:sz="4" w:space="0" w:color="auto"/>
              <w:left w:val="nil"/>
              <w:bottom w:val="single" w:sz="4" w:space="0" w:color="auto"/>
              <w:right w:val="single" w:sz="4" w:space="0" w:color="auto"/>
            </w:tcBorders>
            <w:shd w:val="clear" w:color="auto" w:fill="auto"/>
          </w:tcPr>
          <w:p w14:paraId="213EBA2E" w14:textId="77777777" w:rsidR="003A3343" w:rsidRPr="00653075" w:rsidRDefault="003A3343" w:rsidP="00095E37">
            <w:pPr>
              <w:tabs>
                <w:tab w:val="left" w:pos="3402"/>
              </w:tabs>
              <w:ind w:left="50"/>
              <w:rPr>
                <w:rFonts w:eastAsia="Calibri"/>
                <w:color w:val="000000"/>
                <w:sz w:val="22"/>
              </w:rPr>
            </w:pPr>
            <w:r w:rsidRPr="006C2F42">
              <w:rPr>
                <w:color w:val="000000"/>
              </w:rPr>
              <w:t>Izpostava URSZR Kranj, PGD Bistrica pri Tržiču, gasilske enote GZ Tržič, JZ GRS Kranj, PU Kranj in Policijska postaja Tržič, NMP Tržič in OZG Gorenjske, Enote ZRP Republike Avstrije, IRSVNDN,</w:t>
            </w:r>
            <w:r>
              <w:rPr>
                <w:color w:val="000000"/>
              </w:rPr>
              <w:t xml:space="preserve"> </w:t>
            </w:r>
            <w:r w:rsidRPr="006C2F42">
              <w:rPr>
                <w:color w:val="000000"/>
              </w:rPr>
              <w:t>320 oseb</w:t>
            </w:r>
          </w:p>
        </w:tc>
        <w:tc>
          <w:tcPr>
            <w:tcW w:w="1701" w:type="dxa"/>
            <w:tcBorders>
              <w:top w:val="single" w:sz="4" w:space="0" w:color="auto"/>
              <w:left w:val="nil"/>
              <w:bottom w:val="single" w:sz="4" w:space="0" w:color="auto"/>
              <w:right w:val="single" w:sz="4" w:space="0" w:color="auto"/>
            </w:tcBorders>
            <w:shd w:val="clear" w:color="auto" w:fill="auto"/>
          </w:tcPr>
          <w:p w14:paraId="7E7931C0" w14:textId="77777777" w:rsidR="003A3343" w:rsidRPr="00653075" w:rsidRDefault="003A3343" w:rsidP="00095E37">
            <w:pPr>
              <w:tabs>
                <w:tab w:val="left" w:pos="3402"/>
              </w:tabs>
              <w:ind w:left="50"/>
              <w:jc w:val="center"/>
              <w:rPr>
                <w:rFonts w:eastAsia="Calibri"/>
                <w:color w:val="000000"/>
                <w:sz w:val="22"/>
              </w:rPr>
            </w:pPr>
            <w:r w:rsidRPr="006C2F42">
              <w:rPr>
                <w:color w:val="000000"/>
              </w:rPr>
              <w:t>Enodnevna, september/oktober 2023, Predor Ljubelj v občini Tržič</w:t>
            </w:r>
          </w:p>
        </w:tc>
        <w:tc>
          <w:tcPr>
            <w:tcW w:w="1131" w:type="dxa"/>
            <w:tcBorders>
              <w:top w:val="single" w:sz="4" w:space="0" w:color="auto"/>
              <w:left w:val="nil"/>
              <w:bottom w:val="single" w:sz="4" w:space="0" w:color="auto"/>
              <w:right w:val="single" w:sz="4" w:space="0" w:color="auto"/>
            </w:tcBorders>
            <w:shd w:val="clear" w:color="auto" w:fill="auto"/>
          </w:tcPr>
          <w:p w14:paraId="0A76980D" w14:textId="77777777" w:rsidR="003A3343" w:rsidRPr="00653075" w:rsidRDefault="003A3343" w:rsidP="00095E37">
            <w:pPr>
              <w:tabs>
                <w:tab w:val="left" w:pos="3402"/>
              </w:tabs>
              <w:ind w:left="50"/>
              <w:rPr>
                <w:rFonts w:eastAsia="Calibri"/>
                <w:color w:val="000000"/>
                <w:sz w:val="22"/>
              </w:rPr>
            </w:pPr>
            <w:r w:rsidRPr="006C2F42">
              <w:rPr>
                <w:color w:val="000000"/>
              </w:rPr>
              <w:t xml:space="preserve">8.000 </w:t>
            </w:r>
          </w:p>
        </w:tc>
      </w:tr>
      <w:tr w:rsidR="003A3343" w14:paraId="222FEC3E" w14:textId="77777777" w:rsidTr="00095E37">
        <w:trPr>
          <w:trHeight w:val="32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F12E3"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0AF4720D" w14:textId="77777777" w:rsidR="003A3343" w:rsidRPr="00653075" w:rsidRDefault="003A3343" w:rsidP="00095E37">
            <w:pPr>
              <w:tabs>
                <w:tab w:val="left" w:pos="3402"/>
              </w:tabs>
              <w:rPr>
                <w:rFonts w:eastAsia="Calibri"/>
                <w:b/>
                <w:color w:val="000000"/>
                <w:sz w:val="22"/>
              </w:rPr>
            </w:pPr>
            <w:r w:rsidRPr="006C2F42">
              <w:rPr>
                <w:b/>
                <w:color w:val="000000"/>
              </w:rPr>
              <w:t>»MODTTX 5«</w:t>
            </w:r>
          </w:p>
          <w:p w14:paraId="5EC81032" w14:textId="77777777" w:rsidR="003A3343" w:rsidRPr="00653075" w:rsidRDefault="003A3343" w:rsidP="00095E37">
            <w:pPr>
              <w:tabs>
                <w:tab w:val="left" w:pos="3402"/>
              </w:tabs>
              <w:rPr>
                <w:rFonts w:eastAsia="Calibri"/>
                <w:color w:val="000000"/>
                <w:sz w:val="22"/>
              </w:rPr>
            </w:pPr>
            <w:r w:rsidRPr="006C2F42">
              <w:rPr>
                <w:color w:val="000000"/>
              </w:rPr>
              <w:t>Štabna vaja za module v okviru mehanizma civilne zaščite EU</w:t>
            </w:r>
          </w:p>
        </w:tc>
        <w:tc>
          <w:tcPr>
            <w:tcW w:w="1560" w:type="dxa"/>
            <w:tcBorders>
              <w:top w:val="single" w:sz="4" w:space="0" w:color="auto"/>
              <w:left w:val="nil"/>
              <w:bottom w:val="single" w:sz="4" w:space="0" w:color="auto"/>
              <w:right w:val="single" w:sz="4" w:space="0" w:color="auto"/>
            </w:tcBorders>
            <w:shd w:val="clear" w:color="auto" w:fill="auto"/>
            <w:noWrap/>
          </w:tcPr>
          <w:p w14:paraId="3C224633"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Nemčija (THW) </w:t>
            </w:r>
          </w:p>
          <w:p w14:paraId="09EBEBEC" w14:textId="77777777" w:rsidR="003A3343" w:rsidRPr="00653075" w:rsidRDefault="003A3343" w:rsidP="00095E37">
            <w:pPr>
              <w:tabs>
                <w:tab w:val="left" w:pos="3402"/>
              </w:tabs>
              <w:ind w:left="50" w:right="84"/>
              <w:rPr>
                <w:rFonts w:eastAsia="Calibri"/>
                <w:color w:val="000000"/>
                <w:sz w:val="22"/>
              </w:rPr>
            </w:pPr>
            <w:r w:rsidRPr="006C2F42">
              <w:rPr>
                <w:color w:val="000000"/>
              </w:rPr>
              <w:t>Belgija (DGCP)</w:t>
            </w:r>
          </w:p>
          <w:p w14:paraId="3AC66499" w14:textId="77777777" w:rsidR="003A3343" w:rsidRPr="00653075" w:rsidRDefault="003A3343" w:rsidP="00095E37">
            <w:pPr>
              <w:tabs>
                <w:tab w:val="left" w:pos="3402"/>
              </w:tabs>
              <w:ind w:left="50" w:right="84"/>
              <w:rPr>
                <w:rFonts w:eastAsia="Calibri"/>
                <w:color w:val="000000"/>
                <w:sz w:val="22"/>
              </w:rPr>
            </w:pPr>
            <w:r>
              <w:rPr>
                <w:color w:val="000000"/>
              </w:rPr>
              <w:t xml:space="preserve">Hrvaška (MUP </w:t>
            </w:r>
            <w:r>
              <w:rPr>
                <w:rFonts w:cs="Arial"/>
                <w:color w:val="000000"/>
              </w:rPr>
              <w:t>–</w:t>
            </w:r>
            <w:r w:rsidRPr="006C2F42">
              <w:rPr>
                <w:color w:val="000000"/>
              </w:rPr>
              <w:t xml:space="preserve"> CZ) </w:t>
            </w:r>
          </w:p>
          <w:p w14:paraId="680E0D55" w14:textId="77777777" w:rsidR="003A3343" w:rsidRPr="00653075" w:rsidRDefault="003A3343" w:rsidP="00095E37">
            <w:pPr>
              <w:tabs>
                <w:tab w:val="left" w:pos="3402"/>
              </w:tabs>
              <w:ind w:left="50" w:right="84"/>
              <w:rPr>
                <w:rFonts w:eastAsia="Calibri"/>
                <w:color w:val="000000"/>
                <w:sz w:val="22"/>
              </w:rPr>
            </w:pPr>
            <w:r w:rsidRPr="006C2F42">
              <w:rPr>
                <w:color w:val="000000"/>
              </w:rPr>
              <w:t>Slovenija (URSZR)</w:t>
            </w:r>
          </w:p>
          <w:p w14:paraId="7E226837" w14:textId="77777777" w:rsidR="003A3343" w:rsidRPr="00653075" w:rsidRDefault="003A3343" w:rsidP="00095E37">
            <w:pPr>
              <w:tabs>
                <w:tab w:val="left" w:pos="3402"/>
              </w:tabs>
              <w:ind w:left="50" w:right="84"/>
              <w:rPr>
                <w:rFonts w:eastAsia="Calibri"/>
                <w:color w:val="000000"/>
                <w:sz w:val="22"/>
              </w:rPr>
            </w:pPr>
            <w:r w:rsidRPr="006C2F42">
              <w:rPr>
                <w:color w:val="000000"/>
              </w:rPr>
              <w:t>Danska (DEMA)</w:t>
            </w:r>
          </w:p>
          <w:p w14:paraId="09050D3B"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Portugalska (ENB) </w:t>
            </w:r>
          </w:p>
          <w:p w14:paraId="21D93EAB" w14:textId="77777777" w:rsidR="003A3343" w:rsidRPr="00653075" w:rsidRDefault="003A3343" w:rsidP="00095E37">
            <w:pPr>
              <w:tabs>
                <w:tab w:val="left" w:pos="3402"/>
              </w:tabs>
              <w:ind w:left="50" w:right="84"/>
              <w:rPr>
                <w:rFonts w:eastAsia="Calibri"/>
                <w:color w:val="000000"/>
                <w:sz w:val="22"/>
              </w:rPr>
            </w:pPr>
            <w:r w:rsidRPr="006C2F42">
              <w:rPr>
                <w:color w:val="000000"/>
              </w:rPr>
              <w:t>Francija (ENSOSP)</w:t>
            </w:r>
            <w:r>
              <w:rPr>
                <w:rFonts w:cs="Arial"/>
                <w:color w:val="000000"/>
              </w:rPr>
              <w:t xml:space="preserve">  </w:t>
            </w:r>
          </w:p>
          <w:p w14:paraId="2645DC5F" w14:textId="77777777" w:rsidR="003A3343" w:rsidRPr="00653075" w:rsidRDefault="003A3343" w:rsidP="00095E37">
            <w:pPr>
              <w:tabs>
                <w:tab w:val="left" w:pos="3402"/>
              </w:tabs>
              <w:ind w:left="50" w:right="84"/>
              <w:rPr>
                <w:rFonts w:eastAsia="Calibri"/>
                <w:color w:val="000000"/>
                <w:sz w:val="22"/>
              </w:rPr>
            </w:pPr>
            <w:r>
              <w:rPr>
                <w:color w:val="000000"/>
              </w:rPr>
              <w:lastRenderedPageBreak/>
              <w:t xml:space="preserve">EU </w:t>
            </w:r>
            <w:r>
              <w:rPr>
                <w:rFonts w:cs="Arial"/>
                <w:color w:val="000000"/>
              </w:rPr>
              <w:t>–</w:t>
            </w:r>
            <w:r w:rsidRPr="006C2F42">
              <w:rPr>
                <w:color w:val="000000"/>
              </w:rPr>
              <w:t xml:space="preserve"> mehanizem CZ</w:t>
            </w:r>
          </w:p>
        </w:tc>
        <w:tc>
          <w:tcPr>
            <w:tcW w:w="2126" w:type="dxa"/>
            <w:tcBorders>
              <w:top w:val="single" w:sz="4" w:space="0" w:color="auto"/>
              <w:left w:val="nil"/>
              <w:bottom w:val="single" w:sz="4" w:space="0" w:color="auto"/>
              <w:right w:val="single" w:sz="4" w:space="0" w:color="auto"/>
            </w:tcBorders>
            <w:shd w:val="clear" w:color="auto" w:fill="auto"/>
          </w:tcPr>
          <w:p w14:paraId="6123EF78" w14:textId="77777777" w:rsidR="003A3343" w:rsidRPr="00653075" w:rsidRDefault="003A3343" w:rsidP="00095E37">
            <w:pPr>
              <w:tabs>
                <w:tab w:val="left" w:pos="3402"/>
              </w:tabs>
              <w:ind w:left="50"/>
              <w:rPr>
                <w:rFonts w:eastAsia="Calibri"/>
                <w:color w:val="000000"/>
                <w:sz w:val="22"/>
              </w:rPr>
            </w:pPr>
            <w:r w:rsidRPr="006C2F42">
              <w:rPr>
                <w:color w:val="000000"/>
              </w:rPr>
              <w:lastRenderedPageBreak/>
              <w:t>Vodstvo mednarodnih modulov in drugih zmogljivosti ter EUCPT</w:t>
            </w:r>
          </w:p>
          <w:p w14:paraId="3AA6A8F5" w14:textId="77777777" w:rsidR="003A3343" w:rsidRPr="00653075" w:rsidRDefault="003A3343" w:rsidP="00095E37">
            <w:pPr>
              <w:tabs>
                <w:tab w:val="left" w:pos="3402"/>
              </w:tabs>
              <w:ind w:left="50"/>
              <w:rPr>
                <w:rFonts w:eastAsia="Calibri"/>
                <w:color w:val="000000"/>
                <w:sz w:val="22"/>
              </w:rPr>
            </w:pPr>
            <w:r w:rsidRPr="006C2F42">
              <w:rPr>
                <w:color w:val="000000"/>
              </w:rPr>
              <w:t>10 organizatorjev (vodstvo vaje in igralci vlog)</w:t>
            </w:r>
          </w:p>
          <w:p w14:paraId="26AC9B18" w14:textId="77777777" w:rsidR="003A3343" w:rsidRPr="00653075" w:rsidRDefault="003A3343" w:rsidP="00095E37">
            <w:pPr>
              <w:tabs>
                <w:tab w:val="left" w:pos="3402"/>
              </w:tabs>
              <w:ind w:left="50"/>
              <w:rPr>
                <w:rFonts w:eastAsia="Calibri"/>
                <w:color w:val="000000"/>
                <w:sz w:val="22"/>
              </w:rPr>
            </w:pPr>
            <w:r w:rsidRPr="006C2F42">
              <w:rPr>
                <w:color w:val="000000"/>
              </w:rPr>
              <w:t xml:space="preserve">25 </w:t>
            </w:r>
            <w:proofErr w:type="spellStart"/>
            <w:r w:rsidRPr="006C2F42">
              <w:rPr>
                <w:color w:val="000000"/>
              </w:rPr>
              <w:t>vadbencev</w:t>
            </w:r>
            <w:proofErr w:type="spellEnd"/>
            <w:r w:rsidRPr="006C2F42">
              <w:rPr>
                <w:color w:val="000000"/>
              </w:rPr>
              <w:t xml:space="preserve"> </w:t>
            </w:r>
          </w:p>
        </w:tc>
        <w:tc>
          <w:tcPr>
            <w:tcW w:w="1701" w:type="dxa"/>
            <w:tcBorders>
              <w:top w:val="single" w:sz="4" w:space="0" w:color="auto"/>
              <w:left w:val="nil"/>
              <w:bottom w:val="single" w:sz="4" w:space="0" w:color="auto"/>
              <w:right w:val="single" w:sz="4" w:space="0" w:color="auto"/>
            </w:tcBorders>
            <w:shd w:val="clear" w:color="auto" w:fill="auto"/>
          </w:tcPr>
          <w:p w14:paraId="46C6A443" w14:textId="77777777" w:rsidR="003A3343" w:rsidRPr="00653075" w:rsidRDefault="003A3343" w:rsidP="00095E37">
            <w:pPr>
              <w:tabs>
                <w:tab w:val="left" w:pos="3402"/>
              </w:tabs>
              <w:ind w:left="50"/>
              <w:jc w:val="center"/>
              <w:rPr>
                <w:rFonts w:eastAsia="Calibri"/>
                <w:color w:val="000000"/>
                <w:sz w:val="22"/>
              </w:rPr>
            </w:pPr>
            <w:r>
              <w:rPr>
                <w:color w:val="000000"/>
              </w:rPr>
              <w:t>23</w:t>
            </w:r>
            <w:r>
              <w:rPr>
                <w:rFonts w:cs="Arial"/>
                <w:color w:val="000000"/>
              </w:rPr>
              <w:t>.–</w:t>
            </w:r>
            <w:r w:rsidRPr="006C2F42">
              <w:rPr>
                <w:color w:val="000000"/>
              </w:rPr>
              <w:t>27.1.2023,</w:t>
            </w:r>
          </w:p>
          <w:p w14:paraId="4D986F30" w14:textId="77777777" w:rsidR="003A3343" w:rsidRPr="006C2F42" w:rsidRDefault="003A3343" w:rsidP="00095E37">
            <w:pPr>
              <w:tabs>
                <w:tab w:val="left" w:pos="3402"/>
              </w:tabs>
              <w:ind w:left="50"/>
              <w:jc w:val="center"/>
              <w:rPr>
                <w:color w:val="000000"/>
              </w:rPr>
            </w:pPr>
          </w:p>
          <w:p w14:paraId="6BEE5DE6" w14:textId="77777777" w:rsidR="003A3343" w:rsidRPr="00653075" w:rsidRDefault="003A3343" w:rsidP="00095E37">
            <w:pPr>
              <w:tabs>
                <w:tab w:val="left" w:pos="3402"/>
              </w:tabs>
              <w:ind w:left="50"/>
              <w:jc w:val="center"/>
              <w:rPr>
                <w:rFonts w:eastAsia="Calibri"/>
                <w:color w:val="000000"/>
                <w:sz w:val="22"/>
              </w:rPr>
            </w:pPr>
            <w:r w:rsidRPr="006C2F42">
              <w:rPr>
                <w:color w:val="000000"/>
              </w:rPr>
              <w:t>Brdo pri Kranju</w:t>
            </w:r>
          </w:p>
        </w:tc>
        <w:tc>
          <w:tcPr>
            <w:tcW w:w="1131" w:type="dxa"/>
            <w:tcBorders>
              <w:top w:val="single" w:sz="4" w:space="0" w:color="auto"/>
              <w:left w:val="nil"/>
              <w:bottom w:val="single" w:sz="4" w:space="0" w:color="auto"/>
              <w:right w:val="single" w:sz="4" w:space="0" w:color="auto"/>
            </w:tcBorders>
            <w:shd w:val="clear" w:color="auto" w:fill="auto"/>
          </w:tcPr>
          <w:p w14:paraId="32953C1D" w14:textId="77777777" w:rsidR="003A3343" w:rsidRPr="00653075" w:rsidRDefault="003A3343" w:rsidP="00095E37">
            <w:pPr>
              <w:tabs>
                <w:tab w:val="left" w:pos="3402"/>
              </w:tabs>
              <w:ind w:left="50"/>
              <w:rPr>
                <w:rFonts w:eastAsia="Calibri"/>
                <w:color w:val="000000"/>
                <w:sz w:val="22"/>
              </w:rPr>
            </w:pPr>
            <w:r w:rsidRPr="006C2F42">
              <w:rPr>
                <w:color w:val="000000"/>
              </w:rPr>
              <w:t>45.000</w:t>
            </w:r>
            <w:r>
              <w:rPr>
                <w:color w:val="000000"/>
              </w:rPr>
              <w:t xml:space="preserve"> </w:t>
            </w:r>
            <w:r>
              <w:rPr>
                <w:rFonts w:cs="Arial"/>
                <w:color w:val="000000"/>
              </w:rPr>
              <w:t>–</w:t>
            </w:r>
            <w:r w:rsidRPr="006C2F42">
              <w:rPr>
                <w:color w:val="000000"/>
              </w:rPr>
              <w:t xml:space="preserve"> zagotovljeno iz EU sredstev</w:t>
            </w:r>
          </w:p>
        </w:tc>
      </w:tr>
      <w:tr w:rsidR="003A3343" w14:paraId="2B2B64C8" w14:textId="77777777" w:rsidTr="00095E37">
        <w:trPr>
          <w:trHeight w:val="32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6D9D9"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07600CB6" w14:textId="77777777" w:rsidR="003A3343" w:rsidRPr="00653075" w:rsidRDefault="003A3343" w:rsidP="00095E37">
            <w:pPr>
              <w:tabs>
                <w:tab w:val="left" w:pos="3402"/>
              </w:tabs>
              <w:rPr>
                <w:rFonts w:eastAsia="Calibri"/>
                <w:b/>
                <w:color w:val="000000"/>
                <w:sz w:val="22"/>
              </w:rPr>
            </w:pPr>
            <w:r w:rsidRPr="006C2F42">
              <w:rPr>
                <w:b/>
                <w:color w:val="000000"/>
              </w:rPr>
              <w:t xml:space="preserve">»MODTTX 6« </w:t>
            </w:r>
          </w:p>
          <w:p w14:paraId="0AD46269" w14:textId="77777777" w:rsidR="003A3343" w:rsidRPr="00653075" w:rsidRDefault="003A3343" w:rsidP="00095E37">
            <w:pPr>
              <w:tabs>
                <w:tab w:val="left" w:pos="3402"/>
              </w:tabs>
              <w:rPr>
                <w:rFonts w:eastAsia="Calibri"/>
                <w:color w:val="000000"/>
                <w:sz w:val="22"/>
              </w:rPr>
            </w:pPr>
            <w:r w:rsidRPr="006C2F42">
              <w:rPr>
                <w:color w:val="000000"/>
              </w:rPr>
              <w:t>Štabna vaja za module v okviru mehanizma civilne zaščite EU</w:t>
            </w:r>
          </w:p>
        </w:tc>
        <w:tc>
          <w:tcPr>
            <w:tcW w:w="1560" w:type="dxa"/>
            <w:tcBorders>
              <w:top w:val="single" w:sz="4" w:space="0" w:color="auto"/>
              <w:left w:val="nil"/>
              <w:bottom w:val="single" w:sz="4" w:space="0" w:color="auto"/>
              <w:right w:val="single" w:sz="4" w:space="0" w:color="auto"/>
            </w:tcBorders>
            <w:shd w:val="clear" w:color="auto" w:fill="auto"/>
            <w:noWrap/>
          </w:tcPr>
          <w:p w14:paraId="10D003C7"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Nemčija (THW) </w:t>
            </w:r>
          </w:p>
          <w:p w14:paraId="172DB486" w14:textId="77777777" w:rsidR="003A3343" w:rsidRPr="00653075" w:rsidRDefault="003A3343" w:rsidP="00095E37">
            <w:pPr>
              <w:tabs>
                <w:tab w:val="left" w:pos="3402"/>
              </w:tabs>
              <w:ind w:left="50" w:right="84"/>
              <w:rPr>
                <w:rFonts w:eastAsia="Calibri"/>
                <w:color w:val="000000"/>
                <w:sz w:val="22"/>
              </w:rPr>
            </w:pPr>
            <w:r w:rsidRPr="006C2F42">
              <w:rPr>
                <w:color w:val="000000"/>
              </w:rPr>
              <w:t>Belgija (DGCP)</w:t>
            </w:r>
          </w:p>
          <w:p w14:paraId="4F733A3E"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Hrvaška (MUP </w:t>
            </w:r>
            <w:r>
              <w:rPr>
                <w:rFonts w:cs="Arial"/>
                <w:color w:val="000000"/>
              </w:rPr>
              <w:t>–</w:t>
            </w:r>
            <w:r w:rsidRPr="006C2F42">
              <w:rPr>
                <w:color w:val="000000"/>
              </w:rPr>
              <w:t xml:space="preserve"> CZ) </w:t>
            </w:r>
          </w:p>
          <w:p w14:paraId="128E33E5" w14:textId="77777777" w:rsidR="003A3343" w:rsidRPr="00653075" w:rsidRDefault="003A3343" w:rsidP="00095E37">
            <w:pPr>
              <w:tabs>
                <w:tab w:val="left" w:pos="3402"/>
              </w:tabs>
              <w:ind w:left="50" w:right="84"/>
              <w:rPr>
                <w:rFonts w:eastAsia="Calibri"/>
                <w:color w:val="000000"/>
                <w:sz w:val="22"/>
              </w:rPr>
            </w:pPr>
            <w:r w:rsidRPr="006C2F42">
              <w:rPr>
                <w:color w:val="000000"/>
              </w:rPr>
              <w:t>Slovenija (URSZR)</w:t>
            </w:r>
          </w:p>
          <w:p w14:paraId="746983B9" w14:textId="77777777" w:rsidR="003A3343" w:rsidRPr="00653075" w:rsidRDefault="003A3343" w:rsidP="00095E37">
            <w:pPr>
              <w:tabs>
                <w:tab w:val="left" w:pos="3402"/>
              </w:tabs>
              <w:ind w:left="50" w:right="84"/>
              <w:rPr>
                <w:rFonts w:eastAsia="Calibri"/>
                <w:color w:val="000000"/>
                <w:sz w:val="22"/>
              </w:rPr>
            </w:pPr>
            <w:r w:rsidRPr="006C2F42">
              <w:rPr>
                <w:color w:val="000000"/>
              </w:rPr>
              <w:t>Danska (DEMA)</w:t>
            </w:r>
          </w:p>
          <w:p w14:paraId="0EEF3E81"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Portugalska (ENB) </w:t>
            </w:r>
          </w:p>
          <w:p w14:paraId="0B3D9CBB" w14:textId="77777777" w:rsidR="003A3343" w:rsidRPr="00653075" w:rsidRDefault="003A3343" w:rsidP="00095E37">
            <w:pPr>
              <w:tabs>
                <w:tab w:val="left" w:pos="3402"/>
              </w:tabs>
              <w:ind w:left="50" w:right="84"/>
              <w:rPr>
                <w:rFonts w:eastAsia="Calibri"/>
                <w:color w:val="000000"/>
                <w:sz w:val="22"/>
              </w:rPr>
            </w:pPr>
            <w:r w:rsidRPr="006C2F42">
              <w:rPr>
                <w:color w:val="000000"/>
              </w:rPr>
              <w:t>Francija (ENSOSP)</w:t>
            </w:r>
            <w:r>
              <w:rPr>
                <w:rFonts w:cs="Arial"/>
                <w:color w:val="000000"/>
              </w:rPr>
              <w:t xml:space="preserve">  </w:t>
            </w:r>
            <w:r>
              <w:rPr>
                <w:color w:val="000000"/>
              </w:rPr>
              <w:t xml:space="preserve"> </w:t>
            </w:r>
          </w:p>
          <w:p w14:paraId="55B25872" w14:textId="77777777" w:rsidR="003A3343" w:rsidRPr="00653075" w:rsidRDefault="003A3343" w:rsidP="00095E37">
            <w:pPr>
              <w:tabs>
                <w:tab w:val="left" w:pos="3402"/>
              </w:tabs>
              <w:ind w:left="50" w:right="84"/>
              <w:rPr>
                <w:rFonts w:eastAsia="Calibri"/>
                <w:color w:val="000000"/>
                <w:sz w:val="22"/>
              </w:rPr>
            </w:pPr>
            <w:r>
              <w:rPr>
                <w:color w:val="000000"/>
              </w:rPr>
              <w:t xml:space="preserve">EU </w:t>
            </w:r>
            <w:r>
              <w:rPr>
                <w:rFonts w:cs="Arial"/>
                <w:color w:val="000000"/>
              </w:rPr>
              <w:t>–</w:t>
            </w:r>
            <w:r w:rsidRPr="006C2F42">
              <w:rPr>
                <w:color w:val="000000"/>
              </w:rPr>
              <w:t xml:space="preserve"> mehanizem CZ</w:t>
            </w:r>
          </w:p>
        </w:tc>
        <w:tc>
          <w:tcPr>
            <w:tcW w:w="2126" w:type="dxa"/>
            <w:tcBorders>
              <w:top w:val="single" w:sz="4" w:space="0" w:color="auto"/>
              <w:left w:val="nil"/>
              <w:bottom w:val="single" w:sz="4" w:space="0" w:color="auto"/>
              <w:right w:val="single" w:sz="4" w:space="0" w:color="auto"/>
            </w:tcBorders>
            <w:shd w:val="clear" w:color="auto" w:fill="auto"/>
          </w:tcPr>
          <w:p w14:paraId="35F7F531" w14:textId="77777777" w:rsidR="003A3343" w:rsidRPr="00653075" w:rsidRDefault="003A3343" w:rsidP="00095E37">
            <w:pPr>
              <w:tabs>
                <w:tab w:val="left" w:pos="3402"/>
              </w:tabs>
              <w:ind w:left="50"/>
              <w:rPr>
                <w:rFonts w:eastAsia="Calibri"/>
                <w:color w:val="000000"/>
                <w:sz w:val="22"/>
              </w:rPr>
            </w:pPr>
            <w:r w:rsidRPr="006C2F42">
              <w:rPr>
                <w:color w:val="000000"/>
              </w:rPr>
              <w:t xml:space="preserve">Strokovnjaki iz držav mehanizma civilne zaščite EU </w:t>
            </w:r>
          </w:p>
          <w:p w14:paraId="0486223C" w14:textId="77777777" w:rsidR="003A3343" w:rsidRPr="00653075" w:rsidRDefault="003A3343" w:rsidP="00095E37">
            <w:pPr>
              <w:tabs>
                <w:tab w:val="left" w:pos="3402"/>
              </w:tabs>
              <w:ind w:left="50"/>
              <w:rPr>
                <w:rFonts w:eastAsia="Calibri"/>
                <w:color w:val="000000"/>
                <w:sz w:val="22"/>
              </w:rPr>
            </w:pPr>
            <w:r w:rsidRPr="006C2F42">
              <w:rPr>
                <w:color w:val="000000"/>
              </w:rPr>
              <w:t>Slovenija: 1</w:t>
            </w:r>
            <w:r>
              <w:rPr>
                <w:rFonts w:cs="Arial"/>
                <w:color w:val="000000"/>
              </w:rPr>
              <w:t>–</w:t>
            </w:r>
            <w:r w:rsidRPr="006C2F42">
              <w:rPr>
                <w:color w:val="000000"/>
              </w:rPr>
              <w:t>2 v vodstvu vaje</w:t>
            </w:r>
          </w:p>
        </w:tc>
        <w:tc>
          <w:tcPr>
            <w:tcW w:w="1701" w:type="dxa"/>
            <w:tcBorders>
              <w:top w:val="single" w:sz="4" w:space="0" w:color="auto"/>
              <w:left w:val="nil"/>
              <w:bottom w:val="single" w:sz="4" w:space="0" w:color="auto"/>
              <w:right w:val="single" w:sz="4" w:space="0" w:color="auto"/>
            </w:tcBorders>
            <w:shd w:val="clear" w:color="auto" w:fill="auto"/>
          </w:tcPr>
          <w:p w14:paraId="28DC0B93" w14:textId="77777777" w:rsidR="003A3343" w:rsidRPr="00653075" w:rsidRDefault="003A3343" w:rsidP="00095E37">
            <w:pPr>
              <w:tabs>
                <w:tab w:val="left" w:pos="3402"/>
              </w:tabs>
              <w:ind w:left="50"/>
              <w:rPr>
                <w:rFonts w:eastAsia="Calibri"/>
                <w:color w:val="000000"/>
                <w:sz w:val="22"/>
              </w:rPr>
            </w:pPr>
            <w:r>
              <w:rPr>
                <w:color w:val="000000"/>
              </w:rPr>
              <w:t>24</w:t>
            </w:r>
            <w:r>
              <w:rPr>
                <w:rFonts w:cs="Arial"/>
                <w:color w:val="000000"/>
              </w:rPr>
              <w:t>.–</w:t>
            </w:r>
            <w:r w:rsidRPr="006C2F42">
              <w:rPr>
                <w:color w:val="000000"/>
              </w:rPr>
              <w:t>28. 4. 2023</w:t>
            </w:r>
          </w:p>
          <w:p w14:paraId="1CB4CD96" w14:textId="77777777" w:rsidR="003A3343" w:rsidRPr="00653075" w:rsidRDefault="003A3343" w:rsidP="00095E37">
            <w:pPr>
              <w:tabs>
                <w:tab w:val="left" w:pos="3402"/>
              </w:tabs>
              <w:ind w:left="50"/>
              <w:rPr>
                <w:rFonts w:eastAsia="Calibri"/>
                <w:color w:val="000000"/>
                <w:sz w:val="22"/>
              </w:rPr>
            </w:pPr>
            <w:r w:rsidRPr="006C2F42">
              <w:rPr>
                <w:color w:val="000000"/>
              </w:rPr>
              <w:t>Nemčija</w:t>
            </w:r>
          </w:p>
        </w:tc>
        <w:tc>
          <w:tcPr>
            <w:tcW w:w="1131" w:type="dxa"/>
            <w:tcBorders>
              <w:top w:val="single" w:sz="4" w:space="0" w:color="auto"/>
              <w:left w:val="nil"/>
              <w:bottom w:val="single" w:sz="4" w:space="0" w:color="auto"/>
              <w:right w:val="single" w:sz="4" w:space="0" w:color="auto"/>
            </w:tcBorders>
            <w:shd w:val="clear" w:color="auto" w:fill="auto"/>
          </w:tcPr>
          <w:p w14:paraId="5F3FBC65" w14:textId="77777777" w:rsidR="003A3343" w:rsidRPr="00653075" w:rsidRDefault="003A3343" w:rsidP="00095E37">
            <w:pPr>
              <w:tabs>
                <w:tab w:val="left" w:pos="3402"/>
              </w:tabs>
              <w:ind w:left="50"/>
              <w:rPr>
                <w:rFonts w:eastAsia="Calibri"/>
                <w:color w:val="000000"/>
                <w:sz w:val="22"/>
              </w:rPr>
            </w:pPr>
            <w:r w:rsidRPr="006C2F42">
              <w:rPr>
                <w:color w:val="000000"/>
              </w:rPr>
              <w:t xml:space="preserve">2.000 </w:t>
            </w:r>
            <w:r>
              <w:rPr>
                <w:rFonts w:cs="Arial"/>
                <w:color w:val="000000"/>
              </w:rPr>
              <w:t>–</w:t>
            </w:r>
            <w:r w:rsidRPr="006C2F42">
              <w:rPr>
                <w:color w:val="000000"/>
              </w:rPr>
              <w:t xml:space="preserve"> zagotovljeno iz EU sredstev</w:t>
            </w:r>
          </w:p>
        </w:tc>
      </w:tr>
      <w:tr w:rsidR="003A3343" w14:paraId="529BBF47" w14:textId="77777777" w:rsidTr="00095E37">
        <w:trPr>
          <w:trHeight w:val="321"/>
        </w:trPr>
        <w:tc>
          <w:tcPr>
            <w:tcW w:w="737" w:type="dxa"/>
            <w:tcBorders>
              <w:left w:val="single" w:sz="4" w:space="0" w:color="auto"/>
              <w:bottom w:val="single" w:sz="4" w:space="0" w:color="auto"/>
              <w:right w:val="single" w:sz="4" w:space="0" w:color="auto"/>
            </w:tcBorders>
            <w:shd w:val="clear" w:color="auto" w:fill="auto"/>
            <w:noWrap/>
            <w:vAlign w:val="center"/>
          </w:tcPr>
          <w:p w14:paraId="3AC60A53" w14:textId="77777777" w:rsidR="003A3343" w:rsidRPr="006C2F42" w:rsidRDefault="003A3343" w:rsidP="00095E37">
            <w:pPr>
              <w:numPr>
                <w:ilvl w:val="0"/>
                <w:numId w:val="47"/>
              </w:numPr>
              <w:ind w:left="170"/>
              <w:jc w:val="center"/>
              <w:rPr>
                <w:b/>
                <w:color w:val="000000"/>
              </w:rPr>
            </w:pPr>
          </w:p>
        </w:tc>
        <w:tc>
          <w:tcPr>
            <w:tcW w:w="2085" w:type="dxa"/>
            <w:tcBorders>
              <w:left w:val="nil"/>
              <w:bottom w:val="single" w:sz="4" w:space="0" w:color="auto"/>
              <w:right w:val="single" w:sz="4" w:space="0" w:color="auto"/>
            </w:tcBorders>
            <w:shd w:val="clear" w:color="auto" w:fill="auto"/>
            <w:noWrap/>
          </w:tcPr>
          <w:p w14:paraId="5A86D86F" w14:textId="77777777" w:rsidR="003A3343" w:rsidRPr="00653075" w:rsidRDefault="003A3343" w:rsidP="00095E37">
            <w:pPr>
              <w:tabs>
                <w:tab w:val="left" w:pos="3402"/>
              </w:tabs>
              <w:rPr>
                <w:rFonts w:eastAsia="Calibri"/>
                <w:b/>
                <w:color w:val="000000"/>
                <w:sz w:val="22"/>
              </w:rPr>
            </w:pPr>
            <w:r w:rsidRPr="006C2F42">
              <w:rPr>
                <w:b/>
                <w:color w:val="000000"/>
              </w:rPr>
              <w:t>»MODTTX 7«</w:t>
            </w:r>
          </w:p>
          <w:p w14:paraId="022A02B4" w14:textId="77777777" w:rsidR="003A3343" w:rsidRPr="00653075" w:rsidRDefault="003A3343" w:rsidP="00095E37">
            <w:pPr>
              <w:tabs>
                <w:tab w:val="left" w:pos="3402"/>
              </w:tabs>
              <w:rPr>
                <w:rFonts w:eastAsia="Calibri"/>
                <w:color w:val="000000"/>
                <w:sz w:val="22"/>
              </w:rPr>
            </w:pPr>
            <w:r w:rsidRPr="006C2F42">
              <w:rPr>
                <w:color w:val="000000"/>
              </w:rPr>
              <w:t>Štabna vaja za module v okviru mehanizma civilne zaščite EU</w:t>
            </w:r>
          </w:p>
        </w:tc>
        <w:tc>
          <w:tcPr>
            <w:tcW w:w="1560" w:type="dxa"/>
            <w:tcBorders>
              <w:left w:val="nil"/>
              <w:bottom w:val="single" w:sz="4" w:space="0" w:color="auto"/>
              <w:right w:val="single" w:sz="4" w:space="0" w:color="auto"/>
            </w:tcBorders>
            <w:shd w:val="clear" w:color="auto" w:fill="auto"/>
            <w:noWrap/>
          </w:tcPr>
          <w:p w14:paraId="20B667D8"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Nemčija (THW) </w:t>
            </w:r>
          </w:p>
          <w:p w14:paraId="10BA82A5" w14:textId="77777777" w:rsidR="003A3343" w:rsidRPr="00653075" w:rsidRDefault="003A3343" w:rsidP="00095E37">
            <w:pPr>
              <w:tabs>
                <w:tab w:val="left" w:pos="3402"/>
              </w:tabs>
              <w:ind w:left="50" w:right="84"/>
              <w:rPr>
                <w:rFonts w:eastAsia="Calibri"/>
                <w:color w:val="000000"/>
                <w:sz w:val="22"/>
              </w:rPr>
            </w:pPr>
            <w:r w:rsidRPr="006C2F42">
              <w:rPr>
                <w:color w:val="000000"/>
              </w:rPr>
              <w:t>Belgija (DGCP)</w:t>
            </w:r>
          </w:p>
          <w:p w14:paraId="5E32AEC2" w14:textId="77777777" w:rsidR="003A3343" w:rsidRPr="00653075" w:rsidRDefault="003A3343" w:rsidP="00095E37">
            <w:pPr>
              <w:tabs>
                <w:tab w:val="left" w:pos="3402"/>
              </w:tabs>
              <w:ind w:left="50" w:right="84"/>
              <w:rPr>
                <w:rFonts w:eastAsia="Calibri"/>
                <w:color w:val="000000"/>
                <w:sz w:val="22"/>
              </w:rPr>
            </w:pPr>
            <w:r>
              <w:rPr>
                <w:color w:val="000000"/>
              </w:rPr>
              <w:t xml:space="preserve">Hrvaška (MUP </w:t>
            </w:r>
            <w:r>
              <w:rPr>
                <w:rFonts w:cs="Arial"/>
                <w:color w:val="000000"/>
              </w:rPr>
              <w:t>–</w:t>
            </w:r>
            <w:r w:rsidRPr="006C2F42">
              <w:rPr>
                <w:color w:val="000000"/>
              </w:rPr>
              <w:t xml:space="preserve"> CZ) </w:t>
            </w:r>
          </w:p>
          <w:p w14:paraId="596738DE" w14:textId="77777777" w:rsidR="003A3343" w:rsidRPr="00653075" w:rsidRDefault="003A3343" w:rsidP="00095E37">
            <w:pPr>
              <w:tabs>
                <w:tab w:val="left" w:pos="3402"/>
              </w:tabs>
              <w:ind w:left="50" w:right="84"/>
              <w:rPr>
                <w:rFonts w:eastAsia="Calibri"/>
                <w:color w:val="000000"/>
                <w:sz w:val="22"/>
              </w:rPr>
            </w:pPr>
            <w:r w:rsidRPr="006C2F42">
              <w:rPr>
                <w:color w:val="000000"/>
              </w:rPr>
              <w:t>Slovenija (URSZR)</w:t>
            </w:r>
          </w:p>
          <w:p w14:paraId="67FD882B" w14:textId="77777777" w:rsidR="003A3343" w:rsidRPr="00653075" w:rsidRDefault="003A3343" w:rsidP="00095E37">
            <w:pPr>
              <w:tabs>
                <w:tab w:val="left" w:pos="3402"/>
              </w:tabs>
              <w:ind w:left="50" w:right="84"/>
              <w:rPr>
                <w:rFonts w:eastAsia="Calibri"/>
                <w:color w:val="000000"/>
                <w:sz w:val="22"/>
              </w:rPr>
            </w:pPr>
            <w:r w:rsidRPr="006C2F42">
              <w:rPr>
                <w:color w:val="000000"/>
              </w:rPr>
              <w:t>Danska (DEMA)</w:t>
            </w:r>
          </w:p>
          <w:p w14:paraId="045DCC91"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Portugalska (ENB) </w:t>
            </w:r>
          </w:p>
          <w:p w14:paraId="1D7D7C38" w14:textId="77777777" w:rsidR="003A3343" w:rsidRPr="00653075" w:rsidRDefault="003A3343" w:rsidP="00095E37">
            <w:pPr>
              <w:tabs>
                <w:tab w:val="left" w:pos="3402"/>
              </w:tabs>
              <w:ind w:left="50" w:right="84"/>
              <w:rPr>
                <w:rFonts w:eastAsia="Calibri"/>
                <w:color w:val="000000"/>
                <w:sz w:val="22"/>
              </w:rPr>
            </w:pPr>
            <w:r w:rsidRPr="006C2F42">
              <w:rPr>
                <w:color w:val="000000"/>
              </w:rPr>
              <w:t>Francija (ENSOSP)</w:t>
            </w:r>
            <w:r>
              <w:rPr>
                <w:rFonts w:cs="Arial"/>
                <w:color w:val="000000"/>
              </w:rPr>
              <w:t xml:space="preserve">   </w:t>
            </w:r>
          </w:p>
          <w:p w14:paraId="721323E4" w14:textId="77777777" w:rsidR="003A3343" w:rsidRPr="00653075" w:rsidRDefault="003A3343" w:rsidP="00095E37">
            <w:pPr>
              <w:tabs>
                <w:tab w:val="left" w:pos="3402"/>
              </w:tabs>
              <w:ind w:left="50" w:right="84"/>
              <w:rPr>
                <w:rFonts w:eastAsia="Calibri"/>
                <w:color w:val="000000"/>
                <w:sz w:val="22"/>
              </w:rPr>
            </w:pPr>
            <w:r>
              <w:rPr>
                <w:color w:val="000000"/>
              </w:rPr>
              <w:t xml:space="preserve">EU </w:t>
            </w:r>
            <w:r>
              <w:rPr>
                <w:rFonts w:cs="Arial"/>
                <w:color w:val="000000"/>
              </w:rPr>
              <w:t>–</w:t>
            </w:r>
            <w:r w:rsidRPr="006C2F42">
              <w:rPr>
                <w:color w:val="000000"/>
              </w:rPr>
              <w:t xml:space="preserve"> mehanizem CZ</w:t>
            </w:r>
          </w:p>
        </w:tc>
        <w:tc>
          <w:tcPr>
            <w:tcW w:w="2126" w:type="dxa"/>
            <w:tcBorders>
              <w:left w:val="nil"/>
              <w:bottom w:val="single" w:sz="4" w:space="0" w:color="auto"/>
              <w:right w:val="single" w:sz="4" w:space="0" w:color="auto"/>
            </w:tcBorders>
            <w:shd w:val="clear" w:color="auto" w:fill="auto"/>
          </w:tcPr>
          <w:p w14:paraId="6354E0D4" w14:textId="77777777" w:rsidR="003A3343" w:rsidRPr="00653075" w:rsidRDefault="003A3343" w:rsidP="00095E37">
            <w:pPr>
              <w:tabs>
                <w:tab w:val="left" w:pos="3402"/>
              </w:tabs>
              <w:ind w:left="50"/>
              <w:rPr>
                <w:rFonts w:eastAsia="Calibri"/>
                <w:color w:val="000000"/>
                <w:sz w:val="22"/>
              </w:rPr>
            </w:pPr>
            <w:r w:rsidRPr="006C2F42">
              <w:rPr>
                <w:color w:val="000000"/>
              </w:rPr>
              <w:t xml:space="preserve">Strokovnjaki iz držav mehanizma civilne zaščite EU </w:t>
            </w:r>
          </w:p>
          <w:p w14:paraId="4A4220B9" w14:textId="77777777" w:rsidR="003A3343" w:rsidRPr="00653075" w:rsidRDefault="003A3343" w:rsidP="00095E37">
            <w:pPr>
              <w:tabs>
                <w:tab w:val="left" w:pos="3402"/>
              </w:tabs>
              <w:ind w:left="50"/>
              <w:rPr>
                <w:rFonts w:eastAsia="Calibri"/>
                <w:color w:val="000000"/>
                <w:sz w:val="22"/>
              </w:rPr>
            </w:pPr>
            <w:r>
              <w:rPr>
                <w:color w:val="000000"/>
              </w:rPr>
              <w:t>Slovenija: 1</w:t>
            </w:r>
            <w:r>
              <w:rPr>
                <w:rFonts w:cs="Arial"/>
                <w:color w:val="000000"/>
              </w:rPr>
              <w:t>–</w:t>
            </w:r>
            <w:r w:rsidRPr="006C2F42">
              <w:rPr>
                <w:color w:val="000000"/>
              </w:rPr>
              <w:t>2 v vodstvu vaje, </w:t>
            </w:r>
          </w:p>
        </w:tc>
        <w:tc>
          <w:tcPr>
            <w:tcW w:w="1701" w:type="dxa"/>
            <w:tcBorders>
              <w:left w:val="nil"/>
              <w:bottom w:val="single" w:sz="4" w:space="0" w:color="auto"/>
              <w:right w:val="single" w:sz="4" w:space="0" w:color="auto"/>
            </w:tcBorders>
            <w:shd w:val="clear" w:color="auto" w:fill="auto"/>
          </w:tcPr>
          <w:p w14:paraId="65EE2EC6" w14:textId="77777777" w:rsidR="003A3343" w:rsidRPr="00653075" w:rsidRDefault="003A3343" w:rsidP="00095E37">
            <w:pPr>
              <w:tabs>
                <w:tab w:val="left" w:pos="3402"/>
              </w:tabs>
              <w:ind w:left="50"/>
              <w:rPr>
                <w:rFonts w:eastAsia="Calibri"/>
                <w:color w:val="000000"/>
                <w:sz w:val="22"/>
              </w:rPr>
            </w:pPr>
            <w:r>
              <w:rPr>
                <w:color w:val="000000"/>
              </w:rPr>
              <w:t>19</w:t>
            </w:r>
            <w:r>
              <w:rPr>
                <w:rFonts w:cs="Arial"/>
                <w:color w:val="000000"/>
              </w:rPr>
              <w:t>.–</w:t>
            </w:r>
            <w:r w:rsidRPr="006C2F42">
              <w:rPr>
                <w:color w:val="000000"/>
              </w:rPr>
              <w:t>23. 6. 2023</w:t>
            </w:r>
          </w:p>
          <w:p w14:paraId="7D854C66" w14:textId="77777777" w:rsidR="003A3343" w:rsidRPr="00653075" w:rsidRDefault="003A3343" w:rsidP="00095E37">
            <w:pPr>
              <w:tabs>
                <w:tab w:val="left" w:pos="3402"/>
              </w:tabs>
              <w:ind w:left="50"/>
              <w:rPr>
                <w:rFonts w:eastAsia="Calibri"/>
                <w:color w:val="000000"/>
                <w:sz w:val="22"/>
              </w:rPr>
            </w:pPr>
            <w:r w:rsidRPr="006C2F42">
              <w:rPr>
                <w:color w:val="000000"/>
              </w:rPr>
              <w:t>Portugalska</w:t>
            </w:r>
          </w:p>
        </w:tc>
        <w:tc>
          <w:tcPr>
            <w:tcW w:w="1131" w:type="dxa"/>
            <w:tcBorders>
              <w:left w:val="nil"/>
              <w:bottom w:val="single" w:sz="4" w:space="0" w:color="auto"/>
              <w:right w:val="single" w:sz="4" w:space="0" w:color="auto"/>
            </w:tcBorders>
            <w:shd w:val="clear" w:color="auto" w:fill="auto"/>
          </w:tcPr>
          <w:p w14:paraId="7DD0E986" w14:textId="77777777" w:rsidR="003A3343" w:rsidRPr="00653075" w:rsidRDefault="003A3343" w:rsidP="00095E37">
            <w:pPr>
              <w:tabs>
                <w:tab w:val="left" w:pos="3402"/>
              </w:tabs>
              <w:ind w:left="50"/>
              <w:rPr>
                <w:rFonts w:eastAsia="Calibri"/>
                <w:color w:val="000000"/>
                <w:sz w:val="22"/>
              </w:rPr>
            </w:pPr>
            <w:r>
              <w:rPr>
                <w:color w:val="000000"/>
              </w:rPr>
              <w:t xml:space="preserve">2.000 </w:t>
            </w:r>
            <w:r>
              <w:rPr>
                <w:rFonts w:cs="Arial"/>
                <w:color w:val="000000"/>
              </w:rPr>
              <w:t>–</w:t>
            </w:r>
            <w:r w:rsidRPr="006C2F42">
              <w:rPr>
                <w:color w:val="000000"/>
              </w:rPr>
              <w:t xml:space="preserve"> zagotovljeno iz EU sredstev</w:t>
            </w:r>
          </w:p>
        </w:tc>
      </w:tr>
      <w:tr w:rsidR="003A3343" w14:paraId="2D0539A1" w14:textId="77777777" w:rsidTr="00095E37">
        <w:trPr>
          <w:trHeight w:val="32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5DB8A"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47C40151" w14:textId="77777777" w:rsidR="003A3343" w:rsidRPr="00653075" w:rsidRDefault="003A3343" w:rsidP="00095E37">
            <w:pPr>
              <w:tabs>
                <w:tab w:val="left" w:pos="3402"/>
              </w:tabs>
              <w:rPr>
                <w:rFonts w:eastAsia="Calibri"/>
                <w:b/>
                <w:color w:val="000000"/>
                <w:sz w:val="22"/>
              </w:rPr>
            </w:pPr>
            <w:r w:rsidRPr="006C2F42">
              <w:rPr>
                <w:b/>
                <w:color w:val="000000"/>
              </w:rPr>
              <w:t>»MODTTX 8«</w:t>
            </w:r>
          </w:p>
          <w:p w14:paraId="45736581" w14:textId="77777777" w:rsidR="003A3343" w:rsidRPr="00653075" w:rsidRDefault="003A3343" w:rsidP="00095E37">
            <w:pPr>
              <w:tabs>
                <w:tab w:val="left" w:pos="3402"/>
              </w:tabs>
              <w:rPr>
                <w:rFonts w:eastAsia="Calibri"/>
                <w:color w:val="000000"/>
                <w:sz w:val="22"/>
              </w:rPr>
            </w:pPr>
            <w:r w:rsidRPr="006C2F42">
              <w:rPr>
                <w:color w:val="000000"/>
              </w:rPr>
              <w:t>Štabna vaja za module v okviru mehanizma civilne zaščite EU</w:t>
            </w:r>
          </w:p>
        </w:tc>
        <w:tc>
          <w:tcPr>
            <w:tcW w:w="1560" w:type="dxa"/>
            <w:tcBorders>
              <w:top w:val="single" w:sz="4" w:space="0" w:color="auto"/>
              <w:left w:val="nil"/>
              <w:bottom w:val="single" w:sz="4" w:space="0" w:color="auto"/>
              <w:right w:val="single" w:sz="4" w:space="0" w:color="auto"/>
            </w:tcBorders>
            <w:shd w:val="clear" w:color="auto" w:fill="auto"/>
            <w:noWrap/>
          </w:tcPr>
          <w:p w14:paraId="7709E0F9"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Nemčija (THW) </w:t>
            </w:r>
          </w:p>
          <w:p w14:paraId="5108ABDD" w14:textId="77777777" w:rsidR="003A3343" w:rsidRPr="00653075" w:rsidRDefault="003A3343" w:rsidP="00095E37">
            <w:pPr>
              <w:tabs>
                <w:tab w:val="left" w:pos="3402"/>
              </w:tabs>
              <w:ind w:left="50" w:right="84"/>
              <w:rPr>
                <w:rFonts w:eastAsia="Calibri"/>
                <w:color w:val="000000"/>
                <w:sz w:val="22"/>
              </w:rPr>
            </w:pPr>
            <w:r w:rsidRPr="006C2F42">
              <w:rPr>
                <w:color w:val="000000"/>
              </w:rPr>
              <w:t>Belgija (DGCP)</w:t>
            </w:r>
          </w:p>
          <w:p w14:paraId="54B61D6B" w14:textId="77777777" w:rsidR="003A3343" w:rsidRPr="00653075" w:rsidRDefault="003A3343" w:rsidP="00095E37">
            <w:pPr>
              <w:tabs>
                <w:tab w:val="left" w:pos="3402"/>
              </w:tabs>
              <w:ind w:left="50" w:right="84"/>
              <w:rPr>
                <w:rFonts w:eastAsia="Calibri"/>
                <w:color w:val="000000"/>
                <w:sz w:val="22"/>
              </w:rPr>
            </w:pPr>
            <w:r>
              <w:rPr>
                <w:color w:val="000000"/>
              </w:rPr>
              <w:t xml:space="preserve">Hrvaška (MUP </w:t>
            </w:r>
            <w:r>
              <w:rPr>
                <w:rFonts w:cs="Arial"/>
                <w:color w:val="000000"/>
              </w:rPr>
              <w:t>–</w:t>
            </w:r>
            <w:r w:rsidRPr="006C2F42">
              <w:rPr>
                <w:color w:val="000000"/>
              </w:rPr>
              <w:t xml:space="preserve"> CZ) </w:t>
            </w:r>
          </w:p>
          <w:p w14:paraId="69936D6E" w14:textId="77777777" w:rsidR="003A3343" w:rsidRPr="00653075" w:rsidRDefault="003A3343" w:rsidP="00095E37">
            <w:pPr>
              <w:tabs>
                <w:tab w:val="left" w:pos="3402"/>
              </w:tabs>
              <w:ind w:left="50" w:right="84"/>
              <w:rPr>
                <w:rFonts w:eastAsia="Calibri"/>
                <w:color w:val="000000"/>
                <w:sz w:val="22"/>
              </w:rPr>
            </w:pPr>
            <w:r w:rsidRPr="006C2F42">
              <w:rPr>
                <w:color w:val="000000"/>
              </w:rPr>
              <w:t>Slovenija (URSZR)</w:t>
            </w:r>
          </w:p>
          <w:p w14:paraId="57DA13D0" w14:textId="77777777" w:rsidR="003A3343" w:rsidRPr="00653075" w:rsidRDefault="003A3343" w:rsidP="00095E37">
            <w:pPr>
              <w:tabs>
                <w:tab w:val="left" w:pos="3402"/>
              </w:tabs>
              <w:ind w:left="50" w:right="84"/>
              <w:rPr>
                <w:rFonts w:eastAsia="Calibri"/>
                <w:color w:val="000000"/>
                <w:sz w:val="22"/>
              </w:rPr>
            </w:pPr>
            <w:r w:rsidRPr="006C2F42">
              <w:rPr>
                <w:color w:val="000000"/>
              </w:rPr>
              <w:t>Danska (DEMA)</w:t>
            </w:r>
          </w:p>
          <w:p w14:paraId="64370041"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Portugalska (ENB) </w:t>
            </w:r>
          </w:p>
          <w:p w14:paraId="2D11BAD2" w14:textId="77777777" w:rsidR="003A3343" w:rsidRPr="00653075" w:rsidRDefault="003A3343" w:rsidP="00095E37">
            <w:pPr>
              <w:tabs>
                <w:tab w:val="left" w:pos="3402"/>
              </w:tabs>
              <w:ind w:left="50" w:right="84"/>
              <w:rPr>
                <w:rFonts w:eastAsia="Calibri"/>
                <w:color w:val="000000"/>
                <w:sz w:val="22"/>
              </w:rPr>
            </w:pPr>
            <w:r w:rsidRPr="006C2F42">
              <w:rPr>
                <w:color w:val="000000"/>
              </w:rPr>
              <w:lastRenderedPageBreak/>
              <w:t>Francija (ENSOSP)</w:t>
            </w:r>
            <w:r>
              <w:rPr>
                <w:rFonts w:cs="Arial"/>
                <w:color w:val="000000"/>
              </w:rPr>
              <w:t xml:space="preserve">   </w:t>
            </w:r>
          </w:p>
          <w:p w14:paraId="1C38D1C6" w14:textId="77777777" w:rsidR="003A3343" w:rsidRPr="00653075" w:rsidRDefault="003A3343" w:rsidP="00095E37">
            <w:pPr>
              <w:tabs>
                <w:tab w:val="left" w:pos="3402"/>
              </w:tabs>
              <w:ind w:left="50" w:right="84"/>
              <w:rPr>
                <w:rFonts w:eastAsia="Calibri"/>
                <w:color w:val="000000"/>
                <w:sz w:val="22"/>
              </w:rPr>
            </w:pPr>
            <w:r>
              <w:rPr>
                <w:color w:val="000000"/>
              </w:rPr>
              <w:t xml:space="preserve">EU </w:t>
            </w:r>
            <w:r>
              <w:rPr>
                <w:rFonts w:cs="Arial"/>
                <w:color w:val="000000"/>
              </w:rPr>
              <w:t>–</w:t>
            </w:r>
            <w:r w:rsidRPr="006C2F42">
              <w:rPr>
                <w:color w:val="000000"/>
              </w:rPr>
              <w:t xml:space="preserve"> mehanizem CZ</w:t>
            </w:r>
          </w:p>
        </w:tc>
        <w:tc>
          <w:tcPr>
            <w:tcW w:w="2126" w:type="dxa"/>
            <w:tcBorders>
              <w:top w:val="single" w:sz="4" w:space="0" w:color="auto"/>
              <w:left w:val="nil"/>
              <w:bottom w:val="single" w:sz="4" w:space="0" w:color="auto"/>
              <w:right w:val="single" w:sz="4" w:space="0" w:color="auto"/>
            </w:tcBorders>
            <w:shd w:val="clear" w:color="auto" w:fill="auto"/>
          </w:tcPr>
          <w:p w14:paraId="4AD45758" w14:textId="77777777" w:rsidR="003A3343" w:rsidRPr="00653075" w:rsidRDefault="003A3343" w:rsidP="00095E37">
            <w:pPr>
              <w:tabs>
                <w:tab w:val="left" w:pos="3402"/>
              </w:tabs>
              <w:ind w:left="50"/>
              <w:rPr>
                <w:rFonts w:eastAsia="Calibri"/>
                <w:color w:val="000000"/>
                <w:sz w:val="22"/>
              </w:rPr>
            </w:pPr>
            <w:r w:rsidRPr="006C2F42">
              <w:rPr>
                <w:color w:val="000000"/>
              </w:rPr>
              <w:lastRenderedPageBreak/>
              <w:t xml:space="preserve">Strokovnjaki iz držav mehanizma civilne zaščite EU </w:t>
            </w:r>
          </w:p>
          <w:p w14:paraId="4F27B092" w14:textId="77777777" w:rsidR="003A3343" w:rsidRPr="00653075" w:rsidRDefault="003A3343" w:rsidP="00095E37">
            <w:pPr>
              <w:tabs>
                <w:tab w:val="left" w:pos="3402"/>
              </w:tabs>
              <w:ind w:left="50"/>
              <w:rPr>
                <w:rFonts w:eastAsia="Calibri"/>
                <w:color w:val="000000"/>
                <w:sz w:val="22"/>
              </w:rPr>
            </w:pPr>
            <w:r w:rsidRPr="006C2F42">
              <w:rPr>
                <w:color w:val="000000"/>
              </w:rPr>
              <w:t xml:space="preserve">Slovenija: </w:t>
            </w:r>
            <w:r>
              <w:rPr>
                <w:color w:val="000000"/>
              </w:rPr>
              <w:t>1</w:t>
            </w:r>
            <w:r>
              <w:rPr>
                <w:rFonts w:cs="Arial"/>
                <w:color w:val="000000"/>
              </w:rPr>
              <w:t>–</w:t>
            </w:r>
            <w:r w:rsidRPr="006C2F42">
              <w:rPr>
                <w:color w:val="000000"/>
              </w:rPr>
              <w:t>2 v vodstvu vaje</w:t>
            </w:r>
          </w:p>
        </w:tc>
        <w:tc>
          <w:tcPr>
            <w:tcW w:w="1701" w:type="dxa"/>
            <w:tcBorders>
              <w:top w:val="single" w:sz="4" w:space="0" w:color="auto"/>
              <w:left w:val="nil"/>
              <w:bottom w:val="single" w:sz="4" w:space="0" w:color="auto"/>
              <w:right w:val="single" w:sz="4" w:space="0" w:color="auto"/>
            </w:tcBorders>
            <w:shd w:val="clear" w:color="auto" w:fill="auto"/>
          </w:tcPr>
          <w:p w14:paraId="40ADB691" w14:textId="77777777" w:rsidR="003A3343" w:rsidRPr="006C2F42" w:rsidRDefault="003A3343" w:rsidP="00095E37">
            <w:pPr>
              <w:tabs>
                <w:tab w:val="left" w:pos="3402"/>
              </w:tabs>
              <w:ind w:left="50"/>
              <w:rPr>
                <w:color w:val="000000"/>
              </w:rPr>
            </w:pPr>
            <w:r>
              <w:rPr>
                <w:color w:val="000000"/>
              </w:rPr>
              <w:t>9</w:t>
            </w:r>
            <w:r>
              <w:rPr>
                <w:rFonts w:cs="Arial"/>
                <w:color w:val="000000"/>
              </w:rPr>
              <w:t>.–</w:t>
            </w:r>
            <w:r w:rsidRPr="006C2F42">
              <w:rPr>
                <w:color w:val="000000"/>
              </w:rPr>
              <w:t>13. 10. 2023</w:t>
            </w:r>
          </w:p>
          <w:p w14:paraId="6341B73C" w14:textId="77777777" w:rsidR="003A3343" w:rsidRPr="00653075" w:rsidRDefault="003A3343" w:rsidP="00095E37">
            <w:pPr>
              <w:tabs>
                <w:tab w:val="left" w:pos="3402"/>
              </w:tabs>
              <w:ind w:left="50"/>
              <w:rPr>
                <w:rFonts w:eastAsia="Calibri"/>
                <w:color w:val="000000"/>
                <w:sz w:val="22"/>
              </w:rPr>
            </w:pPr>
            <w:r w:rsidRPr="006C2F42">
              <w:rPr>
                <w:color w:val="000000"/>
              </w:rPr>
              <w:t>Belgija</w:t>
            </w:r>
          </w:p>
        </w:tc>
        <w:tc>
          <w:tcPr>
            <w:tcW w:w="1131" w:type="dxa"/>
            <w:tcBorders>
              <w:top w:val="single" w:sz="4" w:space="0" w:color="auto"/>
              <w:left w:val="nil"/>
              <w:bottom w:val="single" w:sz="4" w:space="0" w:color="auto"/>
              <w:right w:val="single" w:sz="4" w:space="0" w:color="auto"/>
            </w:tcBorders>
            <w:shd w:val="clear" w:color="auto" w:fill="auto"/>
          </w:tcPr>
          <w:p w14:paraId="6B1F5B7A" w14:textId="77777777" w:rsidR="003A3343" w:rsidRPr="00653075" w:rsidRDefault="003A3343" w:rsidP="00095E37">
            <w:pPr>
              <w:tabs>
                <w:tab w:val="left" w:pos="3402"/>
              </w:tabs>
              <w:ind w:left="50"/>
              <w:rPr>
                <w:rFonts w:eastAsia="Calibri"/>
                <w:color w:val="000000"/>
                <w:sz w:val="22"/>
              </w:rPr>
            </w:pPr>
            <w:r>
              <w:rPr>
                <w:color w:val="000000"/>
              </w:rPr>
              <w:t xml:space="preserve">2.000 </w:t>
            </w:r>
            <w:r>
              <w:rPr>
                <w:rFonts w:cs="Arial"/>
                <w:color w:val="000000"/>
              </w:rPr>
              <w:t>–</w:t>
            </w:r>
            <w:r w:rsidRPr="006C2F42">
              <w:rPr>
                <w:color w:val="000000"/>
              </w:rPr>
              <w:t xml:space="preserve"> zagotovljeno iz EU sredstev</w:t>
            </w:r>
          </w:p>
        </w:tc>
      </w:tr>
      <w:tr w:rsidR="003A3343" w14:paraId="24303D5B" w14:textId="77777777" w:rsidTr="00095E37">
        <w:trPr>
          <w:trHeight w:val="32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094F4"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2BDF28B6" w14:textId="77777777" w:rsidR="003A3343" w:rsidRPr="00653075" w:rsidRDefault="003A3343" w:rsidP="00095E37">
            <w:pPr>
              <w:tabs>
                <w:tab w:val="left" w:pos="3402"/>
              </w:tabs>
              <w:rPr>
                <w:rFonts w:eastAsia="Calibri"/>
                <w:b/>
                <w:color w:val="000000"/>
                <w:sz w:val="22"/>
              </w:rPr>
            </w:pPr>
            <w:r w:rsidRPr="006C2F42">
              <w:rPr>
                <w:b/>
                <w:color w:val="000000"/>
              </w:rPr>
              <w:t>»VR TL EX«</w:t>
            </w:r>
          </w:p>
          <w:p w14:paraId="2B29A051" w14:textId="77777777" w:rsidR="003A3343" w:rsidRPr="00653075" w:rsidRDefault="003A3343" w:rsidP="00095E37">
            <w:pPr>
              <w:tabs>
                <w:tab w:val="left" w:pos="3402"/>
              </w:tabs>
              <w:rPr>
                <w:rFonts w:eastAsia="Calibri"/>
                <w:b/>
                <w:color w:val="000000"/>
                <w:sz w:val="22"/>
              </w:rPr>
            </w:pPr>
            <w:r w:rsidRPr="006C2F42">
              <w:rPr>
                <w:color w:val="000000"/>
              </w:rPr>
              <w:t>Virtualna vaja za vodstvo modulov v okviru mehanizma civilne zaščite EU</w:t>
            </w:r>
          </w:p>
        </w:tc>
        <w:tc>
          <w:tcPr>
            <w:tcW w:w="1560" w:type="dxa"/>
            <w:tcBorders>
              <w:top w:val="single" w:sz="4" w:space="0" w:color="auto"/>
              <w:left w:val="nil"/>
              <w:bottom w:val="single" w:sz="4" w:space="0" w:color="auto"/>
              <w:right w:val="single" w:sz="4" w:space="0" w:color="auto"/>
            </w:tcBorders>
            <w:shd w:val="clear" w:color="auto" w:fill="auto"/>
            <w:noWrap/>
          </w:tcPr>
          <w:p w14:paraId="76F800DD"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Nemčija (THW) </w:t>
            </w:r>
          </w:p>
          <w:p w14:paraId="23461C64" w14:textId="77777777" w:rsidR="003A3343" w:rsidRPr="00653075" w:rsidRDefault="003A3343" w:rsidP="00095E37">
            <w:pPr>
              <w:tabs>
                <w:tab w:val="left" w:pos="3402"/>
              </w:tabs>
              <w:ind w:left="50" w:right="84"/>
              <w:rPr>
                <w:rFonts w:eastAsia="Calibri"/>
                <w:color w:val="000000"/>
                <w:sz w:val="22"/>
              </w:rPr>
            </w:pPr>
            <w:r w:rsidRPr="006C2F42">
              <w:rPr>
                <w:color w:val="000000"/>
              </w:rPr>
              <w:t>Belgija (DGCP)</w:t>
            </w:r>
          </w:p>
          <w:p w14:paraId="53BBF6C7" w14:textId="77777777" w:rsidR="003A3343" w:rsidRPr="00653075" w:rsidRDefault="003A3343" w:rsidP="00095E37">
            <w:pPr>
              <w:tabs>
                <w:tab w:val="left" w:pos="3402"/>
              </w:tabs>
              <w:ind w:left="50" w:right="84"/>
              <w:rPr>
                <w:rFonts w:eastAsia="Calibri"/>
                <w:color w:val="000000"/>
                <w:sz w:val="22"/>
              </w:rPr>
            </w:pPr>
            <w:r>
              <w:rPr>
                <w:color w:val="000000"/>
              </w:rPr>
              <w:t xml:space="preserve">Hrvaška (MUP </w:t>
            </w:r>
            <w:r>
              <w:rPr>
                <w:rFonts w:cs="Arial"/>
                <w:color w:val="000000"/>
              </w:rPr>
              <w:t>–</w:t>
            </w:r>
            <w:r w:rsidRPr="006C2F42">
              <w:rPr>
                <w:color w:val="000000"/>
              </w:rPr>
              <w:t xml:space="preserve"> CZ) </w:t>
            </w:r>
          </w:p>
          <w:p w14:paraId="6CF710F3" w14:textId="77777777" w:rsidR="003A3343" w:rsidRPr="00653075" w:rsidRDefault="003A3343" w:rsidP="00095E37">
            <w:pPr>
              <w:tabs>
                <w:tab w:val="left" w:pos="3402"/>
              </w:tabs>
              <w:ind w:left="50" w:right="84"/>
              <w:rPr>
                <w:rFonts w:eastAsia="Calibri"/>
                <w:color w:val="000000"/>
                <w:sz w:val="22"/>
              </w:rPr>
            </w:pPr>
            <w:r w:rsidRPr="006C2F42">
              <w:rPr>
                <w:color w:val="000000"/>
              </w:rPr>
              <w:t>Slovenija (URSZR)</w:t>
            </w:r>
          </w:p>
          <w:p w14:paraId="5D522041" w14:textId="77777777" w:rsidR="003A3343" w:rsidRPr="00653075" w:rsidRDefault="003A3343" w:rsidP="00095E37">
            <w:pPr>
              <w:tabs>
                <w:tab w:val="left" w:pos="3402"/>
              </w:tabs>
              <w:ind w:left="50" w:right="84"/>
              <w:rPr>
                <w:rFonts w:eastAsia="Calibri"/>
                <w:color w:val="000000"/>
                <w:sz w:val="22"/>
              </w:rPr>
            </w:pPr>
            <w:r w:rsidRPr="006C2F42">
              <w:rPr>
                <w:color w:val="000000"/>
              </w:rPr>
              <w:t>Danska (DEMA)</w:t>
            </w:r>
          </w:p>
          <w:p w14:paraId="32AC3FB2" w14:textId="77777777" w:rsidR="003A3343" w:rsidRPr="00653075" w:rsidRDefault="003A3343" w:rsidP="00095E37">
            <w:pPr>
              <w:tabs>
                <w:tab w:val="left" w:pos="3402"/>
              </w:tabs>
              <w:ind w:left="50" w:right="84"/>
              <w:rPr>
                <w:rFonts w:eastAsia="Calibri"/>
                <w:color w:val="000000"/>
                <w:sz w:val="22"/>
              </w:rPr>
            </w:pPr>
            <w:r w:rsidRPr="006C2F42">
              <w:rPr>
                <w:color w:val="000000"/>
              </w:rPr>
              <w:t xml:space="preserve">Portugalska (ENB) </w:t>
            </w:r>
          </w:p>
          <w:p w14:paraId="15146097" w14:textId="77777777" w:rsidR="003A3343" w:rsidRPr="00653075" w:rsidRDefault="003A3343" w:rsidP="00095E37">
            <w:pPr>
              <w:tabs>
                <w:tab w:val="left" w:pos="3402"/>
              </w:tabs>
              <w:ind w:left="50" w:right="84"/>
              <w:rPr>
                <w:rFonts w:eastAsia="Calibri"/>
                <w:color w:val="000000"/>
                <w:sz w:val="22"/>
              </w:rPr>
            </w:pPr>
            <w:r w:rsidRPr="006C2F42">
              <w:rPr>
                <w:color w:val="000000"/>
              </w:rPr>
              <w:t>Francija (ENSOSP)</w:t>
            </w:r>
          </w:p>
        </w:tc>
        <w:tc>
          <w:tcPr>
            <w:tcW w:w="2126" w:type="dxa"/>
            <w:tcBorders>
              <w:top w:val="single" w:sz="4" w:space="0" w:color="auto"/>
              <w:left w:val="nil"/>
              <w:bottom w:val="single" w:sz="4" w:space="0" w:color="auto"/>
              <w:right w:val="single" w:sz="4" w:space="0" w:color="auto"/>
            </w:tcBorders>
            <w:shd w:val="clear" w:color="auto" w:fill="auto"/>
          </w:tcPr>
          <w:p w14:paraId="49CA3AED" w14:textId="77777777" w:rsidR="003A3343" w:rsidRPr="00653075" w:rsidRDefault="003A3343" w:rsidP="00095E37">
            <w:pPr>
              <w:tabs>
                <w:tab w:val="left" w:pos="3402"/>
              </w:tabs>
              <w:ind w:left="50"/>
              <w:rPr>
                <w:rFonts w:eastAsia="Calibri"/>
                <w:color w:val="000000"/>
                <w:sz w:val="22"/>
              </w:rPr>
            </w:pPr>
            <w:r w:rsidRPr="006C2F42">
              <w:rPr>
                <w:color w:val="000000"/>
              </w:rPr>
              <w:t xml:space="preserve">Strokovnjaki iz držav mehanizma civilne zaščite EU </w:t>
            </w:r>
          </w:p>
          <w:p w14:paraId="6E43672B" w14:textId="77777777" w:rsidR="003A3343" w:rsidRPr="00653075" w:rsidRDefault="003A3343" w:rsidP="00095E37">
            <w:pPr>
              <w:tabs>
                <w:tab w:val="left" w:pos="3402"/>
              </w:tabs>
              <w:ind w:left="50"/>
              <w:rPr>
                <w:rFonts w:eastAsia="Calibri"/>
                <w:color w:val="000000"/>
                <w:sz w:val="22"/>
              </w:rPr>
            </w:pPr>
            <w:r>
              <w:rPr>
                <w:color w:val="000000"/>
              </w:rPr>
              <w:t>Slovenija: 1</w:t>
            </w:r>
            <w:r>
              <w:rPr>
                <w:rFonts w:cs="Arial"/>
                <w:color w:val="000000"/>
              </w:rPr>
              <w:t>–</w:t>
            </w:r>
            <w:r w:rsidRPr="006C2F42">
              <w:rPr>
                <w:color w:val="000000"/>
              </w:rPr>
              <w:t>2 v vodstvu vaje</w:t>
            </w:r>
          </w:p>
        </w:tc>
        <w:tc>
          <w:tcPr>
            <w:tcW w:w="1701" w:type="dxa"/>
            <w:tcBorders>
              <w:top w:val="single" w:sz="4" w:space="0" w:color="auto"/>
              <w:left w:val="nil"/>
              <w:bottom w:val="single" w:sz="4" w:space="0" w:color="auto"/>
              <w:right w:val="single" w:sz="4" w:space="0" w:color="auto"/>
            </w:tcBorders>
            <w:shd w:val="clear" w:color="auto" w:fill="auto"/>
          </w:tcPr>
          <w:p w14:paraId="2AD9CAFE" w14:textId="77777777" w:rsidR="003A3343" w:rsidRPr="00653075" w:rsidRDefault="003A3343" w:rsidP="00095E37">
            <w:pPr>
              <w:tabs>
                <w:tab w:val="left" w:pos="3402"/>
              </w:tabs>
              <w:ind w:left="50"/>
              <w:rPr>
                <w:rFonts w:eastAsia="Calibri"/>
                <w:color w:val="000000"/>
                <w:sz w:val="22"/>
              </w:rPr>
            </w:pPr>
            <w:r>
              <w:rPr>
                <w:color w:val="000000"/>
              </w:rPr>
              <w:t>13</w:t>
            </w:r>
            <w:r>
              <w:rPr>
                <w:rFonts w:cs="Arial"/>
                <w:color w:val="000000"/>
              </w:rPr>
              <w:t>.–</w:t>
            </w:r>
            <w:r w:rsidRPr="006C2F42">
              <w:rPr>
                <w:color w:val="000000"/>
              </w:rPr>
              <w:t>17.11.2023</w:t>
            </w:r>
          </w:p>
          <w:p w14:paraId="004D3B2F" w14:textId="77777777" w:rsidR="003A3343" w:rsidRPr="00653075" w:rsidRDefault="003A3343" w:rsidP="00095E37">
            <w:pPr>
              <w:tabs>
                <w:tab w:val="left" w:pos="3402"/>
              </w:tabs>
              <w:ind w:left="50"/>
              <w:rPr>
                <w:rFonts w:eastAsia="Calibri"/>
                <w:color w:val="000000"/>
                <w:sz w:val="22"/>
              </w:rPr>
            </w:pPr>
            <w:r w:rsidRPr="006C2F42">
              <w:rPr>
                <w:color w:val="000000"/>
              </w:rPr>
              <w:t>Nemčija</w:t>
            </w:r>
          </w:p>
        </w:tc>
        <w:tc>
          <w:tcPr>
            <w:tcW w:w="1131" w:type="dxa"/>
            <w:tcBorders>
              <w:top w:val="single" w:sz="4" w:space="0" w:color="auto"/>
              <w:left w:val="nil"/>
              <w:bottom w:val="single" w:sz="4" w:space="0" w:color="auto"/>
              <w:right w:val="single" w:sz="4" w:space="0" w:color="auto"/>
            </w:tcBorders>
            <w:shd w:val="clear" w:color="auto" w:fill="auto"/>
          </w:tcPr>
          <w:p w14:paraId="2DE42370" w14:textId="77777777" w:rsidR="003A3343" w:rsidRPr="00653075" w:rsidRDefault="003A3343" w:rsidP="00095E37">
            <w:pPr>
              <w:tabs>
                <w:tab w:val="left" w:pos="3402"/>
              </w:tabs>
              <w:ind w:left="50"/>
              <w:rPr>
                <w:rFonts w:eastAsia="Calibri"/>
                <w:color w:val="000000"/>
                <w:sz w:val="22"/>
              </w:rPr>
            </w:pPr>
            <w:r w:rsidRPr="006C2F42">
              <w:rPr>
                <w:color w:val="000000"/>
              </w:rPr>
              <w:t>2.000</w:t>
            </w:r>
            <w:r>
              <w:rPr>
                <w:color w:val="000000"/>
              </w:rPr>
              <w:t xml:space="preserve"> </w:t>
            </w:r>
            <w:r>
              <w:rPr>
                <w:rFonts w:cs="Arial"/>
                <w:color w:val="000000"/>
              </w:rPr>
              <w:t>–</w:t>
            </w:r>
            <w:r w:rsidRPr="006C2F42">
              <w:rPr>
                <w:color w:val="000000"/>
              </w:rPr>
              <w:t xml:space="preserve"> zagotovljeno iz EU sredstev</w:t>
            </w:r>
          </w:p>
        </w:tc>
      </w:tr>
      <w:tr w:rsidR="003A3343" w14:paraId="3D5FDA6E" w14:textId="77777777" w:rsidTr="00095E37">
        <w:trPr>
          <w:trHeight w:val="321"/>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EA0BA" w14:textId="77777777" w:rsidR="003A3343" w:rsidRPr="006C2F42" w:rsidRDefault="003A3343" w:rsidP="00095E37">
            <w:pPr>
              <w:numPr>
                <w:ilvl w:val="0"/>
                <w:numId w:val="47"/>
              </w:numPr>
              <w:ind w:left="170"/>
              <w:jc w:val="center"/>
              <w:rPr>
                <w:b/>
                <w:color w:val="000000"/>
              </w:rPr>
            </w:pPr>
          </w:p>
        </w:tc>
        <w:tc>
          <w:tcPr>
            <w:tcW w:w="2085" w:type="dxa"/>
            <w:tcBorders>
              <w:top w:val="single" w:sz="4" w:space="0" w:color="auto"/>
              <w:left w:val="nil"/>
              <w:bottom w:val="single" w:sz="4" w:space="0" w:color="auto"/>
              <w:right w:val="single" w:sz="4" w:space="0" w:color="auto"/>
            </w:tcBorders>
            <w:shd w:val="clear" w:color="auto" w:fill="auto"/>
            <w:noWrap/>
          </w:tcPr>
          <w:p w14:paraId="6B58E326" w14:textId="77777777" w:rsidR="003A3343" w:rsidRPr="00653075" w:rsidRDefault="003A3343" w:rsidP="00095E37">
            <w:pPr>
              <w:tabs>
                <w:tab w:val="left" w:pos="3402"/>
              </w:tabs>
              <w:rPr>
                <w:rFonts w:eastAsia="Calibri"/>
                <w:b/>
                <w:color w:val="000000"/>
                <w:sz w:val="22"/>
              </w:rPr>
            </w:pPr>
            <w:r w:rsidRPr="006C2F42">
              <w:rPr>
                <w:b/>
                <w:color w:val="000000"/>
              </w:rPr>
              <w:t>»IPA FF 2023«</w:t>
            </w:r>
            <w:r w:rsidRPr="006C2F42">
              <w:rPr>
                <w:b/>
                <w:color w:val="000000"/>
              </w:rPr>
              <w:br/>
            </w:r>
            <w:r w:rsidRPr="006C2F42">
              <w:rPr>
                <w:color w:val="000000"/>
              </w:rPr>
              <w:t>Praktična vaja v okviru projekta IPA FF</w:t>
            </w:r>
          </w:p>
        </w:tc>
        <w:tc>
          <w:tcPr>
            <w:tcW w:w="1560" w:type="dxa"/>
            <w:tcBorders>
              <w:top w:val="single" w:sz="4" w:space="0" w:color="auto"/>
              <w:left w:val="nil"/>
              <w:bottom w:val="single" w:sz="4" w:space="0" w:color="auto"/>
              <w:right w:val="single" w:sz="4" w:space="0" w:color="auto"/>
            </w:tcBorders>
            <w:shd w:val="clear" w:color="auto" w:fill="auto"/>
            <w:noWrap/>
          </w:tcPr>
          <w:p w14:paraId="4C0F1201" w14:textId="77777777" w:rsidR="003A3343" w:rsidRPr="00653075" w:rsidRDefault="003A3343" w:rsidP="00095E37">
            <w:pPr>
              <w:tabs>
                <w:tab w:val="left" w:pos="3402"/>
              </w:tabs>
              <w:ind w:left="50" w:right="84"/>
              <w:rPr>
                <w:rFonts w:eastAsia="Calibri"/>
                <w:color w:val="000000"/>
                <w:sz w:val="22"/>
              </w:rPr>
            </w:pPr>
            <w:r w:rsidRPr="006C2F42">
              <w:rPr>
                <w:color w:val="000000"/>
              </w:rPr>
              <w:t>DPC Italija</w:t>
            </w:r>
            <w:r w:rsidRPr="006C2F42">
              <w:rPr>
                <w:color w:val="000000"/>
              </w:rPr>
              <w:br/>
              <w:t>CZ Romunija</w:t>
            </w:r>
            <w:r w:rsidRPr="006C2F42">
              <w:rPr>
                <w:color w:val="000000"/>
              </w:rPr>
              <w:br/>
              <w:t>APPEL Romunija</w:t>
            </w:r>
            <w:r w:rsidRPr="006C2F42">
              <w:rPr>
                <w:color w:val="000000"/>
              </w:rPr>
              <w:br/>
              <w:t>URSZR Slovenija</w:t>
            </w:r>
            <w:r w:rsidRPr="006C2F42">
              <w:rPr>
                <w:color w:val="000000"/>
              </w:rPr>
              <w:br/>
              <w:t>MSB Švedska</w:t>
            </w:r>
            <w:r w:rsidRPr="006C2F42">
              <w:rPr>
                <w:color w:val="000000"/>
              </w:rPr>
              <w:br/>
              <w:t>Češka</w:t>
            </w:r>
          </w:p>
        </w:tc>
        <w:tc>
          <w:tcPr>
            <w:tcW w:w="2126" w:type="dxa"/>
            <w:tcBorders>
              <w:top w:val="single" w:sz="4" w:space="0" w:color="auto"/>
              <w:left w:val="nil"/>
              <w:bottom w:val="single" w:sz="4" w:space="0" w:color="auto"/>
              <w:right w:val="single" w:sz="4" w:space="0" w:color="auto"/>
            </w:tcBorders>
            <w:shd w:val="clear" w:color="auto" w:fill="auto"/>
          </w:tcPr>
          <w:p w14:paraId="79328B19" w14:textId="77777777" w:rsidR="003A3343" w:rsidRPr="00653075" w:rsidRDefault="003A3343" w:rsidP="00095E37">
            <w:pPr>
              <w:ind w:left="50"/>
              <w:rPr>
                <w:rFonts w:ascii="Calibri" w:eastAsia="Calibri" w:hAnsi="Calibri"/>
                <w:color w:val="000000"/>
                <w:sz w:val="22"/>
                <w:szCs w:val="22"/>
              </w:rPr>
            </w:pPr>
            <w:r w:rsidRPr="006C2F42">
              <w:rPr>
                <w:color w:val="000000"/>
              </w:rPr>
              <w:t>Enota za gašenje požarov v naravi z vozili (GFFF-V),</w:t>
            </w:r>
          </w:p>
          <w:p w14:paraId="230F3D03" w14:textId="77777777" w:rsidR="003A3343" w:rsidRPr="00653075" w:rsidRDefault="003A3343" w:rsidP="00095E37">
            <w:pPr>
              <w:tabs>
                <w:tab w:val="left" w:pos="3402"/>
              </w:tabs>
              <w:ind w:left="50"/>
              <w:rPr>
                <w:rFonts w:eastAsia="Calibri"/>
                <w:color w:val="000000"/>
                <w:sz w:val="22"/>
              </w:rPr>
            </w:pPr>
            <w:r w:rsidRPr="006C2F42">
              <w:rPr>
                <w:color w:val="000000"/>
              </w:rPr>
              <w:t>Sloveni</w:t>
            </w:r>
            <w:r>
              <w:rPr>
                <w:color w:val="000000"/>
              </w:rPr>
              <w:t>ja: 1</w:t>
            </w:r>
            <w:r>
              <w:rPr>
                <w:rFonts w:cs="Arial"/>
                <w:color w:val="000000"/>
              </w:rPr>
              <w:t>–</w:t>
            </w:r>
            <w:r w:rsidRPr="006C2F42">
              <w:rPr>
                <w:color w:val="000000"/>
              </w:rPr>
              <w:t xml:space="preserve">2 v vodstvu vaje </w:t>
            </w:r>
          </w:p>
        </w:tc>
        <w:tc>
          <w:tcPr>
            <w:tcW w:w="1701" w:type="dxa"/>
            <w:tcBorders>
              <w:top w:val="single" w:sz="4" w:space="0" w:color="auto"/>
              <w:left w:val="nil"/>
              <w:bottom w:val="single" w:sz="4" w:space="0" w:color="auto"/>
              <w:right w:val="single" w:sz="4" w:space="0" w:color="auto"/>
            </w:tcBorders>
            <w:shd w:val="clear" w:color="auto" w:fill="auto"/>
          </w:tcPr>
          <w:p w14:paraId="1AA46A8B" w14:textId="77777777" w:rsidR="003A3343" w:rsidRPr="006C2F42" w:rsidRDefault="003A3343" w:rsidP="00095E37">
            <w:pPr>
              <w:tabs>
                <w:tab w:val="left" w:pos="3402"/>
              </w:tabs>
              <w:ind w:left="50"/>
              <w:rPr>
                <w:color w:val="000000"/>
              </w:rPr>
            </w:pPr>
            <w:r>
              <w:rPr>
                <w:rFonts w:cs="Arial"/>
                <w:color w:val="000000"/>
              </w:rPr>
              <w:t>s</w:t>
            </w:r>
            <w:r w:rsidRPr="006C2F42">
              <w:rPr>
                <w:rFonts w:cs="Arial"/>
                <w:color w:val="000000"/>
              </w:rPr>
              <w:t>eptember</w:t>
            </w:r>
            <w:r w:rsidRPr="006C2F42">
              <w:rPr>
                <w:color w:val="000000"/>
              </w:rPr>
              <w:t xml:space="preserve"> 2023,</w:t>
            </w:r>
          </w:p>
          <w:p w14:paraId="309810CB" w14:textId="77777777" w:rsidR="003A3343" w:rsidRPr="00653075" w:rsidRDefault="003A3343" w:rsidP="00095E37">
            <w:pPr>
              <w:tabs>
                <w:tab w:val="left" w:pos="3402"/>
              </w:tabs>
              <w:ind w:left="50"/>
              <w:rPr>
                <w:rFonts w:eastAsia="Calibri"/>
                <w:color w:val="000000"/>
                <w:sz w:val="22"/>
              </w:rPr>
            </w:pPr>
            <w:r w:rsidRPr="006C2F42">
              <w:rPr>
                <w:color w:val="000000"/>
              </w:rPr>
              <w:t>kraj še ni določen</w:t>
            </w:r>
          </w:p>
        </w:tc>
        <w:tc>
          <w:tcPr>
            <w:tcW w:w="1131" w:type="dxa"/>
            <w:tcBorders>
              <w:top w:val="single" w:sz="4" w:space="0" w:color="auto"/>
              <w:left w:val="nil"/>
              <w:bottom w:val="single" w:sz="4" w:space="0" w:color="auto"/>
              <w:right w:val="single" w:sz="4" w:space="0" w:color="auto"/>
            </w:tcBorders>
            <w:shd w:val="clear" w:color="auto" w:fill="auto"/>
          </w:tcPr>
          <w:p w14:paraId="54C8FB5C" w14:textId="77777777" w:rsidR="003A3343" w:rsidRPr="00653075" w:rsidRDefault="003A3343" w:rsidP="00095E37">
            <w:pPr>
              <w:tabs>
                <w:tab w:val="left" w:pos="3402"/>
              </w:tabs>
              <w:ind w:left="50"/>
              <w:rPr>
                <w:rFonts w:eastAsia="Calibri"/>
                <w:color w:val="000000"/>
                <w:sz w:val="22"/>
              </w:rPr>
            </w:pPr>
            <w:r w:rsidRPr="006C2F42">
              <w:rPr>
                <w:color w:val="000000"/>
              </w:rPr>
              <w:t>50.000</w:t>
            </w:r>
            <w:r>
              <w:rPr>
                <w:color w:val="000000"/>
              </w:rPr>
              <w:t xml:space="preserve"> </w:t>
            </w:r>
            <w:r>
              <w:rPr>
                <w:rFonts w:cs="Arial"/>
                <w:color w:val="000000"/>
              </w:rPr>
              <w:t>–</w:t>
            </w:r>
            <w:r w:rsidRPr="006C2F42">
              <w:rPr>
                <w:color w:val="000000"/>
              </w:rPr>
              <w:t xml:space="preserve"> zagotovljeno iz EU sredstev</w:t>
            </w:r>
          </w:p>
        </w:tc>
      </w:tr>
    </w:tbl>
    <w:p w14:paraId="214B77EB" w14:textId="77777777" w:rsidR="003A3343" w:rsidRPr="006C2F42" w:rsidRDefault="003A3343" w:rsidP="003A3343">
      <w:pPr>
        <w:overflowPunct w:val="0"/>
        <w:autoSpaceDE w:val="0"/>
        <w:autoSpaceDN w:val="0"/>
        <w:adjustRightInd w:val="0"/>
        <w:jc w:val="both"/>
        <w:rPr>
          <w:color w:val="000000"/>
        </w:rPr>
      </w:pPr>
    </w:p>
    <w:p w14:paraId="6744308F" w14:textId="77777777" w:rsidR="003A3343" w:rsidRPr="006C2F42" w:rsidRDefault="003A3343" w:rsidP="003A3343">
      <w:pPr>
        <w:tabs>
          <w:tab w:val="left" w:pos="3402"/>
        </w:tabs>
        <w:jc w:val="both"/>
        <w:rPr>
          <w:color w:val="000000"/>
        </w:rPr>
      </w:pPr>
    </w:p>
    <w:p w14:paraId="3E07D503" w14:textId="77777777" w:rsidR="003A3343" w:rsidRPr="00653075" w:rsidRDefault="003A3343" w:rsidP="003A3343">
      <w:pPr>
        <w:tabs>
          <w:tab w:val="left" w:pos="3402"/>
        </w:tabs>
        <w:jc w:val="both"/>
        <w:rPr>
          <w:rFonts w:eastAsia="Calibri"/>
          <w:color w:val="000000"/>
          <w:sz w:val="22"/>
        </w:rPr>
      </w:pPr>
      <w:r w:rsidRPr="006C2F42">
        <w:rPr>
          <w:color w:val="000000"/>
        </w:rPr>
        <w:t xml:space="preserve">Vaje na področju varstva pred naravnimi in drugimi nesrečami, izvedene v </w:t>
      </w:r>
      <w:r>
        <w:rPr>
          <w:rFonts w:cs="Arial"/>
          <w:color w:val="000000"/>
        </w:rPr>
        <w:t>RS</w:t>
      </w:r>
      <w:r w:rsidRPr="006C2F42">
        <w:rPr>
          <w:color w:val="000000"/>
        </w:rPr>
        <w:t xml:space="preserve"> v letu 2023, bodo organizirane v skladu s predpisi ter že uveljavljenimi načeli, da </w:t>
      </w:r>
      <w:proofErr w:type="spellStart"/>
      <w:r w:rsidRPr="006C2F42">
        <w:rPr>
          <w:color w:val="000000"/>
        </w:rPr>
        <w:t>vadbenci</w:t>
      </w:r>
      <w:proofErr w:type="spellEnd"/>
      <w:r w:rsidRPr="006C2F42">
        <w:rPr>
          <w:color w:val="000000"/>
        </w:rPr>
        <w:t xml:space="preserve"> nosijo vsak svoje stroške, skupne stroške posamezne vaje pa nosi organizator. </w:t>
      </w:r>
    </w:p>
    <w:p w14:paraId="4D839F9E" w14:textId="77777777" w:rsidR="003A3343" w:rsidRPr="006C2F42" w:rsidRDefault="003A3343" w:rsidP="003A3343">
      <w:pPr>
        <w:tabs>
          <w:tab w:val="left" w:pos="3402"/>
        </w:tabs>
        <w:jc w:val="both"/>
        <w:rPr>
          <w:color w:val="000000"/>
        </w:rPr>
      </w:pPr>
    </w:p>
    <w:p w14:paraId="4D8F4DD5" w14:textId="77777777" w:rsidR="003A3343" w:rsidRPr="00653075" w:rsidRDefault="003A3343" w:rsidP="003A3343">
      <w:pPr>
        <w:tabs>
          <w:tab w:val="left" w:pos="3402"/>
        </w:tabs>
        <w:jc w:val="both"/>
        <w:rPr>
          <w:rFonts w:eastAsia="Calibri"/>
          <w:color w:val="000000"/>
          <w:sz w:val="22"/>
        </w:rPr>
      </w:pPr>
      <w:r w:rsidRPr="006C2F42">
        <w:rPr>
          <w:color w:val="000000"/>
        </w:rPr>
        <w:t xml:space="preserve">Stroški za mednarodne vaje, ki se izvajajo v okviru evropskih projektov, se krijejo iz evropskih sredstev. Sredstva za sodelovanje </w:t>
      </w:r>
      <w:proofErr w:type="spellStart"/>
      <w:r w:rsidRPr="006C2F42">
        <w:rPr>
          <w:color w:val="000000"/>
        </w:rPr>
        <w:t>vadbencev</w:t>
      </w:r>
      <w:proofErr w:type="spellEnd"/>
      <w:r w:rsidRPr="006C2F42">
        <w:rPr>
          <w:color w:val="000000"/>
        </w:rPr>
        <w:t xml:space="preserve"> iz javnega zdravja in sredstva ocenjevanja vaje bo skladno s proračunskimi zmogljivostmi zagotovilo Ministrstvo za zdravje, razen za vaje, ko so stroški zagotovljeni iz EU projektov. Skupnih ocenjenih stroškov vaj VNDN vključno z Ministrstvom za zdravje je 189.014 </w:t>
      </w:r>
      <w:r>
        <w:rPr>
          <w:rFonts w:cs="Arial"/>
          <w:color w:val="000000"/>
        </w:rPr>
        <w:t>EUR</w:t>
      </w:r>
      <w:r w:rsidRPr="006C2F42">
        <w:rPr>
          <w:rFonts w:cs="Arial"/>
          <w:color w:val="000000"/>
        </w:rPr>
        <w:t>,</w:t>
      </w:r>
      <w:r w:rsidRPr="006C2F42">
        <w:rPr>
          <w:color w:val="000000"/>
        </w:rPr>
        <w:t xml:space="preserve"> na proračunskih postavkah pa je rezerviranih 292.514 </w:t>
      </w:r>
      <w:r>
        <w:rPr>
          <w:rFonts w:cs="Arial"/>
          <w:color w:val="000000"/>
        </w:rPr>
        <w:t>EUR</w:t>
      </w:r>
      <w:r w:rsidRPr="006C2F42">
        <w:rPr>
          <w:rFonts w:cs="Arial"/>
          <w:color w:val="000000"/>
        </w:rPr>
        <w:t>.</w:t>
      </w:r>
    </w:p>
    <w:p w14:paraId="0DA9D1A1" w14:textId="77777777" w:rsidR="003A3343" w:rsidRPr="006C2F42" w:rsidRDefault="003A3343" w:rsidP="003A3343">
      <w:pPr>
        <w:tabs>
          <w:tab w:val="left" w:pos="3402"/>
        </w:tabs>
        <w:jc w:val="both"/>
        <w:rPr>
          <w:color w:val="000000"/>
        </w:rPr>
      </w:pPr>
    </w:p>
    <w:p w14:paraId="46DBBA85" w14:textId="77777777" w:rsidR="003A3343" w:rsidRPr="00653075" w:rsidRDefault="003A3343" w:rsidP="003A3343">
      <w:pPr>
        <w:tabs>
          <w:tab w:val="left" w:pos="3402"/>
        </w:tabs>
        <w:jc w:val="both"/>
        <w:rPr>
          <w:rFonts w:eastAsia="Calibri"/>
          <w:color w:val="000000"/>
          <w:sz w:val="22"/>
        </w:rPr>
      </w:pPr>
      <w:r w:rsidRPr="006C2F42">
        <w:rPr>
          <w:color w:val="000000"/>
        </w:rPr>
        <w:t>Skladno z določili pravilnika o vajah se bo izvedlo ocenjevanje in spremljanje vaj, analiza in poročanje o vajah.</w:t>
      </w:r>
    </w:p>
    <w:p w14:paraId="768F6085" w14:textId="77777777" w:rsidR="003A3343" w:rsidRPr="006C2F42" w:rsidRDefault="003A3343" w:rsidP="003A3343">
      <w:pPr>
        <w:tabs>
          <w:tab w:val="left" w:pos="3402"/>
        </w:tabs>
        <w:jc w:val="both"/>
        <w:rPr>
          <w:color w:val="000000"/>
        </w:rPr>
      </w:pPr>
    </w:p>
    <w:p w14:paraId="7576D735" w14:textId="77777777" w:rsidR="003A3343" w:rsidRPr="006C2F42" w:rsidRDefault="003A3343" w:rsidP="003A3343">
      <w:pPr>
        <w:tabs>
          <w:tab w:val="left" w:pos="3402"/>
        </w:tabs>
        <w:jc w:val="both"/>
        <w:rPr>
          <w:color w:val="000000"/>
        </w:rPr>
      </w:pPr>
    </w:p>
    <w:p w14:paraId="6B2B070F" w14:textId="77777777" w:rsidR="003A3343" w:rsidRPr="00653075" w:rsidRDefault="003A3343" w:rsidP="003A3343">
      <w:pPr>
        <w:numPr>
          <w:ilvl w:val="0"/>
          <w:numId w:val="41"/>
        </w:numPr>
        <w:suppressAutoHyphens/>
        <w:overflowPunct w:val="0"/>
        <w:autoSpaceDE w:val="0"/>
        <w:autoSpaceDN w:val="0"/>
        <w:adjustRightInd w:val="0"/>
        <w:jc w:val="both"/>
        <w:textAlignment w:val="baseline"/>
        <w:rPr>
          <w:rFonts w:eastAsia="Calibri"/>
          <w:b/>
          <w:color w:val="000000"/>
          <w:sz w:val="22"/>
        </w:rPr>
      </w:pPr>
      <w:r w:rsidRPr="006C2F42">
        <w:rPr>
          <w:b/>
          <w:color w:val="000000"/>
        </w:rPr>
        <w:t>ZAKLJUČEK</w:t>
      </w:r>
    </w:p>
    <w:p w14:paraId="6CBABF8F" w14:textId="77777777" w:rsidR="003A3343" w:rsidRPr="006C2F42" w:rsidRDefault="003A3343" w:rsidP="003A3343">
      <w:pPr>
        <w:suppressAutoHyphens/>
        <w:overflowPunct w:val="0"/>
        <w:autoSpaceDE w:val="0"/>
        <w:autoSpaceDN w:val="0"/>
        <w:adjustRightInd w:val="0"/>
        <w:ind w:left="360"/>
        <w:jc w:val="both"/>
        <w:textAlignment w:val="baseline"/>
        <w:rPr>
          <w:b/>
          <w:color w:val="000000"/>
        </w:rPr>
      </w:pPr>
    </w:p>
    <w:p w14:paraId="5353CD8E" w14:textId="77777777" w:rsidR="003A3343" w:rsidRPr="006C2F42" w:rsidRDefault="003A3343" w:rsidP="003A3343">
      <w:pPr>
        <w:jc w:val="both"/>
        <w:rPr>
          <w:rFonts w:ascii="Calibri" w:eastAsia="Calibri" w:hAnsi="Calibri" w:cs="Arial"/>
          <w:color w:val="000000"/>
          <w:sz w:val="22"/>
          <w:szCs w:val="22"/>
        </w:rPr>
      </w:pPr>
      <w:r w:rsidRPr="006C2F42">
        <w:rPr>
          <w:color w:val="000000"/>
        </w:rPr>
        <w:t xml:space="preserve">Za celovite vaje v obrambnem sistemu, vaje Slovenske vojske na strateški in operativni ravni ter za državne in mednarodne vaje, ki jih organizira ali na njih sodeluje </w:t>
      </w:r>
      <w:r>
        <w:rPr>
          <w:color w:val="000000"/>
        </w:rPr>
        <w:t xml:space="preserve">Republika Slovenija </w:t>
      </w:r>
      <w:r w:rsidRPr="006F0702">
        <w:rPr>
          <w:color w:val="000000"/>
        </w:rPr>
        <w:t>na področju varstva pred naravnimi in drugimi nesrečami, se bo</w:t>
      </w:r>
      <w:r>
        <w:rPr>
          <w:color w:val="000000"/>
        </w:rPr>
        <w:t>do</w:t>
      </w:r>
      <w:r w:rsidRPr="006C2F42">
        <w:rPr>
          <w:color w:val="000000"/>
        </w:rPr>
        <w:t xml:space="preserve"> podrobnejši opisi namena, ciljev </w:t>
      </w:r>
      <w:r w:rsidRPr="006C2F42">
        <w:rPr>
          <w:color w:val="000000"/>
        </w:rPr>
        <w:lastRenderedPageBreak/>
        <w:t xml:space="preserve">in druge informacije v zvezi z organizacijo in izvedbo posamezne vaje, </w:t>
      </w:r>
      <w:r w:rsidRPr="006C2F42">
        <w:rPr>
          <w:rFonts w:cs="Arial"/>
          <w:color w:val="000000"/>
        </w:rPr>
        <w:t>določil</w:t>
      </w:r>
      <w:r>
        <w:rPr>
          <w:rFonts w:cs="Arial"/>
          <w:color w:val="000000"/>
        </w:rPr>
        <w:t>i</w:t>
      </w:r>
      <w:r w:rsidRPr="006C2F42">
        <w:rPr>
          <w:color w:val="000000"/>
        </w:rPr>
        <w:t xml:space="preserve"> v posebnem sklepu Vlade Republike Slovenije, ki ga bodo pripravili organizatorji za vsako od vaj.</w:t>
      </w:r>
    </w:p>
    <w:p w14:paraId="51019D1F" w14:textId="77777777" w:rsidR="003A3343" w:rsidRDefault="003A3343" w:rsidP="003A3343">
      <w:pPr>
        <w:jc w:val="both"/>
        <w:rPr>
          <w:color w:val="000000"/>
        </w:rPr>
      </w:pPr>
    </w:p>
    <w:p w14:paraId="45F5949D" w14:textId="77777777" w:rsidR="003A3343" w:rsidRPr="00653075" w:rsidRDefault="003A3343" w:rsidP="003A3343">
      <w:pPr>
        <w:jc w:val="both"/>
        <w:rPr>
          <w:rFonts w:ascii="Calibri" w:eastAsia="Calibri" w:hAnsi="Calibri"/>
          <w:color w:val="000000"/>
          <w:sz w:val="22"/>
          <w:szCs w:val="22"/>
        </w:rPr>
      </w:pPr>
      <w:r w:rsidRPr="006C2F42">
        <w:rPr>
          <w:color w:val="000000"/>
        </w:rPr>
        <w:t>V letu 2023 se načrtuje sodelovanje na petih celovitih vajah. Vključevale bodo področje: kibernetike, kriznega upravljanja in tudi posvetovanja zaradi vključenosti jedrskega orožja. Slovenska vojska bo sodelovala na usposabljanjih pri 100 vajah v Republiki Sloveniji ali v tujini. Vaje bodo na taktičnem oz. operativnem nivoju. Na področju varstva pred naravnimi in drugimi nesrečami je načrtovano 20 vaj, samostojno pa se bo izvedla tudi vaja s področja jedrske in radiološke varnosti.</w:t>
      </w:r>
      <w:r>
        <w:rPr>
          <w:color w:val="000000"/>
        </w:rPr>
        <w:t xml:space="preserve"> </w:t>
      </w:r>
    </w:p>
    <w:p w14:paraId="79532984" w14:textId="77777777" w:rsidR="003A3343" w:rsidRDefault="003A3343" w:rsidP="003A3343">
      <w:pPr>
        <w:jc w:val="both"/>
        <w:rPr>
          <w:rFonts w:cs="Arial"/>
          <w:color w:val="000000"/>
        </w:rPr>
      </w:pPr>
    </w:p>
    <w:p w14:paraId="066CAF08" w14:textId="77777777" w:rsidR="003A3343" w:rsidRPr="006C2F42" w:rsidRDefault="003A3343" w:rsidP="003A3343">
      <w:pPr>
        <w:jc w:val="both"/>
        <w:rPr>
          <w:rFonts w:ascii="Calibri" w:eastAsia="Calibri" w:hAnsi="Calibri" w:cs="Arial"/>
          <w:color w:val="000000"/>
          <w:sz w:val="22"/>
          <w:szCs w:val="22"/>
        </w:rPr>
      </w:pPr>
      <w:r w:rsidRPr="006C2F42">
        <w:rPr>
          <w:color w:val="000000"/>
        </w:rPr>
        <w:t>Vodstvo vaje ali vodja celovite vaje je odgovoren</w:t>
      </w:r>
      <w:r>
        <w:rPr>
          <w:rFonts w:cs="Arial"/>
          <w:color w:val="000000"/>
        </w:rPr>
        <w:t xml:space="preserve"> za</w:t>
      </w:r>
      <w:r w:rsidRPr="006C2F42">
        <w:rPr>
          <w:color w:val="000000"/>
        </w:rPr>
        <w:t xml:space="preserve"> pravočasne in usklajene priprave na vajo, upoštevajoč predpisane postopke in morebitne omejitve, ki lahko vplivajo na obseg in način izvedbe</w:t>
      </w:r>
      <w:r>
        <w:rPr>
          <w:rFonts w:cs="Arial"/>
          <w:color w:val="000000"/>
        </w:rPr>
        <w:t>,</w:t>
      </w:r>
      <w:r w:rsidRPr="006C2F42">
        <w:rPr>
          <w:color w:val="000000"/>
        </w:rPr>
        <w:t xml:space="preserve"> ter za izdelavo zaključnega poročila o vaji, ki ga posreduje v seznanitev Vladi Republike Slovenije. Poročilo vsebuje predvsem oceno doseženega namena in ciljev vaje, oceno načrtovanja, vodenja in izvedbe vaje, ugotovljene pomanjkljivosti oziroma nepravilnosti, izkušnje, pridobljene na vaji, s predlogi izboljšav ali dopolnitev</w:t>
      </w:r>
      <w:r>
        <w:rPr>
          <w:rFonts w:cs="Arial"/>
          <w:color w:val="000000"/>
        </w:rPr>
        <w:t>,</w:t>
      </w:r>
      <w:r w:rsidRPr="006C2F42">
        <w:rPr>
          <w:color w:val="000000"/>
        </w:rPr>
        <w:t xml:space="preserve"> in podatke o udeležencih. </w:t>
      </w:r>
    </w:p>
    <w:p w14:paraId="128385F9" w14:textId="77777777" w:rsidR="003A3343" w:rsidRDefault="003A3343" w:rsidP="003A3343">
      <w:pPr>
        <w:jc w:val="both"/>
        <w:rPr>
          <w:color w:val="000000"/>
        </w:rPr>
      </w:pPr>
    </w:p>
    <w:p w14:paraId="5AB7608C" w14:textId="77777777" w:rsidR="003A3343" w:rsidRPr="00653075" w:rsidRDefault="003A3343" w:rsidP="003A3343">
      <w:pPr>
        <w:jc w:val="both"/>
        <w:rPr>
          <w:rFonts w:ascii="Calibri" w:eastAsia="Calibri" w:hAnsi="Calibri"/>
          <w:color w:val="000000"/>
          <w:sz w:val="22"/>
          <w:szCs w:val="22"/>
        </w:rPr>
      </w:pPr>
      <w:r w:rsidRPr="006C2F42">
        <w:rPr>
          <w:color w:val="000000"/>
        </w:rPr>
        <w:t xml:space="preserve">Ministrstva in vladne službe za sodelovanje v vajah državnega pomena v skladu s tem načrtom lahko določijo podrobnejše usmeritve ter zagotovijo, skupaj z organizatorjem, da se na vajah preverjajo tudi dejavnosti iz njihovih pristojnosti. </w:t>
      </w:r>
    </w:p>
    <w:p w14:paraId="47FFB273" w14:textId="77777777" w:rsidR="003A3343" w:rsidRPr="006C2F42" w:rsidRDefault="003A3343" w:rsidP="003A3343">
      <w:pPr>
        <w:overflowPunct w:val="0"/>
        <w:autoSpaceDE w:val="0"/>
        <w:autoSpaceDN w:val="0"/>
        <w:adjustRightInd w:val="0"/>
        <w:jc w:val="both"/>
        <w:textAlignment w:val="baseline"/>
        <w:rPr>
          <w:color w:val="000000"/>
        </w:rPr>
      </w:pPr>
    </w:p>
    <w:p w14:paraId="376DCC94" w14:textId="77777777" w:rsidR="003A3343" w:rsidRDefault="003A3343" w:rsidP="003A3343">
      <w:pPr>
        <w:overflowPunct w:val="0"/>
        <w:autoSpaceDE w:val="0"/>
        <w:autoSpaceDN w:val="0"/>
        <w:adjustRightInd w:val="0"/>
        <w:jc w:val="both"/>
        <w:textAlignment w:val="baseline"/>
        <w:rPr>
          <w:color w:val="000000"/>
        </w:rPr>
      </w:pPr>
    </w:p>
    <w:p w14:paraId="0A4E2BB3" w14:textId="77777777" w:rsidR="003A3343" w:rsidRPr="00AC1806" w:rsidRDefault="003A3343" w:rsidP="003A3343">
      <w:pPr>
        <w:tabs>
          <w:tab w:val="left" w:pos="7920"/>
        </w:tabs>
        <w:autoSpaceDE w:val="0"/>
        <w:autoSpaceDN w:val="0"/>
        <w:adjustRightInd w:val="0"/>
        <w:jc w:val="both"/>
        <w:rPr>
          <w:rFonts w:cs="Arial"/>
          <w:color w:val="000000"/>
          <w:szCs w:val="20"/>
        </w:rPr>
      </w:pPr>
    </w:p>
    <w:p w14:paraId="73EF3503" w14:textId="77777777" w:rsidR="003A3343" w:rsidRDefault="003A3343" w:rsidP="003A3343">
      <w:pPr>
        <w:tabs>
          <w:tab w:val="left" w:pos="7920"/>
        </w:tabs>
        <w:autoSpaceDE w:val="0"/>
        <w:autoSpaceDN w:val="0"/>
        <w:adjustRightInd w:val="0"/>
        <w:ind w:left="3400"/>
        <w:rPr>
          <w:rFonts w:cs="Arial"/>
          <w:color w:val="000000"/>
          <w:szCs w:val="20"/>
        </w:rPr>
      </w:pPr>
    </w:p>
    <w:p w14:paraId="3AD19CC4" w14:textId="77777777" w:rsidR="003A3343" w:rsidRPr="00AC1806" w:rsidRDefault="003A3343" w:rsidP="003A3343">
      <w:pPr>
        <w:tabs>
          <w:tab w:val="left" w:pos="7920"/>
        </w:tabs>
        <w:autoSpaceDE w:val="0"/>
        <w:autoSpaceDN w:val="0"/>
        <w:adjustRightInd w:val="0"/>
        <w:ind w:left="3400"/>
        <w:rPr>
          <w:rFonts w:cs="Arial"/>
          <w:color w:val="000000"/>
          <w:szCs w:val="20"/>
        </w:rPr>
      </w:pPr>
    </w:p>
    <w:p w14:paraId="1677DB9B" w14:textId="77777777" w:rsidR="003A3343" w:rsidRPr="00653075" w:rsidRDefault="003A3343" w:rsidP="003A3343">
      <w:pPr>
        <w:tabs>
          <w:tab w:val="left" w:pos="7920"/>
        </w:tabs>
        <w:autoSpaceDE w:val="0"/>
        <w:autoSpaceDN w:val="0"/>
        <w:adjustRightInd w:val="0"/>
        <w:ind w:left="3400"/>
        <w:rPr>
          <w:rFonts w:eastAsia="Calibri"/>
          <w:color w:val="000000"/>
          <w:sz w:val="22"/>
        </w:rPr>
      </w:pPr>
      <w:r w:rsidRPr="00AC1806">
        <w:rPr>
          <w:color w:val="000000"/>
        </w:rPr>
        <w:t xml:space="preserve">Barbara Kolenko </w:t>
      </w:r>
      <w:proofErr w:type="spellStart"/>
      <w:r w:rsidRPr="00AC1806">
        <w:rPr>
          <w:color w:val="000000"/>
        </w:rPr>
        <w:t>Helbl</w:t>
      </w:r>
      <w:proofErr w:type="spellEnd"/>
    </w:p>
    <w:p w14:paraId="0F3078F7" w14:textId="77777777" w:rsidR="003A3343" w:rsidRPr="00653075" w:rsidRDefault="003A3343" w:rsidP="003A3343">
      <w:pPr>
        <w:autoSpaceDE w:val="0"/>
        <w:autoSpaceDN w:val="0"/>
        <w:adjustRightInd w:val="0"/>
        <w:ind w:left="3402"/>
        <w:rPr>
          <w:rFonts w:eastAsia="Calibri"/>
          <w:color w:val="000000"/>
          <w:sz w:val="22"/>
        </w:rPr>
      </w:pPr>
      <w:r w:rsidRPr="00AC1806">
        <w:rPr>
          <w:color w:val="000000"/>
        </w:rPr>
        <w:t>generalna sekretarka</w:t>
      </w:r>
    </w:p>
    <w:p w14:paraId="519D6349" w14:textId="77777777" w:rsidR="003A3343" w:rsidRPr="00AC1806" w:rsidRDefault="003A3343" w:rsidP="003A3343">
      <w:pPr>
        <w:tabs>
          <w:tab w:val="left" w:pos="7920"/>
        </w:tabs>
        <w:autoSpaceDE w:val="0"/>
        <w:autoSpaceDN w:val="0"/>
        <w:adjustRightInd w:val="0"/>
        <w:jc w:val="both"/>
        <w:rPr>
          <w:color w:val="000000"/>
        </w:rPr>
      </w:pPr>
    </w:p>
    <w:p w14:paraId="1DF6D345" w14:textId="77777777" w:rsidR="003A3343" w:rsidRPr="00AC1806" w:rsidRDefault="003A3343" w:rsidP="003A3343">
      <w:pPr>
        <w:autoSpaceDE w:val="0"/>
        <w:autoSpaceDN w:val="0"/>
        <w:adjustRightInd w:val="0"/>
        <w:jc w:val="both"/>
        <w:rPr>
          <w:color w:val="000000"/>
        </w:rPr>
      </w:pPr>
    </w:p>
    <w:p w14:paraId="2113B930" w14:textId="77777777" w:rsidR="003A3343" w:rsidRPr="003A3343" w:rsidRDefault="003A3343" w:rsidP="003A3343"/>
    <w:sectPr w:rsidR="003A3343" w:rsidRPr="003A3343"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2938C" w14:textId="77777777" w:rsidR="00741424" w:rsidRDefault="00741424" w:rsidP="00767987">
      <w:pPr>
        <w:spacing w:line="240" w:lineRule="auto"/>
      </w:pPr>
      <w:r>
        <w:separator/>
      </w:r>
    </w:p>
  </w:endnote>
  <w:endnote w:type="continuationSeparator" w:id="0">
    <w:p w14:paraId="019767CF" w14:textId="77777777" w:rsidR="00741424" w:rsidRDefault="00741424"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49026" w14:textId="77777777" w:rsidR="00E16948" w:rsidRDefault="00E1694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14:paraId="13703F04" w14:textId="77777777" w:rsidR="00E16948" w:rsidRDefault="00E16948">
        <w:pPr>
          <w:pStyle w:val="Noga"/>
          <w:jc w:val="right"/>
        </w:pPr>
        <w:r>
          <w:fldChar w:fldCharType="begin"/>
        </w:r>
        <w:r>
          <w:instrText>PAGE   \* MERGEFORMAT</w:instrText>
        </w:r>
        <w:r>
          <w:fldChar w:fldCharType="separate"/>
        </w:r>
        <w:r w:rsidR="00766A03">
          <w:rPr>
            <w:noProof/>
          </w:rPr>
          <w:t>23</w:t>
        </w:r>
        <w:r>
          <w:fldChar w:fldCharType="end"/>
        </w:r>
      </w:p>
    </w:sdtContent>
  </w:sdt>
  <w:p w14:paraId="542E36F9" w14:textId="77777777" w:rsidR="00E16948" w:rsidRDefault="00E16948">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D7DC1" w14:textId="77777777" w:rsidR="00E16948" w:rsidRDefault="00E16948" w:rsidP="00B01357">
    <w:pPr>
      <w:pStyle w:val="Noga"/>
      <w:jc w:val="right"/>
    </w:pPr>
  </w:p>
  <w:p w14:paraId="75CE4F3E" w14:textId="77777777" w:rsidR="00E16948" w:rsidRDefault="00E1694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36BEA" w14:textId="77777777" w:rsidR="00741424" w:rsidRDefault="00741424" w:rsidP="00767987">
      <w:pPr>
        <w:spacing w:line="240" w:lineRule="auto"/>
      </w:pPr>
      <w:r>
        <w:separator/>
      </w:r>
    </w:p>
  </w:footnote>
  <w:footnote w:type="continuationSeparator" w:id="0">
    <w:p w14:paraId="47E25054" w14:textId="77777777" w:rsidR="00741424" w:rsidRDefault="00741424" w:rsidP="00767987">
      <w:pPr>
        <w:spacing w:line="240" w:lineRule="auto"/>
      </w:pPr>
      <w:r>
        <w:continuationSeparator/>
      </w:r>
    </w:p>
  </w:footnote>
  <w:footnote w:id="1">
    <w:p w14:paraId="2A495784" w14:textId="77777777" w:rsidR="003A3343" w:rsidRPr="00653075" w:rsidRDefault="003A3343" w:rsidP="003A3343">
      <w:pPr>
        <w:pStyle w:val="Sprotnaopomba-besedilo"/>
        <w:jc w:val="both"/>
        <w:rPr>
          <w:rFonts w:ascii="Arial" w:hAnsi="Arial"/>
          <w:sz w:val="16"/>
          <w:lang w:val="sl-SI"/>
        </w:rPr>
      </w:pPr>
      <w:r w:rsidRPr="00653075">
        <w:rPr>
          <w:rStyle w:val="Sprotnaopomba-sklic"/>
          <w:rFonts w:ascii="Arial" w:hAnsi="Arial"/>
          <w:sz w:val="16"/>
        </w:rPr>
        <w:footnoteRef/>
      </w:r>
      <w:r w:rsidRPr="00653075">
        <w:rPr>
          <w:rFonts w:ascii="Arial" w:hAnsi="Arial"/>
          <w:sz w:val="16"/>
        </w:rPr>
        <w:t xml:space="preserve"> </w:t>
      </w:r>
      <w:r w:rsidRPr="00653075">
        <w:rPr>
          <w:rFonts w:ascii="Arial" w:hAnsi="Arial"/>
          <w:sz w:val="16"/>
          <w:lang w:val="sl-SI"/>
        </w:rPr>
        <w:t xml:space="preserve">Zaradi preverjanja ustreznosti prenove Natovih strateških načrtov se priprav na vajo in izvedbe vaje udeležijo tudi pristojni javni uslužbenci iz Ministrstva za infrastrukturo, Ministrstva za zunanje in evropske zadeve, Slovenske obveščevalno varnostne agencije ter upravnega dela Ministrstva za obrambo z OVS-om. </w:t>
      </w:r>
    </w:p>
  </w:footnote>
  <w:footnote w:id="2">
    <w:p w14:paraId="5AAF361F" w14:textId="77777777" w:rsidR="003A3343" w:rsidRPr="00653075" w:rsidRDefault="003A3343" w:rsidP="003A3343">
      <w:pPr>
        <w:pStyle w:val="Sprotnaopomba-besedilo"/>
        <w:jc w:val="both"/>
        <w:rPr>
          <w:rFonts w:ascii="Arial" w:hAnsi="Arial"/>
          <w:sz w:val="16"/>
          <w:lang w:val="sl-SI"/>
        </w:rPr>
      </w:pPr>
      <w:r w:rsidRPr="00653075">
        <w:rPr>
          <w:rStyle w:val="Sprotnaopomba-sklic"/>
          <w:rFonts w:ascii="Arial" w:hAnsi="Arial"/>
          <w:sz w:val="16"/>
        </w:rPr>
        <w:footnoteRef/>
      </w:r>
      <w:r w:rsidRPr="00653075">
        <w:rPr>
          <w:rFonts w:ascii="Arial" w:hAnsi="Arial"/>
          <w:sz w:val="16"/>
        </w:rPr>
        <w:t xml:space="preserve"> </w:t>
      </w:r>
      <w:r w:rsidRPr="00653075">
        <w:rPr>
          <w:rFonts w:ascii="Arial" w:hAnsi="Arial"/>
          <w:sz w:val="16"/>
          <w:lang w:val="sl-SI"/>
        </w:rPr>
        <w:t>Sodelovanje ARSO je odvisno od scenarija vaje (če predvideno širjenje toksične/strupene snovi v okolje ali ob morebitnem večjem požaru kot posledica napada)</w:t>
      </w:r>
    </w:p>
  </w:footnote>
  <w:footnote w:id="3">
    <w:p w14:paraId="0EBC34EE" w14:textId="77777777" w:rsidR="003A3343" w:rsidRPr="00653075" w:rsidRDefault="003A3343" w:rsidP="003A3343">
      <w:pPr>
        <w:pStyle w:val="Sprotnaopomba-besedilo"/>
        <w:jc w:val="both"/>
        <w:rPr>
          <w:rFonts w:ascii="Arial" w:hAnsi="Arial"/>
          <w:i/>
          <w:sz w:val="16"/>
          <w:lang w:val="sl-SI"/>
        </w:rPr>
      </w:pPr>
      <w:r w:rsidRPr="00653075">
        <w:rPr>
          <w:rStyle w:val="Sprotnaopomba-sklic"/>
          <w:rFonts w:ascii="Arial" w:hAnsi="Arial"/>
          <w:sz w:val="16"/>
        </w:rPr>
        <w:footnoteRef/>
      </w:r>
      <w:r w:rsidRPr="00653075">
        <w:rPr>
          <w:rFonts w:ascii="Arial" w:hAnsi="Arial"/>
          <w:sz w:val="16"/>
        </w:rPr>
        <w:t>Izračun trajektorij širjenj</w:t>
      </w:r>
      <w:r w:rsidRPr="00653075">
        <w:rPr>
          <w:rFonts w:ascii="Arial" w:hAnsi="Arial"/>
          <w:sz w:val="16"/>
          <w:lang w:val="sl-SI"/>
        </w:rPr>
        <w:t>a</w:t>
      </w:r>
      <w:r w:rsidRPr="00653075">
        <w:rPr>
          <w:rFonts w:ascii="Arial" w:hAnsi="Arial"/>
          <w:sz w:val="16"/>
        </w:rPr>
        <w:t xml:space="preserve"> onesnaževanja, tolmačenje in napovedovanje vremenskih razmer. </w:t>
      </w:r>
    </w:p>
  </w:footnote>
  <w:footnote w:id="4">
    <w:p w14:paraId="654756FD" w14:textId="77777777" w:rsidR="003A3343" w:rsidRPr="00653075" w:rsidRDefault="003A3343" w:rsidP="003A3343">
      <w:pPr>
        <w:pStyle w:val="Sprotnaopomba-besedilo"/>
        <w:jc w:val="both"/>
        <w:rPr>
          <w:rFonts w:ascii="Arial" w:hAnsi="Arial"/>
          <w:sz w:val="16"/>
          <w:lang w:val="sl-SI"/>
        </w:rPr>
      </w:pPr>
      <w:r w:rsidRPr="00653075">
        <w:rPr>
          <w:rStyle w:val="Sprotnaopomba-sklic"/>
          <w:rFonts w:ascii="Arial" w:hAnsi="Arial"/>
          <w:sz w:val="16"/>
        </w:rPr>
        <w:footnoteRef/>
      </w:r>
      <w:r w:rsidRPr="00653075">
        <w:rPr>
          <w:rFonts w:ascii="Arial" w:hAnsi="Arial"/>
          <w:sz w:val="16"/>
        </w:rPr>
        <w:t xml:space="preserve"> </w:t>
      </w:r>
      <w:r w:rsidRPr="00653075">
        <w:rPr>
          <w:rFonts w:ascii="Arial" w:hAnsi="Arial"/>
          <w:sz w:val="16"/>
          <w:lang w:val="sl-SI"/>
        </w:rPr>
        <w:t>Monitoring stanja okolja – načrt vzorčenja morja. Napoved širjenja onesnaženja. Ocena trenutnih in napoved razvoja vremenskih in oceanografskih razmer.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7E20" w14:textId="77777777" w:rsidR="00E16948" w:rsidRDefault="00E1694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D6E0D" w14:textId="77777777" w:rsidR="00E16948" w:rsidRDefault="00E16948">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7C676" w14:textId="77777777" w:rsidR="00E16948" w:rsidRPr="00A9231D" w:rsidRDefault="00E16948"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45098169" wp14:editId="18B6723D">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6FB58E4E" w14:textId="77777777" w:rsidR="00E16948" w:rsidRPr="00A9231D" w:rsidRDefault="00E16948"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232146D7" w14:textId="77777777" w:rsidR="00E16948" w:rsidRPr="00A9231D" w:rsidRDefault="00E16948"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4EA76D5D" w14:textId="77777777" w:rsidR="00E16948" w:rsidRPr="00A9231D" w:rsidRDefault="00E16948"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081B58AA" w14:textId="77777777" w:rsidR="00E16948" w:rsidRPr="00A9231D" w:rsidRDefault="00E16948"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1C251700" w14:textId="77777777" w:rsidR="00E16948" w:rsidRDefault="00E1694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1F8"/>
    <w:multiLevelType w:val="multilevel"/>
    <w:tmpl w:val="D3EC8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B4DA6"/>
    <w:multiLevelType w:val="hybridMultilevel"/>
    <w:tmpl w:val="087CD7BE"/>
    <w:lvl w:ilvl="0" w:tplc="FFFFFFFF">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3154AEB"/>
    <w:multiLevelType w:val="hybridMultilevel"/>
    <w:tmpl w:val="C544543E"/>
    <w:lvl w:ilvl="0" w:tplc="FFFFFFFF">
      <w:start w:val="3"/>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DA357C"/>
    <w:multiLevelType w:val="hybridMultilevel"/>
    <w:tmpl w:val="413A9F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D717C4"/>
    <w:multiLevelType w:val="hybridMultilevel"/>
    <w:tmpl w:val="0708F82E"/>
    <w:lvl w:ilvl="0" w:tplc="FFFFFFFF">
      <w:numFmt w:val="bullet"/>
      <w:lvlText w:val="–"/>
      <w:lvlJc w:val="left"/>
      <w:pPr>
        <w:ind w:left="1069" w:hanging="360"/>
      </w:pPr>
      <w:rPr>
        <w:rFonts w:ascii="Arial" w:eastAsia="Times New Roman" w:hAnsi="Arial" w:cs="Arial"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7" w15:restartNumberingAfterBreak="0">
    <w:nsid w:val="1A294FC8"/>
    <w:multiLevelType w:val="multilevel"/>
    <w:tmpl w:val="4FE442C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BCC151A"/>
    <w:multiLevelType w:val="multilevel"/>
    <w:tmpl w:val="C28C1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DE39DC"/>
    <w:multiLevelType w:val="hybridMultilevel"/>
    <w:tmpl w:val="9654850E"/>
    <w:lvl w:ilvl="0" w:tplc="FFFFFFFF">
      <w:start w:val="1"/>
      <w:numFmt w:val="decimal"/>
      <w:pStyle w:val="Alineazaodstavkom"/>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C3C5682"/>
    <w:multiLevelType w:val="hybridMultilevel"/>
    <w:tmpl w:val="760C156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802066"/>
    <w:multiLevelType w:val="hybridMultilevel"/>
    <w:tmpl w:val="682CE3AE"/>
    <w:lvl w:ilvl="0" w:tplc="FFFFFFFF">
      <w:start w:val="49"/>
      <w:numFmt w:val="bullet"/>
      <w:lvlText w:val=""/>
      <w:lvlJc w:val="left"/>
      <w:pPr>
        <w:ind w:left="1788" w:hanging="360"/>
      </w:pPr>
      <w:rPr>
        <w:rFonts w:ascii="Symbol" w:eastAsia="Times New Roman" w:hAnsi="Symbol" w:cs="Times New Roman"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3" w15:restartNumberingAfterBreak="0">
    <w:nsid w:val="245F158E"/>
    <w:multiLevelType w:val="hybridMultilevel"/>
    <w:tmpl w:val="6A98AB9A"/>
    <w:lvl w:ilvl="0" w:tplc="3BA46C6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9B3B07"/>
    <w:multiLevelType w:val="hybridMultilevel"/>
    <w:tmpl w:val="7D327806"/>
    <w:lvl w:ilvl="0" w:tplc="BEFC76A2">
      <w:start w:val="1"/>
      <w:numFmt w:val="bullet"/>
      <w:lvlText w:val="­"/>
      <w:lvlJc w:val="left"/>
      <w:pPr>
        <w:ind w:left="770" w:hanging="360"/>
      </w:pPr>
      <w:rPr>
        <w:rFonts w:ascii="Courier New" w:hAnsi="Courier New"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5" w15:restartNumberingAfterBreak="0">
    <w:nsid w:val="28FB5AF1"/>
    <w:multiLevelType w:val="hybridMultilevel"/>
    <w:tmpl w:val="57CA36BA"/>
    <w:lvl w:ilvl="0" w:tplc="BEFC76A2">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C20D50"/>
    <w:multiLevelType w:val="hybridMultilevel"/>
    <w:tmpl w:val="DE10B902"/>
    <w:lvl w:ilvl="0" w:tplc="FFFFFFFF">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2BF7E46"/>
    <w:multiLevelType w:val="hybridMultilevel"/>
    <w:tmpl w:val="EA78825E"/>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E71572"/>
    <w:multiLevelType w:val="hybridMultilevel"/>
    <w:tmpl w:val="287C88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8635FD6"/>
    <w:multiLevelType w:val="hybridMultilevel"/>
    <w:tmpl w:val="7A4AF212"/>
    <w:lvl w:ilvl="0" w:tplc="FFFFFFFF">
      <w:start w:val="1"/>
      <w:numFmt w:val="bullet"/>
      <w:pStyle w:val="Oddelek"/>
      <w:lvlText w:val="–"/>
      <w:lvlJc w:val="left"/>
      <w:pPr>
        <w:ind w:left="1428" w:hanging="360"/>
      </w:pPr>
      <w:rPr>
        <w:rFonts w:ascii="Arial" w:eastAsia="Times New Roman" w:hAnsi="Arial" w:cs="Aria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FFFFFFFF">
      <w:start w:val="1"/>
      <w:numFmt w:val="lowerLetter"/>
      <w:pStyle w:val="rkovnatokazaodstavkom"/>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AC30079"/>
    <w:multiLevelType w:val="hybridMultilevel"/>
    <w:tmpl w:val="77C643B0"/>
    <w:lvl w:ilvl="0" w:tplc="FFFFFFFF">
      <w:start w:val="1"/>
      <w:numFmt w:val="decimal"/>
      <w:lvlText w:val="%1."/>
      <w:lvlJc w:val="left"/>
      <w:pPr>
        <w:tabs>
          <w:tab w:val="num" w:pos="720"/>
        </w:tabs>
        <w:ind w:left="720" w:hanging="360"/>
      </w:pPr>
    </w:lvl>
    <w:lvl w:ilvl="1" w:tplc="FFFFFFFF">
      <w:start w:val="2"/>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FE16A8F"/>
    <w:multiLevelType w:val="hybridMultilevel"/>
    <w:tmpl w:val="03B6A5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FFFFFFFF">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1B1D06"/>
    <w:multiLevelType w:val="hybridMultilevel"/>
    <w:tmpl w:val="60087A20"/>
    <w:lvl w:ilvl="0" w:tplc="FFFFFFFF">
      <w:start w:val="1"/>
      <w:numFmt w:val="bullet"/>
      <w:lvlText w:val="-"/>
      <w:lvlJc w:val="left"/>
      <w:pPr>
        <w:ind w:left="1080" w:hanging="360"/>
      </w:pPr>
      <w:rPr>
        <w:rFonts w:ascii="Arial" w:eastAsia="Times New Roman"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8232BD4"/>
    <w:multiLevelType w:val="hybridMultilevel"/>
    <w:tmpl w:val="AA52BF94"/>
    <w:lvl w:ilvl="0" w:tplc="FFFFFFFF">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63384B"/>
    <w:multiLevelType w:val="multilevel"/>
    <w:tmpl w:val="B646290E"/>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E128C3"/>
    <w:multiLevelType w:val="hybridMultilevel"/>
    <w:tmpl w:val="167CDBD4"/>
    <w:lvl w:ilvl="0" w:tplc="FFFFFFFF">
      <w:start w:val="49"/>
      <w:numFmt w:val="bullet"/>
      <w:lvlText w:val=""/>
      <w:lvlJc w:val="left"/>
      <w:pPr>
        <w:ind w:left="1080" w:hanging="360"/>
      </w:pPr>
      <w:rPr>
        <w:rFonts w:ascii="Symbol" w:eastAsia="Times New Roman" w:hAnsi="Symbol"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F3F5C7B"/>
    <w:multiLevelType w:val="hybridMultilevel"/>
    <w:tmpl w:val="42D0875C"/>
    <w:lvl w:ilvl="0" w:tplc="FFFFFFFF">
      <w:start w:val="1"/>
      <w:numFmt w:val="decimal"/>
      <w:lvlText w:val="%1."/>
      <w:lvlJc w:val="left"/>
      <w:pPr>
        <w:ind w:left="360" w:hanging="360"/>
      </w:pPr>
      <w:rPr>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FE00714"/>
    <w:multiLevelType w:val="hybridMultilevel"/>
    <w:tmpl w:val="5DF4BDC0"/>
    <w:lvl w:ilvl="0" w:tplc="FFFFFFFF">
      <w:start w:val="2"/>
      <w:numFmt w:val="bullet"/>
      <w:lvlText w:val="-"/>
      <w:lvlJc w:val="left"/>
      <w:pPr>
        <w:tabs>
          <w:tab w:val="num" w:pos="890"/>
        </w:tabs>
        <w:ind w:left="890" w:hanging="17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1697911"/>
    <w:multiLevelType w:val="hybridMultilevel"/>
    <w:tmpl w:val="AA809C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C743F3"/>
    <w:multiLevelType w:val="hybridMultilevel"/>
    <w:tmpl w:val="9242500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84AE8"/>
    <w:multiLevelType w:val="hybridMultilevel"/>
    <w:tmpl w:val="09F2FECA"/>
    <w:lvl w:ilvl="0" w:tplc="FFFFFFFF">
      <w:start w:val="1"/>
      <w:numFmt w:val="upperRoman"/>
      <w:lvlText w:val="%1."/>
      <w:lvlJc w:val="left"/>
      <w:pPr>
        <w:ind w:left="2848" w:hanging="720"/>
      </w:pPr>
    </w:lvl>
    <w:lvl w:ilvl="1" w:tplc="FFFFFFFF">
      <w:start w:val="1"/>
      <w:numFmt w:val="lowerLetter"/>
      <w:lvlText w:val="%2."/>
      <w:lvlJc w:val="left"/>
      <w:pPr>
        <w:ind w:left="3208" w:hanging="360"/>
      </w:pPr>
    </w:lvl>
    <w:lvl w:ilvl="2" w:tplc="FFFFFFFF">
      <w:start w:val="1"/>
      <w:numFmt w:val="lowerRoman"/>
      <w:lvlText w:val="%3."/>
      <w:lvlJc w:val="right"/>
      <w:pPr>
        <w:ind w:left="3928" w:hanging="180"/>
      </w:pPr>
    </w:lvl>
    <w:lvl w:ilvl="3" w:tplc="FFFFFFFF">
      <w:start w:val="1"/>
      <w:numFmt w:val="decimal"/>
      <w:lvlText w:val="%4."/>
      <w:lvlJc w:val="left"/>
      <w:pPr>
        <w:ind w:left="4648" w:hanging="360"/>
      </w:pPr>
    </w:lvl>
    <w:lvl w:ilvl="4" w:tplc="FFFFFFFF">
      <w:start w:val="1"/>
      <w:numFmt w:val="lowerLetter"/>
      <w:lvlText w:val="%5."/>
      <w:lvlJc w:val="left"/>
      <w:pPr>
        <w:ind w:left="5368" w:hanging="360"/>
      </w:pPr>
    </w:lvl>
    <w:lvl w:ilvl="5" w:tplc="FFFFFFFF">
      <w:start w:val="1"/>
      <w:numFmt w:val="lowerRoman"/>
      <w:lvlText w:val="%6."/>
      <w:lvlJc w:val="right"/>
      <w:pPr>
        <w:ind w:left="6088" w:hanging="180"/>
      </w:pPr>
    </w:lvl>
    <w:lvl w:ilvl="6" w:tplc="FFFFFFFF">
      <w:start w:val="1"/>
      <w:numFmt w:val="decimal"/>
      <w:lvlText w:val="%7."/>
      <w:lvlJc w:val="left"/>
      <w:pPr>
        <w:ind w:left="6808" w:hanging="360"/>
      </w:pPr>
    </w:lvl>
    <w:lvl w:ilvl="7" w:tplc="FFFFFFFF">
      <w:start w:val="1"/>
      <w:numFmt w:val="lowerLetter"/>
      <w:lvlText w:val="%8."/>
      <w:lvlJc w:val="left"/>
      <w:pPr>
        <w:ind w:left="7528" w:hanging="360"/>
      </w:pPr>
    </w:lvl>
    <w:lvl w:ilvl="8" w:tplc="FFFFFFFF">
      <w:start w:val="1"/>
      <w:numFmt w:val="lowerRoman"/>
      <w:lvlText w:val="%9."/>
      <w:lvlJc w:val="right"/>
      <w:pPr>
        <w:ind w:left="8248" w:hanging="180"/>
      </w:pPr>
    </w:lvl>
  </w:abstractNum>
  <w:abstractNum w:abstractNumId="36"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7C67B4"/>
    <w:multiLevelType w:val="hybridMultilevel"/>
    <w:tmpl w:val="D22C7DA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241FEA"/>
    <w:multiLevelType w:val="hybridMultilevel"/>
    <w:tmpl w:val="375AE986"/>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9F0840"/>
    <w:multiLevelType w:val="hybridMultilevel"/>
    <w:tmpl w:val="3A0A2112"/>
    <w:lvl w:ilvl="0" w:tplc="FFFFFFFF">
      <w:start w:val="1"/>
      <w:numFmt w:val="decimal"/>
      <w:lvlText w:val="%1."/>
      <w:lvlJc w:val="left"/>
      <w:pPr>
        <w:ind w:left="720" w:hanging="360"/>
      </w:pPr>
      <w:rPr>
        <w:rFonts w:ascii="Arial" w:eastAsia="Calibri" w:hAnsi="Arial" w:cs="Arial"/>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2094904"/>
    <w:multiLevelType w:val="hybridMultilevel"/>
    <w:tmpl w:val="AE8EEABC"/>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53C08C9"/>
    <w:multiLevelType w:val="hybridMultilevel"/>
    <w:tmpl w:val="D22C7DA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C300D9"/>
    <w:multiLevelType w:val="hybridMultilevel"/>
    <w:tmpl w:val="26D404DC"/>
    <w:lvl w:ilvl="0" w:tplc="FFFFFFFF">
      <w:start w:val="49"/>
      <w:numFmt w:val="bullet"/>
      <w:lvlText w:val=""/>
      <w:lvlJc w:val="left"/>
      <w:pPr>
        <w:ind w:left="720" w:hanging="360"/>
      </w:pPr>
      <w:rPr>
        <w:rFonts w:ascii="Symbol" w:eastAsia="Times New Roman" w:hAnsi="Symbol" w:cs="Times New Roman"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CFC49C1"/>
    <w:multiLevelType w:val="hybridMultilevel"/>
    <w:tmpl w:val="7932F440"/>
    <w:lvl w:ilvl="0" w:tplc="FFFFFFFF">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6" w15:restartNumberingAfterBreak="0">
    <w:nsid w:val="719812E3"/>
    <w:multiLevelType w:val="hybridMultilevel"/>
    <w:tmpl w:val="66F077E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D92843"/>
    <w:multiLevelType w:val="hybridMultilevel"/>
    <w:tmpl w:val="A12C8B96"/>
    <w:lvl w:ilvl="0" w:tplc="FFFFFFFF">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F390DA8"/>
    <w:multiLevelType w:val="hybridMultilevel"/>
    <w:tmpl w:val="13A622EE"/>
    <w:lvl w:ilvl="0" w:tplc="FFFFFFFF">
      <w:start w:val="49"/>
      <w:numFmt w:val="bullet"/>
      <w:pStyle w:val="Alineazatoko"/>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34"/>
  </w:num>
  <w:num w:numId="4">
    <w:abstractNumId w:val="7"/>
  </w:num>
  <w:num w:numId="5">
    <w:abstractNumId w:val="26"/>
  </w:num>
  <w:num w:numId="6">
    <w:abstractNumId w:val="1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9"/>
  </w:num>
  <w:num w:numId="10">
    <w:abstractNumId w:val="36"/>
  </w:num>
  <w:num w:numId="11">
    <w:abstractNumId w:val="2"/>
  </w:num>
  <w:num w:numId="12">
    <w:abstractNumId w:val="11"/>
  </w:num>
  <w:num w:numId="13">
    <w:abstractNumId w:val="1"/>
  </w:num>
  <w:num w:numId="14">
    <w:abstractNumId w:val="31"/>
  </w:num>
  <w:num w:numId="15">
    <w:abstractNumId w:val="39"/>
  </w:num>
  <w:num w:numId="16">
    <w:abstractNumId w:val="20"/>
    <w:lvlOverride w:ilvl="0">
      <w:startOverride w:val="1"/>
    </w:lvlOverride>
  </w:num>
  <w:num w:numId="17">
    <w:abstractNumId w:val="21"/>
  </w:num>
  <w:num w:numId="18">
    <w:abstractNumId w:val="12"/>
  </w:num>
  <w:num w:numId="19">
    <w:abstractNumId w:val="33"/>
  </w:num>
  <w:num w:numId="20">
    <w:abstractNumId w:val="5"/>
  </w:num>
  <w:num w:numId="21">
    <w:abstractNumId w:val="24"/>
  </w:num>
  <w:num w:numId="22">
    <w:abstractNumId w:val="41"/>
  </w:num>
  <w:num w:numId="23">
    <w:abstractNumId w:val="38"/>
  </w:num>
  <w:num w:numId="24">
    <w:abstractNumId w:val="43"/>
  </w:num>
  <w:num w:numId="25">
    <w:abstractNumId w:val="48"/>
  </w:num>
  <w:num w:numId="26">
    <w:abstractNumId w:val="23"/>
  </w:num>
  <w:num w:numId="27">
    <w:abstractNumId w:val="16"/>
  </w:num>
  <w:num w:numId="28">
    <w:abstractNumId w:val="28"/>
  </w:num>
  <w:num w:numId="29">
    <w:abstractNumId w:val="8"/>
  </w:num>
  <w:num w:numId="30">
    <w:abstractNumId w:val="40"/>
    <w:lvlOverride w:ilvl="0">
      <w:startOverride w:val="1"/>
    </w:lvlOverride>
    <w:lvlOverride w:ilvl="1"/>
    <w:lvlOverride w:ilvl="2"/>
    <w:lvlOverride w:ilvl="3"/>
    <w:lvlOverride w:ilvl="4"/>
    <w:lvlOverride w:ilvl="5"/>
    <w:lvlOverride w:ilvl="6"/>
    <w:lvlOverride w:ilvl="7"/>
    <w:lvlOverride w:ilvl="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0"/>
  </w:num>
  <w:num w:numId="39">
    <w:abstractNumId w:val="47"/>
  </w:num>
  <w:num w:numId="40">
    <w:abstractNumId w:val="17"/>
  </w:num>
  <w:num w:numId="41">
    <w:abstractNumId w:val="9"/>
  </w:num>
  <w:num w:numId="42">
    <w:abstractNumId w:val="27"/>
  </w:num>
  <w:num w:numId="43">
    <w:abstractNumId w:val="30"/>
  </w:num>
  <w:num w:numId="44">
    <w:abstractNumId w:val="22"/>
  </w:num>
  <w:num w:numId="45">
    <w:abstractNumId w:val="32"/>
  </w:num>
  <w:num w:numId="46">
    <w:abstractNumId w:val="46"/>
  </w:num>
  <w:num w:numId="47">
    <w:abstractNumId w:val="42"/>
  </w:num>
  <w:num w:numId="48">
    <w:abstractNumId w:val="37"/>
  </w:num>
  <w:num w:numId="49">
    <w:abstractNumId w:val="15"/>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B04ED"/>
    <w:rsid w:val="000B3FE6"/>
    <w:rsid w:val="000D563A"/>
    <w:rsid w:val="000E21B2"/>
    <w:rsid w:val="00131D01"/>
    <w:rsid w:val="001A314A"/>
    <w:rsid w:val="00204177"/>
    <w:rsid w:val="00267987"/>
    <w:rsid w:val="00327115"/>
    <w:rsid w:val="00356DE7"/>
    <w:rsid w:val="003636EA"/>
    <w:rsid w:val="00366636"/>
    <w:rsid w:val="00367DE6"/>
    <w:rsid w:val="00372BCB"/>
    <w:rsid w:val="003A1323"/>
    <w:rsid w:val="003A3343"/>
    <w:rsid w:val="003B3E19"/>
    <w:rsid w:val="003F2016"/>
    <w:rsid w:val="004076C6"/>
    <w:rsid w:val="0047398F"/>
    <w:rsid w:val="004914E2"/>
    <w:rsid w:val="004972D1"/>
    <w:rsid w:val="004B7F76"/>
    <w:rsid w:val="004E1BCE"/>
    <w:rsid w:val="00502034"/>
    <w:rsid w:val="00514AEE"/>
    <w:rsid w:val="00515A84"/>
    <w:rsid w:val="00526223"/>
    <w:rsid w:val="00552E5C"/>
    <w:rsid w:val="005729C6"/>
    <w:rsid w:val="00577374"/>
    <w:rsid w:val="00592079"/>
    <w:rsid w:val="00592AB8"/>
    <w:rsid w:val="005C3E50"/>
    <w:rsid w:val="005E1F0E"/>
    <w:rsid w:val="006033D2"/>
    <w:rsid w:val="00646C34"/>
    <w:rsid w:val="00677A6A"/>
    <w:rsid w:val="00682FFE"/>
    <w:rsid w:val="00692EB6"/>
    <w:rsid w:val="006A7A92"/>
    <w:rsid w:val="006C69EC"/>
    <w:rsid w:val="006C7AD9"/>
    <w:rsid w:val="006D17B5"/>
    <w:rsid w:val="006E1A3B"/>
    <w:rsid w:val="007039D0"/>
    <w:rsid w:val="00710C90"/>
    <w:rsid w:val="00717DDF"/>
    <w:rsid w:val="00736426"/>
    <w:rsid w:val="00741424"/>
    <w:rsid w:val="00766A03"/>
    <w:rsid w:val="00767987"/>
    <w:rsid w:val="00782FD4"/>
    <w:rsid w:val="007C49D0"/>
    <w:rsid w:val="007D04F3"/>
    <w:rsid w:val="00811140"/>
    <w:rsid w:val="00834401"/>
    <w:rsid w:val="008A27E1"/>
    <w:rsid w:val="008A3F94"/>
    <w:rsid w:val="008D30A8"/>
    <w:rsid w:val="008F7A65"/>
    <w:rsid w:val="009027E4"/>
    <w:rsid w:val="00904A48"/>
    <w:rsid w:val="00980294"/>
    <w:rsid w:val="009C5392"/>
    <w:rsid w:val="009E0C40"/>
    <w:rsid w:val="00A0342B"/>
    <w:rsid w:val="00A03FBD"/>
    <w:rsid w:val="00A46BD3"/>
    <w:rsid w:val="00A50E4B"/>
    <w:rsid w:val="00A715DC"/>
    <w:rsid w:val="00A9231D"/>
    <w:rsid w:val="00AA34F1"/>
    <w:rsid w:val="00AC1806"/>
    <w:rsid w:val="00B01357"/>
    <w:rsid w:val="00B174E1"/>
    <w:rsid w:val="00B40287"/>
    <w:rsid w:val="00B43F93"/>
    <w:rsid w:val="00B6422A"/>
    <w:rsid w:val="00B72624"/>
    <w:rsid w:val="00B74F3A"/>
    <w:rsid w:val="00B82639"/>
    <w:rsid w:val="00C0216A"/>
    <w:rsid w:val="00C605F4"/>
    <w:rsid w:val="00C76E3B"/>
    <w:rsid w:val="00C90036"/>
    <w:rsid w:val="00CA1460"/>
    <w:rsid w:val="00CC6C23"/>
    <w:rsid w:val="00CD6077"/>
    <w:rsid w:val="00CE234E"/>
    <w:rsid w:val="00CF7AEE"/>
    <w:rsid w:val="00D02973"/>
    <w:rsid w:val="00D14555"/>
    <w:rsid w:val="00D17CEB"/>
    <w:rsid w:val="00DA09BE"/>
    <w:rsid w:val="00DE3553"/>
    <w:rsid w:val="00E146AC"/>
    <w:rsid w:val="00E16948"/>
    <w:rsid w:val="00E30579"/>
    <w:rsid w:val="00E37094"/>
    <w:rsid w:val="00F46C2D"/>
    <w:rsid w:val="00F52EFF"/>
    <w:rsid w:val="00F708E9"/>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C868"/>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uiPriority w:val="9"/>
    <w:qFormat/>
    <w:rsid w:val="00D17CEB"/>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iPriority w:val="99"/>
    <w:unhideWhenUsed/>
    <w:rsid w:val="00767987"/>
    <w:pPr>
      <w:tabs>
        <w:tab w:val="center" w:pos="4536"/>
        <w:tab w:val="right" w:pos="9072"/>
      </w:tabs>
      <w:spacing w:line="240" w:lineRule="auto"/>
    </w:pPr>
  </w:style>
  <w:style w:type="character" w:customStyle="1" w:styleId="GlavaZnak">
    <w:name w:val="Glava Znak"/>
    <w:basedOn w:val="Privzetapisavaodstavka"/>
    <w:link w:val="Glava"/>
    <w:uiPriority w:val="99"/>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customStyle="1" w:styleId="Naslov1Znak">
    <w:name w:val="Naslov 1 Znak"/>
    <w:aliases w:val="NASLOV Znak"/>
    <w:basedOn w:val="Privzetapisavaodstavka"/>
    <w:link w:val="Naslov1"/>
    <w:uiPriority w:val="9"/>
    <w:rsid w:val="00D17CEB"/>
    <w:rPr>
      <w:rFonts w:ascii="Arial" w:eastAsia="Times New Roman" w:hAnsi="Arial" w:cs="Times New Roman"/>
      <w:b/>
      <w:kern w:val="32"/>
      <w:sz w:val="28"/>
      <w:szCs w:val="32"/>
      <w:lang w:eastAsia="sl-SI"/>
    </w:rPr>
  </w:style>
  <w:style w:type="character" w:styleId="Hiperpovezava">
    <w:name w:val="Hyperlink"/>
    <w:rsid w:val="00D17CEB"/>
    <w:rPr>
      <w:color w:val="0000FF"/>
      <w:u w:val="single"/>
    </w:rPr>
  </w:style>
  <w:style w:type="paragraph" w:customStyle="1" w:styleId="Vrstapredpisa">
    <w:name w:val="Vrsta predpisa"/>
    <w:basedOn w:val="Navaden"/>
    <w:link w:val="VrstapredpisaZnak"/>
    <w:qFormat/>
    <w:rsid w:val="00D17CE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17CEB"/>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D17CEB"/>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17CEB"/>
    <w:rPr>
      <w:rFonts w:ascii="Arial" w:eastAsia="Times New Roman" w:hAnsi="Arial" w:cs="Arial"/>
      <w:b/>
      <w:lang w:eastAsia="sl-SI"/>
    </w:rPr>
  </w:style>
  <w:style w:type="paragraph" w:customStyle="1" w:styleId="Poglavje">
    <w:name w:val="Poglavje"/>
    <w:basedOn w:val="Navaden"/>
    <w:qFormat/>
    <w:rsid w:val="00D17CE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D17CEB"/>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17CEB"/>
    <w:rPr>
      <w:rFonts w:ascii="Arial" w:eastAsia="Times New Roman" w:hAnsi="Arial" w:cs="Arial"/>
      <w:lang w:eastAsia="sl-SI"/>
    </w:rPr>
  </w:style>
  <w:style w:type="paragraph" w:customStyle="1" w:styleId="Oddelek">
    <w:name w:val="Oddelek"/>
    <w:basedOn w:val="Navaden"/>
    <w:link w:val="OddelekZnak1"/>
    <w:qFormat/>
    <w:rsid w:val="00D17CEB"/>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D17CEB"/>
    <w:rPr>
      <w:rFonts w:ascii="Arial" w:eastAsia="Times New Roman" w:hAnsi="Arial" w:cs="Arial"/>
      <w:b/>
      <w:lang w:eastAsia="sl-SI"/>
    </w:rPr>
  </w:style>
  <w:style w:type="paragraph" w:customStyle="1" w:styleId="Alineazaodstavkom">
    <w:name w:val="Alinea za odstavkom"/>
    <w:basedOn w:val="Navaden"/>
    <w:link w:val="AlineazaodstavkomZnak"/>
    <w:qFormat/>
    <w:rsid w:val="00D17CEB"/>
    <w:pPr>
      <w:numPr>
        <w:numId w:val="31"/>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17CEB"/>
    <w:rPr>
      <w:rFonts w:ascii="Arial" w:eastAsia="Times New Roman" w:hAnsi="Arial" w:cs="Arial"/>
      <w:lang w:eastAsia="sl-SI"/>
    </w:rPr>
  </w:style>
  <w:style w:type="paragraph" w:customStyle="1" w:styleId="Odstavekseznama1">
    <w:name w:val="Odstavek seznama1"/>
    <w:basedOn w:val="Navaden"/>
    <w:qFormat/>
    <w:rsid w:val="00D17CEB"/>
    <w:pPr>
      <w:spacing w:line="240" w:lineRule="auto"/>
      <w:ind w:left="720"/>
      <w:contextualSpacing/>
    </w:pPr>
    <w:rPr>
      <w:rFonts w:ascii="Times New Roman" w:hAnsi="Times New Roman"/>
      <w:sz w:val="24"/>
      <w:lang w:eastAsia="sl-SI"/>
    </w:rPr>
  </w:style>
  <w:style w:type="paragraph" w:styleId="Telobesedila">
    <w:name w:val="Body Text"/>
    <w:basedOn w:val="Navaden"/>
    <w:link w:val="TelobesedilaZnak"/>
    <w:rsid w:val="00D17CEB"/>
    <w:pPr>
      <w:spacing w:line="240" w:lineRule="auto"/>
    </w:pPr>
    <w:rPr>
      <w:rFonts w:ascii="Times New Roman" w:hAnsi="Times New Roman"/>
      <w:b/>
      <w:sz w:val="28"/>
      <w:szCs w:val="36"/>
      <w:lang w:eastAsia="sl-SI"/>
    </w:rPr>
  </w:style>
  <w:style w:type="character" w:customStyle="1" w:styleId="TelobesedilaZnak">
    <w:name w:val="Telo besedila Znak"/>
    <w:basedOn w:val="Privzetapisavaodstavka"/>
    <w:link w:val="Telobesedila"/>
    <w:rsid w:val="00D17CEB"/>
    <w:rPr>
      <w:rFonts w:ascii="Times New Roman" w:eastAsia="Times New Roman" w:hAnsi="Times New Roman" w:cs="Times New Roman"/>
      <w:b/>
      <w:sz w:val="28"/>
      <w:szCs w:val="36"/>
      <w:lang w:eastAsia="sl-SI"/>
    </w:rPr>
  </w:style>
  <w:style w:type="paragraph" w:customStyle="1" w:styleId="Alineazatoko">
    <w:name w:val="Alinea za točko"/>
    <w:basedOn w:val="Navaden"/>
    <w:link w:val="AlineazatokoZnak"/>
    <w:qFormat/>
    <w:rsid w:val="00D17CEB"/>
    <w:pPr>
      <w:numPr>
        <w:numId w:val="25"/>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tokoZnak">
    <w:name w:val="Alinea za točko Znak"/>
    <w:link w:val="Alineazatoko"/>
    <w:rsid w:val="00D17CEB"/>
    <w:rPr>
      <w:rFonts w:ascii="Arial" w:eastAsia="Times New Roman" w:hAnsi="Arial" w:cs="Arial"/>
      <w:lang w:eastAsia="sl-SI"/>
    </w:rPr>
  </w:style>
  <w:style w:type="character" w:customStyle="1" w:styleId="rkovnatokazaodstavkomZnak">
    <w:name w:val="Črkovna točka_za odstavkom Znak"/>
    <w:link w:val="rkovnatokazaodstavkom"/>
    <w:rsid w:val="00D17CEB"/>
    <w:rPr>
      <w:rFonts w:ascii="Arial" w:hAnsi="Arial"/>
    </w:rPr>
  </w:style>
  <w:style w:type="paragraph" w:customStyle="1" w:styleId="rkovnatokazaodstavkom">
    <w:name w:val="Črkovna točka_za odstavkom"/>
    <w:basedOn w:val="Navaden"/>
    <w:link w:val="rkovnatokazaodstavkomZnak"/>
    <w:qFormat/>
    <w:rsid w:val="00D17CEB"/>
    <w:pPr>
      <w:numPr>
        <w:numId w:val="16"/>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ek">
    <w:name w:val="Odsek"/>
    <w:basedOn w:val="Oddelek"/>
    <w:link w:val="OdsekZnak"/>
    <w:qFormat/>
    <w:rsid w:val="00D17CEB"/>
  </w:style>
  <w:style w:type="character" w:customStyle="1" w:styleId="OdsekZnak">
    <w:name w:val="Odsek Znak"/>
    <w:link w:val="Odsek"/>
    <w:rsid w:val="00D17CEB"/>
    <w:rPr>
      <w:rFonts w:ascii="Arial" w:eastAsia="Times New Roman" w:hAnsi="Arial" w:cs="Arial"/>
      <w:b/>
      <w:lang w:eastAsia="sl-SI"/>
    </w:rPr>
  </w:style>
  <w:style w:type="paragraph" w:styleId="Besedilooblaka">
    <w:name w:val="Balloon Text"/>
    <w:basedOn w:val="Navaden"/>
    <w:link w:val="BesedilooblakaZnak"/>
    <w:rsid w:val="00D17CEB"/>
    <w:pPr>
      <w:spacing w:line="240" w:lineRule="auto"/>
    </w:pPr>
    <w:rPr>
      <w:rFonts w:ascii="Tahoma" w:eastAsia="Calibri" w:hAnsi="Tahoma" w:cs="Tahoma"/>
      <w:sz w:val="16"/>
      <w:szCs w:val="16"/>
    </w:rPr>
  </w:style>
  <w:style w:type="character" w:customStyle="1" w:styleId="BesedilooblakaZnak">
    <w:name w:val="Besedilo oblačka Znak"/>
    <w:basedOn w:val="Privzetapisavaodstavka"/>
    <w:link w:val="Besedilooblaka"/>
    <w:rsid w:val="00D17CEB"/>
    <w:rPr>
      <w:rFonts w:ascii="Tahoma" w:eastAsia="Calibri" w:hAnsi="Tahoma" w:cs="Tahoma"/>
      <w:sz w:val="16"/>
      <w:szCs w:val="16"/>
    </w:rPr>
  </w:style>
  <w:style w:type="paragraph" w:customStyle="1" w:styleId="vrstapredpisa1">
    <w:name w:val="vrstapredpisa1"/>
    <w:basedOn w:val="Navaden"/>
    <w:rsid w:val="00D17CEB"/>
    <w:pPr>
      <w:spacing w:before="480" w:line="240" w:lineRule="auto"/>
      <w:jc w:val="center"/>
    </w:pPr>
    <w:rPr>
      <w:rFonts w:cs="Arial"/>
      <w:b/>
      <w:bCs/>
      <w:color w:val="000000"/>
      <w:spacing w:val="40"/>
      <w:sz w:val="22"/>
      <w:szCs w:val="22"/>
      <w:lang w:eastAsia="sl-SI"/>
    </w:rPr>
  </w:style>
  <w:style w:type="character" w:customStyle="1" w:styleId="Naslov1Znak1">
    <w:name w:val="Naslov 1 Znak1"/>
    <w:aliases w:val="NASLOV Znak1"/>
    <w:rsid w:val="00D17CEB"/>
    <w:rPr>
      <w:rFonts w:ascii="Arial" w:eastAsia="Times New Roman" w:hAnsi="Arial" w:cs="Times New Roman"/>
      <w:b/>
      <w:kern w:val="32"/>
      <w:sz w:val="28"/>
      <w:szCs w:val="32"/>
      <w:lang w:eastAsia="sl-SI"/>
    </w:rPr>
  </w:style>
  <w:style w:type="character" w:customStyle="1" w:styleId="GlavaZnak1">
    <w:name w:val="Glava Znak1"/>
    <w:rsid w:val="00D17CEB"/>
    <w:rPr>
      <w:rFonts w:ascii="Arial" w:eastAsia="Times New Roman" w:hAnsi="Arial" w:cs="Times New Roman"/>
      <w:sz w:val="20"/>
      <w:szCs w:val="24"/>
    </w:rPr>
  </w:style>
  <w:style w:type="character" w:customStyle="1" w:styleId="TelobesedilaZnak1">
    <w:name w:val="Telo besedila Znak1"/>
    <w:rsid w:val="00D17CEB"/>
    <w:rPr>
      <w:rFonts w:ascii="Times New Roman" w:eastAsia="Times New Roman" w:hAnsi="Times New Roman" w:cs="Times New Roman"/>
      <w:b/>
      <w:sz w:val="28"/>
      <w:szCs w:val="36"/>
      <w:lang w:eastAsia="sl-SI"/>
    </w:rPr>
  </w:style>
  <w:style w:type="character" w:customStyle="1" w:styleId="NogaZnak1">
    <w:name w:val="Noga Znak1"/>
    <w:uiPriority w:val="99"/>
    <w:rsid w:val="00D17CEB"/>
    <w:rPr>
      <w:rFonts w:ascii="Calibri" w:eastAsia="Calibri" w:hAnsi="Calibri" w:cs="Times New Roman"/>
    </w:rPr>
  </w:style>
  <w:style w:type="character" w:customStyle="1" w:styleId="BesedilooblakaZnak1">
    <w:name w:val="Besedilo oblačka Znak1"/>
    <w:rsid w:val="00D17CEB"/>
    <w:rPr>
      <w:rFonts w:ascii="Tahoma" w:eastAsia="Calibri" w:hAnsi="Tahoma" w:cs="Tahoma"/>
      <w:sz w:val="16"/>
      <w:szCs w:val="16"/>
    </w:rPr>
  </w:style>
  <w:style w:type="paragraph" w:customStyle="1" w:styleId="ZnakZnak1">
    <w:name w:val="Znak Znak1"/>
    <w:basedOn w:val="Navaden"/>
    <w:rsid w:val="00D17CEB"/>
    <w:pPr>
      <w:spacing w:after="160" w:line="240" w:lineRule="exact"/>
    </w:pPr>
    <w:rPr>
      <w:rFonts w:ascii="Tahoma" w:hAnsi="Tahoma"/>
      <w:szCs w:val="20"/>
      <w:lang w:val="en-US"/>
    </w:rPr>
  </w:style>
  <w:style w:type="numbering" w:customStyle="1" w:styleId="NoList1">
    <w:name w:val="No List1"/>
    <w:next w:val="Brezseznama"/>
    <w:semiHidden/>
    <w:rsid w:val="00D17CEB"/>
  </w:style>
  <w:style w:type="character" w:customStyle="1" w:styleId="ZgradbadokumentaZnak">
    <w:name w:val="Zgradba dokumenta Znak"/>
    <w:rsid w:val="00D17CEB"/>
    <w:rPr>
      <w:rFonts w:ascii="Tahoma" w:hAnsi="Tahoma"/>
      <w:sz w:val="16"/>
      <w:szCs w:val="16"/>
      <w:lang w:val="x-none" w:eastAsia="en-US"/>
    </w:rPr>
  </w:style>
  <w:style w:type="paragraph" w:customStyle="1" w:styleId="BodyText12345">
    <w:name w:val="Body Text.12345"/>
    <w:basedOn w:val="Navaden"/>
    <w:rsid w:val="00D17CEB"/>
    <w:pPr>
      <w:spacing w:line="240" w:lineRule="auto"/>
      <w:jc w:val="both"/>
    </w:pPr>
    <w:rPr>
      <w:rFonts w:cs="Arial"/>
      <w:sz w:val="24"/>
      <w:szCs w:val="28"/>
    </w:rPr>
  </w:style>
  <w:style w:type="character" w:customStyle="1" w:styleId="Sprotnaopomba-besediloZnak">
    <w:name w:val="Sprotna opomba - besedilo Znak"/>
    <w:rsid w:val="00D17CEB"/>
    <w:rPr>
      <w:lang w:val="x-none" w:eastAsia="en-US"/>
    </w:rPr>
  </w:style>
  <w:style w:type="paragraph" w:styleId="Zgradbadokumenta">
    <w:name w:val="Document Map"/>
    <w:basedOn w:val="Navaden"/>
    <w:link w:val="ZgradbadokumentaZnak1"/>
    <w:rsid w:val="00D17CEB"/>
    <w:pPr>
      <w:spacing w:after="200" w:line="276" w:lineRule="auto"/>
    </w:pPr>
    <w:rPr>
      <w:rFonts w:ascii="Tahoma" w:eastAsia="Calibri" w:hAnsi="Tahoma"/>
      <w:sz w:val="16"/>
      <w:szCs w:val="16"/>
      <w:lang w:val="x-none"/>
    </w:rPr>
  </w:style>
  <w:style w:type="character" w:customStyle="1" w:styleId="ZgradbadokumentaZnak1">
    <w:name w:val="Zgradba dokumenta Znak1"/>
    <w:basedOn w:val="Privzetapisavaodstavka"/>
    <w:link w:val="Zgradbadokumenta"/>
    <w:rsid w:val="00D17CEB"/>
    <w:rPr>
      <w:rFonts w:ascii="Tahoma" w:eastAsia="Calibri" w:hAnsi="Tahoma" w:cs="Times New Roman"/>
      <w:sz w:val="16"/>
      <w:szCs w:val="16"/>
      <w:lang w:val="x-none"/>
    </w:rPr>
  </w:style>
  <w:style w:type="table" w:styleId="Tabelamrea">
    <w:name w:val="Table Grid"/>
    <w:basedOn w:val="Navadnatabela"/>
    <w:rsid w:val="00D17CE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rsid w:val="00D17CEB"/>
  </w:style>
  <w:style w:type="paragraph" w:styleId="Revizija">
    <w:name w:val="Revision"/>
    <w:hidden/>
    <w:uiPriority w:val="99"/>
    <w:semiHidden/>
    <w:rsid w:val="00D17CEB"/>
    <w:pPr>
      <w:spacing w:after="0" w:line="240" w:lineRule="auto"/>
    </w:pPr>
    <w:rPr>
      <w:rFonts w:ascii="Calibri" w:eastAsia="Calibri" w:hAnsi="Calibri" w:cs="Times New Roman"/>
    </w:rPr>
  </w:style>
  <w:style w:type="paragraph" w:styleId="Sprotnaopomba-besedilo">
    <w:name w:val="footnote text"/>
    <w:basedOn w:val="Navaden"/>
    <w:link w:val="Sprotnaopomba-besediloZnak1"/>
    <w:rsid w:val="00D17CEB"/>
    <w:pPr>
      <w:spacing w:after="200" w:line="276" w:lineRule="auto"/>
    </w:pPr>
    <w:rPr>
      <w:rFonts w:ascii="Calibri" w:eastAsia="Calibri" w:hAnsi="Calibri"/>
      <w:szCs w:val="20"/>
      <w:lang w:val="x-none"/>
    </w:rPr>
  </w:style>
  <w:style w:type="character" w:customStyle="1" w:styleId="Sprotnaopomba-besediloZnak1">
    <w:name w:val="Sprotna opomba - besedilo Znak1"/>
    <w:basedOn w:val="Privzetapisavaodstavka"/>
    <w:link w:val="Sprotnaopomba-besedilo"/>
    <w:rsid w:val="00D17CEB"/>
    <w:rPr>
      <w:rFonts w:ascii="Calibri" w:eastAsia="Calibri" w:hAnsi="Calibri" w:cs="Times New Roman"/>
      <w:sz w:val="20"/>
      <w:szCs w:val="20"/>
      <w:lang w:val="x-none"/>
    </w:rPr>
  </w:style>
  <w:style w:type="character" w:styleId="Sprotnaopomba-sklic">
    <w:name w:val="footnote reference"/>
    <w:rsid w:val="00D17CEB"/>
    <w:rPr>
      <w:vertAlign w:val="superscript"/>
    </w:rPr>
  </w:style>
  <w:style w:type="table" w:customStyle="1" w:styleId="Tabelasvetlamrea1">
    <w:name w:val="Tabela – svetla mreža1"/>
    <w:basedOn w:val="Navadnatabela"/>
    <w:uiPriority w:val="40"/>
    <w:rsid w:val="00D17C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dstavekseznamaZnak">
    <w:name w:val="Odstavek seznama Znak"/>
    <w:link w:val="Odstavekseznama"/>
    <w:uiPriority w:val="34"/>
    <w:rsid w:val="00D17CEB"/>
    <w:rPr>
      <w:rFonts w:ascii="Arial" w:eastAsia="Times New Roman" w:hAnsi="Arial" w:cs="Times New Roman"/>
      <w:sz w:val="20"/>
      <w:szCs w:val="24"/>
    </w:rPr>
  </w:style>
  <w:style w:type="paragraph" w:styleId="Telobesedila2">
    <w:name w:val="Body Text 2"/>
    <w:basedOn w:val="Navaden"/>
    <w:link w:val="Telobesedila2Znak"/>
    <w:rsid w:val="00D17CEB"/>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D17CEB"/>
    <w:rPr>
      <w:rFonts w:ascii="Times New Roman" w:eastAsia="Times New Roman" w:hAnsi="Times New Roman" w:cs="Times New Roman"/>
      <w:sz w:val="24"/>
      <w:szCs w:val="24"/>
      <w:lang w:eastAsia="ar-SA"/>
    </w:rPr>
  </w:style>
  <w:style w:type="character" w:styleId="Pripombasklic">
    <w:name w:val="annotation reference"/>
    <w:rsid w:val="00D17CEB"/>
    <w:rPr>
      <w:sz w:val="16"/>
      <w:szCs w:val="16"/>
    </w:rPr>
  </w:style>
  <w:style w:type="paragraph" w:styleId="Pripombabesedilo">
    <w:name w:val="annotation text"/>
    <w:basedOn w:val="Navaden"/>
    <w:link w:val="PripombabesediloZnak"/>
    <w:rsid w:val="00D17CEB"/>
    <w:pPr>
      <w:spacing w:after="200" w:line="240" w:lineRule="auto"/>
    </w:pPr>
    <w:rPr>
      <w:rFonts w:ascii="Calibri" w:eastAsia="Calibri" w:hAnsi="Calibri"/>
      <w:szCs w:val="20"/>
    </w:rPr>
  </w:style>
  <w:style w:type="character" w:customStyle="1" w:styleId="PripombabesediloZnak">
    <w:name w:val="Pripomba – besedilo Znak"/>
    <w:basedOn w:val="Privzetapisavaodstavka"/>
    <w:link w:val="Pripombabesedilo"/>
    <w:rsid w:val="00D17CEB"/>
    <w:rPr>
      <w:rFonts w:ascii="Calibri" w:eastAsia="Calibri" w:hAnsi="Calibri" w:cs="Times New Roman"/>
      <w:sz w:val="20"/>
      <w:szCs w:val="20"/>
    </w:rPr>
  </w:style>
  <w:style w:type="paragraph" w:styleId="Zadevapripombe">
    <w:name w:val="annotation subject"/>
    <w:basedOn w:val="Pripombabesedilo"/>
    <w:next w:val="Pripombabesedilo"/>
    <w:link w:val="ZadevapripombeZnak"/>
    <w:rsid w:val="00D17CEB"/>
    <w:rPr>
      <w:b/>
      <w:bCs/>
    </w:rPr>
  </w:style>
  <w:style w:type="character" w:customStyle="1" w:styleId="ZadevapripombeZnak">
    <w:name w:val="Zadeva pripombe Znak"/>
    <w:basedOn w:val="PripombabesediloZnak"/>
    <w:link w:val="Zadevapripombe"/>
    <w:rsid w:val="00D17CE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6612</Words>
  <Characters>37693</Characters>
  <Application>Microsoft Office Word</Application>
  <DocSecurity>0</DocSecurity>
  <Lines>314</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Barbara Kunavar</cp:lastModifiedBy>
  <cp:revision>31</cp:revision>
  <cp:lastPrinted>2023-02-01T08:06:00Z</cp:lastPrinted>
  <dcterms:created xsi:type="dcterms:W3CDTF">2023-02-01T06:23:00Z</dcterms:created>
  <dcterms:modified xsi:type="dcterms:W3CDTF">2023-02-02T07:54:00Z</dcterms:modified>
</cp:coreProperties>
</file>