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356EB5" w:rsidRDefault="003636EA" w:rsidP="00356EB5">
      <w:pPr>
        <w:pStyle w:val="datumtevilka"/>
        <w:rPr>
          <w:rFonts w:cs="Arial"/>
          <w:color w:val="000000"/>
        </w:rPr>
      </w:pPr>
    </w:p>
    <w:p w:rsidR="003636EA" w:rsidRPr="00356EB5" w:rsidRDefault="003636EA" w:rsidP="00356EB5">
      <w:pPr>
        <w:pStyle w:val="datumtevilka"/>
        <w:rPr>
          <w:rFonts w:cs="Arial"/>
          <w:color w:val="000000"/>
        </w:rPr>
      </w:pPr>
    </w:p>
    <w:p w:rsidR="003636EA" w:rsidRPr="00356EB5" w:rsidRDefault="003636EA" w:rsidP="00356EB5">
      <w:pPr>
        <w:pStyle w:val="datumtevilka"/>
      </w:pPr>
      <w:r w:rsidRPr="00356EB5">
        <w:rPr>
          <w:rFonts w:cs="Arial"/>
          <w:color w:val="000000"/>
        </w:rPr>
        <w:tab/>
      </w:r>
    </w:p>
    <w:p w:rsidR="003636EA" w:rsidRPr="00356EB5" w:rsidRDefault="003636EA" w:rsidP="00356EB5">
      <w:pPr>
        <w:pStyle w:val="datumtevilka"/>
      </w:pPr>
      <w:r w:rsidRPr="00356EB5">
        <w:t xml:space="preserve">Številka: </w:t>
      </w:r>
      <w:r w:rsidRPr="00356EB5">
        <w:tab/>
      </w:r>
      <w:r w:rsidR="006E1A3B" w:rsidRPr="00356EB5">
        <w:rPr>
          <w:rFonts w:cs="Arial"/>
          <w:color w:val="000000"/>
        </w:rPr>
        <w:t>84300-2/2023/4</w:t>
      </w:r>
    </w:p>
    <w:p w:rsidR="003636EA" w:rsidRPr="00356EB5" w:rsidRDefault="003636EA" w:rsidP="00356EB5">
      <w:pPr>
        <w:pStyle w:val="datumtevilka"/>
      </w:pPr>
      <w:r w:rsidRPr="00356EB5">
        <w:t xml:space="preserve">Datum: </w:t>
      </w:r>
      <w:r w:rsidRPr="00356EB5">
        <w:tab/>
      </w:r>
      <w:r w:rsidR="006E1A3B" w:rsidRPr="00356EB5">
        <w:rPr>
          <w:rFonts w:cs="Arial"/>
          <w:color w:val="000000"/>
        </w:rPr>
        <w:t>2. 2. 2023</w:t>
      </w:r>
      <w:r w:rsidRPr="00356EB5">
        <w:t xml:space="preserve"> </w:t>
      </w:r>
    </w:p>
    <w:p w:rsidR="003636EA" w:rsidRPr="00356EB5" w:rsidRDefault="003636EA" w:rsidP="00356EB5">
      <w:pPr>
        <w:rPr>
          <w:szCs w:val="20"/>
        </w:rPr>
      </w:pPr>
    </w:p>
    <w:p w:rsidR="003636EA" w:rsidRPr="00356EB5" w:rsidRDefault="003636EA" w:rsidP="00356EB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56EB5" w:rsidRDefault="00356EB5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56EB5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56EB5">
        <w:rPr>
          <w:rFonts w:cs="Arial"/>
          <w:iCs/>
          <w:color w:val="000000"/>
          <w:szCs w:val="20"/>
          <w:lang w:eastAsia="sl-SI"/>
        </w:rPr>
        <w:t>Na podlagi 84. člena Zakona o obrambi (</w:t>
      </w:r>
      <w:r w:rsidR="00133D87">
        <w:rPr>
          <w:rFonts w:cs="Arial"/>
          <w:color w:val="000000"/>
          <w:szCs w:val="20"/>
          <w:lang w:eastAsia="sl-SI"/>
        </w:rPr>
        <w:t>Uradni list RS, št. 103/04 –</w:t>
      </w:r>
      <w:r w:rsidRPr="00356EB5">
        <w:rPr>
          <w:rFonts w:cs="Arial"/>
          <w:color w:val="000000"/>
          <w:szCs w:val="20"/>
          <w:lang w:eastAsia="sl-SI"/>
        </w:rPr>
        <w:t xml:space="preserve"> uradno prečiščeno besedilo, 95/15 in 139/20</w:t>
      </w:r>
      <w:r w:rsidRPr="00356EB5">
        <w:rPr>
          <w:rFonts w:cs="Arial"/>
          <w:iCs/>
          <w:color w:val="000000"/>
          <w:szCs w:val="20"/>
          <w:lang w:eastAsia="sl-SI"/>
        </w:rPr>
        <w:t>) in 93. člena Zako</w:t>
      </w:r>
      <w:r w:rsidR="00133D87">
        <w:rPr>
          <w:rFonts w:cs="Arial"/>
          <w:iCs/>
          <w:color w:val="000000"/>
          <w:szCs w:val="20"/>
          <w:lang w:eastAsia="sl-SI"/>
        </w:rPr>
        <w:t xml:space="preserve">na o varstvu pred naravnimi in </w:t>
      </w:r>
      <w:r w:rsidR="00B7578B">
        <w:rPr>
          <w:rFonts w:cs="Arial"/>
          <w:iCs/>
          <w:color w:val="000000"/>
          <w:szCs w:val="20"/>
          <w:lang w:eastAsia="sl-SI"/>
        </w:rPr>
        <w:t>d</w:t>
      </w:r>
      <w:r w:rsidRPr="00356EB5">
        <w:rPr>
          <w:rFonts w:cs="Arial"/>
          <w:iCs/>
          <w:color w:val="000000"/>
          <w:szCs w:val="20"/>
          <w:lang w:eastAsia="sl-SI"/>
        </w:rPr>
        <w:t>rugimi nesrečami (Uradni list RS, št. 51/06 – uradn</w:t>
      </w:r>
      <w:r w:rsidR="00C30356">
        <w:rPr>
          <w:rFonts w:cs="Arial"/>
          <w:iCs/>
          <w:color w:val="000000"/>
          <w:szCs w:val="20"/>
          <w:lang w:eastAsia="sl-SI"/>
        </w:rPr>
        <w:t xml:space="preserve">o prečiščeno besedilo, 97/10, </w:t>
      </w:r>
      <w:r w:rsidRPr="00356EB5">
        <w:rPr>
          <w:rFonts w:cs="Arial"/>
          <w:iCs/>
          <w:color w:val="000000"/>
          <w:szCs w:val="20"/>
          <w:lang w:eastAsia="sl-SI"/>
        </w:rPr>
        <w:t xml:space="preserve">21/18 – </w:t>
      </w:r>
      <w:proofErr w:type="spellStart"/>
      <w:r w:rsidRPr="00356EB5">
        <w:rPr>
          <w:rFonts w:cs="Arial"/>
          <w:iCs/>
          <w:color w:val="000000"/>
          <w:szCs w:val="20"/>
          <w:lang w:eastAsia="sl-SI"/>
        </w:rPr>
        <w:t>ZNOrg</w:t>
      </w:r>
      <w:proofErr w:type="spellEnd"/>
      <w:r w:rsidRPr="00356EB5">
        <w:rPr>
          <w:rFonts w:cs="Arial"/>
          <w:iCs/>
          <w:color w:val="000000"/>
          <w:szCs w:val="20"/>
          <w:lang w:eastAsia="sl-SI"/>
        </w:rPr>
        <w:t xml:space="preserve"> in 117/22)</w:t>
      </w:r>
      <w:r>
        <w:rPr>
          <w:rFonts w:cs="Arial"/>
          <w:iCs/>
          <w:color w:val="000000"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356EB5">
        <w:rPr>
          <w:rFonts w:cs="Arial"/>
          <w:color w:val="000000"/>
          <w:szCs w:val="20"/>
        </w:rPr>
        <w:t xml:space="preserve">na </w:t>
      </w:r>
      <w:r w:rsidR="006E1A3B" w:rsidRPr="00356EB5">
        <w:rPr>
          <w:rFonts w:cs="Arial"/>
          <w:color w:val="000000"/>
          <w:szCs w:val="20"/>
        </w:rPr>
        <w:t>35. redni seji</w:t>
      </w:r>
      <w:r w:rsidR="003636EA" w:rsidRPr="00356EB5">
        <w:rPr>
          <w:rFonts w:cs="Arial"/>
          <w:color w:val="000000"/>
          <w:szCs w:val="20"/>
        </w:rPr>
        <w:t xml:space="preserve"> dne </w:t>
      </w:r>
      <w:r w:rsidR="006E1A3B" w:rsidRPr="00356EB5">
        <w:rPr>
          <w:rFonts w:cs="Arial"/>
          <w:color w:val="000000"/>
          <w:szCs w:val="20"/>
        </w:rPr>
        <w:t>2. 2. 2023</w:t>
      </w:r>
      <w:r w:rsidR="003636EA" w:rsidRPr="00356EB5">
        <w:rPr>
          <w:rFonts w:cs="Arial"/>
          <w:color w:val="000000"/>
          <w:szCs w:val="20"/>
        </w:rPr>
        <w:t xml:space="preserve"> pod točko </w:t>
      </w:r>
      <w:r w:rsidR="006E1A3B" w:rsidRPr="00356EB5">
        <w:rPr>
          <w:rFonts w:cs="Arial"/>
          <w:color w:val="000000"/>
          <w:szCs w:val="20"/>
        </w:rPr>
        <w:t>1.4</w:t>
      </w:r>
      <w:r w:rsidR="003636EA" w:rsidRPr="00356EB5">
        <w:rPr>
          <w:rFonts w:cs="Arial"/>
          <w:color w:val="000000"/>
          <w:szCs w:val="20"/>
        </w:rPr>
        <w:t xml:space="preserve"> sprejela naslednji</w:t>
      </w:r>
    </w:p>
    <w:p w:rsidR="003636EA" w:rsidRPr="00356EB5" w:rsidRDefault="003636EA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6EB5">
        <w:rPr>
          <w:rFonts w:cs="Arial"/>
          <w:color w:val="000000"/>
          <w:szCs w:val="20"/>
        </w:rPr>
        <w:t>S K L E P :</w:t>
      </w:r>
    </w:p>
    <w:p w:rsidR="003636EA" w:rsidRPr="00356EB5" w:rsidRDefault="003636EA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E1A3B" w:rsidRPr="00356EB5" w:rsidRDefault="006E1A3B" w:rsidP="00356EB5">
      <w:pPr>
        <w:jc w:val="both"/>
        <w:rPr>
          <w:szCs w:val="20"/>
        </w:rPr>
      </w:pPr>
    </w:p>
    <w:p w:rsidR="00356EB5" w:rsidRPr="00356EB5" w:rsidRDefault="00356EB5" w:rsidP="00356EB5">
      <w:pPr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ind w:left="709" w:hanging="675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  <w:r w:rsidRPr="00356EB5">
        <w:rPr>
          <w:rFonts w:cs="Arial"/>
          <w:iCs/>
          <w:color w:val="000000"/>
          <w:szCs w:val="20"/>
          <w:lang w:eastAsia="sl-SI"/>
        </w:rPr>
        <w:t xml:space="preserve">Vlada Republike Slovenije je sprejela </w:t>
      </w:r>
      <w:r w:rsidRPr="00356EB5">
        <w:rPr>
          <w:rFonts w:cs="Arial"/>
          <w:color w:val="000000"/>
          <w:szCs w:val="20"/>
          <w:lang w:eastAsia="sl-SI"/>
        </w:rPr>
        <w:t xml:space="preserve">Načrt vaj </w:t>
      </w:r>
      <w:r w:rsidRPr="00356EB5">
        <w:rPr>
          <w:rFonts w:eastAsia="Calibri" w:cs="Arial"/>
          <w:color w:val="000000"/>
          <w:szCs w:val="20"/>
        </w:rPr>
        <w:t>v obrambnem sistemu in sistemu varstva pred naravnimi in drugimi nesrečami</w:t>
      </w:r>
      <w:r w:rsidRPr="00356EB5">
        <w:rPr>
          <w:rFonts w:cs="Arial"/>
          <w:color w:val="000000"/>
          <w:szCs w:val="20"/>
          <w:lang w:eastAsia="sl-SI"/>
        </w:rPr>
        <w:t xml:space="preserve"> v letu 2023 (v nadaljnjem besedilu: načrt).</w:t>
      </w:r>
    </w:p>
    <w:p w:rsidR="00356EB5" w:rsidRPr="00356EB5" w:rsidRDefault="00356EB5" w:rsidP="00356EB5">
      <w:pPr>
        <w:tabs>
          <w:tab w:val="num" w:pos="709"/>
        </w:tabs>
        <w:overflowPunct w:val="0"/>
        <w:autoSpaceDE w:val="0"/>
        <w:autoSpaceDN w:val="0"/>
        <w:adjustRightInd w:val="0"/>
        <w:ind w:left="709" w:hanging="675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</w:p>
    <w:p w:rsidR="00356EB5" w:rsidRPr="00356EB5" w:rsidRDefault="00356EB5" w:rsidP="00356EB5">
      <w:pPr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ind w:left="709" w:hanging="675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  <w:r w:rsidRPr="00356EB5">
        <w:rPr>
          <w:rFonts w:cs="Arial"/>
          <w:color w:val="000000"/>
          <w:szCs w:val="20"/>
          <w:lang w:eastAsia="sl-SI"/>
        </w:rPr>
        <w:t xml:space="preserve">Ministrstvo za obrambo s tem sklepom seznani vse prejemnike načrta. </w:t>
      </w:r>
    </w:p>
    <w:p w:rsidR="00356EB5" w:rsidRPr="00356EB5" w:rsidRDefault="00356EB5" w:rsidP="00356EB5">
      <w:pPr>
        <w:tabs>
          <w:tab w:val="num" w:pos="709"/>
        </w:tabs>
        <w:overflowPunct w:val="0"/>
        <w:autoSpaceDE w:val="0"/>
        <w:autoSpaceDN w:val="0"/>
        <w:adjustRightInd w:val="0"/>
        <w:ind w:left="709" w:hanging="675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</w:p>
    <w:p w:rsidR="00356EB5" w:rsidRPr="00356EB5" w:rsidRDefault="00356EB5" w:rsidP="00356EB5">
      <w:pPr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ind w:left="709" w:hanging="675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  <w:r w:rsidRPr="00356EB5">
        <w:rPr>
          <w:rFonts w:cs="Arial"/>
          <w:iCs/>
          <w:color w:val="000000"/>
          <w:szCs w:val="20"/>
          <w:lang w:eastAsia="sl-SI"/>
        </w:rPr>
        <w:t xml:space="preserve">Vlada Republike Slovenije </w:t>
      </w:r>
      <w:r w:rsidR="00621C36">
        <w:rPr>
          <w:rFonts w:cs="Arial"/>
          <w:color w:val="000000"/>
          <w:szCs w:val="20"/>
          <w:lang w:eastAsia="sl-SI"/>
        </w:rPr>
        <w:t>z načrtom seznani P</w:t>
      </w:r>
      <w:bookmarkStart w:id="0" w:name="_GoBack"/>
      <w:bookmarkEnd w:id="0"/>
      <w:r w:rsidRPr="00356EB5">
        <w:rPr>
          <w:rFonts w:cs="Arial"/>
          <w:color w:val="000000"/>
          <w:szCs w:val="20"/>
          <w:lang w:eastAsia="sl-SI"/>
        </w:rPr>
        <w:t xml:space="preserve">redsednico Republike Slovenije in Odbor za obrambo Državnega zbora. </w:t>
      </w:r>
    </w:p>
    <w:p w:rsidR="00356EB5" w:rsidRPr="00356EB5" w:rsidRDefault="00356EB5" w:rsidP="00356EB5">
      <w:pPr>
        <w:tabs>
          <w:tab w:val="num" w:pos="709"/>
        </w:tabs>
        <w:overflowPunct w:val="0"/>
        <w:autoSpaceDE w:val="0"/>
        <w:autoSpaceDN w:val="0"/>
        <w:adjustRightInd w:val="0"/>
        <w:ind w:left="709" w:hanging="675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</w:p>
    <w:p w:rsidR="003636EA" w:rsidRDefault="003636EA" w:rsidP="00356EB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56EB5" w:rsidRPr="00356EB5" w:rsidRDefault="00356EB5" w:rsidP="00356EB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356EB5" w:rsidRDefault="006E1A3B" w:rsidP="00356EB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356EB5">
        <w:rPr>
          <w:rFonts w:cs="Arial"/>
          <w:color w:val="000000"/>
          <w:szCs w:val="20"/>
        </w:rPr>
        <w:t xml:space="preserve">Barbara Kolenko </w:t>
      </w:r>
      <w:proofErr w:type="spellStart"/>
      <w:r w:rsidRPr="00356EB5">
        <w:rPr>
          <w:rFonts w:cs="Arial"/>
          <w:color w:val="000000"/>
          <w:szCs w:val="20"/>
        </w:rPr>
        <w:t>Helbl</w:t>
      </w:r>
      <w:proofErr w:type="spellEnd"/>
    </w:p>
    <w:p w:rsidR="003636EA" w:rsidRPr="00356EB5" w:rsidRDefault="006E1A3B" w:rsidP="00356EB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356EB5">
        <w:rPr>
          <w:rFonts w:cs="Arial"/>
          <w:color w:val="000000"/>
          <w:szCs w:val="20"/>
        </w:rPr>
        <w:t>generalna sekretarka</w:t>
      </w:r>
    </w:p>
    <w:p w:rsidR="003636EA" w:rsidRPr="00356EB5" w:rsidRDefault="003636EA" w:rsidP="00356EB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56EB5" w:rsidRDefault="00356EB5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56EB5" w:rsidRDefault="00356EB5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56EB5" w:rsidRPr="00356EB5" w:rsidRDefault="00356EB5" w:rsidP="00356EB5">
      <w:pPr>
        <w:pStyle w:val="Odstavekseznama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356EB5">
        <w:rPr>
          <w:rFonts w:cs="Arial"/>
          <w:color w:val="000000"/>
          <w:szCs w:val="20"/>
          <w:lang w:eastAsia="sl-SI"/>
        </w:rPr>
        <w:t xml:space="preserve">Načrt vaj </w:t>
      </w:r>
      <w:r w:rsidRPr="00356EB5">
        <w:rPr>
          <w:rFonts w:eastAsia="Calibri" w:cs="Arial"/>
          <w:color w:val="000000"/>
          <w:szCs w:val="20"/>
        </w:rPr>
        <w:t>v obrambnem sistemu in sistemu varstva pred naravnimi in drugimi nesrečami</w:t>
      </w:r>
      <w:r w:rsidRPr="00356EB5">
        <w:rPr>
          <w:rFonts w:cs="Arial"/>
          <w:color w:val="000000"/>
          <w:szCs w:val="20"/>
          <w:lang w:eastAsia="sl-SI"/>
        </w:rPr>
        <w:t xml:space="preserve"> v letu 2023</w:t>
      </w:r>
    </w:p>
    <w:p w:rsidR="00356EB5" w:rsidRDefault="00356EB5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56EB5" w:rsidRDefault="00356EB5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356EB5" w:rsidRDefault="003636EA" w:rsidP="00356EB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56EB5">
        <w:rPr>
          <w:rFonts w:cs="Arial"/>
          <w:color w:val="000000"/>
          <w:szCs w:val="20"/>
        </w:rPr>
        <w:t>Prejmejo:</w:t>
      </w:r>
    </w:p>
    <w:p w:rsidR="00356EB5" w:rsidRPr="00356EB5" w:rsidRDefault="009265D0" w:rsidP="00356EB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356EB5" w:rsidRPr="00356EB5">
        <w:rPr>
          <w:rFonts w:cs="Arial"/>
          <w:color w:val="000000"/>
          <w:szCs w:val="20"/>
        </w:rPr>
        <w:t>redsednica Republike Slovenije</w:t>
      </w:r>
    </w:p>
    <w:p w:rsidR="00356EB5" w:rsidRPr="00356EB5" w:rsidRDefault="00356EB5" w:rsidP="00356EB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Odbor za obrambo Državnega zbora</w:t>
      </w:r>
    </w:p>
    <w:p w:rsidR="00356EB5" w:rsidRDefault="00356EB5" w:rsidP="00356EB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Pr="00356EB5">
        <w:rPr>
          <w:rFonts w:cs="Arial"/>
          <w:color w:val="000000"/>
          <w:szCs w:val="20"/>
        </w:rPr>
        <w:t>inistrstva</w:t>
      </w:r>
    </w:p>
    <w:p w:rsidR="00356EB5" w:rsidRPr="00356EB5" w:rsidRDefault="00356EB5" w:rsidP="00356EB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56EB5">
        <w:rPr>
          <w:rFonts w:cs="Arial"/>
          <w:color w:val="000000"/>
          <w:szCs w:val="20"/>
        </w:rPr>
        <w:t>vladne službe</w:t>
      </w:r>
    </w:p>
    <w:p w:rsidR="009E0C40" w:rsidRPr="00356EB5" w:rsidRDefault="009E0C40" w:rsidP="00356EB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56EB5" w:rsidRPr="00356EB5" w:rsidRDefault="00356EB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356EB5" w:rsidRPr="00356EB5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C2" w:rsidRDefault="00696BC2" w:rsidP="00767987">
      <w:pPr>
        <w:spacing w:line="240" w:lineRule="auto"/>
      </w:pPr>
      <w:r>
        <w:separator/>
      </w:r>
    </w:p>
  </w:endnote>
  <w:endnote w:type="continuationSeparator" w:id="0">
    <w:p w:rsidR="00696BC2" w:rsidRDefault="00696BC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15" w:rsidRDefault="0032711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B5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C2" w:rsidRDefault="00696BC2" w:rsidP="00767987">
      <w:pPr>
        <w:spacing w:line="240" w:lineRule="auto"/>
      </w:pPr>
      <w:r>
        <w:separator/>
      </w:r>
    </w:p>
  </w:footnote>
  <w:footnote w:type="continuationSeparator" w:id="0">
    <w:p w:rsidR="00696BC2" w:rsidRDefault="00696BC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15" w:rsidRDefault="0032711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15" w:rsidRDefault="0032711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5A72"/>
    <w:multiLevelType w:val="hybridMultilevel"/>
    <w:tmpl w:val="612434B8"/>
    <w:lvl w:ilvl="0" w:tplc="F3BACBA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4FC8"/>
    <w:multiLevelType w:val="multilevel"/>
    <w:tmpl w:val="4FE4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232BD4"/>
    <w:multiLevelType w:val="hybridMultilevel"/>
    <w:tmpl w:val="AA52BF94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04F3"/>
    <w:rsid w:val="000B3FE6"/>
    <w:rsid w:val="000E21B2"/>
    <w:rsid w:val="00133D87"/>
    <w:rsid w:val="001C136C"/>
    <w:rsid w:val="00204177"/>
    <w:rsid w:val="00327115"/>
    <w:rsid w:val="00356EB5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E7E90"/>
    <w:rsid w:val="00621C36"/>
    <w:rsid w:val="00682FFE"/>
    <w:rsid w:val="00692EB6"/>
    <w:rsid w:val="00696BC2"/>
    <w:rsid w:val="006C69EC"/>
    <w:rsid w:val="006D17B5"/>
    <w:rsid w:val="006E1A3B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265D0"/>
    <w:rsid w:val="00980294"/>
    <w:rsid w:val="009C5392"/>
    <w:rsid w:val="009E0C40"/>
    <w:rsid w:val="00A50E4B"/>
    <w:rsid w:val="00A715DC"/>
    <w:rsid w:val="00A9231D"/>
    <w:rsid w:val="00AC060B"/>
    <w:rsid w:val="00B01357"/>
    <w:rsid w:val="00B40287"/>
    <w:rsid w:val="00B7578B"/>
    <w:rsid w:val="00C0216A"/>
    <w:rsid w:val="00C30356"/>
    <w:rsid w:val="00CA1460"/>
    <w:rsid w:val="00CA172A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12</cp:revision>
  <dcterms:created xsi:type="dcterms:W3CDTF">2023-02-01T06:18:00Z</dcterms:created>
  <dcterms:modified xsi:type="dcterms:W3CDTF">2023-02-02T09:58:00Z</dcterms:modified>
</cp:coreProperties>
</file>