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80495A">
      <w:pPr>
        <w:pStyle w:val="datumtevilka"/>
        <w:rPr>
          <w:rFonts w:cs="Arial"/>
          <w:color w:val="000000"/>
        </w:rPr>
      </w:pPr>
    </w:p>
    <w:p w:rsidR="00083998" w:rsidRPr="00355384" w:rsidRDefault="00083998" w:rsidP="0080495A">
      <w:pPr>
        <w:pStyle w:val="datumtevilka"/>
        <w:rPr>
          <w:rFonts w:cs="Arial"/>
          <w:color w:val="000000"/>
        </w:rPr>
      </w:pPr>
    </w:p>
    <w:p w:rsidR="007D75CF" w:rsidRPr="00355384" w:rsidRDefault="007D75CF" w:rsidP="0080495A">
      <w:pPr>
        <w:pStyle w:val="datumtevilka"/>
      </w:pPr>
      <w:r w:rsidRPr="00355384">
        <w:t xml:space="preserve">Številka: </w:t>
      </w:r>
      <w:r w:rsidRPr="00355384">
        <w:tab/>
      </w:r>
      <w:r w:rsidR="00D37FCF">
        <w:rPr>
          <w:rFonts w:cs="Arial"/>
          <w:color w:val="000000"/>
        </w:rPr>
        <w:t>18700-1/2024/3</w:t>
      </w:r>
    </w:p>
    <w:p w:rsidR="007D75CF" w:rsidRPr="00355384" w:rsidRDefault="00F65A4C" w:rsidP="0080495A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D37FCF">
        <w:rPr>
          <w:rFonts w:cs="Arial"/>
          <w:color w:val="000000"/>
        </w:rPr>
        <w:t>7. 2. 2024</w:t>
      </w:r>
      <w:r w:rsidR="007D75CF" w:rsidRPr="00355384">
        <w:t xml:space="preserve"> </w:t>
      </w:r>
    </w:p>
    <w:p w:rsidR="007D75CF" w:rsidRPr="00355384" w:rsidRDefault="007D75CF" w:rsidP="0080495A"/>
    <w:p w:rsidR="00083998" w:rsidRPr="00355384" w:rsidRDefault="00083998" w:rsidP="0080495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355384" w:rsidRDefault="00C96A5A" w:rsidP="0080495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60DCC">
        <w:rPr>
          <w:rFonts w:cs="Arial"/>
          <w:szCs w:val="20"/>
        </w:rPr>
        <w:t xml:space="preserve">Na podlagi 21. člena Zakona o Vladi Republike Slovenije (Uradni list RS, št. 24/05 – uradno prečiščeno besedilo, 109/08, 38/10 – ZUKN, 8/12, </w:t>
      </w:r>
      <w:r w:rsidRPr="00757F0D">
        <w:rPr>
          <w:rFonts w:cs="Arial"/>
          <w:szCs w:val="20"/>
        </w:rPr>
        <w:t>21/13</w:t>
      </w:r>
      <w:r w:rsidRPr="00960DCC">
        <w:rPr>
          <w:rFonts w:cs="Arial"/>
          <w:szCs w:val="20"/>
        </w:rPr>
        <w:t xml:space="preserve">, </w:t>
      </w:r>
      <w:r w:rsidRPr="00757F0D">
        <w:rPr>
          <w:rFonts w:cs="Arial"/>
          <w:szCs w:val="20"/>
        </w:rPr>
        <w:t>47/13</w:t>
      </w:r>
      <w:r>
        <w:rPr>
          <w:rFonts w:cs="Arial"/>
          <w:szCs w:val="20"/>
        </w:rPr>
        <w:t xml:space="preserve"> – ZDU-1G,</w:t>
      </w:r>
      <w:r w:rsidRPr="00960DCC">
        <w:rPr>
          <w:rFonts w:cs="Arial"/>
          <w:szCs w:val="20"/>
        </w:rPr>
        <w:t xml:space="preserve"> </w:t>
      </w:r>
      <w:r w:rsidRPr="00757F0D">
        <w:rPr>
          <w:rFonts w:cs="Arial"/>
          <w:szCs w:val="20"/>
        </w:rPr>
        <w:t>65/14</w:t>
      </w:r>
      <w:r w:rsidRPr="00757F0D">
        <w:rPr>
          <w:rFonts w:cs="Arial"/>
          <w:bCs/>
          <w:szCs w:val="20"/>
        </w:rPr>
        <w:t>,</w:t>
      </w:r>
      <w:r w:rsidRPr="00757F0D">
        <w:rPr>
          <w:rFonts w:cs="Arial"/>
          <w:b/>
          <w:bCs/>
          <w:szCs w:val="20"/>
        </w:rPr>
        <w:t xml:space="preserve"> </w:t>
      </w:r>
      <w:r w:rsidRPr="00757F0D">
        <w:rPr>
          <w:rFonts w:cs="Arial"/>
          <w:bCs/>
          <w:szCs w:val="20"/>
        </w:rPr>
        <w:t>55/17 in 163/22</w:t>
      </w:r>
      <w:r w:rsidRPr="00960DCC">
        <w:rPr>
          <w:rFonts w:cs="Arial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295034" w:rsidRPr="00355384">
        <w:rPr>
          <w:rFonts w:cs="Arial"/>
          <w:color w:val="000000"/>
          <w:szCs w:val="20"/>
        </w:rPr>
        <w:t xml:space="preserve">na </w:t>
      </w:r>
      <w:r w:rsidR="00D37FCF">
        <w:rPr>
          <w:rFonts w:cs="Arial"/>
          <w:color w:val="000000"/>
          <w:szCs w:val="20"/>
        </w:rPr>
        <w:t>187. dopisni seji</w:t>
      </w:r>
      <w:r w:rsidR="00295034" w:rsidRPr="00355384">
        <w:rPr>
          <w:rFonts w:cs="Arial"/>
          <w:color w:val="000000"/>
          <w:szCs w:val="20"/>
        </w:rPr>
        <w:t xml:space="preserve"> dne </w:t>
      </w:r>
      <w:r w:rsidR="00D37FCF">
        <w:rPr>
          <w:rFonts w:cs="Arial"/>
          <w:color w:val="000000"/>
          <w:szCs w:val="20"/>
        </w:rPr>
        <w:t>7. 2. 2024</w:t>
      </w:r>
      <w:r w:rsidR="00295034" w:rsidRPr="00355384">
        <w:rPr>
          <w:rFonts w:cs="Arial"/>
          <w:color w:val="000000"/>
          <w:szCs w:val="20"/>
        </w:rPr>
        <w:t xml:space="preserve"> pod točko </w:t>
      </w:r>
      <w:r w:rsidR="00D37FCF">
        <w:rPr>
          <w:rFonts w:cs="Arial"/>
          <w:color w:val="000000"/>
          <w:szCs w:val="20"/>
        </w:rPr>
        <w:t>4</w:t>
      </w:r>
      <w:r w:rsidR="00295034" w:rsidRPr="00355384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80495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80495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80495A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083998" w:rsidRPr="00355384" w:rsidRDefault="00083998" w:rsidP="0080495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355384" w:rsidRDefault="00083998" w:rsidP="0080495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80495A" w:rsidRPr="00CB5AB1" w:rsidRDefault="0080495A" w:rsidP="0080495A">
      <w:pPr>
        <w:jc w:val="both"/>
        <w:rPr>
          <w:rFonts w:cs="Arial"/>
          <w:iCs/>
        </w:rPr>
      </w:pPr>
      <w:r w:rsidRPr="001716B0">
        <w:rPr>
          <w:rFonts w:cs="Arial"/>
          <w:szCs w:val="20"/>
        </w:rPr>
        <w:t>Vlada Republike Slovenije je sprejela Akcijsk</w:t>
      </w:r>
      <w:r>
        <w:rPr>
          <w:rFonts w:cs="Arial"/>
          <w:szCs w:val="20"/>
        </w:rPr>
        <w:t>i</w:t>
      </w:r>
      <w:r w:rsidRPr="001716B0">
        <w:rPr>
          <w:rFonts w:cs="Arial"/>
          <w:szCs w:val="20"/>
        </w:rPr>
        <w:t xml:space="preserve"> načrt na področju</w:t>
      </w:r>
      <w:r w:rsidR="00C24B1C">
        <w:rPr>
          <w:rFonts w:cs="Arial"/>
          <w:szCs w:val="20"/>
        </w:rPr>
        <w:t xml:space="preserve"> prepovedanih</w:t>
      </w:r>
      <w:r w:rsidRPr="001716B0">
        <w:rPr>
          <w:rFonts w:cs="Arial"/>
          <w:szCs w:val="20"/>
        </w:rPr>
        <w:t xml:space="preserve"> drog za obdobje 2024–2025.</w:t>
      </w:r>
    </w:p>
    <w:p w:rsidR="00D37FCF" w:rsidRDefault="00D37FCF" w:rsidP="0080495A">
      <w:pPr>
        <w:jc w:val="both"/>
      </w:pPr>
    </w:p>
    <w:p w:rsidR="00083998" w:rsidRDefault="00083998" w:rsidP="0080495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0495A" w:rsidRPr="00355384" w:rsidRDefault="0080495A" w:rsidP="0080495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80495A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80495A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1B0AFF" w:rsidRDefault="00D37FCF" w:rsidP="0080495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1B0AFF" w:rsidRPr="00C60BCB" w:rsidRDefault="00D37FCF" w:rsidP="0080495A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83998" w:rsidRPr="00355384" w:rsidRDefault="00083998" w:rsidP="0080495A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80495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Default="00083998" w:rsidP="0080495A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80495A" w:rsidRPr="00355384" w:rsidRDefault="0080495A" w:rsidP="0080495A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80495A" w:rsidRDefault="0080495A" w:rsidP="0080495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80495A" w:rsidRDefault="0080495A" w:rsidP="0080495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80495A" w:rsidRPr="0080495A" w:rsidRDefault="0080495A" w:rsidP="0080495A">
      <w:pPr>
        <w:pStyle w:val="Odstavekseznama"/>
        <w:numPr>
          <w:ilvl w:val="0"/>
          <w:numId w:val="7"/>
        </w:numPr>
        <w:autoSpaceDE w:val="0"/>
        <w:autoSpaceDN w:val="0"/>
        <w:adjustRightInd w:val="0"/>
        <w:ind w:hanging="720"/>
        <w:rPr>
          <w:rFonts w:cs="Arial"/>
          <w:color w:val="000000"/>
          <w:szCs w:val="20"/>
        </w:rPr>
      </w:pPr>
      <w:r w:rsidRPr="0080495A">
        <w:rPr>
          <w:rFonts w:cs="Arial"/>
          <w:szCs w:val="20"/>
        </w:rPr>
        <w:t xml:space="preserve">Akcijski načrt na področju </w:t>
      </w:r>
      <w:r w:rsidR="00C24B1C">
        <w:rPr>
          <w:rFonts w:cs="Arial"/>
          <w:szCs w:val="20"/>
        </w:rPr>
        <w:t xml:space="preserve">prepovedanih </w:t>
      </w:r>
      <w:bookmarkStart w:id="0" w:name="_GoBack"/>
      <w:bookmarkEnd w:id="0"/>
      <w:r w:rsidRPr="0080495A">
        <w:rPr>
          <w:rFonts w:cs="Arial"/>
          <w:szCs w:val="20"/>
        </w:rPr>
        <w:t>drog za obdobje 2024–2025</w:t>
      </w:r>
    </w:p>
    <w:p w:rsidR="0080495A" w:rsidRDefault="0080495A" w:rsidP="0080495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80495A" w:rsidRDefault="0080495A" w:rsidP="0080495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80495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D37FCF" w:rsidRDefault="0080495A" w:rsidP="0080495A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D37FCF" w:rsidRDefault="0080495A" w:rsidP="0080495A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notranje zadeve</w:t>
      </w:r>
    </w:p>
    <w:p w:rsidR="00D37FCF" w:rsidRDefault="0080495A" w:rsidP="0080495A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D37FCF" w:rsidRDefault="0080495A" w:rsidP="0080495A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pravosodje</w:t>
      </w:r>
    </w:p>
    <w:p w:rsidR="00D37FCF" w:rsidRDefault="00D37FCF" w:rsidP="0080495A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</w:t>
      </w:r>
      <w:r w:rsidR="0080495A">
        <w:rPr>
          <w:rFonts w:cs="Arial"/>
          <w:color w:val="000000"/>
          <w:szCs w:val="20"/>
        </w:rPr>
        <w:t xml:space="preserve"> za zunanje in evropske zadeve</w:t>
      </w:r>
    </w:p>
    <w:p w:rsidR="00D37FCF" w:rsidRDefault="00D37FCF" w:rsidP="0080495A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80495A">
        <w:rPr>
          <w:rFonts w:cs="Arial"/>
          <w:color w:val="000000"/>
          <w:szCs w:val="20"/>
        </w:rPr>
        <w:t>tvo za vzgojo in izobraževanje</w:t>
      </w:r>
    </w:p>
    <w:p w:rsidR="00D37FCF" w:rsidRDefault="00D37FCF" w:rsidP="0080495A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delo, družino, socia</w:t>
      </w:r>
      <w:r w:rsidR="0080495A">
        <w:rPr>
          <w:rFonts w:cs="Arial"/>
          <w:color w:val="000000"/>
          <w:szCs w:val="20"/>
        </w:rPr>
        <w:t>lne zadeve in enake možnosti</w:t>
      </w:r>
    </w:p>
    <w:p w:rsidR="00D37FCF" w:rsidRDefault="00D37FCF" w:rsidP="0080495A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80495A">
        <w:rPr>
          <w:rFonts w:cs="Arial"/>
          <w:color w:val="000000"/>
          <w:szCs w:val="20"/>
        </w:rPr>
        <w:t>ublike Slovenije za zakonodajo</w:t>
      </w:r>
    </w:p>
    <w:p w:rsidR="00083998" w:rsidRDefault="00D37FCF" w:rsidP="0080495A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5E5C99" w:rsidRPr="00355384" w:rsidRDefault="005E5C99" w:rsidP="0080495A">
      <w:pPr>
        <w:ind w:left="709" w:hanging="709"/>
      </w:pPr>
    </w:p>
    <w:sectPr w:rsidR="005E5C99" w:rsidRPr="00355384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F19" w:rsidRDefault="00125F19">
      <w:r>
        <w:separator/>
      </w:r>
    </w:p>
  </w:endnote>
  <w:endnote w:type="continuationSeparator" w:id="0">
    <w:p w:rsidR="00125F19" w:rsidRDefault="0012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F19" w:rsidRDefault="00125F19">
      <w:r>
        <w:separator/>
      </w:r>
    </w:p>
  </w:footnote>
  <w:footnote w:type="continuationSeparator" w:id="0">
    <w:p w:rsidR="00125F19" w:rsidRDefault="00125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686" w:rsidRDefault="00C5568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140D76"/>
    <w:multiLevelType w:val="hybridMultilevel"/>
    <w:tmpl w:val="8DBCD042"/>
    <w:lvl w:ilvl="0" w:tplc="B9A8E82C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83998"/>
    <w:rsid w:val="000A7238"/>
    <w:rsid w:val="000B5689"/>
    <w:rsid w:val="000C0405"/>
    <w:rsid w:val="00125F19"/>
    <w:rsid w:val="00130648"/>
    <w:rsid w:val="001357B2"/>
    <w:rsid w:val="0017478F"/>
    <w:rsid w:val="001B0AFF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C6A66"/>
    <w:rsid w:val="003124D6"/>
    <w:rsid w:val="00321395"/>
    <w:rsid w:val="00355384"/>
    <w:rsid w:val="003636BF"/>
    <w:rsid w:val="00371442"/>
    <w:rsid w:val="003845B4"/>
    <w:rsid w:val="00387B1A"/>
    <w:rsid w:val="003A2C95"/>
    <w:rsid w:val="003C5EE5"/>
    <w:rsid w:val="003E1C74"/>
    <w:rsid w:val="0041628A"/>
    <w:rsid w:val="004657EE"/>
    <w:rsid w:val="004C6984"/>
    <w:rsid w:val="004C6C95"/>
    <w:rsid w:val="00526246"/>
    <w:rsid w:val="00567106"/>
    <w:rsid w:val="00594644"/>
    <w:rsid w:val="005E1D3C"/>
    <w:rsid w:val="005E5C99"/>
    <w:rsid w:val="00625AE6"/>
    <w:rsid w:val="00632253"/>
    <w:rsid w:val="00642714"/>
    <w:rsid w:val="006455CE"/>
    <w:rsid w:val="00655841"/>
    <w:rsid w:val="00661505"/>
    <w:rsid w:val="007063CC"/>
    <w:rsid w:val="0072516B"/>
    <w:rsid w:val="00733017"/>
    <w:rsid w:val="00783310"/>
    <w:rsid w:val="007A4A6D"/>
    <w:rsid w:val="007D1BCF"/>
    <w:rsid w:val="007D75CF"/>
    <w:rsid w:val="007E0440"/>
    <w:rsid w:val="007E6DC5"/>
    <w:rsid w:val="00800924"/>
    <w:rsid w:val="0080495A"/>
    <w:rsid w:val="00821562"/>
    <w:rsid w:val="0085122D"/>
    <w:rsid w:val="0088043C"/>
    <w:rsid w:val="00884889"/>
    <w:rsid w:val="008906C9"/>
    <w:rsid w:val="008C5738"/>
    <w:rsid w:val="008D04F0"/>
    <w:rsid w:val="008F3500"/>
    <w:rsid w:val="00915086"/>
    <w:rsid w:val="009209ED"/>
    <w:rsid w:val="00924E3C"/>
    <w:rsid w:val="009612BB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B1347C"/>
    <w:rsid w:val="00B17141"/>
    <w:rsid w:val="00B31575"/>
    <w:rsid w:val="00B8547D"/>
    <w:rsid w:val="00C0571B"/>
    <w:rsid w:val="00C24B1C"/>
    <w:rsid w:val="00C250D5"/>
    <w:rsid w:val="00C31E00"/>
    <w:rsid w:val="00C35666"/>
    <w:rsid w:val="00C55686"/>
    <w:rsid w:val="00C60BCB"/>
    <w:rsid w:val="00C92898"/>
    <w:rsid w:val="00C96619"/>
    <w:rsid w:val="00C96A5A"/>
    <w:rsid w:val="00CA3194"/>
    <w:rsid w:val="00CA4340"/>
    <w:rsid w:val="00CE17DD"/>
    <w:rsid w:val="00CE5238"/>
    <w:rsid w:val="00CE7514"/>
    <w:rsid w:val="00CF63B0"/>
    <w:rsid w:val="00D04605"/>
    <w:rsid w:val="00D248DE"/>
    <w:rsid w:val="00D364BC"/>
    <w:rsid w:val="00D37FCF"/>
    <w:rsid w:val="00D47F15"/>
    <w:rsid w:val="00D8542D"/>
    <w:rsid w:val="00DC3A11"/>
    <w:rsid w:val="00DC6A71"/>
    <w:rsid w:val="00E0357D"/>
    <w:rsid w:val="00EB7E92"/>
    <w:rsid w:val="00ED1C3E"/>
    <w:rsid w:val="00EE1372"/>
    <w:rsid w:val="00F02D7D"/>
    <w:rsid w:val="00F055C9"/>
    <w:rsid w:val="00F240BB"/>
    <w:rsid w:val="00F404E2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styleId="Odstavekseznama">
    <w:name w:val="List Paragraph"/>
    <w:basedOn w:val="Navaden"/>
    <w:uiPriority w:val="34"/>
    <w:qFormat/>
    <w:rsid w:val="0080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Andreja Rajh</dc:creator>
  <cp:lastModifiedBy>Andreja Rajh</cp:lastModifiedBy>
  <cp:revision>4</cp:revision>
  <cp:lastPrinted>2010-07-16T08:41:00Z</cp:lastPrinted>
  <dcterms:created xsi:type="dcterms:W3CDTF">2024-02-06T12:47:00Z</dcterms:created>
  <dcterms:modified xsi:type="dcterms:W3CDTF">2024-02-06T12:51:00Z</dcterms:modified>
</cp:coreProperties>
</file>