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1924B1">
      <w:pPr>
        <w:pStyle w:val="datumtevilka"/>
        <w:rPr>
          <w:rFonts w:cs="Arial"/>
          <w:color w:val="000000"/>
        </w:rPr>
      </w:pPr>
      <w:bookmarkStart w:id="0" w:name="_GoBack"/>
    </w:p>
    <w:p w:rsidR="003636EA" w:rsidRDefault="003636EA" w:rsidP="001924B1">
      <w:pPr>
        <w:pStyle w:val="datumtevilka"/>
        <w:rPr>
          <w:rFonts w:cs="Arial"/>
          <w:color w:val="000000"/>
        </w:rPr>
      </w:pPr>
    </w:p>
    <w:p w:rsidR="003636EA" w:rsidRPr="002760DC" w:rsidRDefault="003636EA" w:rsidP="001924B1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1924B1">
      <w:pPr>
        <w:pStyle w:val="datumtevilka"/>
      </w:pPr>
      <w:r w:rsidRPr="002760DC">
        <w:t xml:space="preserve">Številka: </w:t>
      </w:r>
      <w:r w:rsidRPr="002760DC">
        <w:tab/>
      </w:r>
      <w:r w:rsidR="00D3041E">
        <w:rPr>
          <w:rFonts w:cs="Arial"/>
          <w:color w:val="000000"/>
        </w:rPr>
        <w:t>12200-4/2025/3</w:t>
      </w:r>
    </w:p>
    <w:p w:rsidR="003636EA" w:rsidRPr="002760DC" w:rsidRDefault="003636EA" w:rsidP="001924B1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D3041E">
        <w:rPr>
          <w:rFonts w:cs="Arial"/>
          <w:color w:val="000000"/>
        </w:rPr>
        <w:t>3. 7. 2025</w:t>
      </w:r>
      <w:r w:rsidRPr="002760DC">
        <w:t xml:space="preserve"> </w:t>
      </w:r>
    </w:p>
    <w:p w:rsidR="003636EA" w:rsidRPr="002760DC" w:rsidRDefault="003636EA" w:rsidP="001924B1"/>
    <w:p w:rsidR="003636EA" w:rsidRDefault="003636EA" w:rsidP="001924B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1924B1" w:rsidP="001924B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6E5450">
        <w:rPr>
          <w:rFonts w:cs="Arial"/>
          <w:iCs/>
          <w:szCs w:val="20"/>
          <w:lang w:eastAsia="sl-SI"/>
        </w:rPr>
        <w:t xml:space="preserve">Na podlagi </w:t>
      </w:r>
      <w:r>
        <w:rPr>
          <w:rFonts w:cs="Arial"/>
          <w:iCs/>
          <w:szCs w:val="20"/>
          <w:lang w:eastAsia="sl-SI"/>
        </w:rPr>
        <w:t>šestega</w:t>
      </w:r>
      <w:r w:rsidRPr="006E5450">
        <w:rPr>
          <w:rFonts w:cs="Arial"/>
          <w:iCs/>
          <w:szCs w:val="20"/>
          <w:lang w:eastAsia="sl-SI"/>
        </w:rPr>
        <w:t xml:space="preserve"> odstavka </w:t>
      </w:r>
      <w:r>
        <w:rPr>
          <w:rFonts w:cs="Arial"/>
          <w:iCs/>
          <w:szCs w:val="20"/>
          <w:lang w:eastAsia="sl-SI"/>
        </w:rPr>
        <w:t>2</w:t>
      </w:r>
      <w:r w:rsidRPr="006E5450">
        <w:rPr>
          <w:rFonts w:cs="Arial"/>
          <w:iCs/>
          <w:szCs w:val="20"/>
          <w:lang w:eastAsia="sl-SI"/>
        </w:rPr>
        <w:t xml:space="preserve">1. člena </w:t>
      </w:r>
      <w:r w:rsidRPr="00146325">
        <w:rPr>
          <w:iCs/>
          <w:szCs w:val="20"/>
        </w:rPr>
        <w:t xml:space="preserve">Zakona o </w:t>
      </w:r>
      <w:r>
        <w:rPr>
          <w:iCs/>
          <w:szCs w:val="20"/>
        </w:rPr>
        <w:t>Vladi</w:t>
      </w:r>
      <w:r w:rsidRPr="00146325">
        <w:rPr>
          <w:iCs/>
          <w:szCs w:val="20"/>
        </w:rPr>
        <w:t xml:space="preserve"> Republike Slovenije </w:t>
      </w:r>
      <w:r w:rsidRPr="00A34595">
        <w:rPr>
          <w:iCs/>
          <w:szCs w:val="20"/>
        </w:rPr>
        <w:t>(</w:t>
      </w:r>
      <w:r w:rsidRPr="00E11451">
        <w:rPr>
          <w:iCs/>
          <w:szCs w:val="20"/>
        </w:rPr>
        <w:t xml:space="preserve">Uradni list RS, </w:t>
      </w:r>
      <w:r>
        <w:rPr>
          <w:iCs/>
          <w:szCs w:val="20"/>
        </w:rPr>
        <w:br/>
      </w:r>
      <w:r w:rsidRPr="00E11451">
        <w:rPr>
          <w:iCs/>
          <w:szCs w:val="20"/>
        </w:rPr>
        <w:t xml:space="preserve">št. </w:t>
      </w:r>
      <w:r>
        <w:rPr>
          <w:iCs/>
          <w:szCs w:val="20"/>
        </w:rPr>
        <w:t xml:space="preserve">24/05 – uradno prečiščeno besedilo, 109/08, 38/10 – ZUKN, 8/12, 21/13, 47/13 – ZDU-1G, 65/14, 55/17 in 163/22) </w:t>
      </w:r>
      <w:r w:rsidRPr="006E5450">
        <w:rPr>
          <w:rFonts w:cs="Arial"/>
          <w:iCs/>
          <w:szCs w:val="20"/>
          <w:lang w:eastAsia="sl-SI"/>
        </w:rPr>
        <w:t>j</w:t>
      </w:r>
      <w:r>
        <w:rPr>
          <w:rFonts w:cs="Arial"/>
          <w:iCs/>
          <w:szCs w:val="20"/>
          <w:lang w:eastAsia="sl-SI"/>
        </w:rPr>
        <w:t xml:space="preserve">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D3041E">
        <w:rPr>
          <w:rFonts w:cs="Arial"/>
          <w:color w:val="000000"/>
          <w:szCs w:val="20"/>
        </w:rPr>
        <w:t>160.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D3041E">
        <w:rPr>
          <w:rFonts w:cs="Arial"/>
          <w:color w:val="000000"/>
          <w:szCs w:val="20"/>
        </w:rPr>
        <w:t>3. 7. 2025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D3041E">
        <w:rPr>
          <w:rFonts w:cs="Arial"/>
          <w:color w:val="000000"/>
          <w:szCs w:val="20"/>
        </w:rPr>
        <w:t>6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1924B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924B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924B1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1924B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924B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1924B1" w:rsidRPr="006B76D7" w:rsidRDefault="001924B1" w:rsidP="001924B1">
      <w:pPr>
        <w:pStyle w:val="Neotevilenodstavek"/>
        <w:spacing w:before="0" w:after="0" w:line="260" w:lineRule="exact"/>
        <w:rPr>
          <w:sz w:val="20"/>
          <w:szCs w:val="20"/>
        </w:rPr>
      </w:pPr>
      <w:r w:rsidRPr="0C5FA4BD">
        <w:rPr>
          <w:sz w:val="20"/>
          <w:szCs w:val="20"/>
        </w:rPr>
        <w:t xml:space="preserve">Vlada Republike Slovenije se je seznanila s </w:t>
      </w:r>
      <w:r>
        <w:rPr>
          <w:sz w:val="20"/>
          <w:szCs w:val="20"/>
        </w:rPr>
        <w:t>P</w:t>
      </w:r>
      <w:r w:rsidRPr="0C5FA4BD">
        <w:rPr>
          <w:sz w:val="20"/>
          <w:szCs w:val="20"/>
        </w:rPr>
        <w:t>oročilom o izvajanju Zakona o začasnih ukrepih za izboljšanje kadrovskih in delovnih pogojev ter zmogljivosti pri izvajalcih socialnovarstvenih storitev in dolgotrajne oskrbe</w:t>
      </w:r>
      <w:r>
        <w:rPr>
          <w:sz w:val="20"/>
          <w:szCs w:val="20"/>
        </w:rPr>
        <w:t>.</w:t>
      </w:r>
    </w:p>
    <w:p w:rsidR="00D3041E" w:rsidRDefault="00D3041E" w:rsidP="001924B1">
      <w:pPr>
        <w:jc w:val="both"/>
      </w:pPr>
    </w:p>
    <w:p w:rsidR="003636EA" w:rsidRPr="002760DC" w:rsidRDefault="003636EA" w:rsidP="001924B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1924B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1924B1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49718D" w:rsidRDefault="0049718D" w:rsidP="001924B1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49718D" w:rsidRDefault="0049718D" w:rsidP="001924B1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D3041E" w:rsidP="001924B1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D3041E" w:rsidP="001924B1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1924B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924B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924B1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9718D" w:rsidRDefault="0049718D" w:rsidP="001924B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9718D" w:rsidRDefault="0049718D" w:rsidP="001924B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924B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D3041E" w:rsidRDefault="00D3041E" w:rsidP="001924B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</w:t>
      </w:r>
      <w:r w:rsidR="001924B1">
        <w:rPr>
          <w:rFonts w:cs="Arial"/>
          <w:color w:val="000000"/>
          <w:szCs w:val="20"/>
        </w:rPr>
        <w:t>solidarno prihodnost</w:t>
      </w:r>
    </w:p>
    <w:p w:rsidR="00D3041E" w:rsidRDefault="001924B1" w:rsidP="001924B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D3041E" w:rsidRDefault="00D3041E" w:rsidP="001924B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1924B1">
        <w:rPr>
          <w:rFonts w:cs="Arial"/>
          <w:color w:val="000000"/>
          <w:szCs w:val="20"/>
        </w:rPr>
        <w:t>ublike Slovenije za zakonodajo</w:t>
      </w:r>
    </w:p>
    <w:p w:rsidR="003636EA" w:rsidRPr="002760DC" w:rsidRDefault="00D3041E" w:rsidP="001924B1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1924B1">
        <w:rPr>
          <w:rFonts w:cs="Arial"/>
          <w:color w:val="000000"/>
          <w:szCs w:val="20"/>
        </w:rPr>
        <w:t>ike Slovenije za komuniciranje</w:t>
      </w:r>
    </w:p>
    <w:p w:rsidR="003636EA" w:rsidRDefault="003636EA" w:rsidP="001924B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1924B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1924B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bookmarkEnd w:id="0"/>
    <w:p w:rsidR="009E0C40" w:rsidRPr="002760DC" w:rsidRDefault="009E0C40" w:rsidP="001924B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5E7" w:rsidRDefault="00E065E7" w:rsidP="00767987">
      <w:pPr>
        <w:spacing w:line="240" w:lineRule="auto"/>
      </w:pPr>
      <w:r>
        <w:separator/>
      </w:r>
    </w:p>
  </w:endnote>
  <w:endnote w:type="continuationSeparator" w:id="0">
    <w:p w:rsidR="00E065E7" w:rsidRDefault="00E065E7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571" w:rsidRDefault="0051457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5E7" w:rsidRDefault="00E065E7" w:rsidP="00767987">
      <w:pPr>
        <w:spacing w:line="240" w:lineRule="auto"/>
      </w:pPr>
      <w:r>
        <w:separator/>
      </w:r>
    </w:p>
  </w:footnote>
  <w:footnote w:type="continuationSeparator" w:id="0">
    <w:p w:rsidR="00E065E7" w:rsidRDefault="00E065E7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571" w:rsidRDefault="0051457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571" w:rsidRDefault="00514571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924B1"/>
    <w:rsid w:val="00204177"/>
    <w:rsid w:val="003636EA"/>
    <w:rsid w:val="00366636"/>
    <w:rsid w:val="00367DE6"/>
    <w:rsid w:val="003B3E19"/>
    <w:rsid w:val="004076C6"/>
    <w:rsid w:val="004914E2"/>
    <w:rsid w:val="0049718D"/>
    <w:rsid w:val="004B7F76"/>
    <w:rsid w:val="004E1BCE"/>
    <w:rsid w:val="00514571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B01357"/>
    <w:rsid w:val="00B40287"/>
    <w:rsid w:val="00C0216A"/>
    <w:rsid w:val="00CA1460"/>
    <w:rsid w:val="00CC6C23"/>
    <w:rsid w:val="00CD6077"/>
    <w:rsid w:val="00CE234E"/>
    <w:rsid w:val="00D02973"/>
    <w:rsid w:val="00D3041E"/>
    <w:rsid w:val="00DA09BE"/>
    <w:rsid w:val="00DE3553"/>
    <w:rsid w:val="00E065E7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Neotevilenodstavek">
    <w:name w:val="Neoštevilčen odstavek"/>
    <w:basedOn w:val="Navaden"/>
    <w:link w:val="NeotevilenodstavekZnak"/>
    <w:uiPriority w:val="99"/>
    <w:qFormat/>
    <w:rsid w:val="001924B1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uiPriority w:val="99"/>
    <w:rsid w:val="001924B1"/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6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3</cp:revision>
  <dcterms:created xsi:type="dcterms:W3CDTF">2025-07-01T12:27:00Z</dcterms:created>
  <dcterms:modified xsi:type="dcterms:W3CDTF">2025-07-01T12:29:00Z</dcterms:modified>
</cp:coreProperties>
</file>