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996037">
        <w:rPr>
          <w:rFonts w:cs="Arial"/>
          <w:color w:val="000000"/>
        </w:rPr>
        <w:t>02400-5/2024/3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996037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D2198">
        <w:rPr>
          <w:iCs/>
          <w:szCs w:val="20"/>
        </w:rPr>
        <w:t xml:space="preserve">Na podlagi šestega odstavka 21. člena Zakona o Vladi Republike Slovenije (Uradni list RS, </w:t>
      </w:r>
      <w:r>
        <w:rPr>
          <w:iCs/>
          <w:szCs w:val="20"/>
        </w:rPr>
        <w:br/>
      </w:r>
      <w:r w:rsidRPr="00FD2198">
        <w:rPr>
          <w:iCs/>
          <w:szCs w:val="20"/>
        </w:rPr>
        <w:t>št. 24/05 – uradno pre</w:t>
      </w:r>
      <w:r>
        <w:rPr>
          <w:iCs/>
          <w:szCs w:val="20"/>
        </w:rPr>
        <w:t xml:space="preserve">čiščeno besedilo,109/08, 38/10 </w:t>
      </w:r>
      <w:r>
        <w:rPr>
          <w:iCs/>
          <w:szCs w:val="20"/>
        </w:rPr>
        <w:sym w:font="Symbol" w:char="F02D"/>
      </w:r>
      <w:r w:rsidRPr="00FD2198">
        <w:rPr>
          <w:iCs/>
          <w:szCs w:val="20"/>
        </w:rPr>
        <w:t xml:space="preserve"> ZUK</w:t>
      </w:r>
      <w:r>
        <w:rPr>
          <w:iCs/>
          <w:szCs w:val="20"/>
        </w:rPr>
        <w:t>N, 8/12, 21/13, 47/13 – ZDU-</w:t>
      </w:r>
      <w:r w:rsidRPr="00FD2198">
        <w:rPr>
          <w:iCs/>
          <w:szCs w:val="20"/>
        </w:rPr>
        <w:t xml:space="preserve">1G, 65/14, 55/17 in 163/22) </w:t>
      </w:r>
      <w:r>
        <w:rPr>
          <w:iCs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</w:t>
      </w:r>
      <w:r w:rsidRPr="002760DC">
        <w:rPr>
          <w:rFonts w:cs="Arial"/>
          <w:color w:val="000000"/>
          <w:szCs w:val="20"/>
        </w:rPr>
        <w:t xml:space="preserve">na </w:t>
      </w:r>
      <w:r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>
        <w:rPr>
          <w:rFonts w:cs="Arial"/>
          <w:color w:val="000000"/>
          <w:szCs w:val="20"/>
        </w:rPr>
        <w:t>14. 3. 2024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C3792F">
        <w:rPr>
          <w:rFonts w:cs="Arial"/>
          <w:color w:val="000000"/>
          <w:szCs w:val="20"/>
        </w:rPr>
        <w:t>1.12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FE7B9A" w:rsidRPr="002760DC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FE7B9A" w:rsidRPr="002760DC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FD2198" w:rsidRDefault="00FE7B9A" w:rsidP="00FE7B9A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FD2198">
        <w:rPr>
          <w:iCs/>
          <w:sz w:val="20"/>
          <w:szCs w:val="20"/>
        </w:rPr>
        <w:t xml:space="preserve">Vlada Republike Slovenije </w:t>
      </w:r>
      <w:r w:rsidR="001F2D3B">
        <w:rPr>
          <w:iCs/>
          <w:sz w:val="20"/>
          <w:szCs w:val="20"/>
        </w:rPr>
        <w:t>se je seznanila s</w:t>
      </w:r>
      <w:r w:rsidRPr="00FD2198">
        <w:rPr>
          <w:iCs/>
          <w:sz w:val="20"/>
          <w:szCs w:val="20"/>
        </w:rPr>
        <w:t xml:space="preserve"> Poročilo</w:t>
      </w:r>
      <w:r w:rsidR="001F2D3B">
        <w:rPr>
          <w:iCs/>
          <w:sz w:val="20"/>
          <w:szCs w:val="20"/>
        </w:rPr>
        <w:t>m</w:t>
      </w:r>
      <w:r w:rsidRPr="00FD2198">
        <w:rPr>
          <w:iCs/>
          <w:sz w:val="20"/>
          <w:szCs w:val="20"/>
        </w:rPr>
        <w:t xml:space="preserve"> o delu Stalne medresorske koordinacijske skupine za spremljanje in usmerjanje implementacije ukrepov na področju vojaške mobilnosti za leto 2023. </w:t>
      </w:r>
    </w:p>
    <w:p w:rsidR="00FE7B9A" w:rsidRPr="002760DC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Default="00FE7B9A" w:rsidP="00FE7B9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Default="00FE7B9A" w:rsidP="00FE7B9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FE7B9A" w:rsidRDefault="00FE7B9A" w:rsidP="00FE7B9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FE7B9A" w:rsidRPr="003314F7" w:rsidRDefault="00FE7B9A" w:rsidP="00FE7B9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FE7B9A" w:rsidRPr="002760DC" w:rsidRDefault="00FE7B9A" w:rsidP="00FE7B9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Default="00FE7B9A" w:rsidP="00FE7B9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Default="00FE7B9A" w:rsidP="00FE7B9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E7B9A" w:rsidRDefault="00FE7B9A" w:rsidP="00FE7B9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E7B9A" w:rsidRPr="002760DC" w:rsidRDefault="00FE7B9A" w:rsidP="00FE7B9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FE7B9A" w:rsidRDefault="00FE7B9A" w:rsidP="00FE7B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9A" w:rsidRDefault="00FE7B9A" w:rsidP="00FE7B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9A" w:rsidRDefault="00FE7B9A" w:rsidP="00FE7B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9A" w:rsidRPr="002760DC" w:rsidRDefault="00FE7B9A" w:rsidP="00FE7B9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E7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076" w:rsidRDefault="00004076" w:rsidP="00767987">
      <w:pPr>
        <w:spacing w:line="240" w:lineRule="auto"/>
      </w:pPr>
      <w:r>
        <w:separator/>
      </w:r>
    </w:p>
  </w:endnote>
  <w:endnote w:type="continuationSeparator" w:id="0">
    <w:p w:rsidR="00004076" w:rsidRDefault="0000407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915" w:rsidRDefault="001E691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499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076" w:rsidRDefault="00004076" w:rsidP="00767987">
      <w:pPr>
        <w:spacing w:line="240" w:lineRule="auto"/>
      </w:pPr>
      <w:r>
        <w:separator/>
      </w:r>
    </w:p>
  </w:footnote>
  <w:footnote w:type="continuationSeparator" w:id="0">
    <w:p w:rsidR="00004076" w:rsidRDefault="0000407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915" w:rsidRDefault="001E691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915" w:rsidRDefault="001E691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6F2A5C52"/>
    <w:multiLevelType w:val="hybridMultilevel"/>
    <w:tmpl w:val="934C6D12"/>
    <w:lvl w:ilvl="0" w:tplc="143244AA">
      <w:numFmt w:val="bullet"/>
      <w:lvlText w:val="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4076"/>
    <w:rsid w:val="000718ED"/>
    <w:rsid w:val="000B3FE6"/>
    <w:rsid w:val="000E21B2"/>
    <w:rsid w:val="001E6915"/>
    <w:rsid w:val="001F2D3B"/>
    <w:rsid w:val="00204177"/>
    <w:rsid w:val="00282BC2"/>
    <w:rsid w:val="003636EA"/>
    <w:rsid w:val="00366636"/>
    <w:rsid w:val="00367DE6"/>
    <w:rsid w:val="003B3E19"/>
    <w:rsid w:val="003D4834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96E82"/>
    <w:rsid w:val="006C69EC"/>
    <w:rsid w:val="006D17B5"/>
    <w:rsid w:val="007039D0"/>
    <w:rsid w:val="00710C90"/>
    <w:rsid w:val="00717DDF"/>
    <w:rsid w:val="00767987"/>
    <w:rsid w:val="00782FD4"/>
    <w:rsid w:val="007D04F3"/>
    <w:rsid w:val="00807E29"/>
    <w:rsid w:val="00811140"/>
    <w:rsid w:val="00834401"/>
    <w:rsid w:val="008A27E1"/>
    <w:rsid w:val="008A3F94"/>
    <w:rsid w:val="008D30A8"/>
    <w:rsid w:val="00904A48"/>
    <w:rsid w:val="00980294"/>
    <w:rsid w:val="00996037"/>
    <w:rsid w:val="009C5392"/>
    <w:rsid w:val="009E0C40"/>
    <w:rsid w:val="00A50E4B"/>
    <w:rsid w:val="00A715DC"/>
    <w:rsid w:val="00A9231D"/>
    <w:rsid w:val="00B01357"/>
    <w:rsid w:val="00B40287"/>
    <w:rsid w:val="00C0216A"/>
    <w:rsid w:val="00C3792F"/>
    <w:rsid w:val="00CA1460"/>
    <w:rsid w:val="00CC6C23"/>
    <w:rsid w:val="00CD6077"/>
    <w:rsid w:val="00CE234E"/>
    <w:rsid w:val="00D02973"/>
    <w:rsid w:val="00D139CC"/>
    <w:rsid w:val="00DA09BE"/>
    <w:rsid w:val="00DE3553"/>
    <w:rsid w:val="00E13499"/>
    <w:rsid w:val="00E30579"/>
    <w:rsid w:val="00E37094"/>
    <w:rsid w:val="00F46C2D"/>
    <w:rsid w:val="00FB00DD"/>
    <w:rsid w:val="00FE1680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E1349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E13499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7</cp:revision>
  <dcterms:created xsi:type="dcterms:W3CDTF">2024-03-12T08:12:00Z</dcterms:created>
  <dcterms:modified xsi:type="dcterms:W3CDTF">2024-03-13T07:53:00Z</dcterms:modified>
</cp:coreProperties>
</file>