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Default="003636EA" w:rsidP="003636EA">
      <w:pPr>
        <w:pStyle w:val="datumtevilka"/>
        <w:rPr>
          <w:rFonts w:cs="Arial"/>
          <w:color w:val="000000"/>
        </w:rPr>
      </w:pPr>
    </w:p>
    <w:p w:rsidR="003636EA" w:rsidRPr="002760DC" w:rsidRDefault="003636EA" w:rsidP="00F46C2D">
      <w:pPr>
        <w:pStyle w:val="datumtevilka"/>
      </w:pPr>
      <w:r w:rsidRPr="002760DC">
        <w:t xml:space="preserve">Številka: </w:t>
      </w:r>
      <w:r w:rsidRPr="002760DC">
        <w:tab/>
      </w:r>
      <w:r w:rsidR="00A1293D">
        <w:rPr>
          <w:rFonts w:cs="Arial"/>
          <w:color w:val="000000"/>
        </w:rPr>
        <w:t>42600-4/2022/6</w:t>
      </w:r>
    </w:p>
    <w:p w:rsidR="003636EA" w:rsidRPr="002760DC" w:rsidRDefault="003636EA" w:rsidP="00F46C2D">
      <w:pPr>
        <w:pStyle w:val="datumtevilka"/>
      </w:pPr>
      <w:r>
        <w:t>Datum:</w:t>
      </w:r>
      <w:r w:rsidRPr="002760DC">
        <w:t xml:space="preserve"> </w:t>
      </w:r>
      <w:r w:rsidRPr="002760DC">
        <w:tab/>
      </w:r>
      <w:r w:rsidR="00A1293D">
        <w:rPr>
          <w:rFonts w:cs="Arial"/>
          <w:color w:val="000000"/>
        </w:rPr>
        <w:t>1. 12. 2022</w:t>
      </w:r>
      <w:r w:rsidRPr="002760DC">
        <w:t xml:space="preserve"> </w:t>
      </w:r>
    </w:p>
    <w:p w:rsidR="003636EA" w:rsidRPr="002760DC" w:rsidRDefault="003636EA" w:rsidP="00F46C2D"/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3636EA" w:rsidRPr="002760DC" w:rsidRDefault="00910D21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bookmarkStart w:id="0" w:name="_Hlk83304213"/>
      <w:r w:rsidRPr="002B6F15">
        <w:rPr>
          <w:rFonts w:cs="Arial"/>
          <w:szCs w:val="20"/>
        </w:rPr>
        <w:t xml:space="preserve">Na podlagi </w:t>
      </w:r>
      <w:r>
        <w:rPr>
          <w:rFonts w:cs="Arial"/>
          <w:szCs w:val="20"/>
        </w:rPr>
        <w:t xml:space="preserve">tretjega </w:t>
      </w:r>
      <w:r w:rsidRPr="002B6F15">
        <w:rPr>
          <w:rFonts w:cs="Arial"/>
          <w:szCs w:val="20"/>
        </w:rPr>
        <w:t>odstavka 491. člena Zakona o trgu finančnih instrumentov</w:t>
      </w:r>
      <w:r>
        <w:rPr>
          <w:rFonts w:cs="Arial"/>
          <w:szCs w:val="20"/>
        </w:rPr>
        <w:t xml:space="preserve"> – ZTFI</w:t>
      </w:r>
      <w:r w:rsidRPr="002B6F15">
        <w:rPr>
          <w:rFonts w:cs="Arial"/>
          <w:szCs w:val="20"/>
        </w:rPr>
        <w:t xml:space="preserve"> (Ur</w:t>
      </w:r>
      <w:r w:rsidR="00BF7C26">
        <w:rPr>
          <w:rFonts w:cs="Arial"/>
          <w:szCs w:val="20"/>
        </w:rPr>
        <w:t>adni list RS, št. 108/10 –</w:t>
      </w:r>
      <w:r>
        <w:rPr>
          <w:rFonts w:cs="Arial"/>
          <w:szCs w:val="20"/>
        </w:rPr>
        <w:t xml:space="preserve"> uradno prečiščeno besedilo</w:t>
      </w:r>
      <w:r w:rsidR="00BF7C26">
        <w:rPr>
          <w:rFonts w:cs="Arial"/>
          <w:szCs w:val="20"/>
        </w:rPr>
        <w:t>, 78/11, 55/12, 105/12 – ZBan-1J, 63/13 – ZS-K, 30/16, 9/17, 77/18 – ZTFI-1, 66/19 – ZTFI-1A in 123/21 –</w:t>
      </w:r>
      <w:r w:rsidRPr="002B6F15">
        <w:rPr>
          <w:rFonts w:cs="Arial"/>
          <w:szCs w:val="20"/>
        </w:rPr>
        <w:t xml:space="preserve"> ZTFI-1B) v zvezi s prvim odstavkom 557. člena Zakona o trgu finančnih instrumentov</w:t>
      </w:r>
      <w:r w:rsidR="00BF7C26">
        <w:rPr>
          <w:rFonts w:cs="Arial"/>
          <w:szCs w:val="20"/>
        </w:rPr>
        <w:t xml:space="preserve"> –</w:t>
      </w:r>
      <w:r>
        <w:rPr>
          <w:rFonts w:cs="Arial"/>
          <w:szCs w:val="20"/>
        </w:rPr>
        <w:t xml:space="preserve"> ZTFI-1</w:t>
      </w:r>
      <w:r w:rsidRPr="002B6F15">
        <w:rPr>
          <w:rFonts w:cs="Arial"/>
          <w:szCs w:val="20"/>
        </w:rPr>
        <w:t xml:space="preserve"> (Uradni list RS, št. 77/18, 17/19 – popr., 66/19 in 123/21) </w:t>
      </w:r>
      <w:bookmarkEnd w:id="0"/>
      <w:r w:rsidRPr="0027571C">
        <w:rPr>
          <w:rFonts w:cs="Arial"/>
          <w:szCs w:val="20"/>
        </w:rPr>
        <w:t>je</w:t>
      </w:r>
      <w:r>
        <w:rPr>
          <w:rFonts w:cs="Arial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Vlada Republike Slovenije </w:t>
      </w:r>
      <w:r w:rsidR="003636EA" w:rsidRPr="002760DC">
        <w:rPr>
          <w:rFonts w:cs="Arial"/>
          <w:color w:val="000000"/>
          <w:szCs w:val="20"/>
        </w:rPr>
        <w:t xml:space="preserve">na </w:t>
      </w:r>
      <w:r w:rsidR="00A1293D">
        <w:rPr>
          <w:rFonts w:cs="Arial"/>
          <w:color w:val="000000"/>
          <w:szCs w:val="20"/>
        </w:rPr>
        <w:t>26. redni seji</w:t>
      </w:r>
      <w:r w:rsidR="003636EA" w:rsidRPr="002760DC">
        <w:rPr>
          <w:rFonts w:cs="Arial"/>
          <w:color w:val="000000"/>
          <w:szCs w:val="20"/>
        </w:rPr>
        <w:t xml:space="preserve"> dne </w:t>
      </w:r>
      <w:r w:rsidR="00A1293D">
        <w:rPr>
          <w:rFonts w:cs="Arial"/>
          <w:color w:val="000000"/>
          <w:szCs w:val="20"/>
        </w:rPr>
        <w:t>1. 12. 2022</w:t>
      </w:r>
      <w:r w:rsidR="003636EA" w:rsidRPr="002760DC">
        <w:rPr>
          <w:rFonts w:cs="Arial"/>
          <w:color w:val="000000"/>
          <w:szCs w:val="20"/>
        </w:rPr>
        <w:t xml:space="preserve"> pod točko </w:t>
      </w:r>
      <w:r w:rsidR="00A1293D">
        <w:rPr>
          <w:rFonts w:cs="Arial"/>
          <w:color w:val="000000"/>
          <w:szCs w:val="20"/>
        </w:rPr>
        <w:t>4A</w:t>
      </w:r>
      <w:r w:rsidR="003636EA" w:rsidRPr="002760DC">
        <w:rPr>
          <w:rFonts w:cs="Arial"/>
          <w:color w:val="000000"/>
          <w:szCs w:val="20"/>
        </w:rPr>
        <w:t xml:space="preserve"> sprejela naslednji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S K L E P :</w:t>
      </w: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910D21" w:rsidRPr="0027571C" w:rsidRDefault="00910D21" w:rsidP="00910D21">
      <w:pPr>
        <w:rPr>
          <w:rFonts w:cs="Arial"/>
          <w:szCs w:val="20"/>
        </w:rPr>
      </w:pPr>
    </w:p>
    <w:p w:rsidR="00910D21" w:rsidRPr="0027571C" w:rsidRDefault="00BF7C26" w:rsidP="00BF7C2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Vlada Republike Slovenije je dala</w:t>
      </w:r>
      <w:r w:rsidR="00910D21" w:rsidRPr="0027571C">
        <w:rPr>
          <w:rFonts w:cs="Arial"/>
          <w:szCs w:val="20"/>
        </w:rPr>
        <w:t xml:space="preserve"> soglasje k </w:t>
      </w:r>
      <w:r w:rsidR="00910D21">
        <w:rPr>
          <w:rFonts w:cs="Arial"/>
          <w:szCs w:val="20"/>
        </w:rPr>
        <w:t xml:space="preserve">Spremembam in dopolnitvam </w:t>
      </w:r>
      <w:r w:rsidR="00910D21" w:rsidRPr="0027571C">
        <w:rPr>
          <w:rFonts w:cs="Arial"/>
          <w:szCs w:val="20"/>
        </w:rPr>
        <w:t>Tarif</w:t>
      </w:r>
      <w:r w:rsidR="00910D21">
        <w:rPr>
          <w:rFonts w:cs="Arial"/>
          <w:szCs w:val="20"/>
        </w:rPr>
        <w:t>e</w:t>
      </w:r>
      <w:r w:rsidR="00910D21" w:rsidRPr="0027571C">
        <w:rPr>
          <w:rFonts w:cs="Arial"/>
          <w:szCs w:val="20"/>
        </w:rPr>
        <w:t xml:space="preserve"> o taksah in nadomestilih Agencije za trg vrednostnih papirjev, ki j</w:t>
      </w:r>
      <w:r w:rsidR="00910D21">
        <w:rPr>
          <w:rFonts w:cs="Arial"/>
          <w:szCs w:val="20"/>
        </w:rPr>
        <w:t>ih</w:t>
      </w:r>
      <w:r w:rsidR="00910D21" w:rsidRPr="0027571C">
        <w:rPr>
          <w:rFonts w:cs="Arial"/>
          <w:szCs w:val="20"/>
        </w:rPr>
        <w:t xml:space="preserve"> je</w:t>
      </w:r>
      <w:r w:rsidR="00910D21">
        <w:rPr>
          <w:rFonts w:cs="Arial"/>
          <w:szCs w:val="20"/>
        </w:rPr>
        <w:t xml:space="preserve"> </w:t>
      </w:r>
      <w:r w:rsidR="003D123E" w:rsidRPr="003D123E">
        <w:rPr>
          <w:rFonts w:cs="Arial"/>
          <w:szCs w:val="20"/>
        </w:rPr>
        <w:t>na seji 22. septembra 2022</w:t>
      </w:r>
      <w:r w:rsidR="003D123E">
        <w:rPr>
          <w:rFonts w:cs="Arial"/>
          <w:szCs w:val="20"/>
        </w:rPr>
        <w:t xml:space="preserve"> </w:t>
      </w:r>
      <w:bookmarkStart w:id="1" w:name="_GoBack"/>
      <w:bookmarkEnd w:id="1"/>
      <w:r w:rsidR="00910D21" w:rsidRPr="0027571C">
        <w:rPr>
          <w:rFonts w:cs="Arial"/>
          <w:szCs w:val="20"/>
        </w:rPr>
        <w:t>sprejel Svet Agencije za trg vrednostnih papirjev.</w:t>
      </w: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BF7C26" w:rsidRDefault="00BF7C26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Default="003636EA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</w:rPr>
      </w:pPr>
    </w:p>
    <w:p w:rsidR="003636EA" w:rsidRDefault="00A1293D" w:rsidP="00F46C2D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Barbara Kolenko Helbl</w:t>
      </w:r>
    </w:p>
    <w:p w:rsidR="003636EA" w:rsidRPr="003314F7" w:rsidRDefault="00A1293D" w:rsidP="00F46C2D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tabs>
          <w:tab w:val="left" w:pos="5570"/>
        </w:tabs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:rsidR="003636EA" w:rsidRPr="002760DC" w:rsidRDefault="003636EA" w:rsidP="00F46C2D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2760DC">
        <w:rPr>
          <w:rFonts w:cs="Arial"/>
          <w:color w:val="000000"/>
          <w:szCs w:val="20"/>
        </w:rPr>
        <w:t>Prejmejo:</w:t>
      </w:r>
    </w:p>
    <w:p w:rsidR="005031BC" w:rsidRPr="002760DC" w:rsidRDefault="005031BC" w:rsidP="005031B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Agencija za trg vrednostnih papirjev</w:t>
      </w:r>
    </w:p>
    <w:p w:rsidR="00A1293D" w:rsidRDefault="000B140C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Ministrstvo za finance</w:t>
      </w:r>
    </w:p>
    <w:p w:rsidR="00A1293D" w:rsidRDefault="00A1293D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Služba Vlade Republike Slovenije za zakonodajo</w:t>
      </w:r>
    </w:p>
    <w:p w:rsidR="00A1293D" w:rsidRDefault="00A1293D" w:rsidP="00F46C2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Urad Vlade Republike Slovenije za komuniciranje</w:t>
      </w:r>
    </w:p>
    <w:p w:rsidR="003636EA" w:rsidRDefault="003636EA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E37094" w:rsidRDefault="00E37094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:rsidR="009E0C40" w:rsidRPr="002760DC" w:rsidRDefault="009E0C40" w:rsidP="00F46C2D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sectPr w:rsidR="009E0C40" w:rsidRPr="002760DC" w:rsidSect="005C3E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A8" w:rsidRDefault="002D58A8" w:rsidP="00767987">
      <w:pPr>
        <w:spacing w:line="240" w:lineRule="auto"/>
      </w:pPr>
      <w:r>
        <w:separator/>
      </w:r>
    </w:p>
  </w:endnote>
  <w:endnote w:type="continuationSeparator" w:id="0">
    <w:p w:rsidR="002D58A8" w:rsidRDefault="002D58A8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98" w:rsidRDefault="0023709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5608314"/>
      <w:docPartObj>
        <w:docPartGallery w:val="Page Numbers (Bottom of Page)"/>
        <w:docPartUnique/>
      </w:docPartObj>
    </w:sdtPr>
    <w:sdtEndPr/>
    <w:sdtContent>
      <w:p w:rsidR="00E37094" w:rsidRDefault="00E3709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C40">
          <w:rPr>
            <w:noProof/>
          </w:rPr>
          <w:t>2</w:t>
        </w:r>
        <w:r>
          <w:fldChar w:fldCharType="end"/>
        </w:r>
      </w:p>
    </w:sdtContent>
  </w:sdt>
  <w:p w:rsidR="00E37094" w:rsidRDefault="00E37094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E5C" w:rsidRDefault="00552E5C" w:rsidP="00B01357">
    <w:pPr>
      <w:pStyle w:val="Noga"/>
      <w:jc w:val="right"/>
    </w:pPr>
  </w:p>
  <w:p w:rsidR="006C69EC" w:rsidRDefault="006C69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A8" w:rsidRDefault="002D58A8" w:rsidP="00767987">
      <w:pPr>
        <w:spacing w:line="240" w:lineRule="auto"/>
      </w:pPr>
      <w:r>
        <w:separator/>
      </w:r>
    </w:p>
  </w:footnote>
  <w:footnote w:type="continuationSeparator" w:id="0">
    <w:p w:rsidR="002D58A8" w:rsidRDefault="002D58A8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98" w:rsidRDefault="0023709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98" w:rsidRDefault="0023709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2"/>
        <w:tab w:val="left" w:pos="8641"/>
      </w:tabs>
      <w:spacing w:before="340" w:line="240" w:lineRule="exact"/>
      <w:ind w:left="-765"/>
      <w:rPr>
        <w:rFonts w:cs="Arial"/>
        <w:sz w:val="16"/>
      </w:rPr>
    </w:pPr>
    <w:r w:rsidRPr="00CE234E">
      <w:rPr>
        <w:noProof/>
        <w:lang w:eastAsia="sl-SI"/>
      </w:rPr>
      <w:drawing>
        <wp:inline distT="0" distB="0" distL="0" distR="0" wp14:anchorId="6A2662D8" wp14:editId="5DAAEB08">
          <wp:extent cx="2165350" cy="325120"/>
          <wp:effectExtent l="0" t="0" r="6350" b="0"/>
          <wp:docPr id="2" name="Slika 2" descr="Republika Slovenija&#10;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before="120" w:line="240" w:lineRule="exact"/>
      <w:rPr>
        <w:rFonts w:cs="Arial"/>
        <w:sz w:val="16"/>
      </w:rPr>
    </w:pPr>
    <w:r w:rsidRPr="00A9231D">
      <w:rPr>
        <w:rFonts w:cs="Arial"/>
        <w:sz w:val="16"/>
      </w:rPr>
      <w:t xml:space="preserve">Gregorčičeva </w:t>
    </w:r>
    <w:r>
      <w:rPr>
        <w:rFonts w:cs="Arial"/>
        <w:sz w:val="16"/>
      </w:rPr>
      <w:t xml:space="preserve">ulica </w:t>
    </w:r>
    <w:r w:rsidRPr="00A9231D">
      <w:rPr>
        <w:rFonts w:cs="Arial"/>
        <w:sz w:val="16"/>
      </w:rPr>
      <w:t>20–25, 100</w:t>
    </w:r>
    <w:r>
      <w:rPr>
        <w:rFonts w:cs="Arial"/>
        <w:sz w:val="16"/>
      </w:rPr>
      <w:t>0</w:t>
    </w:r>
    <w:r w:rsidRPr="00A9231D">
      <w:rPr>
        <w:rFonts w:cs="Arial"/>
        <w:sz w:val="16"/>
      </w:rPr>
      <w:t xml:space="preserve"> Ljubljana</w:t>
    </w:r>
    <w:r w:rsidRPr="00A9231D">
      <w:rPr>
        <w:rFonts w:cs="Arial"/>
        <w:sz w:val="16"/>
      </w:rPr>
      <w:tab/>
      <w:t>T: +386 1 478 1000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F: +386 1 478 1607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E: gp.gs@gov.si</w:t>
    </w:r>
  </w:p>
  <w:p w:rsidR="005C3E50" w:rsidRPr="00A9231D" w:rsidRDefault="005C3E50" w:rsidP="005C3E50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</w:rPr>
    </w:pPr>
    <w:r w:rsidRPr="00A9231D">
      <w:rPr>
        <w:rFonts w:cs="Arial"/>
        <w:sz w:val="16"/>
      </w:rPr>
      <w:tab/>
      <w:t>http://www.vlada.si/</w:t>
    </w:r>
  </w:p>
  <w:p w:rsidR="006C69EC" w:rsidRDefault="006C69E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80309"/>
    <w:multiLevelType w:val="hybridMultilevel"/>
    <w:tmpl w:val="596E5182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83524C"/>
    <w:multiLevelType w:val="hybridMultilevel"/>
    <w:tmpl w:val="D07CA032"/>
    <w:lvl w:ilvl="0" w:tplc="5684846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CE"/>
    <w:rsid w:val="000718ED"/>
    <w:rsid w:val="00086BF3"/>
    <w:rsid w:val="000B140C"/>
    <w:rsid w:val="000B3FE6"/>
    <w:rsid w:val="000E21B2"/>
    <w:rsid w:val="00204177"/>
    <w:rsid w:val="00237098"/>
    <w:rsid w:val="002D58A8"/>
    <w:rsid w:val="003636EA"/>
    <w:rsid w:val="00366636"/>
    <w:rsid w:val="00367DE6"/>
    <w:rsid w:val="003B3E19"/>
    <w:rsid w:val="003D123E"/>
    <w:rsid w:val="004076C6"/>
    <w:rsid w:val="004914E2"/>
    <w:rsid w:val="004B7F76"/>
    <w:rsid w:val="004E1BCE"/>
    <w:rsid w:val="005031BC"/>
    <w:rsid w:val="00552E5C"/>
    <w:rsid w:val="005729C6"/>
    <w:rsid w:val="00592079"/>
    <w:rsid w:val="005C3E50"/>
    <w:rsid w:val="00682FFE"/>
    <w:rsid w:val="00692EB6"/>
    <w:rsid w:val="006C69EC"/>
    <w:rsid w:val="006D17B5"/>
    <w:rsid w:val="007039D0"/>
    <w:rsid w:val="00710C90"/>
    <w:rsid w:val="00717DDF"/>
    <w:rsid w:val="00734C20"/>
    <w:rsid w:val="00767987"/>
    <w:rsid w:val="00782FD4"/>
    <w:rsid w:val="007D04F3"/>
    <w:rsid w:val="00811140"/>
    <w:rsid w:val="00834401"/>
    <w:rsid w:val="008A27E1"/>
    <w:rsid w:val="008A3F94"/>
    <w:rsid w:val="008D30A8"/>
    <w:rsid w:val="00904A48"/>
    <w:rsid w:val="00910D21"/>
    <w:rsid w:val="00980294"/>
    <w:rsid w:val="009C5392"/>
    <w:rsid w:val="009E0C40"/>
    <w:rsid w:val="00A040EE"/>
    <w:rsid w:val="00A1293D"/>
    <w:rsid w:val="00A50E4B"/>
    <w:rsid w:val="00A715DC"/>
    <w:rsid w:val="00A9231D"/>
    <w:rsid w:val="00B01357"/>
    <w:rsid w:val="00B40287"/>
    <w:rsid w:val="00BF7C26"/>
    <w:rsid w:val="00C0216A"/>
    <w:rsid w:val="00CA1460"/>
    <w:rsid w:val="00CC6C23"/>
    <w:rsid w:val="00CD6077"/>
    <w:rsid w:val="00CE234E"/>
    <w:rsid w:val="00CE4655"/>
    <w:rsid w:val="00D02973"/>
    <w:rsid w:val="00DA09BE"/>
    <w:rsid w:val="00DE3553"/>
    <w:rsid w:val="00E30579"/>
    <w:rsid w:val="00E37094"/>
    <w:rsid w:val="00F46C2D"/>
    <w:rsid w:val="00FB00DD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89029D-D534-4CF9-8555-38669BE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3F94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basedOn w:val="Navaden"/>
    <w:uiPriority w:val="34"/>
    <w:qFormat/>
    <w:rsid w:val="00E30579"/>
    <w:pPr>
      <w:ind w:left="720"/>
      <w:contextualSpacing/>
    </w:pPr>
  </w:style>
  <w:style w:type="paragraph" w:customStyle="1" w:styleId="ZADEVA">
    <w:name w:val="ZADEVA"/>
    <w:basedOn w:val="Navaden"/>
    <w:qFormat/>
    <w:rsid w:val="008A3F94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8A3F9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Slapšak</dc:creator>
  <cp:keywords/>
  <dc:description/>
  <cp:lastModifiedBy>Barbara Kunavar</cp:lastModifiedBy>
  <cp:revision>10</cp:revision>
  <dcterms:created xsi:type="dcterms:W3CDTF">2022-11-30T13:06:00Z</dcterms:created>
  <dcterms:modified xsi:type="dcterms:W3CDTF">2022-11-30T13:27:00Z</dcterms:modified>
</cp:coreProperties>
</file>