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98" w:rsidRDefault="00C27D98" w:rsidP="00C27D98">
      <w:pPr>
        <w:pStyle w:val="datumtevilka"/>
        <w:rPr>
          <w:rFonts w:cs="Arial"/>
          <w:color w:val="000000"/>
        </w:rPr>
      </w:pPr>
    </w:p>
    <w:p w:rsidR="00C27D98" w:rsidRDefault="00C27D98" w:rsidP="00C27D98">
      <w:pPr>
        <w:pStyle w:val="datumtevilka"/>
        <w:rPr>
          <w:rFonts w:cs="Arial"/>
          <w:color w:val="000000"/>
        </w:rPr>
      </w:pPr>
    </w:p>
    <w:p w:rsidR="00C27D98" w:rsidRDefault="00C27D98" w:rsidP="00C27D98">
      <w:pPr>
        <w:pStyle w:val="datumtevilka"/>
        <w:rPr>
          <w:rFonts w:cs="Arial"/>
          <w:color w:val="000000"/>
        </w:rPr>
      </w:pPr>
    </w:p>
    <w:p w:rsidR="00071321" w:rsidRPr="002760DC" w:rsidRDefault="00071321" w:rsidP="00C27D98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040C95">
        <w:rPr>
          <w:rFonts w:cs="Arial"/>
          <w:color w:val="000000"/>
        </w:rPr>
        <w:t>2023-3360-0028</w:t>
      </w:r>
    </w:p>
    <w:p w:rsidR="00071321" w:rsidRPr="002760DC" w:rsidRDefault="00071321" w:rsidP="00C27D98">
      <w:pPr>
        <w:pStyle w:val="datumtevilka"/>
      </w:pPr>
      <w:r w:rsidRPr="002760DC">
        <w:t xml:space="preserve">Številka: </w:t>
      </w:r>
      <w:r w:rsidRPr="002760DC">
        <w:tab/>
      </w:r>
      <w:r w:rsidR="00040C95">
        <w:rPr>
          <w:rFonts w:cs="Arial"/>
          <w:color w:val="000000"/>
        </w:rPr>
        <w:t>00704-371/2023/4</w:t>
      </w:r>
    </w:p>
    <w:p w:rsidR="00071321" w:rsidRPr="002760DC" w:rsidRDefault="00071321" w:rsidP="00C27D98">
      <w:pPr>
        <w:pStyle w:val="datumtevilka"/>
      </w:pPr>
      <w:r>
        <w:t>Datum:</w:t>
      </w:r>
      <w:r w:rsidRPr="002760DC">
        <w:tab/>
      </w:r>
      <w:r w:rsidR="00040C95">
        <w:rPr>
          <w:rFonts w:cs="Arial"/>
          <w:color w:val="000000"/>
        </w:rPr>
        <w:t>9. 11. 2023</w:t>
      </w:r>
      <w:r w:rsidRPr="002760DC">
        <w:t xml:space="preserve"> </w:t>
      </w:r>
    </w:p>
    <w:p w:rsidR="00071321" w:rsidRPr="002760DC" w:rsidRDefault="00071321" w:rsidP="00C27D98"/>
    <w:p w:rsidR="00071321" w:rsidRDefault="00071321" w:rsidP="00C27D9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040C95">
        <w:rPr>
          <w:rFonts w:cs="Arial"/>
          <w:color w:val="000000"/>
          <w:szCs w:val="20"/>
        </w:rPr>
        <w:t>79.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040C95">
        <w:rPr>
          <w:rFonts w:cs="Arial"/>
          <w:color w:val="000000"/>
          <w:szCs w:val="20"/>
        </w:rPr>
        <w:t>9. 11. 2023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040C95">
        <w:rPr>
          <w:rFonts w:cs="Arial"/>
          <w:color w:val="000000"/>
          <w:szCs w:val="20"/>
        </w:rPr>
        <w:t>1.6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C27D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C27D9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C27D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C27D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</w:t>
      </w:r>
      <w:r w:rsidR="00C27D98">
        <w:rPr>
          <w:rFonts w:cs="Arial"/>
          <w:color w:val="000000"/>
          <w:szCs w:val="20"/>
        </w:rPr>
        <w:t>je sprejela Sklep</w:t>
      </w:r>
      <w:r w:rsidR="00040C95">
        <w:rPr>
          <w:rFonts w:cs="Arial"/>
          <w:color w:val="000000"/>
          <w:szCs w:val="20"/>
        </w:rPr>
        <w:t xml:space="preserve"> o ustanovitvi Slovenske nacionalne komisije za Unesco</w:t>
      </w:r>
      <w:r w:rsidR="00C27D98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C27D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C27D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C27D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F2D1D" w:rsidRDefault="00CF2D1D" w:rsidP="00CF2D1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CF2D1D" w:rsidRDefault="00CF2D1D" w:rsidP="00CF2D1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</w:p>
    <w:p w:rsidR="00071321" w:rsidRDefault="00071321" w:rsidP="00C27D98">
      <w:pPr>
        <w:pStyle w:val="podpisi"/>
        <w:rPr>
          <w:rFonts w:cs="Arial"/>
          <w:color w:val="000000"/>
          <w:szCs w:val="20"/>
          <w:lang w:val="sl-SI"/>
        </w:rPr>
      </w:pPr>
      <w:bookmarkStart w:id="0" w:name="_GoBack"/>
      <w:bookmarkEnd w:id="0"/>
    </w:p>
    <w:p w:rsidR="00071321" w:rsidRPr="002760DC" w:rsidRDefault="00071321" w:rsidP="00C27D9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27D98" w:rsidRDefault="00C27D98" w:rsidP="00C27D9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27D98" w:rsidRDefault="00C27D98" w:rsidP="00C27D9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27D9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27D98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27D98">
        <w:rPr>
          <w:rFonts w:cs="Arial"/>
          <w:color w:val="000000"/>
          <w:szCs w:val="20"/>
        </w:rPr>
        <w:t>Ministrstvo za visoko</w:t>
      </w:r>
      <w:r w:rsidR="00C27D98">
        <w:rPr>
          <w:rFonts w:cs="Arial"/>
          <w:color w:val="000000"/>
          <w:szCs w:val="20"/>
        </w:rPr>
        <w:t xml:space="preserve"> šolstvo, znanost in inovacije</w:t>
      </w:r>
    </w:p>
    <w:p w:rsidR="00C27D98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27D98">
        <w:rPr>
          <w:rFonts w:cs="Arial"/>
          <w:color w:val="000000"/>
          <w:szCs w:val="20"/>
        </w:rPr>
        <w:t xml:space="preserve">Ministrstvo za </w:t>
      </w:r>
      <w:r w:rsidR="00C27D98">
        <w:rPr>
          <w:rFonts w:cs="Arial"/>
          <w:color w:val="000000"/>
          <w:szCs w:val="20"/>
        </w:rPr>
        <w:t>vzgojo in izobraževanje</w:t>
      </w:r>
    </w:p>
    <w:p w:rsidR="00040C95" w:rsidRPr="00C27D98" w:rsidRDefault="00C27D98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zunanje in evropske zadeve</w:t>
      </w:r>
    </w:p>
    <w:p w:rsidR="00040C95" w:rsidRDefault="00C27D98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040C95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C27D98">
        <w:rPr>
          <w:rFonts w:cs="Arial"/>
          <w:color w:val="000000"/>
          <w:szCs w:val="20"/>
        </w:rPr>
        <w:t>tvo za naravne vire in prostor</w:t>
      </w:r>
    </w:p>
    <w:p w:rsidR="00040C95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C27D98">
        <w:rPr>
          <w:rFonts w:cs="Arial"/>
          <w:color w:val="000000"/>
          <w:szCs w:val="20"/>
        </w:rPr>
        <w:t>a okolje, podnebje in energijo</w:t>
      </w:r>
    </w:p>
    <w:p w:rsidR="00040C95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C27D98">
        <w:rPr>
          <w:rFonts w:cs="Arial"/>
          <w:color w:val="000000"/>
          <w:szCs w:val="20"/>
        </w:rPr>
        <w:t>trstvo za digitalno preobrazbo</w:t>
      </w:r>
    </w:p>
    <w:p w:rsidR="00040C95" w:rsidRDefault="00C27D98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40C95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</w:t>
      </w:r>
      <w:r w:rsidR="00C27D98">
        <w:rPr>
          <w:rFonts w:cs="Arial"/>
          <w:color w:val="000000"/>
          <w:szCs w:val="20"/>
        </w:rPr>
        <w:t>za zakonodajo</w:t>
      </w:r>
    </w:p>
    <w:p w:rsidR="00071321" w:rsidRPr="00C27D98" w:rsidRDefault="00040C95" w:rsidP="00C27D9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27D98">
        <w:rPr>
          <w:rFonts w:cs="Arial"/>
          <w:color w:val="000000"/>
          <w:szCs w:val="20"/>
        </w:rPr>
        <w:t>Urad Vlade Republ</w:t>
      </w:r>
      <w:r w:rsidR="00C27D98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C27D98"/>
    <w:p w:rsidR="00071321" w:rsidRPr="002760DC" w:rsidRDefault="00071321" w:rsidP="00C27D98"/>
    <w:p w:rsidR="00071321" w:rsidRPr="00202A77" w:rsidRDefault="00071321" w:rsidP="00C27D98">
      <w:pPr>
        <w:pStyle w:val="podpisi"/>
        <w:rPr>
          <w:lang w:val="sl-SI"/>
        </w:rPr>
      </w:pPr>
    </w:p>
    <w:p w:rsidR="00782FD4" w:rsidRPr="00FE1680" w:rsidRDefault="00782FD4" w:rsidP="00C27D98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B4" w:rsidRDefault="006D23B4" w:rsidP="00767987">
      <w:pPr>
        <w:spacing w:line="240" w:lineRule="auto"/>
      </w:pPr>
      <w:r>
        <w:separator/>
      </w:r>
    </w:p>
  </w:endnote>
  <w:endnote w:type="continuationSeparator" w:id="0">
    <w:p w:rsidR="006D23B4" w:rsidRDefault="006D23B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9" w:rsidRDefault="00B97B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9" w:rsidRDefault="00B97BB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9" w:rsidRDefault="00B97B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B4" w:rsidRDefault="006D23B4" w:rsidP="00767987">
      <w:pPr>
        <w:spacing w:line="240" w:lineRule="auto"/>
      </w:pPr>
      <w:r>
        <w:separator/>
      </w:r>
    </w:p>
  </w:footnote>
  <w:footnote w:type="continuationSeparator" w:id="0">
    <w:p w:rsidR="006D23B4" w:rsidRDefault="006D23B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9" w:rsidRDefault="00B97B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9" w:rsidRDefault="00B97BB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0C95"/>
    <w:rsid w:val="00071321"/>
    <w:rsid w:val="000B3FE6"/>
    <w:rsid w:val="000E21B2"/>
    <w:rsid w:val="001D4A54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6D23B4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97BB9"/>
    <w:rsid w:val="00C0216A"/>
    <w:rsid w:val="00C27D98"/>
    <w:rsid w:val="00C452F4"/>
    <w:rsid w:val="00CD6077"/>
    <w:rsid w:val="00CE234E"/>
    <w:rsid w:val="00CF2D1D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2023-11-07T12:27:00Z</dcterms:created>
  <dcterms:modified xsi:type="dcterms:W3CDTF">2023-11-09T07:36:00Z</dcterms:modified>
</cp:coreProperties>
</file>