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C2B8D">
      <w:pPr>
        <w:pStyle w:val="datumtevilka"/>
        <w:rPr>
          <w:rFonts w:cs="Arial"/>
          <w:color w:val="000000"/>
        </w:rPr>
      </w:pPr>
    </w:p>
    <w:p w:rsidR="003636EA" w:rsidRDefault="003636EA" w:rsidP="003C2B8D">
      <w:pPr>
        <w:pStyle w:val="datumtevilka"/>
        <w:rPr>
          <w:rFonts w:cs="Arial"/>
          <w:color w:val="000000"/>
        </w:rPr>
      </w:pPr>
    </w:p>
    <w:p w:rsidR="003636EA" w:rsidRPr="002760DC" w:rsidRDefault="003636EA" w:rsidP="003C2B8D">
      <w:pPr>
        <w:pStyle w:val="datumtevilka"/>
      </w:pPr>
      <w:r w:rsidRPr="002760DC">
        <w:t xml:space="preserve">Številka: </w:t>
      </w:r>
      <w:r w:rsidRPr="002760DC">
        <w:tab/>
      </w:r>
      <w:r w:rsidR="007D6F47">
        <w:rPr>
          <w:rFonts w:cs="Arial"/>
          <w:color w:val="000000"/>
        </w:rPr>
        <w:t>02400-8/2025/3</w:t>
      </w:r>
    </w:p>
    <w:p w:rsidR="003636EA" w:rsidRPr="002760DC" w:rsidRDefault="003636EA" w:rsidP="003C2B8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7D6F47">
        <w:rPr>
          <w:rFonts w:cs="Arial"/>
          <w:color w:val="000000"/>
        </w:rPr>
        <w:t>3. 7. 2025</w:t>
      </w:r>
      <w:r w:rsidRPr="002760DC">
        <w:t xml:space="preserve"> </w:t>
      </w:r>
    </w:p>
    <w:p w:rsidR="003636EA" w:rsidRPr="002760DC" w:rsidRDefault="003636EA" w:rsidP="003C2B8D"/>
    <w:p w:rsidR="003636EA" w:rsidRDefault="003636EA" w:rsidP="003C2B8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CE18C3" w:rsidP="003C2B8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84409F">
        <w:rPr>
          <w:rFonts w:cs="Arial"/>
          <w:iCs/>
          <w:szCs w:val="20"/>
          <w:lang w:eastAsia="sl-SI"/>
        </w:rPr>
        <w:t xml:space="preserve">Na podlagi </w:t>
      </w:r>
      <w:r>
        <w:rPr>
          <w:rFonts w:cs="Arial"/>
          <w:iCs/>
          <w:szCs w:val="20"/>
          <w:lang w:eastAsia="sl-SI"/>
        </w:rPr>
        <w:t xml:space="preserve">šestega odstavka </w:t>
      </w:r>
      <w:r w:rsidRPr="0084409F">
        <w:rPr>
          <w:rFonts w:cs="Arial"/>
          <w:iCs/>
          <w:szCs w:val="20"/>
          <w:lang w:eastAsia="sl-SI"/>
        </w:rPr>
        <w:t xml:space="preserve">21. člena Zakona o Vladi Republike Slovenije (Uradni list RS, </w:t>
      </w:r>
      <w:r w:rsidR="004C5460">
        <w:rPr>
          <w:rFonts w:cs="Arial"/>
          <w:iCs/>
          <w:szCs w:val="20"/>
          <w:lang w:eastAsia="sl-SI"/>
        </w:rPr>
        <w:br/>
      </w:r>
      <w:r w:rsidRPr="0084409F">
        <w:rPr>
          <w:rFonts w:cs="Arial"/>
          <w:iCs/>
          <w:szCs w:val="20"/>
          <w:lang w:eastAsia="sl-SI"/>
        </w:rPr>
        <w:t>št. 24/05 – uradno prečiščeno besedilo, 109/08, 38/10 – ZUKN</w:t>
      </w:r>
      <w:r>
        <w:rPr>
          <w:rFonts w:cs="Arial"/>
          <w:iCs/>
          <w:szCs w:val="20"/>
          <w:lang w:eastAsia="sl-SI"/>
        </w:rPr>
        <w:t>, 8/12, 21/13, 47/13 – ZDU-1G,</w:t>
      </w:r>
      <w:r w:rsidRPr="0084409F">
        <w:rPr>
          <w:rFonts w:cs="Arial"/>
          <w:iCs/>
          <w:szCs w:val="20"/>
          <w:lang w:eastAsia="sl-SI"/>
        </w:rPr>
        <w:t xml:space="preserve"> 65/</w:t>
      </w:r>
      <w:r w:rsidRPr="00B64BCE">
        <w:rPr>
          <w:rFonts w:cs="Arial"/>
          <w:iCs/>
          <w:szCs w:val="20"/>
          <w:lang w:eastAsia="sl-SI"/>
        </w:rPr>
        <w:t>14</w:t>
      </w:r>
      <w:r>
        <w:rPr>
          <w:rFonts w:cs="Arial"/>
          <w:iCs/>
          <w:szCs w:val="20"/>
          <w:lang w:eastAsia="sl-SI"/>
        </w:rPr>
        <w:t xml:space="preserve">, </w:t>
      </w:r>
      <w:r w:rsidRPr="00B64BCE">
        <w:rPr>
          <w:rFonts w:cs="Arial"/>
          <w:bCs/>
          <w:color w:val="000000"/>
          <w:szCs w:val="20"/>
          <w:lang w:eastAsia="sl-SI"/>
        </w:rPr>
        <w:t>55/17</w:t>
      </w:r>
      <w:r>
        <w:rPr>
          <w:rFonts w:cs="Arial"/>
          <w:bCs/>
          <w:color w:val="000000"/>
          <w:szCs w:val="20"/>
          <w:lang w:eastAsia="sl-SI"/>
        </w:rPr>
        <w:t xml:space="preserve"> in 163/22</w:t>
      </w:r>
      <w:r w:rsidRPr="00B64BCE">
        <w:rPr>
          <w:rFonts w:cs="Arial"/>
          <w:iCs/>
          <w:szCs w:val="20"/>
          <w:lang w:eastAsia="sl-SI"/>
        </w:rPr>
        <w:t>)</w:t>
      </w:r>
      <w:r w:rsidR="004C5460">
        <w:rPr>
          <w:rFonts w:cs="Arial"/>
          <w:iCs/>
          <w:szCs w:val="20"/>
          <w:lang w:eastAsia="sl-SI"/>
        </w:rPr>
        <w:t xml:space="preserve"> je </w:t>
      </w:r>
      <w:r w:rsidR="004C5460"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7D6F47">
        <w:rPr>
          <w:rFonts w:cs="Arial"/>
          <w:color w:val="000000"/>
          <w:szCs w:val="20"/>
        </w:rPr>
        <w:t>160.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7D6F47">
        <w:rPr>
          <w:rFonts w:cs="Arial"/>
          <w:color w:val="000000"/>
          <w:szCs w:val="20"/>
        </w:rPr>
        <w:t>3. 7. 2025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7D6F47">
        <w:rPr>
          <w:rFonts w:cs="Arial"/>
          <w:color w:val="000000"/>
          <w:szCs w:val="20"/>
        </w:rPr>
        <w:t>1.18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3C2B8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C2B8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C2B8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3C2B8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C2B8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CE18C3" w:rsidRPr="00372610" w:rsidRDefault="00CE18C3" w:rsidP="003C2B8D">
      <w:pPr>
        <w:jc w:val="both"/>
        <w:rPr>
          <w:rFonts w:cs="Arial"/>
          <w:szCs w:val="20"/>
          <w:lang w:eastAsia="sl-SI"/>
        </w:rPr>
      </w:pPr>
      <w:r w:rsidRPr="00372610">
        <w:rPr>
          <w:rFonts w:cs="Arial"/>
          <w:szCs w:val="20"/>
          <w:lang w:eastAsia="sl-SI"/>
        </w:rPr>
        <w:t xml:space="preserve">Vlada Republike Slovenije </w:t>
      </w:r>
      <w:r>
        <w:rPr>
          <w:rFonts w:cs="Arial"/>
          <w:szCs w:val="20"/>
          <w:lang w:eastAsia="sl-SI"/>
        </w:rPr>
        <w:t xml:space="preserve">se </w:t>
      </w:r>
      <w:r w:rsidRPr="00372610">
        <w:rPr>
          <w:rFonts w:cs="Arial"/>
          <w:szCs w:val="20"/>
          <w:lang w:eastAsia="sl-SI"/>
        </w:rPr>
        <w:t xml:space="preserve">je </w:t>
      </w:r>
      <w:r>
        <w:rPr>
          <w:rFonts w:cs="Arial"/>
          <w:szCs w:val="20"/>
          <w:lang w:eastAsia="sl-SI"/>
        </w:rPr>
        <w:t>seznanila s</w:t>
      </w:r>
      <w:r w:rsidRPr="00372610">
        <w:rPr>
          <w:rFonts w:cs="Arial"/>
          <w:szCs w:val="20"/>
          <w:lang w:eastAsia="sl-SI"/>
        </w:rPr>
        <w:t xml:space="preserve"> Poročilo</w:t>
      </w:r>
      <w:r>
        <w:rPr>
          <w:rFonts w:cs="Arial"/>
          <w:szCs w:val="20"/>
          <w:lang w:eastAsia="sl-SI"/>
        </w:rPr>
        <w:t>m</w:t>
      </w:r>
      <w:r w:rsidRPr="00372610">
        <w:rPr>
          <w:rFonts w:cs="Arial"/>
          <w:szCs w:val="20"/>
          <w:lang w:eastAsia="sl-SI"/>
        </w:rPr>
        <w:t xml:space="preserve"> Medresorske delovne skupine za boj pro</w:t>
      </w:r>
      <w:r>
        <w:rPr>
          <w:rFonts w:cs="Arial"/>
          <w:szCs w:val="20"/>
          <w:lang w:eastAsia="sl-SI"/>
        </w:rPr>
        <w:t xml:space="preserve">ti trgovini z ljudmi za leto </w:t>
      </w:r>
      <w:r w:rsidRPr="00F85830">
        <w:rPr>
          <w:rFonts w:cs="Arial"/>
          <w:szCs w:val="20"/>
          <w:lang w:eastAsia="sl-SI"/>
        </w:rPr>
        <w:t>202</w:t>
      </w:r>
      <w:r>
        <w:rPr>
          <w:rFonts w:cs="Arial"/>
          <w:szCs w:val="20"/>
          <w:lang w:eastAsia="sl-SI"/>
        </w:rPr>
        <w:t>4</w:t>
      </w:r>
      <w:r w:rsidRPr="00F85830">
        <w:rPr>
          <w:rFonts w:cs="Arial"/>
          <w:szCs w:val="20"/>
          <w:lang w:eastAsia="sl-SI"/>
        </w:rPr>
        <w:t>.</w:t>
      </w:r>
    </w:p>
    <w:p w:rsidR="007D6F47" w:rsidRDefault="007D6F47" w:rsidP="003C2B8D">
      <w:pPr>
        <w:jc w:val="both"/>
      </w:pPr>
    </w:p>
    <w:p w:rsidR="003636EA" w:rsidRPr="002760DC" w:rsidRDefault="003636EA" w:rsidP="003C2B8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3C2B8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7D6F47" w:rsidP="003C2B8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7D6F47" w:rsidP="003C2B8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3C2B8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C2B8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944CFF" w:rsidRDefault="00944CFF" w:rsidP="003C2B8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944CFF" w:rsidRPr="00944CFF" w:rsidRDefault="00C739BD" w:rsidP="003C2B8D">
      <w:pPr>
        <w:pStyle w:val="Odstavekseznama"/>
        <w:numPr>
          <w:ilvl w:val="0"/>
          <w:numId w:val="4"/>
        </w:numPr>
        <w:ind w:hanging="720"/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Poročilo</w:t>
      </w:r>
      <w:bookmarkStart w:id="0" w:name="_GoBack"/>
      <w:bookmarkEnd w:id="0"/>
      <w:r w:rsidR="00944CFF" w:rsidRPr="00944CFF">
        <w:rPr>
          <w:rFonts w:cs="Arial"/>
          <w:szCs w:val="20"/>
          <w:lang w:eastAsia="sl-SI"/>
        </w:rPr>
        <w:t xml:space="preserve"> Medresorske delovne skupine za boj proti trgovini z ljudmi za leto 2024</w:t>
      </w:r>
    </w:p>
    <w:p w:rsidR="00944CFF" w:rsidRDefault="00944CFF" w:rsidP="003C2B8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C2B8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7D6F47" w:rsidRDefault="004C5460" w:rsidP="003C2B8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notranje zadeve</w:t>
      </w:r>
    </w:p>
    <w:p w:rsidR="007D6F47" w:rsidRDefault="007D6F47" w:rsidP="003C2B8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</w:t>
      </w:r>
      <w:r w:rsidR="004C5460">
        <w:rPr>
          <w:rFonts w:cs="Arial"/>
          <w:color w:val="000000"/>
          <w:szCs w:val="20"/>
        </w:rPr>
        <w:t xml:space="preserve"> za zunanje in evropske zadeve</w:t>
      </w:r>
    </w:p>
    <w:p w:rsidR="007D6F47" w:rsidRDefault="004C5460" w:rsidP="003C2B8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pravosodje</w:t>
      </w:r>
    </w:p>
    <w:p w:rsidR="004C5460" w:rsidRDefault="007D6F47" w:rsidP="003C2B8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4C5460">
        <w:rPr>
          <w:rFonts w:cs="Arial"/>
          <w:color w:val="000000"/>
          <w:szCs w:val="20"/>
        </w:rPr>
        <w:t>Ministrstvo za delo, družino, soc</w:t>
      </w:r>
      <w:r w:rsidR="004C5460">
        <w:rPr>
          <w:rFonts w:cs="Arial"/>
          <w:color w:val="000000"/>
          <w:szCs w:val="20"/>
        </w:rPr>
        <w:t>ialne zadeve in enake možnosti</w:t>
      </w:r>
    </w:p>
    <w:p w:rsidR="007D6F47" w:rsidRPr="004C5460" w:rsidRDefault="007D6F47" w:rsidP="003C2B8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4C5460">
        <w:rPr>
          <w:rFonts w:cs="Arial"/>
          <w:color w:val="000000"/>
          <w:szCs w:val="20"/>
        </w:rPr>
        <w:t>Ministrs</w:t>
      </w:r>
      <w:r w:rsidR="004C5460">
        <w:rPr>
          <w:rFonts w:cs="Arial"/>
          <w:color w:val="000000"/>
          <w:szCs w:val="20"/>
        </w:rPr>
        <w:t>tvo za vzgojo in izobraževanje</w:t>
      </w:r>
    </w:p>
    <w:p w:rsidR="007D6F47" w:rsidRDefault="004C5460" w:rsidP="003C2B8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zdravje</w:t>
      </w:r>
    </w:p>
    <w:p w:rsidR="007D6F47" w:rsidRDefault="004C5460" w:rsidP="003C2B8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7D6F47" w:rsidRDefault="007D6F47" w:rsidP="003C2B8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 Slovenije za zakono</w:t>
      </w:r>
      <w:r w:rsidR="004C5460">
        <w:rPr>
          <w:rFonts w:cs="Arial"/>
          <w:color w:val="000000"/>
          <w:szCs w:val="20"/>
        </w:rPr>
        <w:t>dajo</w:t>
      </w:r>
    </w:p>
    <w:p w:rsidR="007D6F47" w:rsidRDefault="007D6F47" w:rsidP="003C2B8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4C5460">
        <w:rPr>
          <w:rFonts w:cs="Arial"/>
          <w:color w:val="000000"/>
          <w:szCs w:val="20"/>
        </w:rPr>
        <w:t>ike Slovenije za komuniciranje</w:t>
      </w:r>
    </w:p>
    <w:p w:rsidR="007D6F47" w:rsidRDefault="007D6F47" w:rsidP="003C2B8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</w:t>
      </w:r>
      <w:r w:rsidR="004C5460">
        <w:rPr>
          <w:rFonts w:cs="Arial"/>
          <w:color w:val="000000"/>
          <w:szCs w:val="20"/>
        </w:rPr>
        <w:t>ublike Slovenije za narodnosti</w:t>
      </w:r>
    </w:p>
    <w:p w:rsidR="004C5460" w:rsidRDefault="007D6F47" w:rsidP="003C2B8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4C5460">
        <w:rPr>
          <w:rFonts w:cs="Arial"/>
          <w:color w:val="000000"/>
          <w:szCs w:val="20"/>
        </w:rPr>
        <w:t xml:space="preserve">Urad Vlade Republike Slovenije za oskrbo in integracijo </w:t>
      </w:r>
      <w:r w:rsidR="004C5460">
        <w:rPr>
          <w:rFonts w:cs="Arial"/>
          <w:color w:val="000000"/>
          <w:szCs w:val="20"/>
        </w:rPr>
        <w:t>migrantov</w:t>
      </w:r>
    </w:p>
    <w:p w:rsidR="007D6F47" w:rsidRPr="004C5460" w:rsidRDefault="007D6F47" w:rsidP="003C2B8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4C5460">
        <w:rPr>
          <w:rFonts w:cs="Arial"/>
          <w:color w:val="000000"/>
          <w:szCs w:val="20"/>
        </w:rPr>
        <w:t>Inšpektor</w:t>
      </w:r>
      <w:r w:rsidR="004C5460">
        <w:rPr>
          <w:rFonts w:cs="Arial"/>
          <w:color w:val="000000"/>
          <w:szCs w:val="20"/>
        </w:rPr>
        <w:t>at Republike Slovenije za delo</w:t>
      </w:r>
    </w:p>
    <w:p w:rsidR="007D6F47" w:rsidRDefault="007D6F47" w:rsidP="003C2B8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Finan</w:t>
      </w:r>
      <w:r w:rsidR="004C5460">
        <w:rPr>
          <w:rFonts w:cs="Arial"/>
          <w:color w:val="000000"/>
          <w:szCs w:val="20"/>
        </w:rPr>
        <w:t>čna uprava Republike Slovenije</w:t>
      </w:r>
    </w:p>
    <w:p w:rsidR="007D6F47" w:rsidRDefault="007D6F47" w:rsidP="003C2B8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Vrhovno državno</w:t>
      </w:r>
      <w:r w:rsidR="004C5460">
        <w:rPr>
          <w:rFonts w:cs="Arial"/>
          <w:color w:val="000000"/>
          <w:szCs w:val="20"/>
        </w:rPr>
        <w:t xml:space="preserve"> tožilstvo Republike Slovenije</w:t>
      </w:r>
    </w:p>
    <w:p w:rsidR="007D6F47" w:rsidRDefault="007D6F47" w:rsidP="003C2B8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Specializirano državno</w:t>
      </w:r>
      <w:r w:rsidR="004C5460">
        <w:rPr>
          <w:rFonts w:cs="Arial"/>
          <w:color w:val="000000"/>
          <w:szCs w:val="20"/>
        </w:rPr>
        <w:t xml:space="preserve"> tožilstvo Republike Slovenije</w:t>
      </w:r>
    </w:p>
    <w:p w:rsidR="007D6F47" w:rsidRDefault="007D6F47" w:rsidP="003C2B8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Društvo Ključ – center za </w:t>
      </w:r>
      <w:r w:rsidR="004C5460">
        <w:rPr>
          <w:rFonts w:cs="Arial"/>
          <w:color w:val="000000"/>
          <w:szCs w:val="20"/>
        </w:rPr>
        <w:t>boj proti trgovanju z ljudmi</w:t>
      </w:r>
    </w:p>
    <w:p w:rsidR="007D6F47" w:rsidRDefault="00C43D6D" w:rsidP="003C2B8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Slovenska K</w:t>
      </w:r>
      <w:r w:rsidR="004C5460">
        <w:rPr>
          <w:rFonts w:cs="Arial"/>
          <w:color w:val="000000"/>
          <w:szCs w:val="20"/>
        </w:rPr>
        <w:t>aritas</w:t>
      </w:r>
    </w:p>
    <w:p w:rsidR="004C5460" w:rsidRDefault="007D6F47" w:rsidP="003C2B8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4C5460">
        <w:rPr>
          <w:rFonts w:cs="Arial"/>
          <w:color w:val="000000"/>
          <w:szCs w:val="20"/>
        </w:rPr>
        <w:t>Slovenska filantropija, Združen</w:t>
      </w:r>
      <w:r w:rsidR="004C5460">
        <w:rPr>
          <w:rFonts w:cs="Arial"/>
          <w:color w:val="000000"/>
          <w:szCs w:val="20"/>
        </w:rPr>
        <w:t>je za promocijo prostovoljstva</w:t>
      </w:r>
    </w:p>
    <w:p w:rsidR="004C5460" w:rsidRDefault="007D6F47" w:rsidP="003C2B8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4C5460">
        <w:rPr>
          <w:rFonts w:cs="Arial"/>
          <w:color w:val="000000"/>
          <w:szCs w:val="20"/>
        </w:rPr>
        <w:t>PIC – Pravni center za varstvo človekov</w:t>
      </w:r>
      <w:r w:rsidR="004C5460">
        <w:rPr>
          <w:rFonts w:cs="Arial"/>
          <w:color w:val="000000"/>
          <w:szCs w:val="20"/>
        </w:rPr>
        <w:t>ih pravic in okolja, Ljubljana</w:t>
      </w:r>
    </w:p>
    <w:p w:rsidR="009E0C40" w:rsidRPr="00E80E29" w:rsidRDefault="007D6F47" w:rsidP="003C2B8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4C5460">
        <w:rPr>
          <w:rFonts w:cs="Arial"/>
          <w:color w:val="000000"/>
          <w:szCs w:val="20"/>
        </w:rPr>
        <w:t>Zveza svobodnih sindi</w:t>
      </w:r>
      <w:r w:rsidR="004C5460">
        <w:rPr>
          <w:rFonts w:cs="Arial"/>
          <w:color w:val="000000"/>
          <w:szCs w:val="20"/>
        </w:rPr>
        <w:t>katov Slovenije</w:t>
      </w:r>
    </w:p>
    <w:sectPr w:rsidR="009E0C40" w:rsidRPr="00E80E29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5FE" w:rsidRDefault="000625FE" w:rsidP="00767987">
      <w:pPr>
        <w:spacing w:line="240" w:lineRule="auto"/>
      </w:pPr>
      <w:r>
        <w:separator/>
      </w:r>
    </w:p>
  </w:endnote>
  <w:endnote w:type="continuationSeparator" w:id="0">
    <w:p w:rsidR="000625FE" w:rsidRDefault="000625FE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C0B" w:rsidRDefault="00353C0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F2B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5FE" w:rsidRDefault="000625FE" w:rsidP="00767987">
      <w:pPr>
        <w:spacing w:line="240" w:lineRule="auto"/>
      </w:pPr>
      <w:r>
        <w:separator/>
      </w:r>
    </w:p>
  </w:footnote>
  <w:footnote w:type="continuationSeparator" w:id="0">
    <w:p w:rsidR="000625FE" w:rsidRDefault="000625FE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C0B" w:rsidRDefault="00353C0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C0B" w:rsidRDefault="00353C0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5437B"/>
    <w:multiLevelType w:val="hybridMultilevel"/>
    <w:tmpl w:val="01FC69A4"/>
    <w:lvl w:ilvl="0" w:tplc="4BA66CE4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625FE"/>
    <w:rsid w:val="000718ED"/>
    <w:rsid w:val="000B3FE6"/>
    <w:rsid w:val="000E21B2"/>
    <w:rsid w:val="00204177"/>
    <w:rsid w:val="003131B2"/>
    <w:rsid w:val="00353C0B"/>
    <w:rsid w:val="003636EA"/>
    <w:rsid w:val="00366636"/>
    <w:rsid w:val="00367DE6"/>
    <w:rsid w:val="003B35B9"/>
    <w:rsid w:val="003B3E19"/>
    <w:rsid w:val="003C2B8D"/>
    <w:rsid w:val="004076C6"/>
    <w:rsid w:val="00436429"/>
    <w:rsid w:val="004914E2"/>
    <w:rsid w:val="004B7F76"/>
    <w:rsid w:val="004C5460"/>
    <w:rsid w:val="004E1BCE"/>
    <w:rsid w:val="00552E5C"/>
    <w:rsid w:val="005729C6"/>
    <w:rsid w:val="00592079"/>
    <w:rsid w:val="005C3E50"/>
    <w:rsid w:val="0060300C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C554F"/>
    <w:rsid w:val="007D04F3"/>
    <w:rsid w:val="007D6F47"/>
    <w:rsid w:val="00811140"/>
    <w:rsid w:val="00834401"/>
    <w:rsid w:val="008A27E1"/>
    <w:rsid w:val="008A3F94"/>
    <w:rsid w:val="008D30A8"/>
    <w:rsid w:val="00904A48"/>
    <w:rsid w:val="00944CFF"/>
    <w:rsid w:val="00980294"/>
    <w:rsid w:val="009C5392"/>
    <w:rsid w:val="009E0C40"/>
    <w:rsid w:val="00A50E4B"/>
    <w:rsid w:val="00A715DC"/>
    <w:rsid w:val="00A9231D"/>
    <w:rsid w:val="00B01357"/>
    <w:rsid w:val="00B40287"/>
    <w:rsid w:val="00BC7F2B"/>
    <w:rsid w:val="00C0216A"/>
    <w:rsid w:val="00C43D6D"/>
    <w:rsid w:val="00C739BD"/>
    <w:rsid w:val="00CA1460"/>
    <w:rsid w:val="00CC6C23"/>
    <w:rsid w:val="00CD6077"/>
    <w:rsid w:val="00CE18C3"/>
    <w:rsid w:val="00CE234E"/>
    <w:rsid w:val="00D02973"/>
    <w:rsid w:val="00DA09BE"/>
    <w:rsid w:val="00DD7CA5"/>
    <w:rsid w:val="00DE3553"/>
    <w:rsid w:val="00E30579"/>
    <w:rsid w:val="00E37094"/>
    <w:rsid w:val="00E80E29"/>
    <w:rsid w:val="00EB6958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Tjaša Koren</cp:lastModifiedBy>
  <cp:revision>13</cp:revision>
  <dcterms:created xsi:type="dcterms:W3CDTF">2025-07-01T12:38:00Z</dcterms:created>
  <dcterms:modified xsi:type="dcterms:W3CDTF">2025-07-02T06:45:00Z</dcterms:modified>
</cp:coreProperties>
</file>