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586C" w14:textId="26815D75" w:rsidR="002215E7" w:rsidRDefault="002215E7" w:rsidP="00E36767">
      <w:pPr>
        <w:pStyle w:val="Odstavekseznama1"/>
        <w:spacing w:line="260" w:lineRule="exact"/>
        <w:ind w:left="0" w:firstLine="708"/>
        <w:rPr>
          <w:noProof/>
        </w:rPr>
      </w:pPr>
    </w:p>
    <w:p w14:paraId="696EBE1B" w14:textId="77777777" w:rsidR="002215E7" w:rsidRDefault="002215E7" w:rsidP="00E36767">
      <w:pPr>
        <w:pStyle w:val="Odstavekseznama1"/>
        <w:spacing w:line="260" w:lineRule="exact"/>
        <w:ind w:left="0" w:firstLine="708"/>
        <w:rPr>
          <w:noProof/>
        </w:rPr>
      </w:pPr>
    </w:p>
    <w:p w14:paraId="78278AA1" w14:textId="77777777" w:rsidR="002215E7" w:rsidRDefault="002215E7" w:rsidP="00E36767">
      <w:pPr>
        <w:pStyle w:val="Odstavekseznama1"/>
        <w:spacing w:line="260" w:lineRule="exact"/>
        <w:ind w:left="0" w:firstLine="708"/>
        <w:rPr>
          <w:noProof/>
        </w:rPr>
      </w:pPr>
    </w:p>
    <w:p w14:paraId="3A11E940" w14:textId="66C6EAB8" w:rsidR="00E36767" w:rsidRPr="007F33DB" w:rsidRDefault="002215E7" w:rsidP="00E36767">
      <w:pPr>
        <w:pStyle w:val="Odstavekseznama1"/>
        <w:spacing w:line="260" w:lineRule="exact"/>
        <w:ind w:left="0" w:firstLine="708"/>
        <w:rPr>
          <w:rFonts w:ascii="Arial" w:hAnsi="Arial" w:cs="Arial"/>
          <w:b/>
          <w:sz w:val="20"/>
          <w:szCs w:val="20"/>
        </w:rPr>
      </w:pPr>
      <w:r>
        <w:rPr>
          <w:noProof/>
        </w:rPr>
        <w:drawing>
          <wp:anchor distT="0" distB="0" distL="114300" distR="114300" simplePos="0" relativeHeight="251658240" behindDoc="1" locked="0" layoutInCell="1" allowOverlap="1" wp14:anchorId="2DFAD2C4" wp14:editId="175D0649">
            <wp:simplePos x="0" y="0"/>
            <wp:positionH relativeFrom="column">
              <wp:posOffset>-375920</wp:posOffset>
            </wp:positionH>
            <wp:positionV relativeFrom="paragraph">
              <wp:posOffset>284798</wp:posOffset>
            </wp:positionV>
            <wp:extent cx="3333750" cy="4000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4375"/>
                    <a:stretch/>
                  </pic:blipFill>
                  <pic:spPr bwMode="auto">
                    <a:xfrm>
                      <a:off x="0" y="0"/>
                      <a:ext cx="3333750" cy="400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14:paraId="2C1165EF" w14:textId="77777777" w:rsidTr="003351BC">
        <w:trPr>
          <w:gridAfter w:val="2"/>
          <w:wAfter w:w="3067" w:type="dxa"/>
        </w:trPr>
        <w:tc>
          <w:tcPr>
            <w:tcW w:w="6096" w:type="dxa"/>
            <w:gridSpan w:val="2"/>
          </w:tcPr>
          <w:p w14:paraId="5C2E1616" w14:textId="10319DAC" w:rsidR="00E36767" w:rsidRPr="007F33DB" w:rsidRDefault="00E36767" w:rsidP="003351BC">
            <w:pPr>
              <w:pStyle w:val="Neotevilenodstavek"/>
              <w:spacing w:before="0" w:after="0" w:line="260" w:lineRule="exact"/>
              <w:jc w:val="left"/>
              <w:rPr>
                <w:rFonts w:cs="Arial"/>
                <w:sz w:val="20"/>
                <w:szCs w:val="20"/>
                <w:lang w:val="sl-SI" w:eastAsia="sl-SI"/>
              </w:rPr>
            </w:pPr>
          </w:p>
          <w:p w14:paraId="6F124206" w14:textId="6D854767" w:rsidR="00E36767" w:rsidRPr="007F33DB" w:rsidRDefault="00E36767" w:rsidP="003351BC">
            <w:pPr>
              <w:pStyle w:val="Neotevilenodstavek"/>
              <w:spacing w:line="260" w:lineRule="exact"/>
              <w:rPr>
                <w:rFonts w:cs="Arial"/>
                <w:sz w:val="20"/>
                <w:szCs w:val="20"/>
                <w:lang w:val="sl-SI" w:eastAsia="sl-SI"/>
              </w:rPr>
            </w:pPr>
          </w:p>
          <w:p w14:paraId="2A7BDFEF" w14:textId="7E9DC42F" w:rsidR="00E36767" w:rsidRPr="007F33DB" w:rsidRDefault="002215E7" w:rsidP="002215E7">
            <w:pPr>
              <w:pStyle w:val="Neotevilenodstavek"/>
              <w:tabs>
                <w:tab w:val="left" w:pos="990"/>
              </w:tabs>
              <w:spacing w:after="0" w:line="260" w:lineRule="exact"/>
              <w:rPr>
                <w:rFonts w:cs="Arial"/>
                <w:b/>
                <w:sz w:val="20"/>
                <w:szCs w:val="20"/>
                <w:lang w:val="sl-SI" w:eastAsia="sl-SI"/>
              </w:rPr>
            </w:pPr>
            <w:r>
              <w:rPr>
                <w:rFonts w:cs="Arial"/>
                <w:b/>
                <w:sz w:val="20"/>
                <w:szCs w:val="20"/>
                <w:lang w:val="sl-SI" w:eastAsia="sl-SI"/>
              </w:rPr>
              <w:tab/>
            </w:r>
          </w:p>
          <w:p w14:paraId="633A7858"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14:paraId="5527B630" w14:textId="1FFE3103" w:rsidR="00E36767" w:rsidRPr="007F33DB" w:rsidRDefault="00E36767" w:rsidP="002215E7">
            <w:pPr>
              <w:pStyle w:val="Neotevilenodstavek"/>
              <w:tabs>
                <w:tab w:val="left" w:pos="4005"/>
              </w:tabs>
              <w:spacing w:before="0" w:line="260" w:lineRule="exact"/>
              <w:rPr>
                <w:rFonts w:cs="Arial"/>
                <w:sz w:val="20"/>
                <w:szCs w:val="20"/>
                <w:lang w:val="sl-SI" w:eastAsia="sl-SI"/>
              </w:rPr>
            </w:pPr>
            <w:r w:rsidRPr="007F33DB">
              <w:rPr>
                <w:rFonts w:cs="Arial"/>
                <w:sz w:val="20"/>
                <w:szCs w:val="20"/>
                <w:lang w:val="sl-SI" w:eastAsia="sl-SI"/>
              </w:rPr>
              <w:t>Gp.mizs@gov.si</w:t>
            </w:r>
            <w:r w:rsidR="002215E7">
              <w:rPr>
                <w:rFonts w:cs="Arial"/>
                <w:sz w:val="20"/>
                <w:szCs w:val="20"/>
                <w:lang w:val="sl-SI" w:eastAsia="sl-SI"/>
              </w:rPr>
              <w:tab/>
            </w:r>
          </w:p>
          <w:p w14:paraId="6F8530B1"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14:paraId="63A9EDA9" w14:textId="77777777" w:rsidR="00E36767" w:rsidRPr="007F33DB" w:rsidRDefault="00E36767" w:rsidP="003351BC">
            <w:pPr>
              <w:pStyle w:val="Neotevilenodstavek"/>
              <w:spacing w:line="260" w:lineRule="exact"/>
              <w:rPr>
                <w:rFonts w:cs="Arial"/>
                <w:sz w:val="20"/>
                <w:szCs w:val="20"/>
                <w:lang w:val="sl-SI" w:eastAsia="sl-SI"/>
              </w:rPr>
            </w:pPr>
            <w:r w:rsidRPr="007F33DB">
              <w:rPr>
                <w:rFonts w:cs="Arial"/>
                <w:sz w:val="20"/>
                <w:szCs w:val="20"/>
                <w:lang w:val="sl-SI" w:eastAsia="sl-SI"/>
              </w:rPr>
              <w:tab/>
            </w:r>
          </w:p>
          <w:p w14:paraId="090F53E0" w14:textId="77777777"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7E0D7FAC" w14:textId="77777777" w:rsidTr="003351BC">
        <w:trPr>
          <w:gridAfter w:val="2"/>
          <w:wAfter w:w="3067" w:type="dxa"/>
        </w:trPr>
        <w:tc>
          <w:tcPr>
            <w:tcW w:w="6096" w:type="dxa"/>
            <w:gridSpan w:val="2"/>
          </w:tcPr>
          <w:p w14:paraId="32804616" w14:textId="61849ECC" w:rsidR="00E36767" w:rsidRPr="00A148A7" w:rsidRDefault="00E36767" w:rsidP="007D3D19">
            <w:pPr>
              <w:pStyle w:val="Neotevilenodstavek"/>
              <w:spacing w:before="0" w:after="0" w:line="260" w:lineRule="exact"/>
              <w:jc w:val="left"/>
              <w:rPr>
                <w:rFonts w:cs="Arial"/>
                <w:sz w:val="20"/>
                <w:szCs w:val="20"/>
                <w:lang w:val="sl-SI" w:eastAsia="sl-SI"/>
              </w:rPr>
            </w:pPr>
            <w:r w:rsidRPr="00A148A7">
              <w:rPr>
                <w:rFonts w:cs="Arial"/>
                <w:sz w:val="20"/>
                <w:szCs w:val="20"/>
                <w:lang w:val="sl-SI" w:eastAsia="sl-SI"/>
              </w:rPr>
              <w:t>Številka:</w:t>
            </w:r>
            <w:r w:rsidR="00445BE3" w:rsidRPr="00A148A7">
              <w:rPr>
                <w:rFonts w:cs="Arial"/>
                <w:sz w:val="20"/>
                <w:szCs w:val="20"/>
                <w:lang w:val="sl-SI" w:eastAsia="sl-SI"/>
              </w:rPr>
              <w:t xml:space="preserve"> </w:t>
            </w:r>
            <w:r w:rsidR="0072610D" w:rsidRPr="00A148A7">
              <w:rPr>
                <w:rFonts w:cs="Arial"/>
                <w:sz w:val="20"/>
                <w:szCs w:val="20"/>
                <w:lang w:val="sl-SI" w:eastAsia="sl-SI"/>
              </w:rPr>
              <w:t>092-</w:t>
            </w:r>
            <w:r w:rsidR="00A148A7" w:rsidRPr="00A148A7">
              <w:rPr>
                <w:rFonts w:cs="Arial"/>
                <w:sz w:val="20"/>
                <w:szCs w:val="20"/>
                <w:lang w:val="sl-SI" w:eastAsia="sl-SI"/>
              </w:rPr>
              <w:t>27</w:t>
            </w:r>
            <w:r w:rsidR="0072610D" w:rsidRPr="00A148A7">
              <w:rPr>
                <w:rFonts w:cs="Arial"/>
                <w:sz w:val="20"/>
                <w:szCs w:val="20"/>
                <w:lang w:val="sl-SI" w:eastAsia="sl-SI"/>
              </w:rPr>
              <w:t>/202</w:t>
            </w:r>
            <w:r w:rsidR="00A148A7" w:rsidRPr="00A148A7">
              <w:rPr>
                <w:rFonts w:cs="Arial"/>
                <w:sz w:val="20"/>
                <w:szCs w:val="20"/>
                <w:lang w:val="sl-SI" w:eastAsia="sl-SI"/>
              </w:rPr>
              <w:t>3</w:t>
            </w:r>
            <w:r w:rsidR="0072610D" w:rsidRPr="00A148A7">
              <w:rPr>
                <w:rFonts w:cs="Arial"/>
                <w:sz w:val="20"/>
                <w:szCs w:val="20"/>
                <w:lang w:val="sl-SI" w:eastAsia="sl-SI"/>
              </w:rPr>
              <w:t>/</w:t>
            </w:r>
            <w:r w:rsidR="00A148A7" w:rsidRPr="00A148A7">
              <w:rPr>
                <w:rFonts w:cs="Arial"/>
                <w:sz w:val="20"/>
                <w:szCs w:val="20"/>
                <w:lang w:val="sl-SI" w:eastAsia="sl-SI"/>
              </w:rPr>
              <w:t>3</w:t>
            </w:r>
          </w:p>
        </w:tc>
      </w:tr>
      <w:tr w:rsidR="00E36767" w:rsidRPr="007F33DB" w14:paraId="698F9B99" w14:textId="77777777" w:rsidTr="003351BC">
        <w:trPr>
          <w:gridAfter w:val="2"/>
          <w:wAfter w:w="3067" w:type="dxa"/>
        </w:trPr>
        <w:tc>
          <w:tcPr>
            <w:tcW w:w="6096" w:type="dxa"/>
            <w:gridSpan w:val="2"/>
          </w:tcPr>
          <w:p w14:paraId="66E7E6D6" w14:textId="775CB1F8" w:rsidR="00E36767" w:rsidRPr="00A148A7" w:rsidRDefault="00E36767" w:rsidP="007D3D19">
            <w:pPr>
              <w:pStyle w:val="Neotevilenodstavek"/>
              <w:spacing w:before="0" w:after="0" w:line="260" w:lineRule="exact"/>
              <w:jc w:val="left"/>
              <w:rPr>
                <w:rFonts w:cs="Arial"/>
                <w:sz w:val="20"/>
                <w:szCs w:val="20"/>
                <w:lang w:val="sl-SI" w:eastAsia="sl-SI"/>
              </w:rPr>
            </w:pPr>
            <w:r w:rsidRPr="00A148A7">
              <w:rPr>
                <w:rFonts w:cs="Arial"/>
                <w:sz w:val="20"/>
                <w:szCs w:val="20"/>
                <w:lang w:val="sl-SI" w:eastAsia="sl-SI"/>
              </w:rPr>
              <w:t xml:space="preserve">Ljubljana, </w:t>
            </w:r>
            <w:r w:rsidR="00A148A7">
              <w:rPr>
                <w:rFonts w:cs="Arial"/>
                <w:sz w:val="20"/>
                <w:szCs w:val="20"/>
                <w:lang w:val="sl-SI" w:eastAsia="sl-SI"/>
              </w:rPr>
              <w:t>9.2.2023</w:t>
            </w:r>
          </w:p>
        </w:tc>
      </w:tr>
      <w:tr w:rsidR="00E36767" w:rsidRPr="007F33DB" w14:paraId="5448CE39" w14:textId="77777777" w:rsidTr="003351BC">
        <w:trPr>
          <w:gridAfter w:val="2"/>
          <w:wAfter w:w="3067" w:type="dxa"/>
        </w:trPr>
        <w:tc>
          <w:tcPr>
            <w:tcW w:w="6096" w:type="dxa"/>
            <w:gridSpan w:val="2"/>
          </w:tcPr>
          <w:p w14:paraId="45512016" w14:textId="25A1D16B"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0E86CCB9" w14:textId="77777777" w:rsidTr="003351BC">
        <w:trPr>
          <w:gridAfter w:val="2"/>
          <w:wAfter w:w="3067" w:type="dxa"/>
        </w:trPr>
        <w:tc>
          <w:tcPr>
            <w:tcW w:w="6096" w:type="dxa"/>
            <w:gridSpan w:val="2"/>
          </w:tcPr>
          <w:p w14:paraId="081C3F92" w14:textId="77777777" w:rsidR="00E36767" w:rsidRPr="007F33DB" w:rsidRDefault="00E36767" w:rsidP="003351BC">
            <w:pPr>
              <w:spacing w:after="0" w:line="260" w:lineRule="exact"/>
              <w:rPr>
                <w:rFonts w:ascii="Arial" w:hAnsi="Arial" w:cs="Arial"/>
                <w:sz w:val="20"/>
                <w:szCs w:val="20"/>
              </w:rPr>
            </w:pPr>
          </w:p>
          <w:p w14:paraId="3EBF75DE" w14:textId="77777777" w:rsidR="00E36767" w:rsidRPr="007F33DB" w:rsidRDefault="00E36767" w:rsidP="003351BC">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14:paraId="52199778" w14:textId="77777777" w:rsidR="00E36767" w:rsidRPr="007F33DB" w:rsidRDefault="00A148A7" w:rsidP="003351BC">
            <w:pPr>
              <w:spacing w:after="0" w:line="260" w:lineRule="exact"/>
              <w:rPr>
                <w:rFonts w:ascii="Arial" w:hAnsi="Arial" w:cs="Arial"/>
                <w:sz w:val="20"/>
                <w:szCs w:val="20"/>
              </w:rPr>
            </w:pPr>
            <w:hyperlink r:id="rId9" w:history="1">
              <w:r w:rsidR="00E36767" w:rsidRPr="007F33DB">
                <w:rPr>
                  <w:rStyle w:val="Hiperpovezava"/>
                  <w:rFonts w:ascii="Arial" w:hAnsi="Arial" w:cs="Arial"/>
                  <w:sz w:val="20"/>
                  <w:szCs w:val="20"/>
                </w:rPr>
                <w:t>Gp.gs@gov.si</w:t>
              </w:r>
            </w:hyperlink>
          </w:p>
          <w:p w14:paraId="3AD4BDEC" w14:textId="77777777" w:rsidR="00E36767" w:rsidRPr="007F33DB" w:rsidRDefault="00E36767" w:rsidP="003351BC">
            <w:pPr>
              <w:spacing w:after="0" w:line="260" w:lineRule="exact"/>
              <w:rPr>
                <w:rFonts w:ascii="Arial" w:hAnsi="Arial" w:cs="Arial"/>
                <w:sz w:val="20"/>
                <w:szCs w:val="20"/>
              </w:rPr>
            </w:pPr>
          </w:p>
        </w:tc>
      </w:tr>
      <w:tr w:rsidR="00E36767" w:rsidRPr="007F33DB" w14:paraId="1750CA45" w14:textId="77777777" w:rsidTr="003351BC">
        <w:tc>
          <w:tcPr>
            <w:tcW w:w="9163" w:type="dxa"/>
            <w:gridSpan w:val="4"/>
          </w:tcPr>
          <w:p w14:paraId="64687B58" w14:textId="57D21B2F" w:rsidR="00E36767" w:rsidRPr="007F33DB" w:rsidRDefault="0033786F" w:rsidP="006C7AF9">
            <w:pPr>
              <w:pStyle w:val="Naslovpredpisa"/>
              <w:spacing w:before="0" w:after="0" w:line="260" w:lineRule="exact"/>
              <w:jc w:val="both"/>
              <w:rPr>
                <w:rFonts w:cs="Arial"/>
                <w:bCs/>
                <w:color w:val="333333"/>
                <w:sz w:val="20"/>
                <w:szCs w:val="20"/>
                <w:lang w:val="sl-SI" w:eastAsia="sl-SI"/>
              </w:rPr>
            </w:pPr>
            <w:r w:rsidRPr="000F6081">
              <w:rPr>
                <w:rFonts w:cs="Arial"/>
                <w:sz w:val="20"/>
                <w:szCs w:val="20"/>
                <w:lang w:val="sl-SI" w:eastAsia="sl-SI"/>
              </w:rPr>
              <w:t>ZADEVA:</w:t>
            </w:r>
            <w:r w:rsidR="007D3D19">
              <w:rPr>
                <w:rFonts w:cs="Arial"/>
                <w:sz w:val="20"/>
                <w:szCs w:val="20"/>
                <w:lang w:val="sl-SI" w:eastAsia="sl-SI"/>
              </w:rPr>
              <w:t xml:space="preserve"> </w:t>
            </w:r>
            <w:r w:rsidR="00ED1639" w:rsidRPr="0096047E">
              <w:rPr>
                <w:rFonts w:cs="Arial"/>
                <w:sz w:val="20"/>
                <w:szCs w:val="20"/>
                <w:lang w:val="sl-SI" w:eastAsia="sl-SI"/>
              </w:rPr>
              <w:t>Svetovna konferenca o varstvu in izobraževanju v zgodnjem otroštvu,</w:t>
            </w:r>
            <w:r w:rsidR="00ED1639">
              <w:rPr>
                <w:rFonts w:cs="Arial"/>
                <w:sz w:val="20"/>
                <w:szCs w:val="20"/>
                <w:lang w:val="sl-SI" w:eastAsia="sl-SI"/>
              </w:rPr>
              <w:t xml:space="preserve"> 14. - </w:t>
            </w:r>
            <w:r w:rsidR="00ED1639" w:rsidRPr="0096047E">
              <w:rPr>
                <w:rFonts w:cs="Arial"/>
                <w:sz w:val="20"/>
                <w:szCs w:val="20"/>
                <w:lang w:val="sl-SI" w:eastAsia="sl-SI"/>
              </w:rPr>
              <w:t xml:space="preserve">16. </w:t>
            </w:r>
            <w:r w:rsidR="00ED1639">
              <w:rPr>
                <w:rFonts w:cs="Arial"/>
                <w:sz w:val="20"/>
                <w:szCs w:val="20"/>
                <w:lang w:val="sl-SI" w:eastAsia="sl-SI"/>
              </w:rPr>
              <w:t>11.</w:t>
            </w:r>
            <w:r w:rsidR="00ED1639" w:rsidRPr="0096047E">
              <w:rPr>
                <w:rFonts w:cs="Arial"/>
                <w:sz w:val="20"/>
                <w:szCs w:val="20"/>
                <w:lang w:val="sl-SI" w:eastAsia="sl-SI"/>
              </w:rPr>
              <w:t>2022, Taškent, Uzbekistan</w:t>
            </w:r>
            <w:r w:rsidR="00ED1639">
              <w:rPr>
                <w:rFonts w:cs="Arial"/>
                <w:sz w:val="20"/>
                <w:szCs w:val="20"/>
                <w:lang w:val="sl-SI" w:eastAsia="sl-SI"/>
              </w:rPr>
              <w:t xml:space="preserve"> – </w:t>
            </w:r>
            <w:r w:rsidR="006C7AF9">
              <w:rPr>
                <w:rFonts w:cs="Arial"/>
                <w:sz w:val="20"/>
                <w:szCs w:val="20"/>
                <w:lang w:val="sl-SI" w:eastAsia="sl-SI"/>
              </w:rPr>
              <w:t>Poročilo</w:t>
            </w:r>
            <w:r>
              <w:rPr>
                <w:rFonts w:cs="Arial"/>
                <w:sz w:val="20"/>
                <w:szCs w:val="20"/>
                <w:lang w:val="sl-SI" w:eastAsia="sl-SI"/>
              </w:rPr>
              <w:t xml:space="preserve"> </w:t>
            </w:r>
            <w:r w:rsidRPr="000F6081">
              <w:rPr>
                <w:rFonts w:cs="Arial"/>
                <w:sz w:val="20"/>
                <w:szCs w:val="20"/>
                <w:lang w:val="sl-SI" w:eastAsia="sl-SI"/>
              </w:rPr>
              <w:t>– predlog za obravnavo</w:t>
            </w:r>
          </w:p>
        </w:tc>
      </w:tr>
      <w:tr w:rsidR="00E36767" w:rsidRPr="007F33DB" w14:paraId="082DDAEE" w14:textId="77777777" w:rsidTr="003351BC">
        <w:tc>
          <w:tcPr>
            <w:tcW w:w="9163" w:type="dxa"/>
            <w:gridSpan w:val="4"/>
          </w:tcPr>
          <w:p w14:paraId="116C70BE" w14:textId="77777777" w:rsidR="00E36767" w:rsidRPr="00F04378" w:rsidRDefault="00E36767" w:rsidP="003351BC">
            <w:pPr>
              <w:pStyle w:val="Poglavje"/>
              <w:spacing w:before="0" w:after="0" w:line="260" w:lineRule="exact"/>
              <w:jc w:val="left"/>
              <w:rPr>
                <w:sz w:val="20"/>
                <w:szCs w:val="20"/>
              </w:rPr>
            </w:pPr>
            <w:r w:rsidRPr="00F04378">
              <w:rPr>
                <w:sz w:val="20"/>
                <w:szCs w:val="20"/>
              </w:rPr>
              <w:t>1. Predlog sklepov vlade:</w:t>
            </w:r>
          </w:p>
        </w:tc>
      </w:tr>
      <w:tr w:rsidR="00E36767" w:rsidRPr="007F33DB" w14:paraId="31F1F2D2" w14:textId="77777777" w:rsidTr="003351BC">
        <w:tc>
          <w:tcPr>
            <w:tcW w:w="9163" w:type="dxa"/>
            <w:gridSpan w:val="4"/>
          </w:tcPr>
          <w:p w14:paraId="294CDB88" w14:textId="7CE88EF8" w:rsidR="0033786F" w:rsidRPr="009300EB" w:rsidRDefault="0033786F" w:rsidP="00283C80">
            <w:pPr>
              <w:pStyle w:val="Telobesedila-zamik"/>
              <w:jc w:val="both"/>
              <w:rPr>
                <w:rFonts w:cs="Arial"/>
                <w:szCs w:val="20"/>
                <w:lang w:val="sl-SI" w:eastAsia="sl-SI"/>
              </w:rPr>
            </w:pPr>
            <w:r w:rsidRPr="009300EB">
              <w:rPr>
                <w:rFonts w:cs="Arial"/>
                <w:szCs w:val="20"/>
                <w:lang w:val="sl-SI" w:eastAsia="sl-SI"/>
              </w:rPr>
              <w:t xml:space="preserve">Na podlagi </w:t>
            </w:r>
            <w:r w:rsidR="00784ACE" w:rsidRPr="009300EB">
              <w:rPr>
                <w:rFonts w:cs="Arial"/>
                <w:szCs w:val="20"/>
                <w:lang w:val="sl-SI" w:eastAsia="sl-SI"/>
              </w:rPr>
              <w:t>prvega ods</w:t>
            </w:r>
            <w:r w:rsidRPr="009300EB">
              <w:rPr>
                <w:rFonts w:cs="Arial"/>
                <w:szCs w:val="20"/>
                <w:lang w:val="sl-SI" w:eastAsia="sl-SI"/>
              </w:rPr>
              <w:t>tavka 21. člena Zakona o Vladi Republike Slovenije (Uradni list RS, št. 24/05 − uradno prečiščeno besedilo, 109/08, 38/10 − ZUKN, 8/12, 21/13, 47/13 − ZDU-1G</w:t>
            </w:r>
            <w:r w:rsidR="00C32B85" w:rsidRPr="009300EB">
              <w:rPr>
                <w:rFonts w:cs="Arial"/>
                <w:szCs w:val="20"/>
                <w:lang w:val="sl-SI" w:eastAsia="sl-SI"/>
              </w:rPr>
              <w:t>,</w:t>
            </w:r>
            <w:r w:rsidRPr="009300EB">
              <w:rPr>
                <w:rFonts w:cs="Arial"/>
                <w:szCs w:val="20"/>
                <w:lang w:val="sl-SI" w:eastAsia="sl-SI"/>
              </w:rPr>
              <w:t xml:space="preserve"> 65/14</w:t>
            </w:r>
            <w:r w:rsidR="00ED1639">
              <w:rPr>
                <w:rFonts w:cs="Arial"/>
                <w:szCs w:val="20"/>
                <w:lang w:val="sl-SI" w:eastAsia="sl-SI"/>
              </w:rPr>
              <w:t>,</w:t>
            </w:r>
            <w:r w:rsidR="00C32B85" w:rsidRPr="009300EB">
              <w:rPr>
                <w:rFonts w:cs="Arial"/>
                <w:szCs w:val="20"/>
                <w:lang w:val="sl-SI" w:eastAsia="sl-SI"/>
              </w:rPr>
              <w:t xml:space="preserve"> 55/17</w:t>
            </w:r>
            <w:r w:rsidR="00ED1639">
              <w:rPr>
                <w:rFonts w:cs="Arial"/>
                <w:szCs w:val="20"/>
                <w:lang w:val="sl-SI" w:eastAsia="sl-SI"/>
              </w:rPr>
              <w:t xml:space="preserve"> in 163/22</w:t>
            </w:r>
            <w:r w:rsidRPr="009300EB">
              <w:rPr>
                <w:rFonts w:cs="Arial"/>
                <w:szCs w:val="20"/>
                <w:lang w:val="sl-SI" w:eastAsia="sl-SI"/>
              </w:rPr>
              <w:t>) je Vlada Republike Slovenije na ….seji dne ….. sprejela naslednji</w:t>
            </w:r>
          </w:p>
          <w:p w14:paraId="048EB80B" w14:textId="77777777" w:rsidR="0033786F" w:rsidRPr="009300EB" w:rsidRDefault="0033786F" w:rsidP="0033786F">
            <w:pPr>
              <w:pStyle w:val="Telobesedila-zamik"/>
              <w:jc w:val="center"/>
              <w:rPr>
                <w:rFonts w:cs="Arial"/>
                <w:szCs w:val="20"/>
                <w:lang w:val="sl-SI" w:eastAsia="sl-SI"/>
              </w:rPr>
            </w:pPr>
            <w:r w:rsidRPr="009300EB">
              <w:rPr>
                <w:rFonts w:cs="Arial"/>
                <w:szCs w:val="20"/>
                <w:lang w:val="sl-SI" w:eastAsia="sl-SI"/>
              </w:rPr>
              <w:t>SKLEP</w:t>
            </w:r>
          </w:p>
          <w:p w14:paraId="486C57E8" w14:textId="0CB3E45E" w:rsidR="0033786F" w:rsidRDefault="0033786F" w:rsidP="007D3D19">
            <w:pPr>
              <w:pStyle w:val="Odstavekseznama"/>
              <w:numPr>
                <w:ilvl w:val="0"/>
                <w:numId w:val="39"/>
              </w:numPr>
              <w:spacing w:line="260" w:lineRule="exact"/>
              <w:jc w:val="both"/>
              <w:rPr>
                <w:rFonts w:ascii="Arial" w:hAnsi="Arial" w:cs="Arial"/>
                <w:sz w:val="20"/>
                <w:szCs w:val="20"/>
                <w:lang w:val="sl-SI" w:eastAsia="sl-SI"/>
              </w:rPr>
            </w:pPr>
            <w:r w:rsidRPr="007D3D19">
              <w:rPr>
                <w:rFonts w:ascii="Arial" w:hAnsi="Arial" w:cs="Arial"/>
                <w:sz w:val="20"/>
                <w:szCs w:val="20"/>
                <w:lang w:val="sl-SI"/>
              </w:rPr>
              <w:t xml:space="preserve">Vlada Republike Slovenije </w:t>
            </w:r>
            <w:r w:rsidR="006C7AF9">
              <w:rPr>
                <w:rFonts w:ascii="Arial" w:hAnsi="Arial" w:cs="Arial"/>
                <w:sz w:val="20"/>
                <w:szCs w:val="20"/>
                <w:lang w:val="sl-SI"/>
              </w:rPr>
              <w:t xml:space="preserve">se </w:t>
            </w:r>
            <w:r w:rsidR="00784ACE" w:rsidRPr="007D3D19">
              <w:rPr>
                <w:rFonts w:ascii="Arial" w:hAnsi="Arial" w:cs="Arial"/>
                <w:sz w:val="20"/>
                <w:szCs w:val="20"/>
                <w:lang w:val="sl-SI"/>
              </w:rPr>
              <w:t xml:space="preserve">je </w:t>
            </w:r>
            <w:r w:rsidR="006C7AF9">
              <w:rPr>
                <w:rFonts w:ascii="Arial" w:hAnsi="Arial" w:cs="Arial"/>
                <w:sz w:val="20"/>
                <w:szCs w:val="20"/>
                <w:lang w:val="sl-SI"/>
              </w:rPr>
              <w:t xml:space="preserve">seznanila s poročilom o </w:t>
            </w:r>
            <w:r w:rsidRPr="007D3D19">
              <w:rPr>
                <w:rFonts w:ascii="Arial" w:hAnsi="Arial" w:cs="Arial"/>
                <w:sz w:val="20"/>
                <w:szCs w:val="20"/>
                <w:lang w:val="sl-SI"/>
              </w:rPr>
              <w:t>udeležb</w:t>
            </w:r>
            <w:r w:rsidR="006C7AF9">
              <w:rPr>
                <w:rFonts w:ascii="Arial" w:hAnsi="Arial" w:cs="Arial"/>
                <w:sz w:val="20"/>
                <w:szCs w:val="20"/>
                <w:lang w:val="sl-SI"/>
              </w:rPr>
              <w:t>i</w:t>
            </w:r>
            <w:r w:rsidRPr="007D3D19">
              <w:rPr>
                <w:rFonts w:ascii="Arial" w:hAnsi="Arial" w:cs="Arial"/>
                <w:sz w:val="20"/>
                <w:szCs w:val="20"/>
                <w:lang w:val="sl-SI"/>
              </w:rPr>
              <w:t xml:space="preserve"> </w:t>
            </w:r>
            <w:r w:rsidR="003F0D90" w:rsidRPr="007D3D19">
              <w:rPr>
                <w:rFonts w:ascii="Arial" w:hAnsi="Arial" w:cs="Arial"/>
                <w:sz w:val="20"/>
                <w:szCs w:val="20"/>
                <w:lang w:val="sl-SI"/>
              </w:rPr>
              <w:t>delegacije Republike Slovenije</w:t>
            </w:r>
            <w:r w:rsidRPr="007D3D19">
              <w:rPr>
                <w:rFonts w:ascii="Arial" w:hAnsi="Arial" w:cs="Arial"/>
                <w:sz w:val="20"/>
                <w:szCs w:val="20"/>
                <w:lang w:val="sl-SI"/>
              </w:rPr>
              <w:t xml:space="preserve"> na </w:t>
            </w:r>
            <w:r w:rsidR="00ED1639" w:rsidRPr="0038102E">
              <w:rPr>
                <w:rFonts w:ascii="Arial" w:hAnsi="Arial" w:cs="Arial"/>
                <w:sz w:val="20"/>
                <w:szCs w:val="20"/>
                <w:lang w:val="sl-SI"/>
              </w:rPr>
              <w:t>S</w:t>
            </w:r>
            <w:r w:rsidR="00ED1639">
              <w:rPr>
                <w:rFonts w:ascii="Arial" w:hAnsi="Arial" w:cs="Arial"/>
                <w:sz w:val="20"/>
                <w:szCs w:val="20"/>
                <w:lang w:val="sl-SI"/>
              </w:rPr>
              <w:t>vetovni konferenci</w:t>
            </w:r>
            <w:r w:rsidR="00ED1639" w:rsidRPr="0096047E">
              <w:rPr>
                <w:rFonts w:ascii="Arial" w:hAnsi="Arial" w:cs="Arial"/>
                <w:sz w:val="20"/>
                <w:szCs w:val="20"/>
                <w:lang w:val="sl-SI"/>
              </w:rPr>
              <w:t xml:space="preserve"> o varstvu in izobraževanju v zgodnjem otroštvu,</w:t>
            </w:r>
            <w:r w:rsidR="00ED1639" w:rsidRPr="0038102E">
              <w:rPr>
                <w:rFonts w:ascii="Arial" w:hAnsi="Arial" w:cs="Arial"/>
                <w:sz w:val="20"/>
                <w:szCs w:val="20"/>
                <w:lang w:val="sl-SI"/>
              </w:rPr>
              <w:t xml:space="preserve"> 14. - 16. 11.</w:t>
            </w:r>
            <w:r w:rsidR="00ED1639" w:rsidRPr="0096047E">
              <w:rPr>
                <w:rFonts w:ascii="Arial" w:hAnsi="Arial" w:cs="Arial"/>
                <w:sz w:val="20"/>
                <w:szCs w:val="20"/>
                <w:lang w:val="sl-SI"/>
              </w:rPr>
              <w:t>2022, Taškent, Uzbekistan</w:t>
            </w:r>
            <w:r w:rsidR="007D3D19" w:rsidRPr="007D3D19">
              <w:rPr>
                <w:rFonts w:ascii="Arial" w:hAnsi="Arial" w:cs="Arial"/>
                <w:sz w:val="20"/>
                <w:szCs w:val="20"/>
                <w:lang w:val="sl-SI" w:eastAsia="sl-SI"/>
              </w:rPr>
              <w:t>.</w:t>
            </w:r>
          </w:p>
          <w:p w14:paraId="5F34D047" w14:textId="269C8537" w:rsidR="00283C80" w:rsidRDefault="0033786F" w:rsidP="00283C80">
            <w:pPr>
              <w:spacing w:after="0" w:line="260" w:lineRule="exact"/>
              <w:jc w:val="both"/>
              <w:rPr>
                <w:rFonts w:ascii="Arial" w:hAnsi="Arial" w:cs="Arial"/>
                <w:iCs/>
                <w:sz w:val="20"/>
                <w:szCs w:val="20"/>
              </w:rPr>
            </w:pP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r>
            <w:r w:rsidRPr="009300EB">
              <w:rPr>
                <w:rFonts w:ascii="Arial" w:hAnsi="Arial" w:cs="Arial"/>
                <w:iCs/>
                <w:sz w:val="20"/>
                <w:szCs w:val="20"/>
              </w:rPr>
              <w:tab/>
            </w:r>
          </w:p>
          <w:p w14:paraId="7F82B2C4" w14:textId="5411123F" w:rsidR="0039465E" w:rsidRDefault="0039465E" w:rsidP="00283C80">
            <w:pPr>
              <w:spacing w:after="0" w:line="260" w:lineRule="exact"/>
              <w:jc w:val="both"/>
              <w:rPr>
                <w:rFonts w:ascii="Arial" w:hAnsi="Arial" w:cs="Arial"/>
                <w:iCs/>
                <w:sz w:val="20"/>
                <w:szCs w:val="20"/>
              </w:rPr>
            </w:pPr>
          </w:p>
          <w:p w14:paraId="2DF5DD45" w14:textId="77777777" w:rsidR="0039465E" w:rsidRDefault="0039465E" w:rsidP="00283C80">
            <w:pPr>
              <w:spacing w:after="0" w:line="260" w:lineRule="exact"/>
              <w:jc w:val="both"/>
              <w:rPr>
                <w:rFonts w:ascii="Arial" w:hAnsi="Arial" w:cs="Arial"/>
                <w:iCs/>
                <w:sz w:val="20"/>
                <w:szCs w:val="20"/>
              </w:rPr>
            </w:pPr>
          </w:p>
          <w:p w14:paraId="7304F9B0" w14:textId="411D211E" w:rsidR="0033786F" w:rsidRPr="009300EB" w:rsidRDefault="00283C80" w:rsidP="00283C80">
            <w:pPr>
              <w:spacing w:after="0" w:line="260" w:lineRule="exact"/>
              <w:jc w:val="both"/>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39465E">
              <w:rPr>
                <w:rFonts w:ascii="Arial" w:hAnsi="Arial" w:cs="Arial"/>
                <w:iCs/>
                <w:sz w:val="20"/>
                <w:szCs w:val="20"/>
              </w:rPr>
              <w:t xml:space="preserve">Barbara Kolenko </w:t>
            </w:r>
            <w:proofErr w:type="spellStart"/>
            <w:r w:rsidR="0039465E">
              <w:rPr>
                <w:rFonts w:ascii="Arial" w:hAnsi="Arial" w:cs="Arial"/>
                <w:iCs/>
                <w:sz w:val="20"/>
                <w:szCs w:val="20"/>
              </w:rPr>
              <w:t>Helbl</w:t>
            </w:r>
            <w:proofErr w:type="spellEnd"/>
          </w:p>
          <w:p w14:paraId="20EBBB97" w14:textId="540B66EE" w:rsidR="0033786F" w:rsidRPr="009300EB" w:rsidRDefault="0033786F" w:rsidP="0033786F">
            <w:pPr>
              <w:ind w:left="283"/>
              <w:rPr>
                <w:rFonts w:ascii="Arial" w:hAnsi="Arial" w:cs="Arial"/>
                <w:iCs/>
                <w:sz w:val="20"/>
                <w:szCs w:val="20"/>
              </w:rPr>
            </w:pPr>
            <w:r w:rsidRPr="009300EB">
              <w:rPr>
                <w:rFonts w:ascii="Arial" w:hAnsi="Arial" w:cs="Arial"/>
                <w:iCs/>
                <w:sz w:val="20"/>
                <w:szCs w:val="20"/>
              </w:rPr>
              <w:t xml:space="preserve">                                            </w:t>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Pr="009300EB">
              <w:rPr>
                <w:rFonts w:ascii="Arial" w:hAnsi="Arial" w:cs="Arial"/>
                <w:iCs/>
                <w:sz w:val="20"/>
                <w:szCs w:val="20"/>
              </w:rPr>
              <w:t>GENERALN</w:t>
            </w:r>
            <w:r w:rsidR="0039465E">
              <w:rPr>
                <w:rFonts w:ascii="Arial" w:hAnsi="Arial" w:cs="Arial"/>
                <w:iCs/>
                <w:sz w:val="20"/>
                <w:szCs w:val="20"/>
              </w:rPr>
              <w:t>A SEKRETARKA</w:t>
            </w:r>
          </w:p>
          <w:p w14:paraId="5944D84D" w14:textId="77777777" w:rsidR="00283C80" w:rsidRDefault="00283C80" w:rsidP="0033786F">
            <w:pPr>
              <w:rPr>
                <w:rFonts w:ascii="Arial" w:hAnsi="Arial" w:cs="Arial"/>
                <w:sz w:val="20"/>
                <w:szCs w:val="20"/>
              </w:rPr>
            </w:pPr>
          </w:p>
          <w:p w14:paraId="0E886401" w14:textId="29847337" w:rsidR="0033786F" w:rsidRPr="00395AD5" w:rsidRDefault="0033786F" w:rsidP="0033786F">
            <w:pPr>
              <w:rPr>
                <w:rFonts w:ascii="Arial" w:hAnsi="Arial" w:cs="Arial"/>
                <w:sz w:val="20"/>
                <w:szCs w:val="20"/>
              </w:rPr>
            </w:pPr>
            <w:r w:rsidRPr="00395AD5">
              <w:rPr>
                <w:rFonts w:ascii="Arial" w:hAnsi="Arial" w:cs="Arial"/>
                <w:sz w:val="20"/>
                <w:szCs w:val="20"/>
              </w:rPr>
              <w:t>SKLEP PREJMEJO:</w:t>
            </w:r>
          </w:p>
          <w:p w14:paraId="0767D08F" w14:textId="77777777" w:rsidR="0037032A" w:rsidRDefault="0037032A" w:rsidP="0037032A">
            <w:pPr>
              <w:numPr>
                <w:ilvl w:val="0"/>
                <w:numId w:val="13"/>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 xml:space="preserve">Ministrstvo za </w:t>
            </w:r>
            <w:r>
              <w:rPr>
                <w:rFonts w:ascii="Arial" w:hAnsi="Arial" w:cs="Arial"/>
                <w:sz w:val="20"/>
                <w:szCs w:val="20"/>
              </w:rPr>
              <w:t xml:space="preserve">vzgojo in izobraževanje, </w:t>
            </w:r>
          </w:p>
          <w:p w14:paraId="34B8BC11" w14:textId="77777777" w:rsidR="0037032A" w:rsidRPr="00022B2D" w:rsidRDefault="0037032A" w:rsidP="0037032A">
            <w:pPr>
              <w:numPr>
                <w:ilvl w:val="0"/>
                <w:numId w:val="13"/>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visoko šolstvo, znanost in inovacije</w:t>
            </w:r>
          </w:p>
          <w:p w14:paraId="5D088517" w14:textId="77777777" w:rsidR="00ED1639" w:rsidRPr="00022B2D" w:rsidRDefault="00ED1639" w:rsidP="00ED1639">
            <w:pPr>
              <w:numPr>
                <w:ilvl w:val="0"/>
                <w:numId w:val="13"/>
              </w:numPr>
              <w:overflowPunct w:val="0"/>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sl-SI"/>
              </w:rPr>
              <w:t>Ministrstvo za zunanje zadeve, VPA.</w:t>
            </w:r>
          </w:p>
          <w:p w14:paraId="44F97B09" w14:textId="1260EC76" w:rsidR="00E36767" w:rsidRPr="00F04378" w:rsidRDefault="00E36767" w:rsidP="0033786F">
            <w:pPr>
              <w:pStyle w:val="Neotevilenodstavek"/>
              <w:spacing w:before="0" w:after="0" w:line="260" w:lineRule="exact"/>
              <w:rPr>
                <w:rFonts w:cs="Arial"/>
                <w:iCs/>
                <w:sz w:val="20"/>
                <w:szCs w:val="20"/>
                <w:lang w:val="sl-SI" w:eastAsia="sl-SI"/>
              </w:rPr>
            </w:pPr>
          </w:p>
        </w:tc>
      </w:tr>
      <w:tr w:rsidR="00E36767" w:rsidRPr="007F33DB" w14:paraId="6EE7FE79" w14:textId="77777777" w:rsidTr="003351BC">
        <w:tc>
          <w:tcPr>
            <w:tcW w:w="9163" w:type="dxa"/>
            <w:gridSpan w:val="4"/>
          </w:tcPr>
          <w:p w14:paraId="29FD2101"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14:paraId="7062C6EA" w14:textId="77777777" w:rsidTr="003351BC">
        <w:tc>
          <w:tcPr>
            <w:tcW w:w="9163" w:type="dxa"/>
            <w:gridSpan w:val="4"/>
          </w:tcPr>
          <w:p w14:paraId="551A635D"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20EA978" w14:textId="77777777" w:rsidTr="003351BC">
        <w:tc>
          <w:tcPr>
            <w:tcW w:w="9163" w:type="dxa"/>
            <w:gridSpan w:val="4"/>
          </w:tcPr>
          <w:p w14:paraId="187600F0" w14:textId="77777777" w:rsidR="00E36767" w:rsidRPr="00A148A7" w:rsidRDefault="00E36767" w:rsidP="003351BC">
            <w:pPr>
              <w:pStyle w:val="Neotevilenodstavek"/>
              <w:spacing w:before="0" w:after="0" w:line="260" w:lineRule="exact"/>
              <w:rPr>
                <w:rFonts w:cs="Arial"/>
                <w:b/>
                <w:iCs/>
                <w:sz w:val="20"/>
                <w:szCs w:val="20"/>
                <w:lang w:val="sl-SI" w:eastAsia="sl-SI"/>
              </w:rPr>
            </w:pPr>
            <w:r w:rsidRPr="00A148A7">
              <w:rPr>
                <w:rFonts w:cs="Arial"/>
                <w:b/>
                <w:sz w:val="20"/>
                <w:szCs w:val="20"/>
                <w:lang w:val="sl-SI" w:eastAsia="sl-SI"/>
              </w:rPr>
              <w:t>3.a Osebe, odgovorne za strokovno pripravo in usklajenost gradiva:</w:t>
            </w:r>
          </w:p>
        </w:tc>
      </w:tr>
      <w:tr w:rsidR="00E36767" w:rsidRPr="007F33DB" w14:paraId="432474AC" w14:textId="77777777" w:rsidTr="003351BC">
        <w:tc>
          <w:tcPr>
            <w:tcW w:w="9163" w:type="dxa"/>
            <w:gridSpan w:val="4"/>
          </w:tcPr>
          <w:p w14:paraId="30358C50" w14:textId="2D767D5F" w:rsidR="00283C80" w:rsidRPr="00A148A7" w:rsidRDefault="00283C80" w:rsidP="000D753C">
            <w:pPr>
              <w:pStyle w:val="Neotevilenodstavek"/>
              <w:numPr>
                <w:ilvl w:val="0"/>
                <w:numId w:val="7"/>
              </w:numPr>
              <w:spacing w:before="0" w:after="0" w:line="260" w:lineRule="exact"/>
              <w:rPr>
                <w:rFonts w:cs="Arial"/>
                <w:iCs/>
                <w:sz w:val="20"/>
                <w:szCs w:val="20"/>
                <w:lang w:val="sl-SI" w:eastAsia="sl-SI"/>
              </w:rPr>
            </w:pPr>
            <w:r w:rsidRPr="00A148A7">
              <w:rPr>
                <w:rFonts w:cs="Arial"/>
                <w:iCs/>
                <w:sz w:val="20"/>
                <w:szCs w:val="20"/>
                <w:lang w:val="sl-SI" w:eastAsia="sl-SI"/>
              </w:rPr>
              <w:t xml:space="preserve">Prof. dr. </w:t>
            </w:r>
            <w:r w:rsidR="0039465E" w:rsidRPr="00A148A7">
              <w:rPr>
                <w:rFonts w:cs="Arial"/>
                <w:iCs/>
                <w:sz w:val="20"/>
                <w:szCs w:val="20"/>
                <w:lang w:val="sl-SI" w:eastAsia="sl-SI"/>
              </w:rPr>
              <w:t xml:space="preserve">Darjo </w:t>
            </w:r>
            <w:proofErr w:type="spellStart"/>
            <w:r w:rsidR="0039465E" w:rsidRPr="00A148A7">
              <w:rPr>
                <w:rFonts w:cs="Arial"/>
                <w:iCs/>
                <w:sz w:val="20"/>
                <w:szCs w:val="20"/>
                <w:lang w:val="sl-SI" w:eastAsia="sl-SI"/>
              </w:rPr>
              <w:t>Felda</w:t>
            </w:r>
            <w:proofErr w:type="spellEnd"/>
            <w:r w:rsidRPr="00A148A7">
              <w:rPr>
                <w:rFonts w:cs="Arial"/>
                <w:iCs/>
                <w:sz w:val="20"/>
                <w:szCs w:val="20"/>
                <w:lang w:val="sl-SI" w:eastAsia="sl-SI"/>
              </w:rPr>
              <w:t xml:space="preserve">, </w:t>
            </w:r>
            <w:r w:rsidR="00F362D7" w:rsidRPr="00A148A7">
              <w:rPr>
                <w:rFonts w:cs="Arial"/>
                <w:iCs/>
                <w:sz w:val="20"/>
                <w:szCs w:val="20"/>
                <w:lang w:val="sl-SI" w:eastAsia="sl-SI"/>
              </w:rPr>
              <w:t>minister</w:t>
            </w:r>
          </w:p>
          <w:p w14:paraId="03EFA21A" w14:textId="77777777" w:rsidR="00607980" w:rsidRPr="00A148A7" w:rsidRDefault="00607980" w:rsidP="009043D6">
            <w:pPr>
              <w:numPr>
                <w:ilvl w:val="0"/>
                <w:numId w:val="13"/>
              </w:numPr>
              <w:overflowPunct w:val="0"/>
              <w:autoSpaceDE w:val="0"/>
              <w:autoSpaceDN w:val="0"/>
              <w:adjustRightInd w:val="0"/>
              <w:spacing w:after="0" w:line="240" w:lineRule="auto"/>
              <w:jc w:val="both"/>
              <w:rPr>
                <w:rFonts w:ascii="Arial" w:hAnsi="Arial" w:cs="Arial"/>
                <w:sz w:val="20"/>
                <w:szCs w:val="20"/>
              </w:rPr>
            </w:pPr>
            <w:r w:rsidRPr="00A148A7">
              <w:rPr>
                <w:rFonts w:ascii="Arial" w:hAnsi="Arial" w:cs="Arial"/>
                <w:iCs/>
                <w:sz w:val="20"/>
                <w:szCs w:val="20"/>
                <w:lang w:eastAsia="sl-SI"/>
              </w:rPr>
              <w:t xml:space="preserve">Dr. Boris Černilec, državni sekretar </w:t>
            </w:r>
          </w:p>
          <w:p w14:paraId="09C7701B" w14:textId="2487F905" w:rsidR="00ED1639" w:rsidRPr="00A148A7" w:rsidRDefault="000D753C" w:rsidP="00A148A7">
            <w:pPr>
              <w:numPr>
                <w:ilvl w:val="0"/>
                <w:numId w:val="13"/>
              </w:numPr>
              <w:overflowPunct w:val="0"/>
              <w:autoSpaceDE w:val="0"/>
              <w:autoSpaceDN w:val="0"/>
              <w:adjustRightInd w:val="0"/>
              <w:spacing w:after="0" w:line="240" w:lineRule="auto"/>
              <w:jc w:val="both"/>
              <w:rPr>
                <w:rFonts w:ascii="Arial" w:hAnsi="Arial" w:cs="Arial"/>
                <w:sz w:val="20"/>
                <w:szCs w:val="20"/>
              </w:rPr>
            </w:pPr>
            <w:r w:rsidRPr="00A148A7">
              <w:rPr>
                <w:rFonts w:ascii="Arial" w:hAnsi="Arial" w:cs="Arial"/>
                <w:iCs/>
                <w:sz w:val="20"/>
                <w:szCs w:val="20"/>
                <w:lang w:eastAsia="sl-SI"/>
              </w:rPr>
              <w:t xml:space="preserve">Gašper Hrastelj, </w:t>
            </w:r>
            <w:r w:rsidR="00283C80" w:rsidRPr="00A148A7">
              <w:rPr>
                <w:rFonts w:ascii="Arial" w:hAnsi="Arial" w:cs="Arial"/>
                <w:iCs/>
                <w:sz w:val="20"/>
                <w:szCs w:val="20"/>
                <w:lang w:eastAsia="sl-SI"/>
              </w:rPr>
              <w:t>direktor</w:t>
            </w:r>
            <w:r w:rsidRPr="00A148A7">
              <w:rPr>
                <w:rFonts w:ascii="Arial" w:hAnsi="Arial" w:cs="Arial"/>
                <w:iCs/>
                <w:sz w:val="20"/>
                <w:szCs w:val="20"/>
                <w:lang w:eastAsia="sl-SI"/>
              </w:rPr>
              <w:t>, Urad za UNESCO</w:t>
            </w:r>
            <w:r w:rsidR="009043D6" w:rsidRPr="00A148A7">
              <w:rPr>
                <w:rFonts w:ascii="Arial" w:hAnsi="Arial" w:cs="Arial"/>
                <w:iCs/>
                <w:sz w:val="20"/>
                <w:szCs w:val="20"/>
                <w:lang w:eastAsia="sl-SI"/>
              </w:rPr>
              <w:t xml:space="preserve">, </w:t>
            </w:r>
            <w:r w:rsidR="009043D6" w:rsidRPr="00A148A7">
              <w:rPr>
                <w:rFonts w:ascii="Arial" w:hAnsi="Arial" w:cs="Arial"/>
                <w:sz w:val="20"/>
                <w:szCs w:val="20"/>
              </w:rPr>
              <w:t>Ministrstvo za visoko šolstvo, znanost in inovacije</w:t>
            </w:r>
          </w:p>
        </w:tc>
      </w:tr>
      <w:tr w:rsidR="00E36767" w:rsidRPr="007F33DB" w14:paraId="5E14CD17" w14:textId="77777777" w:rsidTr="003351BC">
        <w:tc>
          <w:tcPr>
            <w:tcW w:w="9163" w:type="dxa"/>
            <w:gridSpan w:val="4"/>
          </w:tcPr>
          <w:p w14:paraId="689CAFE5"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14:paraId="09AACD2F" w14:textId="77777777" w:rsidTr="003351BC">
        <w:tc>
          <w:tcPr>
            <w:tcW w:w="9163" w:type="dxa"/>
            <w:gridSpan w:val="4"/>
          </w:tcPr>
          <w:p w14:paraId="5F0CD095"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101C467" w14:textId="77777777" w:rsidTr="003351BC">
        <w:tc>
          <w:tcPr>
            <w:tcW w:w="9163" w:type="dxa"/>
            <w:gridSpan w:val="4"/>
          </w:tcPr>
          <w:p w14:paraId="788E2A82"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14:paraId="73B2F612" w14:textId="77777777" w:rsidTr="003351BC">
        <w:tc>
          <w:tcPr>
            <w:tcW w:w="9163" w:type="dxa"/>
            <w:gridSpan w:val="4"/>
          </w:tcPr>
          <w:p w14:paraId="3BD84A9B"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lastRenderedPageBreak/>
              <w:t>Gradiva ne bo obravnaval Državni zbor.</w:t>
            </w:r>
          </w:p>
        </w:tc>
      </w:tr>
      <w:tr w:rsidR="00E36767" w:rsidRPr="007F33DB" w14:paraId="44DD412F" w14:textId="77777777" w:rsidTr="003351BC">
        <w:tc>
          <w:tcPr>
            <w:tcW w:w="9163" w:type="dxa"/>
            <w:gridSpan w:val="4"/>
          </w:tcPr>
          <w:p w14:paraId="33970D12"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14:paraId="4CC07928" w14:textId="77777777" w:rsidTr="003351BC">
        <w:tc>
          <w:tcPr>
            <w:tcW w:w="9163" w:type="dxa"/>
            <w:gridSpan w:val="4"/>
          </w:tcPr>
          <w:p w14:paraId="771A7326" w14:textId="2679C991" w:rsidR="00C32B85" w:rsidRPr="007F33DB" w:rsidRDefault="00C32B85" w:rsidP="009105BA">
            <w:pPr>
              <w:spacing w:after="0" w:line="260" w:lineRule="exact"/>
              <w:jc w:val="both"/>
              <w:rPr>
                <w:rFonts w:ascii="Arial" w:hAnsi="Arial" w:cs="Arial"/>
                <w:sz w:val="20"/>
                <w:szCs w:val="20"/>
              </w:rPr>
            </w:pPr>
            <w:r>
              <w:rPr>
                <w:rFonts w:ascii="Arial" w:hAnsi="Arial" w:cs="Arial"/>
                <w:sz w:val="20"/>
                <w:szCs w:val="20"/>
              </w:rPr>
              <w:t xml:space="preserve">Gradivo vsebuje </w:t>
            </w:r>
            <w:r w:rsidR="004865A9">
              <w:rPr>
                <w:rFonts w:ascii="Arial" w:hAnsi="Arial" w:cs="Arial"/>
                <w:sz w:val="20"/>
                <w:szCs w:val="20"/>
              </w:rPr>
              <w:t>poročilo o udeležbi</w:t>
            </w:r>
            <w:r>
              <w:rPr>
                <w:rFonts w:ascii="Arial" w:hAnsi="Arial" w:cs="Arial"/>
                <w:sz w:val="20"/>
                <w:szCs w:val="20"/>
              </w:rPr>
              <w:t xml:space="preserve"> </w:t>
            </w:r>
            <w:r w:rsidR="009105BA">
              <w:rPr>
                <w:rFonts w:ascii="Arial" w:hAnsi="Arial" w:cs="Arial"/>
                <w:sz w:val="20"/>
                <w:szCs w:val="20"/>
              </w:rPr>
              <w:t>delegacije Republike Slovenije</w:t>
            </w:r>
            <w:r>
              <w:rPr>
                <w:rFonts w:ascii="Arial" w:hAnsi="Arial" w:cs="Arial"/>
                <w:sz w:val="20"/>
                <w:szCs w:val="20"/>
              </w:rPr>
              <w:t xml:space="preserve"> na</w:t>
            </w:r>
            <w:r w:rsidR="004865A9">
              <w:rPr>
                <w:rFonts w:ascii="Arial" w:hAnsi="Arial" w:cs="Arial"/>
                <w:sz w:val="20"/>
                <w:szCs w:val="20"/>
              </w:rPr>
              <w:t xml:space="preserve"> </w:t>
            </w:r>
            <w:r w:rsidR="004865A9" w:rsidRPr="0038102E">
              <w:rPr>
                <w:rFonts w:ascii="Arial" w:hAnsi="Arial" w:cs="Arial"/>
                <w:sz w:val="20"/>
                <w:szCs w:val="20"/>
              </w:rPr>
              <w:t>S</w:t>
            </w:r>
            <w:r w:rsidR="004865A9">
              <w:rPr>
                <w:rFonts w:ascii="Arial" w:hAnsi="Arial" w:cs="Arial"/>
                <w:sz w:val="20"/>
                <w:szCs w:val="20"/>
              </w:rPr>
              <w:t>vetovni konferenci</w:t>
            </w:r>
            <w:r w:rsidR="004865A9" w:rsidRPr="0096047E">
              <w:rPr>
                <w:rFonts w:ascii="Arial" w:hAnsi="Arial" w:cs="Arial"/>
                <w:sz w:val="20"/>
                <w:szCs w:val="20"/>
              </w:rPr>
              <w:t xml:space="preserve"> o varstvu in izobraževanju v zgodnjem otroštvu,</w:t>
            </w:r>
            <w:r w:rsidR="004865A9" w:rsidRPr="0038102E">
              <w:rPr>
                <w:rFonts w:ascii="Arial" w:hAnsi="Arial" w:cs="Arial"/>
                <w:sz w:val="20"/>
                <w:szCs w:val="20"/>
              </w:rPr>
              <w:t xml:space="preserve"> 14. - 16. 11.</w:t>
            </w:r>
            <w:r w:rsidR="004865A9" w:rsidRPr="0096047E">
              <w:rPr>
                <w:rFonts w:ascii="Arial" w:hAnsi="Arial" w:cs="Arial"/>
                <w:sz w:val="20"/>
                <w:szCs w:val="20"/>
              </w:rPr>
              <w:t>2022, Taškent, Uzbekistan</w:t>
            </w:r>
            <w:r w:rsidR="0039465E" w:rsidRPr="007D3D19">
              <w:rPr>
                <w:rFonts w:ascii="Arial" w:hAnsi="Arial" w:cs="Arial"/>
                <w:sz w:val="20"/>
                <w:szCs w:val="20"/>
                <w:lang w:eastAsia="sl-SI"/>
              </w:rPr>
              <w:t>.</w:t>
            </w:r>
          </w:p>
        </w:tc>
      </w:tr>
      <w:tr w:rsidR="00E36767" w:rsidRPr="007F33DB" w14:paraId="6157BD18" w14:textId="77777777" w:rsidTr="003351BC">
        <w:tc>
          <w:tcPr>
            <w:tcW w:w="9163" w:type="dxa"/>
            <w:gridSpan w:val="4"/>
          </w:tcPr>
          <w:p w14:paraId="0EF4D338"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14:paraId="418FFC66" w14:textId="77777777" w:rsidTr="003351BC">
        <w:tc>
          <w:tcPr>
            <w:tcW w:w="1448" w:type="dxa"/>
          </w:tcPr>
          <w:p w14:paraId="7DFE32EF"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14:paraId="1BF4E646"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14:paraId="1D32D131"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4B0D708" w14:textId="77777777" w:rsidTr="003351BC">
        <w:tc>
          <w:tcPr>
            <w:tcW w:w="1448" w:type="dxa"/>
          </w:tcPr>
          <w:p w14:paraId="4BD2A65A"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14:paraId="6B44A79B"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14:paraId="43DEC824"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F570753" w14:textId="77777777" w:rsidTr="003351BC">
        <w:tc>
          <w:tcPr>
            <w:tcW w:w="1448" w:type="dxa"/>
          </w:tcPr>
          <w:p w14:paraId="1F36327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14:paraId="7D3AA990"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14:paraId="4E87EB34" w14:textId="77777777" w:rsidR="00E36767" w:rsidRPr="007F33DB" w:rsidRDefault="00E36767" w:rsidP="003351BC">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03E6F915" w14:textId="77777777" w:rsidTr="003351BC">
        <w:tc>
          <w:tcPr>
            <w:tcW w:w="1448" w:type="dxa"/>
          </w:tcPr>
          <w:p w14:paraId="58C0E86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14:paraId="7BA06472"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14:paraId="533A6FFC"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157FB53" w14:textId="77777777" w:rsidTr="003351BC">
        <w:tc>
          <w:tcPr>
            <w:tcW w:w="1448" w:type="dxa"/>
          </w:tcPr>
          <w:p w14:paraId="4EEE48A2"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14:paraId="26655CEC"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14:paraId="19AA9D0F"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69E9B3C" w14:textId="77777777" w:rsidTr="003351BC">
        <w:tc>
          <w:tcPr>
            <w:tcW w:w="1448" w:type="dxa"/>
          </w:tcPr>
          <w:p w14:paraId="675185CD"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14:paraId="3D8703D5"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14:paraId="7FAACD9A"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2964896D" w14:textId="77777777" w:rsidTr="003351BC">
        <w:tc>
          <w:tcPr>
            <w:tcW w:w="1448" w:type="dxa"/>
            <w:tcBorders>
              <w:bottom w:val="single" w:sz="4" w:space="0" w:color="auto"/>
            </w:tcBorders>
          </w:tcPr>
          <w:p w14:paraId="1DB6243E"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14:paraId="6F991106"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14:paraId="5E2EFD5A"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14:paraId="4BBA4E5F"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14:paraId="455D62D6"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2AA57ACB"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39430D8E" w14:textId="77777777" w:rsidTr="003351BC">
        <w:tc>
          <w:tcPr>
            <w:tcW w:w="9163" w:type="dxa"/>
            <w:gridSpan w:val="4"/>
            <w:tcBorders>
              <w:top w:val="single" w:sz="4" w:space="0" w:color="auto"/>
              <w:left w:val="single" w:sz="4" w:space="0" w:color="auto"/>
              <w:bottom w:val="single" w:sz="4" w:space="0" w:color="auto"/>
              <w:right w:val="single" w:sz="4" w:space="0" w:color="auto"/>
            </w:tcBorders>
          </w:tcPr>
          <w:p w14:paraId="10F8DF9C" w14:textId="77777777" w:rsidR="00E36767" w:rsidRPr="007F33DB" w:rsidRDefault="00E36767" w:rsidP="003351BC">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14:paraId="36A72250"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14:paraId="44DC2B35"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p w14:paraId="4D72696B"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tc>
      </w:tr>
    </w:tbl>
    <w:p w14:paraId="5C6BD8B3" w14:textId="77777777"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113"/>
        <w:gridCol w:w="190"/>
        <w:gridCol w:w="2128"/>
      </w:tblGrid>
      <w:tr w:rsidR="00E36767" w:rsidRPr="007F33DB" w14:paraId="36C501F9" w14:textId="77777777" w:rsidTr="003351B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653C3F" w14:textId="77777777" w:rsidR="00E36767" w:rsidRPr="007F33DB" w:rsidRDefault="00E36767" w:rsidP="00C66BDD">
            <w:pPr>
              <w:pStyle w:val="Naslov1"/>
            </w:pPr>
            <w:r w:rsidRPr="007F33DB">
              <w:t>I. Ocena finančnih posledic, ki niso načrtovane v sprejetem proračunu</w:t>
            </w:r>
          </w:p>
        </w:tc>
      </w:tr>
      <w:tr w:rsidR="00E36767" w:rsidRPr="007F33DB" w14:paraId="00B775A1" w14:textId="77777777" w:rsidTr="003351B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E97311" w14:textId="77777777" w:rsidR="00E36767" w:rsidRPr="007F33DB" w:rsidRDefault="00E36767" w:rsidP="003351BC">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02334"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3833511"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B97A957"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448321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14:paraId="2E5F4DD2"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2854F7"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505967"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482A950" w14:textId="77777777" w:rsidR="00E36767" w:rsidRPr="007F33DB" w:rsidRDefault="00E36767" w:rsidP="00C66BDD">
            <w:pPr>
              <w:pStyle w:val="Naslov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3A6189C" w14:textId="77777777" w:rsidR="00E36767" w:rsidRPr="007F33DB" w:rsidRDefault="00E36767" w:rsidP="00C66BDD">
            <w:pPr>
              <w:pStyle w:val="Naslov1"/>
              <w:rPr>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460AFB81" w14:textId="77777777" w:rsidR="00E36767" w:rsidRPr="007F33DB" w:rsidRDefault="00E36767" w:rsidP="00C66BDD">
            <w:pPr>
              <w:pStyle w:val="Naslov1"/>
            </w:pPr>
          </w:p>
        </w:tc>
      </w:tr>
      <w:tr w:rsidR="00E36767" w:rsidRPr="007F33DB" w14:paraId="609A4E14"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392F7B"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DF5262"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F684521"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E30E06C" w14:textId="77777777" w:rsidR="00E36767" w:rsidRPr="007F33DB" w:rsidRDefault="00E36767"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41E7C7B" w14:textId="77777777" w:rsidR="00E36767" w:rsidRPr="007F33DB" w:rsidRDefault="00E36767" w:rsidP="00C66BDD">
            <w:pPr>
              <w:pStyle w:val="Naslov1"/>
            </w:pPr>
          </w:p>
        </w:tc>
      </w:tr>
      <w:tr w:rsidR="00E36767" w:rsidRPr="007F33DB" w14:paraId="58379C0C"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B2357A"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BA457D"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08A0C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0CE05D" w14:textId="77777777" w:rsidR="00E36767" w:rsidRPr="007F33DB" w:rsidRDefault="00E36767" w:rsidP="003351BC">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08231B"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4A203338" w14:textId="77777777" w:rsidTr="003351B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6A5F02"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CBCA15"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C14793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7B4145" w14:textId="77777777" w:rsidR="00E36767" w:rsidRPr="007F33DB" w:rsidRDefault="00E36767" w:rsidP="003351BC">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83CB6F"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57455EF9"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59D9A3"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FF2A71"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50BFDED"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1954E0" w14:textId="77777777" w:rsidR="00E36767" w:rsidRPr="007F33DB" w:rsidRDefault="00E36767"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ED9DECF" w14:textId="77777777" w:rsidR="00E36767" w:rsidRPr="007F33DB" w:rsidRDefault="00E36767" w:rsidP="00C66BDD">
            <w:pPr>
              <w:pStyle w:val="Naslov1"/>
            </w:pPr>
          </w:p>
        </w:tc>
      </w:tr>
      <w:tr w:rsidR="00E36767" w:rsidRPr="007F33DB" w14:paraId="4F5E4345" w14:textId="77777777" w:rsidTr="003351B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596401" w14:textId="77777777" w:rsidR="00E36767" w:rsidRPr="007F33DB" w:rsidRDefault="00E36767" w:rsidP="00C66BDD">
            <w:pPr>
              <w:pStyle w:val="Naslov1"/>
            </w:pPr>
            <w:r w:rsidRPr="007F33DB">
              <w:t>II. Finančne posledice za državni proračun</w:t>
            </w:r>
          </w:p>
        </w:tc>
      </w:tr>
      <w:tr w:rsidR="00E36767" w:rsidRPr="007F33DB" w14:paraId="47B19269" w14:textId="77777777" w:rsidTr="003351B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477DCA" w14:textId="77777777" w:rsidR="00E36767" w:rsidRPr="007F33DB" w:rsidRDefault="00E36767" w:rsidP="00C66BDD">
            <w:pPr>
              <w:pStyle w:val="Naslov1"/>
            </w:pPr>
            <w:proofErr w:type="spellStart"/>
            <w:r w:rsidRPr="007F33DB">
              <w:t>II.a</w:t>
            </w:r>
            <w:proofErr w:type="spellEnd"/>
            <w:r w:rsidRPr="007F33DB">
              <w:t xml:space="preserve"> Pravice porabe za izvedbo predlaganih rešitev so zagotovljene:</w:t>
            </w:r>
          </w:p>
        </w:tc>
      </w:tr>
      <w:tr w:rsidR="00E36767" w:rsidRPr="007F33DB" w14:paraId="788988E7" w14:textId="77777777" w:rsidTr="003351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4AB2DF"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BCB7A2"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DD7230"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72459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CE56CB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8B33C6" w:rsidRPr="00BA3E68" w14:paraId="5B29028C" w14:textId="77777777" w:rsidTr="003351B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F56003D" w14:textId="34564FB6" w:rsidR="00C66BDD" w:rsidRPr="00BA3E68"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53FF33"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721599" w14:textId="0F150465" w:rsidR="00C66BDD" w:rsidRPr="00BA3E68"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9B3991F" w14:textId="5874ACC6" w:rsidR="00C66BDD" w:rsidRPr="00BA3E68" w:rsidRDefault="00C66BDD" w:rsidP="00683E1E">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A0634EB" w14:textId="77777777" w:rsidR="00C66BDD" w:rsidRPr="00BA3E68" w:rsidRDefault="00C66BDD" w:rsidP="00C66BDD">
            <w:pPr>
              <w:pStyle w:val="Naslov1"/>
            </w:pPr>
          </w:p>
        </w:tc>
      </w:tr>
      <w:tr w:rsidR="008B33C6" w:rsidRPr="00BA3E68" w14:paraId="23F678BD"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F539358" w14:textId="5F4E7585" w:rsidR="00C66BDD" w:rsidRPr="00BA3E68"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4872AE"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6463A2" w14:textId="2FC6238C" w:rsidR="008B33C6" w:rsidRPr="00BA3E68" w:rsidRDefault="008B33C6" w:rsidP="00BA3E68">
            <w:pPr>
              <w:rPr>
                <w:rFonts w:ascii="Arial" w:hAnsi="Arial" w:cs="Arial"/>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4F49AA" w14:textId="6E3CDBB8" w:rsidR="00C66BDD" w:rsidRPr="00BA3E68"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4C9FCDD" w14:textId="77777777" w:rsidR="00C66BDD" w:rsidRPr="00BA3E68" w:rsidRDefault="00C66BDD" w:rsidP="00C66BDD">
            <w:pPr>
              <w:pStyle w:val="Naslov1"/>
            </w:pPr>
          </w:p>
        </w:tc>
      </w:tr>
      <w:tr w:rsidR="002E2704" w:rsidRPr="002E2704" w14:paraId="5A502843"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C4DA42" w14:textId="568C3871" w:rsidR="00911477" w:rsidRPr="002E2704" w:rsidRDefault="00911477" w:rsidP="00C66BDD">
            <w:pPr>
              <w:pStyle w:val="Naslov1"/>
              <w:rPr>
                <w:color w:val="FF000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F61894" w14:textId="77777777" w:rsidR="00911477" w:rsidRPr="002E2704" w:rsidRDefault="00911477" w:rsidP="00C66BDD">
            <w:pPr>
              <w:pStyle w:val="Naslov1"/>
              <w:rPr>
                <w:color w:val="FF000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19B051" w14:textId="77777777" w:rsidR="00911477" w:rsidRPr="002E2704" w:rsidRDefault="00911477" w:rsidP="00C66BDD">
            <w:pPr>
              <w:pStyle w:val="Naslov1"/>
              <w:rPr>
                <w:color w:val="FF000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8E095E" w14:textId="77777777" w:rsidR="00911477" w:rsidRPr="002E2704" w:rsidRDefault="00911477" w:rsidP="00C66BDD">
            <w:pPr>
              <w:pStyle w:val="Naslov1"/>
              <w:rPr>
                <w:color w:val="FF0000"/>
              </w:rPr>
            </w:pPr>
          </w:p>
        </w:tc>
        <w:tc>
          <w:tcPr>
            <w:tcW w:w="2128" w:type="dxa"/>
            <w:tcBorders>
              <w:top w:val="single" w:sz="4" w:space="0" w:color="auto"/>
              <w:left w:val="single" w:sz="4" w:space="0" w:color="auto"/>
              <w:bottom w:val="single" w:sz="4" w:space="0" w:color="auto"/>
              <w:right w:val="single" w:sz="4" w:space="0" w:color="auto"/>
            </w:tcBorders>
            <w:vAlign w:val="center"/>
          </w:tcPr>
          <w:p w14:paraId="560A0AE0" w14:textId="77777777" w:rsidR="00911477" w:rsidRPr="002E2704" w:rsidRDefault="00911477" w:rsidP="00C66BDD">
            <w:pPr>
              <w:pStyle w:val="Naslov1"/>
              <w:rPr>
                <w:color w:val="FF0000"/>
              </w:rPr>
            </w:pPr>
          </w:p>
        </w:tc>
      </w:tr>
      <w:tr w:rsidR="00C66BDD" w:rsidRPr="007F33DB" w14:paraId="4BFF0A9E" w14:textId="77777777" w:rsidTr="003351BC">
        <w:trPr>
          <w:cantSplit/>
          <w:trHeight w:val="95"/>
        </w:trPr>
        <w:tc>
          <w:tcPr>
            <w:tcW w:w="9200" w:type="dxa"/>
            <w:gridSpan w:val="10"/>
            <w:tcBorders>
              <w:top w:val="single" w:sz="4" w:space="0" w:color="auto"/>
              <w:left w:val="single" w:sz="4" w:space="0" w:color="auto"/>
              <w:bottom w:val="single" w:sz="4" w:space="0" w:color="auto"/>
              <w:right w:val="single" w:sz="4" w:space="0" w:color="auto"/>
            </w:tcBorders>
            <w:vAlign w:val="center"/>
          </w:tcPr>
          <w:p w14:paraId="4182A4F4" w14:textId="77777777" w:rsidR="00C66BDD" w:rsidRPr="007F33DB" w:rsidRDefault="00C66BDD" w:rsidP="00C66BDD">
            <w:pPr>
              <w:spacing w:after="0" w:line="260" w:lineRule="exact"/>
              <w:rPr>
                <w:rFonts w:ascii="Arial" w:hAnsi="Arial" w:cs="Arial"/>
                <w:sz w:val="20"/>
                <w:szCs w:val="20"/>
              </w:rPr>
            </w:pPr>
          </w:p>
        </w:tc>
      </w:tr>
      <w:tr w:rsidR="00C66BDD" w:rsidRPr="007F33DB" w14:paraId="0A8DD7E6" w14:textId="77777777" w:rsidTr="003351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2473168" w14:textId="77777777" w:rsidR="00C66BDD" w:rsidRPr="007F33DB" w:rsidRDefault="00C66BDD" w:rsidP="00C66BDD">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03F2CBC" w14:textId="77777777" w:rsidR="00C66BDD" w:rsidRPr="007F33DB" w:rsidRDefault="00C66BDD" w:rsidP="00C66BDD">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2A40CDA" w14:textId="77777777" w:rsidR="00C66BDD" w:rsidRPr="007F33DB" w:rsidRDefault="00C66BDD" w:rsidP="00C66BDD">
            <w:pPr>
              <w:pStyle w:val="Naslov1"/>
            </w:pPr>
          </w:p>
        </w:tc>
      </w:tr>
      <w:tr w:rsidR="00C66BDD" w:rsidRPr="007F33DB" w14:paraId="63866B47" w14:textId="77777777" w:rsidTr="003351B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A037B7" w14:textId="77777777" w:rsidR="00C66BDD" w:rsidRPr="007F33DB" w:rsidRDefault="00C66BDD" w:rsidP="00C66BDD">
            <w:pPr>
              <w:pStyle w:val="Naslov1"/>
            </w:pPr>
            <w:proofErr w:type="spellStart"/>
            <w:r w:rsidRPr="007F33DB">
              <w:lastRenderedPageBreak/>
              <w:t>II.b</w:t>
            </w:r>
            <w:proofErr w:type="spellEnd"/>
            <w:r w:rsidRPr="007F33DB">
              <w:t xml:space="preserve"> Manjkajoče pravice porabe bodo zagotovljene s prerazporeditvijo:</w:t>
            </w:r>
          </w:p>
        </w:tc>
      </w:tr>
      <w:tr w:rsidR="00C66BDD" w:rsidRPr="007F33DB" w14:paraId="4666A2BB" w14:textId="77777777" w:rsidTr="003351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6CE701D"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AFE2E7"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A06DA3"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B9B0F7B"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6ADD8E5"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C66BDD" w:rsidRPr="007F33DB" w14:paraId="17247390"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A7DBC18"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A5CE97"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F369F3"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03442C0"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FF1B7CA" w14:textId="77777777" w:rsidR="00C66BDD" w:rsidRPr="007F33DB" w:rsidRDefault="00C66BDD" w:rsidP="00C66BDD">
            <w:pPr>
              <w:pStyle w:val="Naslov1"/>
            </w:pPr>
          </w:p>
        </w:tc>
      </w:tr>
      <w:tr w:rsidR="00C66BDD" w:rsidRPr="007F33DB" w14:paraId="1310D235"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72111C"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07490B"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8A1E2A"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B3EBC7"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76905CF" w14:textId="77777777" w:rsidR="00C66BDD" w:rsidRPr="007F33DB" w:rsidRDefault="00C66BDD" w:rsidP="00C66BDD">
            <w:pPr>
              <w:pStyle w:val="Naslov1"/>
            </w:pPr>
          </w:p>
        </w:tc>
      </w:tr>
      <w:tr w:rsidR="00C66BDD" w:rsidRPr="007F33DB" w14:paraId="2FD3FD54" w14:textId="77777777" w:rsidTr="003351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75D0669" w14:textId="77777777" w:rsidR="00C66BDD" w:rsidRPr="007F33DB" w:rsidRDefault="00C66BDD" w:rsidP="00C66BDD">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CBA4BE"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D7BC226" w14:textId="77777777" w:rsidR="00C66BDD" w:rsidRPr="007F33DB" w:rsidRDefault="00C66BDD" w:rsidP="00C66BDD">
            <w:pPr>
              <w:pStyle w:val="Naslov1"/>
            </w:pPr>
          </w:p>
        </w:tc>
      </w:tr>
      <w:tr w:rsidR="00C66BDD" w:rsidRPr="007F33DB" w14:paraId="0A0AE291" w14:textId="77777777" w:rsidTr="003351B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2AA4AF7" w14:textId="77777777" w:rsidR="00C66BDD" w:rsidRPr="007F33DB" w:rsidRDefault="00C66BDD" w:rsidP="00C66BDD">
            <w:pPr>
              <w:pStyle w:val="Naslov1"/>
            </w:pPr>
            <w:proofErr w:type="spellStart"/>
            <w:r w:rsidRPr="007F33DB">
              <w:t>II.c</w:t>
            </w:r>
            <w:proofErr w:type="spellEnd"/>
            <w:r w:rsidRPr="007F33DB">
              <w:t xml:space="preserve"> Načrtovana nadomestitev zmanjšanih prihodkov in povečanih odhodkov proračuna:</w:t>
            </w:r>
          </w:p>
        </w:tc>
      </w:tr>
      <w:tr w:rsidR="00C66BDD" w:rsidRPr="007F33DB" w14:paraId="2F6FF49F" w14:textId="77777777" w:rsidTr="003351B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A27977"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1AAB31"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C262BEE"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C66BDD" w:rsidRPr="007F33DB" w14:paraId="1FCEBC6C"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084336"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076B72"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CB1E5EF" w14:textId="77777777" w:rsidR="00C66BDD" w:rsidRPr="007F33DB" w:rsidRDefault="00C66BDD" w:rsidP="00C66BDD">
            <w:pPr>
              <w:pStyle w:val="Naslov1"/>
            </w:pPr>
          </w:p>
        </w:tc>
      </w:tr>
      <w:tr w:rsidR="00C66BDD" w:rsidRPr="007F33DB" w14:paraId="40D8399E"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91F305B"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8F0AF2"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6A3B15E" w14:textId="77777777" w:rsidR="00C66BDD" w:rsidRPr="007F33DB" w:rsidRDefault="00C66BDD" w:rsidP="00C66BDD">
            <w:pPr>
              <w:pStyle w:val="Naslov1"/>
            </w:pPr>
          </w:p>
        </w:tc>
      </w:tr>
      <w:tr w:rsidR="00C66BDD" w:rsidRPr="007F33DB" w14:paraId="3D4208B8"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272D67"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059B70"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628FB6C" w14:textId="77777777" w:rsidR="00C66BDD" w:rsidRPr="007F33DB" w:rsidRDefault="00C66BDD" w:rsidP="00C66BDD">
            <w:pPr>
              <w:pStyle w:val="Naslov1"/>
            </w:pPr>
          </w:p>
        </w:tc>
      </w:tr>
      <w:tr w:rsidR="00C66BDD" w:rsidRPr="007F33DB" w14:paraId="3EC00A01"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955544F" w14:textId="77777777" w:rsidR="00C66BDD" w:rsidRPr="007F33DB" w:rsidRDefault="00C66BDD" w:rsidP="00C66BDD">
            <w:pPr>
              <w:pStyle w:val="Naslov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902FE4"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B8A2BD3" w14:textId="77777777" w:rsidR="00C66BDD" w:rsidRPr="007F33DB" w:rsidRDefault="00C66BDD" w:rsidP="00C66BDD">
            <w:pPr>
              <w:pStyle w:val="Naslov1"/>
            </w:pPr>
          </w:p>
        </w:tc>
      </w:tr>
      <w:tr w:rsidR="00C66BDD" w:rsidRPr="007F33DB" w14:paraId="5BF07750"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14:paraId="684CA5B9" w14:textId="77777777" w:rsidR="00C66BDD" w:rsidRPr="007F33DB" w:rsidRDefault="00C66BDD" w:rsidP="00C66BDD">
            <w:pPr>
              <w:widowControl w:val="0"/>
              <w:spacing w:after="0" w:line="260" w:lineRule="exact"/>
              <w:rPr>
                <w:rFonts w:ascii="Arial" w:hAnsi="Arial" w:cs="Arial"/>
                <w:b/>
                <w:sz w:val="20"/>
                <w:szCs w:val="20"/>
              </w:rPr>
            </w:pPr>
          </w:p>
          <w:p w14:paraId="5F7E907C" w14:textId="77777777" w:rsidR="00C66BDD" w:rsidRPr="007F33DB" w:rsidRDefault="00C66BDD" w:rsidP="00C66BDD">
            <w:pPr>
              <w:widowControl w:val="0"/>
              <w:spacing w:after="0" w:line="260" w:lineRule="exact"/>
              <w:rPr>
                <w:rFonts w:ascii="Arial" w:hAnsi="Arial" w:cs="Arial"/>
                <w:b/>
                <w:sz w:val="20"/>
                <w:szCs w:val="20"/>
              </w:rPr>
            </w:pPr>
            <w:r w:rsidRPr="007F33DB">
              <w:rPr>
                <w:rFonts w:ascii="Arial" w:hAnsi="Arial" w:cs="Arial"/>
                <w:b/>
                <w:sz w:val="20"/>
                <w:szCs w:val="20"/>
              </w:rPr>
              <w:t>OBRAZLOŽITEV:</w:t>
            </w:r>
          </w:p>
          <w:p w14:paraId="1579BC91"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14:paraId="7A43C024" w14:textId="77777777" w:rsidR="00C66BDD" w:rsidRPr="007F33DB" w:rsidRDefault="00C66BDD" w:rsidP="00C66BDD">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14:paraId="142F317F"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14:paraId="718A97E5"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14:paraId="6CF22652"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14:paraId="20B51AFE" w14:textId="77777777" w:rsidR="00C66BDD" w:rsidRPr="007F33DB" w:rsidRDefault="00C66BDD" w:rsidP="00C66BDD">
            <w:pPr>
              <w:widowControl w:val="0"/>
              <w:spacing w:after="0" w:line="260" w:lineRule="exact"/>
              <w:ind w:left="284"/>
              <w:rPr>
                <w:rFonts w:ascii="Arial" w:hAnsi="Arial" w:cs="Arial"/>
                <w:sz w:val="20"/>
                <w:szCs w:val="20"/>
                <w:lang w:eastAsia="sl-SI"/>
              </w:rPr>
            </w:pPr>
          </w:p>
          <w:p w14:paraId="5ED937D8"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14:paraId="4E4054CD"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14:paraId="15021591" w14:textId="77777777" w:rsidR="00C66BDD" w:rsidRPr="007F33DB" w:rsidRDefault="00C66BDD" w:rsidP="00C66BDD">
            <w:pPr>
              <w:widowControl w:val="0"/>
              <w:suppressAutoHyphens/>
              <w:spacing w:after="0" w:line="260" w:lineRule="exact"/>
              <w:ind w:left="720"/>
              <w:jc w:val="both"/>
              <w:rPr>
                <w:rFonts w:ascii="Arial" w:hAnsi="Arial" w:cs="Arial"/>
                <w:b/>
                <w:sz w:val="20"/>
                <w:szCs w:val="20"/>
                <w:lang w:eastAsia="sl-SI"/>
              </w:rPr>
            </w:pPr>
            <w:proofErr w:type="spellStart"/>
            <w:r w:rsidRPr="007F33DB">
              <w:rPr>
                <w:rFonts w:ascii="Arial" w:hAnsi="Arial" w:cs="Arial"/>
                <w:b/>
                <w:sz w:val="20"/>
                <w:szCs w:val="20"/>
                <w:lang w:eastAsia="sl-SI"/>
              </w:rPr>
              <w:t>II.a</w:t>
            </w:r>
            <w:proofErr w:type="spellEnd"/>
            <w:r w:rsidRPr="007F33DB">
              <w:rPr>
                <w:rFonts w:ascii="Arial" w:hAnsi="Arial" w:cs="Arial"/>
                <w:b/>
                <w:sz w:val="20"/>
                <w:szCs w:val="20"/>
                <w:lang w:eastAsia="sl-SI"/>
              </w:rPr>
              <w:t xml:space="preserve"> Pravice porabe za izvedbo predlaganih rešitev so zagotovljene:</w:t>
            </w:r>
          </w:p>
          <w:p w14:paraId="0C020E08"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Pri uvrstitvi novega projekta oziroma ukrepa v načrt razvojnih programov se navedejo:</w:t>
            </w:r>
          </w:p>
          <w:p w14:paraId="45E0FEC8"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14:paraId="639B092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14:paraId="4DBA4C5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14:paraId="7F0EC00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3E8B483"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proofErr w:type="spellStart"/>
            <w:r w:rsidRPr="007F33DB">
              <w:rPr>
                <w:rFonts w:ascii="Arial" w:hAnsi="Arial" w:cs="Arial"/>
                <w:b/>
                <w:sz w:val="20"/>
                <w:szCs w:val="20"/>
                <w:lang w:eastAsia="sl-SI"/>
              </w:rPr>
              <w:t>II.b</w:t>
            </w:r>
            <w:proofErr w:type="spellEnd"/>
            <w:r w:rsidRPr="007F33DB">
              <w:rPr>
                <w:rFonts w:ascii="Arial" w:hAnsi="Arial" w:cs="Arial"/>
                <w:b/>
                <w:sz w:val="20"/>
                <w:szCs w:val="20"/>
                <w:lang w:eastAsia="sl-SI"/>
              </w:rPr>
              <w:t xml:space="preserve"> Manjkajoče pravice porabe bodo zagotovljene s prerazporeditvijo:</w:t>
            </w:r>
          </w:p>
          <w:p w14:paraId="4161F0D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F33DB">
              <w:rPr>
                <w:rFonts w:ascii="Arial" w:hAnsi="Arial" w:cs="Arial"/>
                <w:sz w:val="20"/>
                <w:szCs w:val="20"/>
                <w:lang w:eastAsia="sl-SI"/>
              </w:rPr>
              <w:t>II.a</w:t>
            </w:r>
            <w:proofErr w:type="spellEnd"/>
            <w:r w:rsidRPr="007F33DB">
              <w:rPr>
                <w:rFonts w:ascii="Arial" w:hAnsi="Arial" w:cs="Arial"/>
                <w:sz w:val="20"/>
                <w:szCs w:val="20"/>
                <w:lang w:eastAsia="sl-SI"/>
              </w:rPr>
              <w:t>.</w:t>
            </w:r>
          </w:p>
          <w:p w14:paraId="656032B4"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proofErr w:type="spellStart"/>
            <w:r w:rsidRPr="007F33DB">
              <w:rPr>
                <w:rFonts w:ascii="Arial" w:hAnsi="Arial" w:cs="Arial"/>
                <w:b/>
                <w:sz w:val="20"/>
                <w:szCs w:val="20"/>
                <w:lang w:eastAsia="sl-SI"/>
              </w:rPr>
              <w:t>II.c</w:t>
            </w:r>
            <w:proofErr w:type="spellEnd"/>
            <w:r w:rsidRPr="007F33DB">
              <w:rPr>
                <w:rFonts w:ascii="Arial" w:hAnsi="Arial" w:cs="Arial"/>
                <w:b/>
                <w:sz w:val="20"/>
                <w:szCs w:val="20"/>
                <w:lang w:eastAsia="sl-SI"/>
              </w:rPr>
              <w:t xml:space="preserve"> Načrtovana nadomestitev zmanjšanih prihodkov in povečanih odhodkov proračuna:</w:t>
            </w:r>
          </w:p>
          <w:p w14:paraId="368606BF"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Če se povečani odhodki (pravice porabe) ne bodo zagotovili tako, kot je določeno v točkah </w:t>
            </w:r>
            <w:proofErr w:type="spellStart"/>
            <w:r w:rsidRPr="007F33DB">
              <w:rPr>
                <w:rFonts w:ascii="Arial" w:hAnsi="Arial" w:cs="Arial"/>
                <w:sz w:val="20"/>
                <w:szCs w:val="20"/>
                <w:lang w:eastAsia="sl-SI"/>
              </w:rPr>
              <w:t>II.a</w:t>
            </w:r>
            <w:proofErr w:type="spellEnd"/>
            <w:r w:rsidRPr="007F33DB">
              <w:rPr>
                <w:rFonts w:ascii="Arial" w:hAnsi="Arial" w:cs="Arial"/>
                <w:sz w:val="20"/>
                <w:szCs w:val="20"/>
                <w:lang w:eastAsia="sl-SI"/>
              </w:rPr>
              <w:t xml:space="preserve"> in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EBDA1AE" w14:textId="77777777" w:rsidR="00C66BDD" w:rsidRPr="007F33DB" w:rsidRDefault="00C66BDD" w:rsidP="00C66BDD">
            <w:pPr>
              <w:pStyle w:val="Vrstapredpisa"/>
              <w:widowControl w:val="0"/>
              <w:spacing w:before="0" w:line="260" w:lineRule="exact"/>
              <w:jc w:val="both"/>
              <w:rPr>
                <w:rFonts w:cs="Arial"/>
                <w:color w:val="auto"/>
                <w:sz w:val="20"/>
                <w:szCs w:val="20"/>
                <w:lang w:val="sl-SI" w:eastAsia="sl-SI"/>
              </w:rPr>
            </w:pPr>
          </w:p>
        </w:tc>
      </w:tr>
      <w:tr w:rsidR="00C66BDD" w:rsidRPr="007F33DB" w14:paraId="7F9B069F"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331E0F81"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lastRenderedPageBreak/>
              <w:t>7.b Predstavitev ocene finančnih posledic pod 40.000 EUR:</w:t>
            </w:r>
          </w:p>
          <w:p w14:paraId="2345A0BB" w14:textId="77777777" w:rsidR="00C66BDD" w:rsidRPr="007F33DB" w:rsidRDefault="00C66BDD" w:rsidP="00C66BDD">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Gradivo nima večjih finančnih posledic za državni proračun. Potni stroški se krijejo iz proračunske postavke proračunskega uporabnika</w:t>
            </w:r>
            <w:r w:rsidRPr="007F33DB">
              <w:rPr>
                <w:rFonts w:cs="Arial"/>
                <w:sz w:val="20"/>
                <w:szCs w:val="20"/>
                <w:lang w:val="sl-SI"/>
              </w:rPr>
              <w:t xml:space="preserve"> </w:t>
            </w:r>
            <w:r w:rsidRPr="007F33DB">
              <w:rPr>
                <w:rFonts w:cs="Arial"/>
                <w:b w:val="0"/>
                <w:sz w:val="20"/>
                <w:szCs w:val="20"/>
                <w:lang w:val="sl-SI" w:eastAsia="sl-SI"/>
              </w:rPr>
              <w:t xml:space="preserve">PP 334810-Materialni stroški. </w:t>
            </w:r>
          </w:p>
          <w:p w14:paraId="4133E9BE" w14:textId="77777777" w:rsidR="00C66BDD" w:rsidRPr="007F33DB" w:rsidRDefault="00C66BDD" w:rsidP="00C66BDD">
            <w:pPr>
              <w:pStyle w:val="Oddelek"/>
              <w:widowControl w:val="0"/>
              <w:numPr>
                <w:ilvl w:val="0"/>
                <w:numId w:val="0"/>
              </w:numPr>
              <w:spacing w:before="0" w:after="0" w:line="260" w:lineRule="exact"/>
              <w:jc w:val="left"/>
              <w:rPr>
                <w:rFonts w:cs="Arial"/>
                <w:b w:val="0"/>
                <w:sz w:val="20"/>
                <w:szCs w:val="20"/>
                <w:lang w:val="sl-SI" w:eastAsia="sl-SI"/>
              </w:rPr>
            </w:pPr>
          </w:p>
        </w:tc>
      </w:tr>
      <w:tr w:rsidR="00C66BDD" w:rsidRPr="007F33DB" w14:paraId="16BC52CF"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7959F17A"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14:paraId="0A91CEEF"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C66BDD" w:rsidRPr="007F33DB" w14:paraId="00A1CC6B"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14:paraId="51C19A94"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14:paraId="0B53EF45"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14:paraId="2E0ED2D4"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14:paraId="09BAE1AA"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14:paraId="616FF7A5" w14:textId="77777777" w:rsidR="00C66BDD" w:rsidRPr="007F33DB" w:rsidRDefault="00C66BDD" w:rsidP="00C66BD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14:paraId="1F7C5A52" w14:textId="77777777" w:rsidR="00C66BDD" w:rsidRPr="007F33DB" w:rsidRDefault="00C66BDD" w:rsidP="00C66BD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C66BDD" w:rsidRPr="007F33DB" w14:paraId="7F721AD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5A2BC311"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14:paraId="5BE744BB"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14:paraId="5244B245"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14:paraId="3077CFF8"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C66BDD" w:rsidRPr="007F33DB" w14:paraId="573C049A"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577C50FE"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C66BDD" w:rsidRPr="007F33DB" w14:paraId="3562A28E"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4896A1A" w14:textId="77777777" w:rsidR="00C66BDD" w:rsidRPr="007F33DB" w:rsidRDefault="00C66BDD" w:rsidP="00C66BDD">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14:paraId="16B83F5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203264C2"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2402F309"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C66BDD" w:rsidRPr="007F33DB" w14:paraId="441D360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48501AB4"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C66BDD" w:rsidRPr="007F33DB" w14:paraId="0E69C8F7"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FAE345C"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14:paraId="491B7F65" w14:textId="77777777" w:rsidR="00C66BDD" w:rsidRPr="007F33DB" w:rsidRDefault="00C66BDD" w:rsidP="00C66BDD">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14:paraId="3EF3149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03C5F0DC"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B4F529F"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14:paraId="7D215BA6" w14:textId="77777777" w:rsidR="00C66BDD" w:rsidRPr="007F33DB" w:rsidRDefault="00C66BDD" w:rsidP="00C66BDD">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5A06C1D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14:paraId="1B3B47C8" w14:textId="08147098" w:rsidR="00283C80" w:rsidRDefault="00283C80" w:rsidP="00283C80">
            <w:pPr>
              <w:pStyle w:val="Poglavje"/>
              <w:widowControl w:val="0"/>
              <w:spacing w:before="0" w:after="0" w:line="260" w:lineRule="exact"/>
              <w:jc w:val="left"/>
              <w:rPr>
                <w:sz w:val="20"/>
                <w:szCs w:val="20"/>
              </w:rPr>
            </w:pPr>
          </w:p>
          <w:p w14:paraId="133030EB" w14:textId="77777777" w:rsidR="0039465E" w:rsidRPr="007F33DB" w:rsidRDefault="0039465E" w:rsidP="00283C80">
            <w:pPr>
              <w:pStyle w:val="Poglavje"/>
              <w:widowControl w:val="0"/>
              <w:spacing w:before="0" w:after="0" w:line="260" w:lineRule="exact"/>
              <w:jc w:val="left"/>
              <w:rPr>
                <w:sz w:val="20"/>
                <w:szCs w:val="20"/>
              </w:rPr>
            </w:pPr>
          </w:p>
          <w:p w14:paraId="34259AC0" w14:textId="1FE530E0"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Pr>
                <w:b w:val="0"/>
                <w:sz w:val="20"/>
                <w:szCs w:val="20"/>
              </w:rPr>
              <w:t xml:space="preserve">     </w:t>
            </w:r>
            <w:r w:rsidRPr="007F33DB">
              <w:rPr>
                <w:b w:val="0"/>
                <w:sz w:val="20"/>
                <w:szCs w:val="20"/>
              </w:rPr>
              <w:t xml:space="preserve"> </w:t>
            </w:r>
            <w:r w:rsidR="00283C80">
              <w:rPr>
                <w:b w:val="0"/>
                <w:sz w:val="20"/>
                <w:szCs w:val="20"/>
              </w:rPr>
              <w:t xml:space="preserve">Prof. </w:t>
            </w:r>
            <w:r w:rsidRPr="007F33DB">
              <w:rPr>
                <w:b w:val="0"/>
                <w:sz w:val="20"/>
                <w:szCs w:val="20"/>
              </w:rPr>
              <w:t xml:space="preserve">dr. </w:t>
            </w:r>
            <w:proofErr w:type="spellStart"/>
            <w:r w:rsidR="00F362D7">
              <w:rPr>
                <w:b w:val="0"/>
                <w:sz w:val="20"/>
                <w:szCs w:val="20"/>
              </w:rPr>
              <w:t>Dario</w:t>
            </w:r>
            <w:proofErr w:type="spellEnd"/>
            <w:r w:rsidR="00F362D7">
              <w:rPr>
                <w:b w:val="0"/>
                <w:sz w:val="20"/>
                <w:szCs w:val="20"/>
              </w:rPr>
              <w:t xml:space="preserve"> </w:t>
            </w:r>
            <w:proofErr w:type="spellStart"/>
            <w:r w:rsidR="00F362D7">
              <w:rPr>
                <w:b w:val="0"/>
                <w:sz w:val="20"/>
                <w:szCs w:val="20"/>
              </w:rPr>
              <w:t>Felda</w:t>
            </w:r>
            <w:proofErr w:type="spellEnd"/>
          </w:p>
          <w:p w14:paraId="21AE93EA" w14:textId="039BB8FD"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sidR="0039465E">
              <w:rPr>
                <w:b w:val="0"/>
                <w:sz w:val="20"/>
                <w:szCs w:val="20"/>
              </w:rPr>
              <w:t xml:space="preserve"> </w:t>
            </w:r>
            <w:r w:rsidRPr="007F33DB">
              <w:rPr>
                <w:b w:val="0"/>
                <w:sz w:val="20"/>
                <w:szCs w:val="20"/>
              </w:rPr>
              <w:t>MINI</w:t>
            </w:r>
            <w:r>
              <w:rPr>
                <w:b w:val="0"/>
                <w:sz w:val="20"/>
                <w:szCs w:val="20"/>
              </w:rPr>
              <w:t>ST</w:t>
            </w:r>
            <w:r w:rsidR="0039465E">
              <w:rPr>
                <w:b w:val="0"/>
                <w:sz w:val="20"/>
                <w:szCs w:val="20"/>
              </w:rPr>
              <w:t>ER</w:t>
            </w:r>
          </w:p>
          <w:p w14:paraId="416D3B85" w14:textId="77777777" w:rsidR="00C66BDD" w:rsidRPr="007F33DB" w:rsidRDefault="00C66BDD" w:rsidP="00C66BDD">
            <w:pPr>
              <w:pStyle w:val="Poglavje"/>
              <w:widowControl w:val="0"/>
              <w:spacing w:before="0" w:after="0" w:line="260" w:lineRule="exact"/>
              <w:ind w:left="3400"/>
              <w:jc w:val="left"/>
              <w:rPr>
                <w:b w:val="0"/>
                <w:sz w:val="20"/>
                <w:szCs w:val="20"/>
              </w:rPr>
            </w:pPr>
          </w:p>
          <w:p w14:paraId="16912A0C" w14:textId="77777777" w:rsidR="00C66BDD" w:rsidRPr="007F33DB" w:rsidRDefault="00C66BDD" w:rsidP="00C66BDD">
            <w:pPr>
              <w:pStyle w:val="Poglavje"/>
              <w:widowControl w:val="0"/>
              <w:spacing w:before="0" w:after="0" w:line="260" w:lineRule="exact"/>
              <w:ind w:left="3400"/>
              <w:jc w:val="left"/>
              <w:rPr>
                <w:sz w:val="20"/>
                <w:szCs w:val="20"/>
              </w:rPr>
            </w:pPr>
          </w:p>
        </w:tc>
      </w:tr>
    </w:tbl>
    <w:p w14:paraId="5047006A" w14:textId="77777777" w:rsidR="00E36767" w:rsidRPr="007F33DB" w:rsidRDefault="00E36767" w:rsidP="00E36767">
      <w:pPr>
        <w:pStyle w:val="podpisi"/>
        <w:tabs>
          <w:tab w:val="clear" w:pos="3402"/>
        </w:tabs>
        <w:rPr>
          <w:rFonts w:cs="Arial"/>
          <w:b/>
          <w:szCs w:val="20"/>
          <w:lang w:val="sl-SI"/>
        </w:rPr>
      </w:pPr>
    </w:p>
    <w:p w14:paraId="2B2034C8" w14:textId="77777777" w:rsidR="00E36767" w:rsidRPr="007F33DB" w:rsidRDefault="00E36767" w:rsidP="00E36767">
      <w:pPr>
        <w:keepLines/>
        <w:framePr w:w="9962" w:wrap="auto" w:hAnchor="text" w:x="1300"/>
        <w:spacing w:after="0" w:line="260" w:lineRule="exact"/>
        <w:rPr>
          <w:rFonts w:ascii="Arial" w:hAnsi="Arial" w:cs="Arial"/>
          <w:sz w:val="20"/>
          <w:szCs w:val="20"/>
        </w:rPr>
      </w:pPr>
    </w:p>
    <w:p w14:paraId="509EB20E" w14:textId="77777777" w:rsidR="006C7AF9" w:rsidRDefault="006C7AF9" w:rsidP="0033786F">
      <w:pPr>
        <w:pStyle w:val="Naslovpredpisa"/>
        <w:spacing w:before="0" w:after="0" w:line="260" w:lineRule="exact"/>
        <w:jc w:val="both"/>
        <w:rPr>
          <w:sz w:val="20"/>
          <w:szCs w:val="20"/>
          <w:lang w:val="sl-SI"/>
        </w:rPr>
      </w:pPr>
    </w:p>
    <w:p w14:paraId="6B71430F" w14:textId="77777777" w:rsidR="006C7AF9" w:rsidRDefault="006C7AF9" w:rsidP="0033786F">
      <w:pPr>
        <w:pStyle w:val="Naslovpredpisa"/>
        <w:spacing w:before="0" w:after="0" w:line="260" w:lineRule="exact"/>
        <w:jc w:val="both"/>
        <w:rPr>
          <w:sz w:val="20"/>
          <w:szCs w:val="20"/>
          <w:lang w:val="sl-SI"/>
        </w:rPr>
      </w:pPr>
    </w:p>
    <w:p w14:paraId="2ACA5247" w14:textId="77777777" w:rsidR="006C7AF9" w:rsidRDefault="006C7AF9" w:rsidP="0033786F">
      <w:pPr>
        <w:pStyle w:val="Naslovpredpisa"/>
        <w:spacing w:before="0" w:after="0" w:line="260" w:lineRule="exact"/>
        <w:jc w:val="both"/>
        <w:rPr>
          <w:sz w:val="20"/>
          <w:szCs w:val="20"/>
          <w:lang w:val="sl-SI"/>
        </w:rPr>
      </w:pPr>
    </w:p>
    <w:p w14:paraId="1318F51D" w14:textId="77777777" w:rsidR="006C7AF9" w:rsidRDefault="006C7AF9" w:rsidP="0033786F">
      <w:pPr>
        <w:pStyle w:val="Naslovpredpisa"/>
        <w:spacing w:before="0" w:after="0" w:line="260" w:lineRule="exact"/>
        <w:jc w:val="both"/>
        <w:rPr>
          <w:sz w:val="20"/>
          <w:szCs w:val="20"/>
          <w:lang w:val="sl-SI"/>
        </w:rPr>
      </w:pPr>
    </w:p>
    <w:p w14:paraId="31EF9630" w14:textId="77777777" w:rsidR="006C7AF9" w:rsidRDefault="006C7AF9" w:rsidP="0033786F">
      <w:pPr>
        <w:pStyle w:val="Naslovpredpisa"/>
        <w:spacing w:before="0" w:after="0" w:line="260" w:lineRule="exact"/>
        <w:jc w:val="both"/>
        <w:rPr>
          <w:sz w:val="20"/>
          <w:szCs w:val="20"/>
          <w:lang w:val="sl-SI"/>
        </w:rPr>
      </w:pPr>
    </w:p>
    <w:p w14:paraId="6C88B2B4" w14:textId="77777777" w:rsidR="006C7AF9" w:rsidRDefault="006C7AF9" w:rsidP="0033786F">
      <w:pPr>
        <w:pStyle w:val="Naslovpredpisa"/>
        <w:spacing w:before="0" w:after="0" w:line="260" w:lineRule="exact"/>
        <w:jc w:val="both"/>
        <w:rPr>
          <w:sz w:val="20"/>
          <w:szCs w:val="20"/>
          <w:lang w:val="sl-SI"/>
        </w:rPr>
      </w:pPr>
    </w:p>
    <w:p w14:paraId="55BC2E3A" w14:textId="77777777" w:rsidR="006C7AF9" w:rsidRDefault="006C7AF9" w:rsidP="0033786F">
      <w:pPr>
        <w:pStyle w:val="Naslovpredpisa"/>
        <w:spacing w:before="0" w:after="0" w:line="260" w:lineRule="exact"/>
        <w:jc w:val="both"/>
        <w:rPr>
          <w:sz w:val="20"/>
          <w:szCs w:val="20"/>
          <w:lang w:val="sl-SI"/>
        </w:rPr>
      </w:pPr>
    </w:p>
    <w:p w14:paraId="36F84803" w14:textId="77777777" w:rsidR="006C7AF9" w:rsidRDefault="006C7AF9" w:rsidP="0033786F">
      <w:pPr>
        <w:pStyle w:val="Naslovpredpisa"/>
        <w:spacing w:before="0" w:after="0" w:line="260" w:lineRule="exact"/>
        <w:jc w:val="both"/>
        <w:rPr>
          <w:sz w:val="20"/>
          <w:szCs w:val="20"/>
          <w:lang w:val="sl-SI"/>
        </w:rPr>
      </w:pPr>
    </w:p>
    <w:p w14:paraId="171AB7FD" w14:textId="77777777" w:rsidR="006C7AF9" w:rsidRDefault="006C7AF9" w:rsidP="0033786F">
      <w:pPr>
        <w:pStyle w:val="Naslovpredpisa"/>
        <w:spacing w:before="0" w:after="0" w:line="260" w:lineRule="exact"/>
        <w:jc w:val="both"/>
        <w:rPr>
          <w:sz w:val="20"/>
          <w:szCs w:val="20"/>
          <w:lang w:val="sl-SI"/>
        </w:rPr>
      </w:pPr>
    </w:p>
    <w:p w14:paraId="672910E4" w14:textId="77777777" w:rsidR="006C7AF9" w:rsidRDefault="006C7AF9" w:rsidP="0033786F">
      <w:pPr>
        <w:pStyle w:val="Naslovpredpisa"/>
        <w:spacing w:before="0" w:after="0" w:line="260" w:lineRule="exact"/>
        <w:jc w:val="both"/>
        <w:rPr>
          <w:sz w:val="20"/>
          <w:szCs w:val="20"/>
          <w:lang w:val="sl-SI"/>
        </w:rPr>
      </w:pPr>
    </w:p>
    <w:p w14:paraId="3A24C4A6" w14:textId="77777777" w:rsidR="006C7AF9" w:rsidRDefault="006C7AF9" w:rsidP="0033786F">
      <w:pPr>
        <w:pStyle w:val="Naslovpredpisa"/>
        <w:spacing w:before="0" w:after="0" w:line="260" w:lineRule="exact"/>
        <w:jc w:val="both"/>
        <w:rPr>
          <w:sz w:val="20"/>
          <w:szCs w:val="20"/>
          <w:lang w:val="sl-SI"/>
        </w:rPr>
      </w:pPr>
    </w:p>
    <w:p w14:paraId="19EC07FE" w14:textId="77777777" w:rsidR="006C7AF9" w:rsidRDefault="006C7AF9" w:rsidP="0033786F">
      <w:pPr>
        <w:pStyle w:val="Naslovpredpisa"/>
        <w:spacing w:before="0" w:after="0" w:line="260" w:lineRule="exact"/>
        <w:jc w:val="both"/>
        <w:rPr>
          <w:sz w:val="20"/>
          <w:szCs w:val="20"/>
          <w:lang w:val="sl-SI"/>
        </w:rPr>
      </w:pPr>
    </w:p>
    <w:p w14:paraId="5E58BBC2" w14:textId="77777777" w:rsidR="006C7AF9" w:rsidRDefault="006C7AF9" w:rsidP="0033786F">
      <w:pPr>
        <w:pStyle w:val="Naslovpredpisa"/>
        <w:spacing w:before="0" w:after="0" w:line="260" w:lineRule="exact"/>
        <w:jc w:val="both"/>
        <w:rPr>
          <w:sz w:val="20"/>
          <w:szCs w:val="20"/>
          <w:lang w:val="sl-SI"/>
        </w:rPr>
      </w:pPr>
    </w:p>
    <w:p w14:paraId="51541336" w14:textId="77777777" w:rsidR="006C7AF9" w:rsidRDefault="006C7AF9" w:rsidP="0033786F">
      <w:pPr>
        <w:pStyle w:val="Naslovpredpisa"/>
        <w:spacing w:before="0" w:after="0" w:line="260" w:lineRule="exact"/>
        <w:jc w:val="both"/>
        <w:rPr>
          <w:sz w:val="20"/>
          <w:szCs w:val="20"/>
          <w:lang w:val="sl-SI"/>
        </w:rPr>
      </w:pPr>
    </w:p>
    <w:p w14:paraId="29BD38D4" w14:textId="77777777" w:rsidR="006C7AF9" w:rsidRDefault="006C7AF9" w:rsidP="0033786F">
      <w:pPr>
        <w:pStyle w:val="Naslovpredpisa"/>
        <w:spacing w:before="0" w:after="0" w:line="260" w:lineRule="exact"/>
        <w:jc w:val="both"/>
        <w:rPr>
          <w:sz w:val="20"/>
          <w:szCs w:val="20"/>
          <w:lang w:val="sl-SI"/>
        </w:rPr>
      </w:pPr>
    </w:p>
    <w:p w14:paraId="595E45A0" w14:textId="77777777" w:rsidR="006C7AF9" w:rsidRDefault="006C7AF9" w:rsidP="0033786F">
      <w:pPr>
        <w:pStyle w:val="Naslovpredpisa"/>
        <w:spacing w:before="0" w:after="0" w:line="260" w:lineRule="exact"/>
        <w:jc w:val="both"/>
        <w:rPr>
          <w:sz w:val="20"/>
          <w:szCs w:val="20"/>
          <w:lang w:val="sl-SI"/>
        </w:rPr>
      </w:pPr>
    </w:p>
    <w:p w14:paraId="31887EFC" w14:textId="77777777" w:rsidR="006C7AF9" w:rsidRDefault="006C7AF9" w:rsidP="0033786F">
      <w:pPr>
        <w:pStyle w:val="Naslovpredpisa"/>
        <w:spacing w:before="0" w:after="0" w:line="260" w:lineRule="exact"/>
        <w:jc w:val="both"/>
        <w:rPr>
          <w:sz w:val="20"/>
          <w:szCs w:val="20"/>
          <w:lang w:val="sl-SI"/>
        </w:rPr>
      </w:pPr>
    </w:p>
    <w:p w14:paraId="2AA168AF" w14:textId="77777777" w:rsidR="004865A9" w:rsidRDefault="004865A9">
      <w:pPr>
        <w:spacing w:after="160" w:line="259" w:lineRule="auto"/>
        <w:rPr>
          <w:rFonts w:ascii="Arial" w:eastAsia="Times New Roman" w:hAnsi="Arial"/>
          <w:b/>
          <w:sz w:val="20"/>
          <w:szCs w:val="20"/>
          <w:lang w:eastAsia="x-none"/>
        </w:rPr>
      </w:pPr>
      <w:r>
        <w:rPr>
          <w:sz w:val="20"/>
          <w:szCs w:val="20"/>
        </w:rPr>
        <w:br w:type="page"/>
      </w:r>
    </w:p>
    <w:p w14:paraId="7B34C582" w14:textId="29367E8B" w:rsidR="0033786F" w:rsidRDefault="0033786F" w:rsidP="0033786F">
      <w:pPr>
        <w:pStyle w:val="Naslovpredpisa"/>
        <w:spacing w:before="0" w:after="0" w:line="260" w:lineRule="exact"/>
        <w:jc w:val="both"/>
        <w:rPr>
          <w:sz w:val="20"/>
          <w:szCs w:val="20"/>
          <w:lang w:val="sl-SI"/>
        </w:rPr>
      </w:pPr>
      <w:r>
        <w:rPr>
          <w:sz w:val="20"/>
          <w:szCs w:val="20"/>
          <w:lang w:val="sl-SI"/>
        </w:rPr>
        <w:lastRenderedPageBreak/>
        <w:t>PRILOGA II</w:t>
      </w:r>
    </w:p>
    <w:p w14:paraId="328A0A1B" w14:textId="77777777" w:rsidR="0033786F" w:rsidRDefault="0033786F" w:rsidP="0033786F">
      <w:pPr>
        <w:pStyle w:val="Naslovpredpisa"/>
        <w:spacing w:before="0" w:after="0" w:line="260" w:lineRule="exact"/>
        <w:jc w:val="both"/>
        <w:rPr>
          <w:sz w:val="20"/>
          <w:szCs w:val="20"/>
          <w:lang w:val="sl-SI"/>
        </w:rPr>
      </w:pPr>
    </w:p>
    <w:p w14:paraId="74B28DA4" w14:textId="77777777" w:rsidR="0033786F" w:rsidRDefault="0033786F" w:rsidP="0033786F">
      <w:pPr>
        <w:pStyle w:val="Naslovpredpisa"/>
        <w:spacing w:before="0" w:after="0" w:line="260" w:lineRule="exact"/>
        <w:jc w:val="both"/>
        <w:rPr>
          <w:sz w:val="20"/>
          <w:szCs w:val="20"/>
          <w:lang w:val="sl-SI"/>
        </w:rPr>
      </w:pPr>
      <w:r>
        <w:rPr>
          <w:sz w:val="20"/>
          <w:szCs w:val="20"/>
          <w:lang w:val="sl-SI"/>
        </w:rPr>
        <w:t>PREDLOG SKLEPA VLADE RS</w:t>
      </w:r>
    </w:p>
    <w:p w14:paraId="00F0B2A2" w14:textId="77777777" w:rsidR="0033786F" w:rsidRDefault="0033786F" w:rsidP="0033786F">
      <w:pPr>
        <w:pStyle w:val="Naslovpredpisa"/>
        <w:spacing w:before="0" w:after="0" w:line="260" w:lineRule="exact"/>
        <w:jc w:val="both"/>
        <w:rPr>
          <w:sz w:val="20"/>
          <w:szCs w:val="20"/>
          <w:lang w:val="sl-SI"/>
        </w:rPr>
      </w:pPr>
    </w:p>
    <w:p w14:paraId="30EE6405" w14:textId="33EDAFDE" w:rsidR="0039465E" w:rsidRPr="009300EB" w:rsidRDefault="0039465E" w:rsidP="0039465E">
      <w:pPr>
        <w:pStyle w:val="Telobesedila-zamik"/>
        <w:jc w:val="both"/>
        <w:rPr>
          <w:rFonts w:cs="Arial"/>
          <w:szCs w:val="20"/>
          <w:lang w:val="sl-SI" w:eastAsia="sl-SI"/>
        </w:rPr>
      </w:pPr>
      <w:r w:rsidRPr="009300EB">
        <w:rPr>
          <w:rFonts w:cs="Arial"/>
          <w:szCs w:val="20"/>
          <w:lang w:val="sl-SI" w:eastAsia="sl-SI"/>
        </w:rPr>
        <w:t>Na podlagi prvega odstavka 21. člena Zakona o Vladi Republike Slovenije (Uradni list RS, št. 24/05 − uradno prečiščeno besedilo, 109/08, 38/10 − ZUKN, 8/12, 21/13, 47/13 − ZDU-1G, 65/14</w:t>
      </w:r>
      <w:r w:rsidR="004865A9">
        <w:rPr>
          <w:rFonts w:cs="Arial"/>
          <w:szCs w:val="20"/>
          <w:lang w:val="sl-SI" w:eastAsia="sl-SI"/>
        </w:rPr>
        <w:t xml:space="preserve">, </w:t>
      </w:r>
      <w:r w:rsidRPr="009300EB">
        <w:rPr>
          <w:rFonts w:cs="Arial"/>
          <w:szCs w:val="20"/>
          <w:lang w:val="sl-SI" w:eastAsia="sl-SI"/>
        </w:rPr>
        <w:t>55/17</w:t>
      </w:r>
      <w:r w:rsidR="004865A9">
        <w:rPr>
          <w:rFonts w:cs="Arial"/>
          <w:szCs w:val="20"/>
          <w:lang w:val="sl-SI" w:eastAsia="sl-SI"/>
        </w:rPr>
        <w:t xml:space="preserve"> in 163/22</w:t>
      </w:r>
      <w:r w:rsidRPr="009300EB">
        <w:rPr>
          <w:rFonts w:cs="Arial"/>
          <w:szCs w:val="20"/>
          <w:lang w:val="sl-SI" w:eastAsia="sl-SI"/>
        </w:rPr>
        <w:t>) je Vlada Republike Slovenije na ….seji dne ….. sprejela naslednji</w:t>
      </w:r>
    </w:p>
    <w:p w14:paraId="447FDE38" w14:textId="77777777" w:rsidR="0039465E" w:rsidRPr="009300EB" w:rsidRDefault="0039465E" w:rsidP="0039465E">
      <w:pPr>
        <w:pStyle w:val="Telobesedila-zamik"/>
        <w:jc w:val="center"/>
        <w:rPr>
          <w:rFonts w:cs="Arial"/>
          <w:szCs w:val="20"/>
          <w:lang w:val="sl-SI" w:eastAsia="sl-SI"/>
        </w:rPr>
      </w:pPr>
      <w:r w:rsidRPr="009300EB">
        <w:rPr>
          <w:rFonts w:cs="Arial"/>
          <w:szCs w:val="20"/>
          <w:lang w:val="sl-SI" w:eastAsia="sl-SI"/>
        </w:rPr>
        <w:t>SKLEP</w:t>
      </w:r>
    </w:p>
    <w:p w14:paraId="787CF257" w14:textId="783EF9BF" w:rsidR="0039465E" w:rsidRDefault="0039465E" w:rsidP="00C44967">
      <w:pPr>
        <w:pStyle w:val="Odstavekseznama"/>
        <w:numPr>
          <w:ilvl w:val="0"/>
          <w:numId w:val="41"/>
        </w:numPr>
        <w:spacing w:line="260" w:lineRule="exact"/>
        <w:jc w:val="both"/>
        <w:rPr>
          <w:rFonts w:ascii="Arial" w:hAnsi="Arial" w:cs="Arial"/>
          <w:sz w:val="20"/>
          <w:szCs w:val="20"/>
          <w:lang w:val="sl-SI" w:eastAsia="sl-SI"/>
        </w:rPr>
      </w:pPr>
      <w:r w:rsidRPr="007D3D19">
        <w:rPr>
          <w:rFonts w:ascii="Arial" w:hAnsi="Arial" w:cs="Arial"/>
          <w:sz w:val="20"/>
          <w:szCs w:val="20"/>
          <w:lang w:val="sl-SI"/>
        </w:rPr>
        <w:t xml:space="preserve">Vlada Republike Slovenije </w:t>
      </w:r>
      <w:r w:rsidR="006C7AF9">
        <w:rPr>
          <w:rFonts w:ascii="Arial" w:hAnsi="Arial" w:cs="Arial"/>
          <w:sz w:val="20"/>
          <w:szCs w:val="20"/>
          <w:lang w:val="sl-SI"/>
        </w:rPr>
        <w:t xml:space="preserve">se </w:t>
      </w:r>
      <w:r w:rsidRPr="007D3D19">
        <w:rPr>
          <w:rFonts w:ascii="Arial" w:hAnsi="Arial" w:cs="Arial"/>
          <w:sz w:val="20"/>
          <w:szCs w:val="20"/>
          <w:lang w:val="sl-SI"/>
        </w:rPr>
        <w:t>je s</w:t>
      </w:r>
      <w:r w:rsidR="006C7AF9">
        <w:rPr>
          <w:rFonts w:ascii="Arial" w:hAnsi="Arial" w:cs="Arial"/>
          <w:sz w:val="20"/>
          <w:szCs w:val="20"/>
          <w:lang w:val="sl-SI"/>
        </w:rPr>
        <w:t>eznanila s poročilom o udeležbi</w:t>
      </w:r>
      <w:r w:rsidRPr="007D3D19">
        <w:rPr>
          <w:rFonts w:ascii="Arial" w:hAnsi="Arial" w:cs="Arial"/>
          <w:sz w:val="20"/>
          <w:szCs w:val="20"/>
          <w:lang w:val="sl-SI"/>
        </w:rPr>
        <w:t xml:space="preserve"> delegacije Republike Slovenije na </w:t>
      </w:r>
      <w:r w:rsidR="004865A9" w:rsidRPr="0038102E">
        <w:rPr>
          <w:rFonts w:ascii="Arial" w:hAnsi="Arial" w:cs="Arial"/>
          <w:sz w:val="20"/>
          <w:szCs w:val="20"/>
          <w:lang w:val="sl-SI"/>
        </w:rPr>
        <w:t>S</w:t>
      </w:r>
      <w:r w:rsidR="004865A9">
        <w:rPr>
          <w:rFonts w:ascii="Arial" w:hAnsi="Arial" w:cs="Arial"/>
          <w:sz w:val="20"/>
          <w:szCs w:val="20"/>
          <w:lang w:val="sl-SI"/>
        </w:rPr>
        <w:t>vetovni konferenci</w:t>
      </w:r>
      <w:r w:rsidR="004865A9" w:rsidRPr="0096047E">
        <w:rPr>
          <w:rFonts w:ascii="Arial" w:hAnsi="Arial" w:cs="Arial"/>
          <w:sz w:val="20"/>
          <w:szCs w:val="20"/>
          <w:lang w:val="sl-SI"/>
        </w:rPr>
        <w:t xml:space="preserve"> o varstvu in izobraževanju v zgodnjem otroštvu,</w:t>
      </w:r>
      <w:r w:rsidR="004865A9" w:rsidRPr="0038102E">
        <w:rPr>
          <w:rFonts w:ascii="Arial" w:hAnsi="Arial" w:cs="Arial"/>
          <w:sz w:val="20"/>
          <w:szCs w:val="20"/>
          <w:lang w:val="sl-SI"/>
        </w:rPr>
        <w:t xml:space="preserve"> 14. - 16. 11.</w:t>
      </w:r>
      <w:r w:rsidR="004865A9" w:rsidRPr="0096047E">
        <w:rPr>
          <w:rFonts w:ascii="Arial" w:hAnsi="Arial" w:cs="Arial"/>
          <w:sz w:val="20"/>
          <w:szCs w:val="20"/>
          <w:lang w:val="sl-SI"/>
        </w:rPr>
        <w:t>2022, Taškent, Uzbekistan</w:t>
      </w:r>
      <w:r w:rsidRPr="007D3D19">
        <w:rPr>
          <w:rFonts w:ascii="Arial" w:hAnsi="Arial" w:cs="Arial"/>
          <w:sz w:val="20"/>
          <w:szCs w:val="20"/>
          <w:lang w:val="sl-SI" w:eastAsia="sl-SI"/>
        </w:rPr>
        <w:t>.</w:t>
      </w:r>
    </w:p>
    <w:p w14:paraId="611E393D" w14:textId="70C8F57B" w:rsidR="0039465E" w:rsidRDefault="0039465E" w:rsidP="0039465E">
      <w:pPr>
        <w:spacing w:after="0" w:line="260" w:lineRule="exact"/>
        <w:jc w:val="both"/>
        <w:rPr>
          <w:rFonts w:ascii="Arial" w:eastAsia="Times New Roman" w:hAnsi="Arial" w:cs="Arial"/>
          <w:sz w:val="20"/>
          <w:szCs w:val="20"/>
          <w:lang w:eastAsia="x-none"/>
        </w:rPr>
      </w:pPr>
    </w:p>
    <w:p w14:paraId="5F86B94B" w14:textId="77777777" w:rsidR="0039465E" w:rsidRDefault="0039465E" w:rsidP="0039465E">
      <w:pPr>
        <w:spacing w:after="0" w:line="260" w:lineRule="exact"/>
        <w:jc w:val="both"/>
        <w:rPr>
          <w:rFonts w:ascii="Arial" w:hAnsi="Arial" w:cs="Arial"/>
          <w:iCs/>
          <w:sz w:val="20"/>
          <w:szCs w:val="20"/>
        </w:rPr>
      </w:pP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r>
      <w:r w:rsidRPr="009300EB">
        <w:rPr>
          <w:rFonts w:ascii="Arial" w:hAnsi="Arial" w:cs="Arial"/>
          <w:iCs/>
          <w:sz w:val="20"/>
          <w:szCs w:val="20"/>
        </w:rPr>
        <w:tab/>
      </w:r>
    </w:p>
    <w:p w14:paraId="04D8D6B2" w14:textId="77777777" w:rsidR="0039465E" w:rsidRDefault="0039465E" w:rsidP="0039465E">
      <w:pPr>
        <w:spacing w:after="0" w:line="260" w:lineRule="exact"/>
        <w:jc w:val="both"/>
        <w:rPr>
          <w:rFonts w:ascii="Arial" w:hAnsi="Arial" w:cs="Arial"/>
          <w:iCs/>
          <w:sz w:val="20"/>
          <w:szCs w:val="20"/>
        </w:rPr>
      </w:pPr>
    </w:p>
    <w:p w14:paraId="0DB10BA3" w14:textId="77777777" w:rsidR="0039465E" w:rsidRPr="009300EB" w:rsidRDefault="0039465E" w:rsidP="0039465E">
      <w:pPr>
        <w:spacing w:after="0" w:line="260" w:lineRule="exact"/>
        <w:jc w:val="both"/>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Barbara Kolenko </w:t>
      </w:r>
      <w:proofErr w:type="spellStart"/>
      <w:r>
        <w:rPr>
          <w:rFonts w:ascii="Arial" w:hAnsi="Arial" w:cs="Arial"/>
          <w:iCs/>
          <w:sz w:val="20"/>
          <w:szCs w:val="20"/>
        </w:rPr>
        <w:t>Helbl</w:t>
      </w:r>
      <w:proofErr w:type="spellEnd"/>
    </w:p>
    <w:p w14:paraId="5C181CB1" w14:textId="77777777" w:rsidR="0039465E" w:rsidRPr="009300EB" w:rsidRDefault="0039465E" w:rsidP="0039465E">
      <w:pPr>
        <w:ind w:left="283"/>
        <w:rPr>
          <w:rFonts w:ascii="Arial" w:hAnsi="Arial" w:cs="Arial"/>
          <w:iCs/>
          <w:sz w:val="20"/>
          <w:szCs w:val="20"/>
        </w:rPr>
      </w:pPr>
      <w:r w:rsidRPr="009300EB">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9300EB">
        <w:rPr>
          <w:rFonts w:ascii="Arial" w:hAnsi="Arial" w:cs="Arial"/>
          <w:iCs/>
          <w:sz w:val="20"/>
          <w:szCs w:val="20"/>
        </w:rPr>
        <w:t>GENERALN</w:t>
      </w:r>
      <w:r>
        <w:rPr>
          <w:rFonts w:ascii="Arial" w:hAnsi="Arial" w:cs="Arial"/>
          <w:iCs/>
          <w:sz w:val="20"/>
          <w:szCs w:val="20"/>
        </w:rPr>
        <w:t>A SEKRETARKA</w:t>
      </w:r>
    </w:p>
    <w:p w14:paraId="2411A026" w14:textId="77777777" w:rsidR="0039465E" w:rsidRDefault="0039465E" w:rsidP="0039465E">
      <w:pPr>
        <w:rPr>
          <w:rFonts w:ascii="Arial" w:hAnsi="Arial" w:cs="Arial"/>
          <w:sz w:val="20"/>
          <w:szCs w:val="20"/>
        </w:rPr>
      </w:pPr>
    </w:p>
    <w:p w14:paraId="53399038" w14:textId="77777777" w:rsidR="0039465E" w:rsidRPr="00395AD5" w:rsidRDefault="0039465E" w:rsidP="0039465E">
      <w:pPr>
        <w:rPr>
          <w:rFonts w:ascii="Arial" w:hAnsi="Arial" w:cs="Arial"/>
          <w:sz w:val="20"/>
          <w:szCs w:val="20"/>
        </w:rPr>
      </w:pPr>
      <w:r w:rsidRPr="00395AD5">
        <w:rPr>
          <w:rFonts w:ascii="Arial" w:hAnsi="Arial" w:cs="Arial"/>
          <w:sz w:val="20"/>
          <w:szCs w:val="20"/>
        </w:rPr>
        <w:t>SKLEP PREJMEJO:</w:t>
      </w:r>
    </w:p>
    <w:p w14:paraId="007346BD" w14:textId="77777777" w:rsidR="00F362D7" w:rsidRDefault="004865A9" w:rsidP="004865A9">
      <w:pPr>
        <w:numPr>
          <w:ilvl w:val="0"/>
          <w:numId w:val="13"/>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 xml:space="preserve">Ministrstvo za </w:t>
      </w:r>
      <w:r w:rsidR="00F362D7">
        <w:rPr>
          <w:rFonts w:ascii="Arial" w:hAnsi="Arial" w:cs="Arial"/>
          <w:sz w:val="20"/>
          <w:szCs w:val="20"/>
        </w:rPr>
        <w:t xml:space="preserve">vzgojo in </w:t>
      </w:r>
      <w:r>
        <w:rPr>
          <w:rFonts w:ascii="Arial" w:hAnsi="Arial" w:cs="Arial"/>
          <w:sz w:val="20"/>
          <w:szCs w:val="20"/>
        </w:rPr>
        <w:t xml:space="preserve">izobraževanje, </w:t>
      </w:r>
    </w:p>
    <w:p w14:paraId="60A2C51F" w14:textId="6CEEED65" w:rsidR="004865A9" w:rsidRPr="00022B2D" w:rsidRDefault="00F362D7" w:rsidP="004865A9">
      <w:pPr>
        <w:numPr>
          <w:ilvl w:val="0"/>
          <w:numId w:val="13"/>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visoko šolstvo, znanost in inovacije</w:t>
      </w:r>
    </w:p>
    <w:p w14:paraId="5F712EBF" w14:textId="77777777" w:rsidR="004865A9" w:rsidRPr="00022B2D" w:rsidRDefault="004865A9" w:rsidP="004865A9">
      <w:pPr>
        <w:numPr>
          <w:ilvl w:val="0"/>
          <w:numId w:val="13"/>
        </w:numPr>
        <w:overflowPunct w:val="0"/>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sl-SI"/>
        </w:rPr>
        <w:t>Ministrstvo za zunanje zadeve, VPA.</w:t>
      </w:r>
    </w:p>
    <w:p w14:paraId="0DFEC0E2" w14:textId="4C0C7CA2" w:rsidR="0033786F" w:rsidRPr="00283C80" w:rsidRDefault="0033786F" w:rsidP="0033786F">
      <w:pPr>
        <w:spacing w:after="0" w:line="260" w:lineRule="exact"/>
        <w:jc w:val="both"/>
        <w:rPr>
          <w:rFonts w:cs="Arial"/>
          <w:color w:val="000000" w:themeColor="text1"/>
          <w:sz w:val="20"/>
          <w:szCs w:val="20"/>
        </w:rPr>
      </w:pPr>
      <w:r w:rsidRPr="00283C80">
        <w:rPr>
          <w:rFonts w:cs="Arial"/>
          <w:color w:val="000000" w:themeColor="text1"/>
          <w:sz w:val="20"/>
          <w:szCs w:val="20"/>
        </w:rPr>
        <w:t xml:space="preserve"> </w:t>
      </w:r>
    </w:p>
    <w:p w14:paraId="46A0A3C2" w14:textId="095AF5D0" w:rsidR="00E671CA" w:rsidRDefault="0033786F" w:rsidP="003351BC">
      <w:pPr>
        <w:tabs>
          <w:tab w:val="left" w:pos="5670"/>
        </w:tabs>
        <w:ind w:left="283"/>
        <w:rPr>
          <w:rFonts w:ascii="Arial" w:hAnsi="Arial" w:cs="Arial"/>
          <w:iCs/>
          <w:sz w:val="20"/>
          <w:szCs w:val="20"/>
        </w:rPr>
      </w:pPr>
      <w:r w:rsidRPr="005363E6">
        <w:rPr>
          <w:rFonts w:ascii="Arial" w:hAnsi="Arial" w:cs="Arial"/>
          <w:iCs/>
          <w:sz w:val="20"/>
          <w:szCs w:val="20"/>
        </w:rPr>
        <w:t xml:space="preserv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p>
    <w:p w14:paraId="4971B9A3" w14:textId="7156806E" w:rsidR="003351BC" w:rsidRDefault="003351BC" w:rsidP="003351BC">
      <w:pPr>
        <w:tabs>
          <w:tab w:val="left" w:pos="5670"/>
        </w:tabs>
        <w:ind w:left="283"/>
        <w:rPr>
          <w:rFonts w:ascii="Arial" w:hAnsi="Arial" w:cs="Arial"/>
          <w:iCs/>
          <w:sz w:val="20"/>
          <w:szCs w:val="20"/>
        </w:rPr>
      </w:pPr>
    </w:p>
    <w:p w14:paraId="1E8A02C2" w14:textId="2F989DA0" w:rsidR="0039465E" w:rsidRDefault="0039465E" w:rsidP="003351BC">
      <w:pPr>
        <w:tabs>
          <w:tab w:val="left" w:pos="5670"/>
        </w:tabs>
        <w:ind w:left="283"/>
        <w:rPr>
          <w:rFonts w:ascii="Arial" w:hAnsi="Arial" w:cs="Arial"/>
          <w:iCs/>
          <w:sz w:val="20"/>
          <w:szCs w:val="20"/>
        </w:rPr>
      </w:pPr>
    </w:p>
    <w:p w14:paraId="0CE3D21A" w14:textId="1AFFF428" w:rsidR="0039465E" w:rsidRDefault="0039465E" w:rsidP="003351BC">
      <w:pPr>
        <w:tabs>
          <w:tab w:val="left" w:pos="5670"/>
        </w:tabs>
        <w:ind w:left="283"/>
        <w:rPr>
          <w:rFonts w:ascii="Arial" w:hAnsi="Arial" w:cs="Arial"/>
          <w:iCs/>
          <w:sz w:val="20"/>
          <w:szCs w:val="20"/>
        </w:rPr>
      </w:pPr>
    </w:p>
    <w:p w14:paraId="68466BA9" w14:textId="709D1705" w:rsidR="0039465E" w:rsidRDefault="0039465E" w:rsidP="003351BC">
      <w:pPr>
        <w:tabs>
          <w:tab w:val="left" w:pos="5670"/>
        </w:tabs>
        <w:ind w:left="283"/>
        <w:rPr>
          <w:rFonts w:ascii="Arial" w:hAnsi="Arial" w:cs="Arial"/>
          <w:iCs/>
          <w:sz w:val="20"/>
          <w:szCs w:val="20"/>
        </w:rPr>
      </w:pPr>
    </w:p>
    <w:p w14:paraId="558918D8" w14:textId="078B0464" w:rsidR="0039465E" w:rsidRDefault="0039465E" w:rsidP="003351BC">
      <w:pPr>
        <w:tabs>
          <w:tab w:val="left" w:pos="5670"/>
        </w:tabs>
        <w:ind w:left="283"/>
        <w:rPr>
          <w:rFonts w:ascii="Arial" w:hAnsi="Arial" w:cs="Arial"/>
          <w:iCs/>
          <w:sz w:val="20"/>
          <w:szCs w:val="20"/>
        </w:rPr>
      </w:pPr>
    </w:p>
    <w:p w14:paraId="7B3435B5" w14:textId="1CFD689A" w:rsidR="0039465E" w:rsidRDefault="0039465E" w:rsidP="003351BC">
      <w:pPr>
        <w:tabs>
          <w:tab w:val="left" w:pos="5670"/>
        </w:tabs>
        <w:ind w:left="283"/>
        <w:rPr>
          <w:rFonts w:ascii="Arial" w:hAnsi="Arial" w:cs="Arial"/>
          <w:iCs/>
          <w:sz w:val="20"/>
          <w:szCs w:val="20"/>
        </w:rPr>
      </w:pPr>
    </w:p>
    <w:p w14:paraId="40A29B8F" w14:textId="39369EF5" w:rsidR="0039465E" w:rsidRDefault="0039465E" w:rsidP="003351BC">
      <w:pPr>
        <w:tabs>
          <w:tab w:val="left" w:pos="5670"/>
        </w:tabs>
        <w:ind w:left="283"/>
        <w:rPr>
          <w:rFonts w:ascii="Arial" w:hAnsi="Arial" w:cs="Arial"/>
          <w:iCs/>
          <w:sz w:val="20"/>
          <w:szCs w:val="20"/>
        </w:rPr>
      </w:pPr>
    </w:p>
    <w:p w14:paraId="7F7CE6F4" w14:textId="75B5298E" w:rsidR="0039465E" w:rsidRDefault="0039465E" w:rsidP="003351BC">
      <w:pPr>
        <w:tabs>
          <w:tab w:val="left" w:pos="5670"/>
        </w:tabs>
        <w:ind w:left="283"/>
        <w:rPr>
          <w:rFonts w:ascii="Arial" w:hAnsi="Arial" w:cs="Arial"/>
          <w:iCs/>
          <w:sz w:val="20"/>
          <w:szCs w:val="20"/>
        </w:rPr>
      </w:pPr>
    </w:p>
    <w:p w14:paraId="420823CC" w14:textId="4D5222A6" w:rsidR="0039465E" w:rsidRDefault="0039465E" w:rsidP="003351BC">
      <w:pPr>
        <w:tabs>
          <w:tab w:val="left" w:pos="5670"/>
        </w:tabs>
        <w:ind w:left="283"/>
        <w:rPr>
          <w:rFonts w:ascii="Arial" w:hAnsi="Arial" w:cs="Arial"/>
          <w:iCs/>
          <w:sz w:val="20"/>
          <w:szCs w:val="20"/>
        </w:rPr>
      </w:pPr>
    </w:p>
    <w:p w14:paraId="63081677" w14:textId="687E6BFD" w:rsidR="0039465E" w:rsidRDefault="0039465E" w:rsidP="003351BC">
      <w:pPr>
        <w:tabs>
          <w:tab w:val="left" w:pos="5670"/>
        </w:tabs>
        <w:ind w:left="283"/>
        <w:rPr>
          <w:rFonts w:ascii="Arial" w:hAnsi="Arial" w:cs="Arial"/>
          <w:iCs/>
          <w:sz w:val="20"/>
          <w:szCs w:val="20"/>
        </w:rPr>
      </w:pPr>
    </w:p>
    <w:p w14:paraId="5501AFF0" w14:textId="3CC75AA9" w:rsidR="006C7AF9" w:rsidRDefault="006C7AF9" w:rsidP="003351BC">
      <w:pPr>
        <w:tabs>
          <w:tab w:val="left" w:pos="5670"/>
        </w:tabs>
        <w:ind w:left="283"/>
        <w:rPr>
          <w:rFonts w:ascii="Arial" w:hAnsi="Arial" w:cs="Arial"/>
          <w:iCs/>
          <w:sz w:val="20"/>
          <w:szCs w:val="20"/>
        </w:rPr>
      </w:pPr>
    </w:p>
    <w:p w14:paraId="46EDE261" w14:textId="77777777" w:rsidR="006C7AF9" w:rsidRDefault="006C7AF9" w:rsidP="003351BC">
      <w:pPr>
        <w:tabs>
          <w:tab w:val="left" w:pos="5670"/>
        </w:tabs>
        <w:ind w:left="283"/>
        <w:rPr>
          <w:rFonts w:ascii="Arial" w:hAnsi="Arial" w:cs="Arial"/>
          <w:iCs/>
          <w:sz w:val="20"/>
          <w:szCs w:val="20"/>
        </w:rPr>
      </w:pPr>
    </w:p>
    <w:p w14:paraId="292D8189" w14:textId="51CF3E9C" w:rsidR="0039465E" w:rsidRDefault="0039465E" w:rsidP="003351BC">
      <w:pPr>
        <w:tabs>
          <w:tab w:val="left" w:pos="5670"/>
        </w:tabs>
        <w:ind w:left="283"/>
        <w:rPr>
          <w:rFonts w:ascii="Arial" w:hAnsi="Arial" w:cs="Arial"/>
          <w:iCs/>
          <w:sz w:val="20"/>
          <w:szCs w:val="20"/>
        </w:rPr>
      </w:pPr>
    </w:p>
    <w:p w14:paraId="16A1B859" w14:textId="77777777" w:rsidR="0039465E" w:rsidRDefault="0039465E" w:rsidP="003351BC">
      <w:pPr>
        <w:tabs>
          <w:tab w:val="left" w:pos="5670"/>
        </w:tabs>
        <w:ind w:left="283"/>
        <w:rPr>
          <w:rFonts w:ascii="Arial" w:hAnsi="Arial" w:cs="Arial"/>
          <w:iCs/>
          <w:sz w:val="20"/>
          <w:szCs w:val="20"/>
        </w:rPr>
      </w:pPr>
    </w:p>
    <w:p w14:paraId="436D5AD9" w14:textId="77777777" w:rsidR="00973B4F" w:rsidRDefault="00973B4F" w:rsidP="0033786F">
      <w:pPr>
        <w:pStyle w:val="Naslovpredpisa"/>
        <w:spacing w:before="0" w:after="0" w:line="260" w:lineRule="exact"/>
        <w:jc w:val="both"/>
        <w:rPr>
          <w:sz w:val="20"/>
          <w:szCs w:val="20"/>
        </w:rPr>
      </w:pPr>
    </w:p>
    <w:p w14:paraId="72629091" w14:textId="77777777" w:rsidR="004865A9" w:rsidRDefault="004865A9">
      <w:pPr>
        <w:spacing w:after="160" w:line="259" w:lineRule="auto"/>
        <w:rPr>
          <w:rFonts w:ascii="Arial" w:eastAsia="Times New Roman" w:hAnsi="Arial" w:cs="Arial"/>
          <w:b/>
          <w:sz w:val="20"/>
          <w:szCs w:val="20"/>
          <w:lang w:val="x-none" w:eastAsia="x-none"/>
        </w:rPr>
      </w:pPr>
      <w:r>
        <w:rPr>
          <w:rFonts w:cs="Arial"/>
          <w:sz w:val="20"/>
          <w:szCs w:val="20"/>
        </w:rPr>
        <w:br w:type="page"/>
      </w:r>
    </w:p>
    <w:p w14:paraId="3F406C41" w14:textId="141B323A" w:rsidR="0033786F" w:rsidRPr="00A148A7" w:rsidRDefault="0033786F" w:rsidP="0033786F">
      <w:pPr>
        <w:pStyle w:val="Naslovpredpisa"/>
        <w:spacing w:before="0" w:after="0" w:line="260" w:lineRule="exact"/>
        <w:jc w:val="both"/>
        <w:rPr>
          <w:rFonts w:cs="Arial"/>
          <w:sz w:val="20"/>
          <w:szCs w:val="20"/>
        </w:rPr>
      </w:pPr>
      <w:r w:rsidRPr="00A148A7">
        <w:rPr>
          <w:rFonts w:cs="Arial"/>
          <w:sz w:val="20"/>
          <w:szCs w:val="20"/>
        </w:rPr>
        <w:lastRenderedPageBreak/>
        <w:t xml:space="preserve">PRILOGA </w:t>
      </w:r>
      <w:r w:rsidR="000B6603" w:rsidRPr="00A148A7">
        <w:rPr>
          <w:rFonts w:cs="Arial"/>
          <w:sz w:val="20"/>
          <w:szCs w:val="20"/>
          <w:lang w:val="sl-SI"/>
        </w:rPr>
        <w:t>I</w:t>
      </w:r>
      <w:r w:rsidR="006C7AF9" w:rsidRPr="00A148A7">
        <w:rPr>
          <w:rFonts w:cs="Arial"/>
          <w:sz w:val="20"/>
          <w:szCs w:val="20"/>
          <w:lang w:val="sl-SI"/>
        </w:rPr>
        <w:t>I</w:t>
      </w:r>
      <w:r w:rsidR="000B6603" w:rsidRPr="00A148A7">
        <w:rPr>
          <w:rFonts w:cs="Arial"/>
          <w:sz w:val="20"/>
          <w:szCs w:val="20"/>
          <w:lang w:val="sl-SI"/>
        </w:rPr>
        <w:t>I</w:t>
      </w:r>
    </w:p>
    <w:p w14:paraId="4BF4E79C" w14:textId="77777777" w:rsidR="00C44967" w:rsidRPr="00A148A7" w:rsidRDefault="00C44967" w:rsidP="0033786F">
      <w:pPr>
        <w:suppressAutoHyphens/>
        <w:spacing w:after="0" w:line="240" w:lineRule="auto"/>
        <w:jc w:val="both"/>
        <w:rPr>
          <w:rFonts w:ascii="Arial" w:hAnsi="Arial" w:cs="Arial"/>
          <w:b/>
          <w:sz w:val="20"/>
          <w:szCs w:val="20"/>
          <w:lang w:eastAsia="sl-SI"/>
        </w:rPr>
      </w:pPr>
    </w:p>
    <w:p w14:paraId="781A1398" w14:textId="38802F5F" w:rsidR="006C7AF9" w:rsidRPr="00A148A7" w:rsidRDefault="004865A9" w:rsidP="006C7AF9">
      <w:pPr>
        <w:suppressAutoHyphens/>
        <w:spacing w:after="0" w:line="240" w:lineRule="auto"/>
        <w:jc w:val="both"/>
        <w:rPr>
          <w:rFonts w:ascii="Arial" w:hAnsi="Arial" w:cs="Arial"/>
          <w:b/>
          <w:bCs/>
          <w:sz w:val="20"/>
          <w:szCs w:val="20"/>
          <w:lang w:eastAsia="sl-SI"/>
        </w:rPr>
      </w:pPr>
      <w:r w:rsidRPr="00A148A7">
        <w:rPr>
          <w:rFonts w:ascii="Arial" w:hAnsi="Arial" w:cs="Arial"/>
          <w:b/>
          <w:bCs/>
          <w:sz w:val="20"/>
          <w:szCs w:val="20"/>
        </w:rPr>
        <w:t>Svetovna konferenca o varstvu in izobraževanju v zgodnjem otroštvu, 14. - 16. 11.2022, Taškent, Uzbekistan</w:t>
      </w:r>
      <w:r w:rsidRPr="00A148A7">
        <w:rPr>
          <w:rFonts w:ascii="Arial" w:hAnsi="Arial" w:cs="Arial"/>
          <w:b/>
          <w:bCs/>
          <w:sz w:val="20"/>
          <w:szCs w:val="20"/>
          <w:lang w:eastAsia="sl-SI"/>
        </w:rPr>
        <w:t xml:space="preserve"> </w:t>
      </w:r>
      <w:r w:rsidR="0039465E" w:rsidRPr="00A148A7">
        <w:rPr>
          <w:rFonts w:ascii="Arial" w:hAnsi="Arial" w:cs="Arial"/>
          <w:b/>
          <w:bCs/>
          <w:sz w:val="20"/>
          <w:szCs w:val="20"/>
          <w:lang w:eastAsia="sl-SI"/>
        </w:rPr>
        <w:t xml:space="preserve">– </w:t>
      </w:r>
      <w:r w:rsidR="006C7AF9" w:rsidRPr="00A148A7">
        <w:rPr>
          <w:rFonts w:ascii="Arial" w:hAnsi="Arial" w:cs="Arial"/>
          <w:b/>
          <w:bCs/>
          <w:sz w:val="20"/>
          <w:szCs w:val="20"/>
          <w:lang w:eastAsia="sl-SI"/>
        </w:rPr>
        <w:t>Poročilo</w:t>
      </w:r>
    </w:p>
    <w:p w14:paraId="7CF01BF7" w14:textId="1081B127" w:rsidR="006C7AF9" w:rsidRPr="00A148A7" w:rsidRDefault="006C7AF9" w:rsidP="006C7AF9">
      <w:pPr>
        <w:suppressAutoHyphens/>
        <w:spacing w:after="0" w:line="240" w:lineRule="auto"/>
        <w:jc w:val="both"/>
        <w:rPr>
          <w:rFonts w:ascii="Arial" w:hAnsi="Arial" w:cs="Arial"/>
          <w:b/>
          <w:sz w:val="20"/>
          <w:szCs w:val="20"/>
          <w:lang w:eastAsia="sl-SI"/>
        </w:rPr>
      </w:pPr>
    </w:p>
    <w:p w14:paraId="5A75DC8A" w14:textId="769A7CE3" w:rsidR="00AB1F2D" w:rsidRPr="00A148A7" w:rsidRDefault="00AB1F2D" w:rsidP="009541CF">
      <w:pPr>
        <w:pStyle w:val="Default"/>
        <w:jc w:val="both"/>
        <w:rPr>
          <w:rFonts w:ascii="Arial" w:hAnsi="Arial" w:cs="Arial"/>
          <w:bCs/>
          <w:sz w:val="20"/>
          <w:szCs w:val="20"/>
        </w:rPr>
      </w:pPr>
    </w:p>
    <w:p w14:paraId="754FFA65" w14:textId="5C60E4E6" w:rsidR="00171734" w:rsidRPr="00A148A7" w:rsidRDefault="00AB1F2D" w:rsidP="009541CF">
      <w:pPr>
        <w:pStyle w:val="Default"/>
        <w:jc w:val="both"/>
        <w:rPr>
          <w:rFonts w:ascii="Arial" w:hAnsi="Arial" w:cs="Arial"/>
          <w:bCs/>
          <w:sz w:val="20"/>
          <w:szCs w:val="20"/>
        </w:rPr>
      </w:pPr>
      <w:r w:rsidRPr="00A148A7">
        <w:rPr>
          <w:rFonts w:ascii="Arial" w:hAnsi="Arial" w:cs="Arial"/>
          <w:bCs/>
          <w:sz w:val="20"/>
          <w:szCs w:val="20"/>
        </w:rPr>
        <w:t xml:space="preserve">V sodelovanju z državo gostiteljico je organizacijo konference vodil Unescov sektor za izobraževanje v sodelovanju z uradi UNESCO v Taškentu in Bangkoku. </w:t>
      </w:r>
      <w:r w:rsidR="00171734" w:rsidRPr="00A148A7">
        <w:rPr>
          <w:rFonts w:ascii="Arial" w:hAnsi="Arial" w:cs="Arial"/>
          <w:bCs/>
          <w:sz w:val="20"/>
          <w:szCs w:val="20"/>
        </w:rPr>
        <w:t xml:space="preserve">Na konferenci so potekale strokovne in politične razprave na 20 vzporednih sejah in 4 sejah na visoki ravni. Skupaj se je konference udeležilo 2681 udeležencev iz 147 držav članic, vključno z 77 ministri in namestnikov ministrov, 55 držav članic je predstavilo nacionalne izjave o svojih politikah in praksah glede varstva in izobraževanja v zgodnjem otroštvu, med njimi je bila tudi Republika Slovenija. Ob robu konference je potekalo 16 spremljevalnih dogodkov in </w:t>
      </w:r>
      <w:proofErr w:type="spellStart"/>
      <w:r w:rsidR="00171734" w:rsidRPr="00A148A7">
        <w:rPr>
          <w:rFonts w:ascii="Arial" w:hAnsi="Arial" w:cs="Arial"/>
          <w:bCs/>
          <w:sz w:val="20"/>
          <w:szCs w:val="20"/>
        </w:rPr>
        <w:t>predkonferenčni</w:t>
      </w:r>
      <w:proofErr w:type="spellEnd"/>
      <w:r w:rsidR="00171734" w:rsidRPr="00A148A7">
        <w:rPr>
          <w:rFonts w:ascii="Arial" w:hAnsi="Arial" w:cs="Arial"/>
          <w:bCs/>
          <w:sz w:val="20"/>
          <w:szCs w:val="20"/>
        </w:rPr>
        <w:t xml:space="preserve"> dan sodelovanja s forumi mladih, civilne družbe in nedržavnih akterjev.</w:t>
      </w:r>
    </w:p>
    <w:p w14:paraId="5B4FDC41" w14:textId="1845F160" w:rsidR="00AB1F2D" w:rsidRPr="00A148A7" w:rsidRDefault="00AB1F2D" w:rsidP="00AB1F2D">
      <w:pPr>
        <w:pStyle w:val="Default"/>
        <w:jc w:val="both"/>
        <w:rPr>
          <w:rFonts w:ascii="Arial" w:hAnsi="Arial" w:cs="Arial"/>
          <w:bCs/>
          <w:sz w:val="20"/>
          <w:szCs w:val="20"/>
        </w:rPr>
      </w:pPr>
    </w:p>
    <w:p w14:paraId="2826F798" w14:textId="0C3A25FF" w:rsidR="00171734" w:rsidRPr="00A148A7" w:rsidRDefault="00171734" w:rsidP="009541CF">
      <w:pPr>
        <w:pStyle w:val="Default"/>
        <w:jc w:val="both"/>
        <w:rPr>
          <w:rFonts w:ascii="Arial" w:hAnsi="Arial" w:cs="Arial"/>
          <w:bCs/>
          <w:sz w:val="20"/>
          <w:szCs w:val="20"/>
        </w:rPr>
      </w:pPr>
      <w:r w:rsidRPr="00A148A7">
        <w:rPr>
          <w:rFonts w:ascii="Arial" w:hAnsi="Arial" w:cs="Arial"/>
          <w:bCs/>
          <w:sz w:val="20"/>
          <w:szCs w:val="20"/>
        </w:rPr>
        <w:t>Glavni cilj konference je bil, potrditi pravico vseh otrok do kakovostnega zgodnjega varstva in izobraževanja od rojstva do 8. leta starosti. Zagotavljanje enakega dostopa do visokokakovostnega predšolskega varstva in vzgoje daje vsem otrokom trdne temelje za rast, učenje in uspeh, ne glede na to, kje so bili rojeni in v kakšnih socialno-ekonomskih okoliščinah. Šlo je za drugo svetovno konferenco o predšolskem varstvu in izobraževanju v zgodnjem otroštvu od prve konference, ki je potekala leta 2010, in prvi globalni izobraževalni dogodek, ki je potekal po svetovnem izobraževalnem vrhu v New Yorku septembra letos. Namen konference je bil nadalje predvsem oceniti napredek držav članic pri doseganju cilja trajnostnega razvoja 4.2 glede predšolskega varstva in vzgoje ter drugih ciljev trajnostnega razvoja, povezanih z zgodnjim otroštvom od leta 2010.</w:t>
      </w:r>
    </w:p>
    <w:p w14:paraId="2209176B" w14:textId="77777777" w:rsidR="009541CF" w:rsidRPr="00A148A7" w:rsidRDefault="009541CF" w:rsidP="009541CF">
      <w:pPr>
        <w:pStyle w:val="Default"/>
        <w:jc w:val="both"/>
        <w:rPr>
          <w:rFonts w:ascii="Arial" w:hAnsi="Arial" w:cs="Arial"/>
          <w:bCs/>
          <w:sz w:val="20"/>
          <w:szCs w:val="20"/>
        </w:rPr>
      </w:pPr>
    </w:p>
    <w:p w14:paraId="0D1754A7" w14:textId="5858AB5E" w:rsidR="009541CF" w:rsidRPr="00A148A7" w:rsidRDefault="009541CF" w:rsidP="009541CF">
      <w:pPr>
        <w:pStyle w:val="Default"/>
        <w:jc w:val="both"/>
        <w:rPr>
          <w:rFonts w:ascii="Arial" w:hAnsi="Arial" w:cs="Arial"/>
          <w:bCs/>
          <w:sz w:val="20"/>
          <w:szCs w:val="20"/>
        </w:rPr>
      </w:pPr>
      <w:r w:rsidRPr="00A148A7">
        <w:rPr>
          <w:rFonts w:ascii="Arial" w:hAnsi="Arial" w:cs="Arial"/>
          <w:bCs/>
          <w:sz w:val="20"/>
          <w:szCs w:val="20"/>
        </w:rPr>
        <w:t xml:space="preserve">V okviru teme vključenosti, kakovosti in dobrega počutja so udeleženci ponovno potrdili, da sta obseg in  zagotavljanje predšolskega varstva in izobraževanja večdimenzionalna in </w:t>
      </w:r>
      <w:proofErr w:type="spellStart"/>
      <w:r w:rsidRPr="00A148A7">
        <w:rPr>
          <w:rFonts w:ascii="Arial" w:hAnsi="Arial" w:cs="Arial"/>
          <w:bCs/>
          <w:sz w:val="20"/>
          <w:szCs w:val="20"/>
        </w:rPr>
        <w:t>večsektorska</w:t>
      </w:r>
      <w:proofErr w:type="spellEnd"/>
      <w:r w:rsidRPr="00A148A7">
        <w:rPr>
          <w:rFonts w:ascii="Arial" w:hAnsi="Arial" w:cs="Arial"/>
          <w:bCs/>
          <w:sz w:val="20"/>
          <w:szCs w:val="20"/>
        </w:rPr>
        <w:t xml:space="preserve">. Sistemski pristop k politikam in zagotavljanje kakovosti sta torej ključna, če želimo preprečiti razdrobljenost med sektorji in izboljšati storitve za predšolske otroke. Zagotavljanje predšolskega varstva in izobraževanja presega dostopnost, kakovost in pravičnost, saj je za kognitivno in socialno-čustveno učenje potreben </w:t>
      </w:r>
      <w:proofErr w:type="spellStart"/>
      <w:r w:rsidRPr="00A148A7">
        <w:rPr>
          <w:rFonts w:ascii="Arial" w:hAnsi="Arial" w:cs="Arial"/>
          <w:bCs/>
          <w:sz w:val="20"/>
          <w:szCs w:val="20"/>
        </w:rPr>
        <w:t>večsektorski</w:t>
      </w:r>
      <w:proofErr w:type="spellEnd"/>
      <w:r w:rsidRPr="00A148A7">
        <w:rPr>
          <w:rFonts w:ascii="Arial" w:hAnsi="Arial" w:cs="Arial"/>
          <w:bCs/>
          <w:sz w:val="20"/>
          <w:szCs w:val="20"/>
        </w:rPr>
        <w:t xml:space="preserve"> pristop za obravnavanje nege, zdravja in prehrane v zgodnjih letih. Raziskave namreč poudarjajo pomen zagotavljanja "bogatega" okolja za vse otroke zlasti v njihovih prvih 1000 dneh življenja.</w:t>
      </w:r>
    </w:p>
    <w:p w14:paraId="5CB3264A" w14:textId="5FD0C95C" w:rsidR="009A028B" w:rsidRPr="00A148A7" w:rsidRDefault="009A028B" w:rsidP="009541CF">
      <w:pPr>
        <w:pStyle w:val="Default"/>
        <w:jc w:val="both"/>
        <w:rPr>
          <w:rFonts w:ascii="Arial" w:hAnsi="Arial" w:cs="Arial"/>
          <w:bCs/>
          <w:sz w:val="20"/>
          <w:szCs w:val="20"/>
        </w:rPr>
      </w:pPr>
    </w:p>
    <w:p w14:paraId="419E9D9A" w14:textId="07D991DC" w:rsidR="009A028B" w:rsidRPr="00A148A7" w:rsidRDefault="009A028B" w:rsidP="009A028B">
      <w:pPr>
        <w:pStyle w:val="Default"/>
        <w:jc w:val="both"/>
        <w:rPr>
          <w:rFonts w:ascii="Arial" w:hAnsi="Arial" w:cs="Arial"/>
          <w:bCs/>
          <w:sz w:val="20"/>
          <w:szCs w:val="20"/>
        </w:rPr>
      </w:pPr>
      <w:r w:rsidRPr="00A148A7">
        <w:rPr>
          <w:rFonts w:ascii="Arial" w:hAnsi="Arial" w:cs="Arial"/>
          <w:bCs/>
          <w:sz w:val="20"/>
          <w:szCs w:val="20"/>
        </w:rPr>
        <w:t>Eden ključnih izzivov za nacionalne vlade in mednarodno skupnost je sprejemanje globalne in nacionalne odgovornosti za izpolnjevanje obveznosti. Vlade imajo dvojen izziv. Po eni strani razpolagajo z veliko količino premalo izkoriščenih podatkov. Vendar pa še vedno obstajajo nekatere vrzeli v podatkih, zlasti razčlenjeni podatki in pomanjkanje usklajevanja med različnimi sektorji, odgovornimi za zgodnje otroštvo, kot so izobraževanje, zdravstvo in socialno varstvo. Že prej je bilo poudarjeno in se še naprej poudarja, da potrebujemo boljše podatke, da bi oblikovalcem politik pomagali izboljšati vodenje in upravljanje ECCE.</w:t>
      </w:r>
    </w:p>
    <w:p w14:paraId="40BD6BE1" w14:textId="3DE0711A" w:rsidR="00EF5E56" w:rsidRPr="00A148A7" w:rsidRDefault="00EF5E56" w:rsidP="009A028B">
      <w:pPr>
        <w:pStyle w:val="Default"/>
        <w:jc w:val="both"/>
        <w:rPr>
          <w:rFonts w:ascii="Arial" w:hAnsi="Arial" w:cs="Arial"/>
          <w:bCs/>
          <w:sz w:val="20"/>
          <w:szCs w:val="20"/>
        </w:rPr>
      </w:pPr>
    </w:p>
    <w:p w14:paraId="1E4A4931" w14:textId="1E9D80FF" w:rsidR="00F72678" w:rsidRPr="00A148A7" w:rsidRDefault="00EF5E56" w:rsidP="00F72678">
      <w:pPr>
        <w:pStyle w:val="Default"/>
        <w:jc w:val="both"/>
        <w:rPr>
          <w:rFonts w:ascii="Arial" w:hAnsi="Arial" w:cs="Arial"/>
          <w:sz w:val="20"/>
          <w:szCs w:val="20"/>
        </w:rPr>
      </w:pPr>
      <w:r w:rsidRPr="00A148A7">
        <w:rPr>
          <w:rFonts w:ascii="Arial" w:hAnsi="Arial" w:cs="Arial"/>
          <w:bCs/>
          <w:sz w:val="20"/>
          <w:szCs w:val="20"/>
        </w:rPr>
        <w:t>Drugi pomembni poudarki so bili: vloga staršev pri negi in izobraževanju v zgodnjem otroštvu, ki je pogosto zanemarjena, vendar je osrednjega pomena za celovit otrokov razvoj; neravnovesje med spoloma v učiteljski delovni sili, ki ga je treba obravnavati – 94 % predšolskih učiteljev je žensk</w:t>
      </w:r>
      <w:r w:rsidR="00F72678" w:rsidRPr="00A148A7">
        <w:rPr>
          <w:rFonts w:ascii="Arial" w:hAnsi="Arial" w:cs="Arial"/>
          <w:bCs/>
          <w:sz w:val="20"/>
          <w:szCs w:val="20"/>
        </w:rPr>
        <w:t>; predšolska vzgoja in izobraževanje je sistematično nizka prednostna naloga v smislu naložb in izvajanja politike v državah članicah; uporaba digitalne tehnologije za vključujočo podporo otrokom s posebnimi potrebami ali zdravstvenimi težavami in njihovim družinam za učne namene, hkrati pa zagotoviti, da otroci živijo in se igrajo v fizičnem svetu; z</w:t>
      </w:r>
      <w:r w:rsidR="00F72678" w:rsidRPr="00A148A7">
        <w:rPr>
          <w:rFonts w:ascii="Arial" w:hAnsi="Arial" w:cs="Arial"/>
          <w:sz w:val="20"/>
          <w:szCs w:val="20"/>
        </w:rPr>
        <w:t xml:space="preserve">godnje otroštvo kot kritično obdobje za razvoj možganov (vpliv stresa in zanemarjanja na možgane v razvoju; vključitev družinskega učenja v nacionalne izobraževalne sisteme in politike glede na </w:t>
      </w:r>
      <w:proofErr w:type="spellStart"/>
      <w:r w:rsidR="00F72678" w:rsidRPr="00A148A7">
        <w:rPr>
          <w:rFonts w:ascii="Arial" w:hAnsi="Arial" w:cs="Arial"/>
          <w:sz w:val="20"/>
          <w:szCs w:val="20"/>
        </w:rPr>
        <w:t>transformativni</w:t>
      </w:r>
      <w:proofErr w:type="spellEnd"/>
      <w:r w:rsidR="00F72678" w:rsidRPr="00A148A7">
        <w:rPr>
          <w:rFonts w:ascii="Arial" w:hAnsi="Arial" w:cs="Arial"/>
          <w:sz w:val="20"/>
          <w:szCs w:val="20"/>
        </w:rPr>
        <w:t xml:space="preserve"> učinek integriranih medsektorskih pristopov (tudi prek medgeneracijskih pristopov); priprava otrok na trajnostni življenjski slog. </w:t>
      </w:r>
    </w:p>
    <w:p w14:paraId="0F71E1CD" w14:textId="77777777" w:rsidR="00A148A7" w:rsidRDefault="00A148A7" w:rsidP="00AB1F2D">
      <w:pPr>
        <w:pStyle w:val="Default"/>
        <w:jc w:val="both"/>
        <w:rPr>
          <w:rFonts w:ascii="Arial" w:hAnsi="Arial" w:cs="Arial"/>
          <w:sz w:val="20"/>
          <w:szCs w:val="20"/>
        </w:rPr>
      </w:pPr>
    </w:p>
    <w:p w14:paraId="2757C9EB" w14:textId="2CDF594E" w:rsidR="00AB1F2D" w:rsidRPr="00A148A7" w:rsidRDefault="00AB1F2D" w:rsidP="00AB1F2D">
      <w:pPr>
        <w:pStyle w:val="Default"/>
        <w:jc w:val="both"/>
        <w:rPr>
          <w:rFonts w:ascii="Arial" w:hAnsi="Arial" w:cs="Arial"/>
          <w:sz w:val="20"/>
          <w:szCs w:val="20"/>
        </w:rPr>
      </w:pPr>
      <w:r w:rsidRPr="00A148A7">
        <w:rPr>
          <w:rFonts w:ascii="Arial" w:hAnsi="Arial" w:cs="Arial"/>
          <w:sz w:val="20"/>
          <w:szCs w:val="20"/>
        </w:rPr>
        <w:t xml:space="preserve">Na konferenci je bil sprejet končni dokument, </w:t>
      </w:r>
      <w:r w:rsidRPr="00A148A7">
        <w:rPr>
          <w:rFonts w:ascii="Arial" w:hAnsi="Arial" w:cs="Arial"/>
          <w:bCs/>
          <w:sz w:val="20"/>
          <w:szCs w:val="20"/>
        </w:rPr>
        <w:t xml:space="preserve">»Taškentski okvir za ukrepanje na področju predšolske vzgoje in izobraževanja«, </w:t>
      </w:r>
      <w:r w:rsidRPr="00A148A7">
        <w:rPr>
          <w:rFonts w:ascii="Arial" w:hAnsi="Arial" w:cs="Arial"/>
          <w:sz w:val="20"/>
          <w:szCs w:val="20"/>
        </w:rPr>
        <w:t xml:space="preserve">ki vsebuje dogovorjene, konkretne in izvedljive strategije, prednostne naloge, partnerstva in merila uspešnosti za financiranje, razvoj programov in doseganje rezultatov, potrebnih za doseganje SDG 4.2 in drugih cilje trajnostnega razvoja, povezane z zgodnjim otroštvom. </w:t>
      </w:r>
      <w:r w:rsidR="00E46439" w:rsidRPr="00A148A7">
        <w:rPr>
          <w:rFonts w:ascii="Arial" w:hAnsi="Arial" w:cs="Arial"/>
          <w:sz w:val="20"/>
          <w:szCs w:val="20"/>
        </w:rPr>
        <w:t>Ker je bil dokument</w:t>
      </w:r>
      <w:r w:rsidR="009541CF" w:rsidRPr="00A148A7">
        <w:rPr>
          <w:rFonts w:ascii="Arial" w:hAnsi="Arial" w:cs="Arial"/>
          <w:sz w:val="20"/>
          <w:szCs w:val="20"/>
        </w:rPr>
        <w:t xml:space="preserve"> </w:t>
      </w:r>
      <w:r w:rsidR="00E46439" w:rsidRPr="00A148A7">
        <w:rPr>
          <w:rFonts w:ascii="Arial" w:hAnsi="Arial" w:cs="Arial"/>
          <w:sz w:val="20"/>
          <w:szCs w:val="20"/>
        </w:rPr>
        <w:t xml:space="preserve">brez predhodnih vsebinskih usklajevanj državam članicam poslan </w:t>
      </w:r>
      <w:r w:rsidR="009541CF" w:rsidRPr="00A148A7">
        <w:rPr>
          <w:rFonts w:ascii="Arial" w:hAnsi="Arial" w:cs="Arial"/>
          <w:sz w:val="20"/>
          <w:szCs w:val="20"/>
        </w:rPr>
        <w:t>malo</w:t>
      </w:r>
      <w:r w:rsidR="00E46439" w:rsidRPr="00A148A7">
        <w:rPr>
          <w:rFonts w:ascii="Arial" w:hAnsi="Arial" w:cs="Arial"/>
          <w:sz w:val="20"/>
          <w:szCs w:val="20"/>
        </w:rPr>
        <w:t xml:space="preserve"> pred samim dogodkom  </w:t>
      </w:r>
      <w:r w:rsidR="009541CF" w:rsidRPr="00A148A7">
        <w:rPr>
          <w:rFonts w:ascii="Arial" w:hAnsi="Arial" w:cs="Arial"/>
          <w:sz w:val="20"/>
          <w:szCs w:val="20"/>
        </w:rPr>
        <w:t>ter vsebuje</w:t>
      </w:r>
      <w:r w:rsidR="00B534AF" w:rsidRPr="00A148A7">
        <w:rPr>
          <w:rFonts w:ascii="Arial" w:hAnsi="Arial" w:cs="Arial"/>
          <w:sz w:val="20"/>
          <w:szCs w:val="20"/>
        </w:rPr>
        <w:t xml:space="preserve"> številna priporočila</w:t>
      </w:r>
      <w:r w:rsidR="009541CF" w:rsidRPr="00A148A7">
        <w:rPr>
          <w:rFonts w:ascii="Arial" w:hAnsi="Arial" w:cs="Arial"/>
          <w:sz w:val="20"/>
          <w:szCs w:val="20"/>
        </w:rPr>
        <w:t>,</w:t>
      </w:r>
      <w:r w:rsidR="00B534AF" w:rsidRPr="00A148A7">
        <w:rPr>
          <w:rFonts w:ascii="Arial" w:hAnsi="Arial" w:cs="Arial"/>
          <w:sz w:val="20"/>
          <w:szCs w:val="20"/>
        </w:rPr>
        <w:t xml:space="preserve"> usmeritve kot tudi naloge, ki posledično izhajajo iz tega naslova</w:t>
      </w:r>
      <w:r w:rsidR="009541CF" w:rsidRPr="00A148A7">
        <w:rPr>
          <w:rFonts w:ascii="Arial" w:hAnsi="Arial" w:cs="Arial"/>
          <w:sz w:val="20"/>
          <w:szCs w:val="20"/>
        </w:rPr>
        <w:t>, Slovenija tega dokumenta še ni podprla.</w:t>
      </w:r>
    </w:p>
    <w:p w14:paraId="7A3993FB" w14:textId="0DEF019E" w:rsidR="00AB1F2D" w:rsidRPr="00A148A7" w:rsidRDefault="00AB1F2D" w:rsidP="00AB1F2D">
      <w:pPr>
        <w:pStyle w:val="Default"/>
        <w:jc w:val="both"/>
        <w:rPr>
          <w:rFonts w:ascii="Arial" w:hAnsi="Arial" w:cs="Arial"/>
          <w:sz w:val="20"/>
          <w:szCs w:val="20"/>
        </w:rPr>
      </w:pPr>
    </w:p>
    <w:p w14:paraId="251DC093" w14:textId="0C82FB2F" w:rsidR="00AB1F2D" w:rsidRPr="00A148A7" w:rsidRDefault="00AB1F2D" w:rsidP="00AB1F2D">
      <w:pPr>
        <w:pStyle w:val="Default"/>
        <w:jc w:val="both"/>
        <w:rPr>
          <w:rFonts w:ascii="Arial" w:hAnsi="Arial" w:cs="Arial"/>
          <w:sz w:val="20"/>
          <w:szCs w:val="20"/>
        </w:rPr>
      </w:pPr>
      <w:r w:rsidRPr="00A148A7">
        <w:rPr>
          <w:rFonts w:ascii="Arial" w:hAnsi="Arial" w:cs="Arial"/>
          <w:sz w:val="20"/>
          <w:szCs w:val="20"/>
        </w:rPr>
        <w:t xml:space="preserve">Prof. dr. Darjo </w:t>
      </w:r>
      <w:proofErr w:type="spellStart"/>
      <w:r w:rsidRPr="00A148A7">
        <w:rPr>
          <w:rFonts w:ascii="Arial" w:hAnsi="Arial" w:cs="Arial"/>
          <w:sz w:val="20"/>
          <w:szCs w:val="20"/>
        </w:rPr>
        <w:t>Felda</w:t>
      </w:r>
      <w:proofErr w:type="spellEnd"/>
      <w:r w:rsidRPr="00A148A7">
        <w:rPr>
          <w:rFonts w:ascii="Arial" w:hAnsi="Arial" w:cs="Arial"/>
          <w:sz w:val="20"/>
          <w:szCs w:val="20"/>
        </w:rPr>
        <w:t xml:space="preserve">, je imel v času konference predstavitev nacionalnega sistema predšolske vzgoje na posebnem zasedanju znotraj tematskega sklopa: okrepitev pravnega okvira predšolske vzgoje: dosežki, izzivi in dejanja potrebna za spremembo, kjer je predstavil tako specifike in normativno ureditev </w:t>
      </w:r>
      <w:r w:rsidRPr="00A148A7">
        <w:rPr>
          <w:rFonts w:ascii="Arial" w:hAnsi="Arial" w:cs="Arial"/>
          <w:sz w:val="20"/>
          <w:szCs w:val="20"/>
        </w:rPr>
        <w:lastRenderedPageBreak/>
        <w:t>(v PPT predstavitvi)</w:t>
      </w:r>
      <w:r w:rsidR="009541CF" w:rsidRPr="00A148A7">
        <w:rPr>
          <w:rFonts w:ascii="Arial" w:hAnsi="Arial" w:cs="Arial"/>
          <w:sz w:val="20"/>
          <w:szCs w:val="20"/>
        </w:rPr>
        <w:t>.</w:t>
      </w:r>
      <w:r w:rsidRPr="00A148A7">
        <w:rPr>
          <w:rFonts w:ascii="Arial" w:hAnsi="Arial" w:cs="Arial"/>
          <w:sz w:val="20"/>
          <w:szCs w:val="20"/>
        </w:rPr>
        <w:t xml:space="preserve"> </w:t>
      </w:r>
      <w:r w:rsidR="009541CF" w:rsidRPr="00A148A7">
        <w:rPr>
          <w:rFonts w:ascii="Arial" w:hAnsi="Arial" w:cs="Arial"/>
          <w:sz w:val="20"/>
          <w:szCs w:val="20"/>
        </w:rPr>
        <w:t>V</w:t>
      </w:r>
      <w:r w:rsidRPr="00A148A7">
        <w:rPr>
          <w:rFonts w:ascii="Arial" w:hAnsi="Arial" w:cs="Arial"/>
          <w:sz w:val="20"/>
          <w:szCs w:val="20"/>
        </w:rPr>
        <w:t xml:space="preserve"> nadaljevanju </w:t>
      </w:r>
      <w:r w:rsidR="009541CF" w:rsidRPr="00A148A7">
        <w:rPr>
          <w:rFonts w:ascii="Arial" w:hAnsi="Arial" w:cs="Arial"/>
          <w:sz w:val="20"/>
          <w:szCs w:val="20"/>
        </w:rPr>
        <w:t>so bili v</w:t>
      </w:r>
      <w:r w:rsidRPr="00A148A7">
        <w:rPr>
          <w:rFonts w:ascii="Arial" w:hAnsi="Arial" w:cs="Arial"/>
          <w:sz w:val="20"/>
          <w:szCs w:val="20"/>
        </w:rPr>
        <w:t xml:space="preserve"> kratkem 3</w:t>
      </w:r>
      <w:r w:rsidR="009541CF" w:rsidRPr="00A148A7">
        <w:rPr>
          <w:rFonts w:ascii="Arial" w:hAnsi="Arial" w:cs="Arial"/>
          <w:sz w:val="20"/>
          <w:szCs w:val="20"/>
        </w:rPr>
        <w:t>-</w:t>
      </w:r>
      <w:r w:rsidRPr="00A148A7">
        <w:rPr>
          <w:rFonts w:ascii="Arial" w:hAnsi="Arial" w:cs="Arial"/>
          <w:sz w:val="20"/>
          <w:szCs w:val="20"/>
        </w:rPr>
        <w:t xml:space="preserve">minutnem promocijsko – dokumentarnem filmu prikazani </w:t>
      </w:r>
      <w:proofErr w:type="spellStart"/>
      <w:r w:rsidRPr="00A148A7">
        <w:rPr>
          <w:rFonts w:ascii="Arial" w:hAnsi="Arial" w:cs="Arial"/>
          <w:sz w:val="20"/>
          <w:szCs w:val="20"/>
        </w:rPr>
        <w:t>kurikularne</w:t>
      </w:r>
      <w:proofErr w:type="spellEnd"/>
      <w:r w:rsidRPr="00A148A7">
        <w:rPr>
          <w:rFonts w:ascii="Arial" w:hAnsi="Arial" w:cs="Arial"/>
          <w:sz w:val="20"/>
          <w:szCs w:val="20"/>
        </w:rPr>
        <w:t xml:space="preserve"> dejavnosti / področja v slovenskih vrtcih. V času konference je imel državni sekretar tudi krajšo </w:t>
      </w:r>
      <w:proofErr w:type="spellStart"/>
      <w:r w:rsidRPr="00A148A7">
        <w:rPr>
          <w:rFonts w:ascii="Arial" w:hAnsi="Arial" w:cs="Arial"/>
          <w:sz w:val="20"/>
          <w:szCs w:val="20"/>
        </w:rPr>
        <w:t>intervenco</w:t>
      </w:r>
      <w:proofErr w:type="spellEnd"/>
      <w:r w:rsidRPr="00A148A7">
        <w:rPr>
          <w:rFonts w:ascii="Arial" w:hAnsi="Arial" w:cs="Arial"/>
          <w:sz w:val="20"/>
          <w:szCs w:val="20"/>
        </w:rPr>
        <w:t xml:space="preserve"> na temo izzivov</w:t>
      </w:r>
      <w:r w:rsidR="009541CF" w:rsidRPr="00A148A7">
        <w:rPr>
          <w:rFonts w:ascii="Arial" w:hAnsi="Arial" w:cs="Arial"/>
          <w:sz w:val="20"/>
          <w:szCs w:val="20"/>
        </w:rPr>
        <w:t>,</w:t>
      </w:r>
      <w:r w:rsidRPr="00A148A7">
        <w:rPr>
          <w:rFonts w:ascii="Arial" w:hAnsi="Arial" w:cs="Arial"/>
          <w:sz w:val="20"/>
          <w:szCs w:val="20"/>
        </w:rPr>
        <w:t xml:space="preserve"> s katerimi se soočamo v Sloveniji in pogled na globalno raven z usmeritvijo v izzive, ki nas čakajo v bližnji in daljni prihodnosti. Ob robu konference se je DS kot tudi ostala delegacija Slovenije srečala poleg številnih neformalnih pogovorov tudi na dogovorjenem sestanku s predstavniki nevladne mednarodne organizacije Human </w:t>
      </w:r>
      <w:proofErr w:type="spellStart"/>
      <w:r w:rsidRPr="00A148A7">
        <w:rPr>
          <w:rFonts w:ascii="Arial" w:hAnsi="Arial" w:cs="Arial"/>
          <w:sz w:val="20"/>
          <w:szCs w:val="20"/>
        </w:rPr>
        <w:t>Rights</w:t>
      </w:r>
      <w:proofErr w:type="spellEnd"/>
      <w:r w:rsidRPr="00A148A7">
        <w:rPr>
          <w:rFonts w:ascii="Arial" w:hAnsi="Arial" w:cs="Arial"/>
          <w:sz w:val="20"/>
          <w:szCs w:val="20"/>
        </w:rPr>
        <w:t xml:space="preserve"> </w:t>
      </w:r>
      <w:proofErr w:type="spellStart"/>
      <w:r w:rsidRPr="00A148A7">
        <w:rPr>
          <w:rFonts w:ascii="Arial" w:hAnsi="Arial" w:cs="Arial"/>
          <w:sz w:val="20"/>
          <w:szCs w:val="20"/>
        </w:rPr>
        <w:t>Watch</w:t>
      </w:r>
      <w:proofErr w:type="spellEnd"/>
      <w:r w:rsidRPr="00A148A7">
        <w:rPr>
          <w:rFonts w:ascii="Arial" w:hAnsi="Arial" w:cs="Arial"/>
          <w:sz w:val="20"/>
          <w:szCs w:val="20"/>
        </w:rPr>
        <w:t xml:space="preserve"> (z direktorico Jo Becker in njenim sodelavcem). Poglavitno sporočilo je bilo namenjeno razmisleku glede obvezne in brezplačne predšolske vzgoje. Slednji smo predstavili naš vidik pomembnosti vključevanja v predšolsko vzgojo in na drugi strani slovensko statistiko, ki je zgovorna sama po sebi – kljub nižanju natalitete (zmanjševanju števila otrok) vse od leta 2010 se povečuje vključenost otrok v PŠV kar govori o tem, da se kljub neobvezni PŠV v javnosti slednja dobiva vedno večji pomen in veljavo.</w:t>
      </w:r>
    </w:p>
    <w:p w14:paraId="17EAF9D7" w14:textId="77777777" w:rsidR="001A1306" w:rsidRPr="00A148A7" w:rsidRDefault="001A1306" w:rsidP="00AB1F2D">
      <w:pPr>
        <w:pStyle w:val="Default"/>
        <w:jc w:val="both"/>
        <w:rPr>
          <w:rFonts w:ascii="Arial" w:hAnsi="Arial" w:cs="Arial"/>
          <w:sz w:val="20"/>
          <w:szCs w:val="20"/>
        </w:rPr>
      </w:pPr>
    </w:p>
    <w:p w14:paraId="1FB5F9BE" w14:textId="6C4C90BC" w:rsidR="00AB1F2D" w:rsidRPr="00A148A7" w:rsidRDefault="00AB1F2D" w:rsidP="006C7AF9">
      <w:pPr>
        <w:suppressAutoHyphens/>
        <w:spacing w:after="0" w:line="240" w:lineRule="auto"/>
        <w:jc w:val="both"/>
        <w:rPr>
          <w:rFonts w:ascii="Arial" w:hAnsi="Arial" w:cs="Arial"/>
          <w:b/>
          <w:sz w:val="20"/>
          <w:szCs w:val="20"/>
          <w:lang w:eastAsia="sl-SI"/>
        </w:rPr>
      </w:pPr>
    </w:p>
    <w:p w14:paraId="1B61840A" w14:textId="35987C44" w:rsidR="00C44967" w:rsidRPr="00A148A7" w:rsidRDefault="00C44967" w:rsidP="006C7AF9">
      <w:pPr>
        <w:suppressAutoHyphens/>
        <w:jc w:val="both"/>
        <w:rPr>
          <w:rFonts w:ascii="Arial" w:hAnsi="Arial" w:cs="Arial"/>
          <w:b/>
          <w:sz w:val="20"/>
          <w:szCs w:val="20"/>
        </w:rPr>
      </w:pPr>
      <w:r w:rsidRPr="00A148A7">
        <w:rPr>
          <w:rFonts w:ascii="Arial" w:hAnsi="Arial" w:cs="Arial"/>
          <w:b/>
          <w:sz w:val="20"/>
          <w:szCs w:val="20"/>
        </w:rPr>
        <w:t>Sestava delegacije Republike Slovenije</w:t>
      </w:r>
    </w:p>
    <w:p w14:paraId="7EB1FDEB" w14:textId="77777777" w:rsidR="001F4742" w:rsidRPr="00A148A7" w:rsidRDefault="001F4742" w:rsidP="001F4742">
      <w:pPr>
        <w:spacing w:after="0" w:line="260" w:lineRule="exact"/>
        <w:jc w:val="both"/>
        <w:rPr>
          <w:rFonts w:ascii="Arial" w:eastAsia="Times New Roman" w:hAnsi="Arial" w:cs="Arial"/>
          <w:sz w:val="20"/>
          <w:szCs w:val="20"/>
          <w:lang w:eastAsia="x-none"/>
        </w:rPr>
      </w:pPr>
      <w:r w:rsidRPr="00A148A7">
        <w:rPr>
          <w:rFonts w:ascii="Arial" w:eastAsia="Times New Roman" w:hAnsi="Arial" w:cs="Arial"/>
          <w:sz w:val="20"/>
          <w:szCs w:val="20"/>
          <w:lang w:val="x-none" w:eastAsia="x-none"/>
        </w:rPr>
        <w:t>–</w:t>
      </w:r>
      <w:r w:rsidRPr="00A148A7">
        <w:rPr>
          <w:rFonts w:ascii="Arial" w:eastAsia="Times New Roman" w:hAnsi="Arial" w:cs="Arial"/>
          <w:sz w:val="20"/>
          <w:szCs w:val="20"/>
          <w:lang w:val="x-none" w:eastAsia="x-none"/>
        </w:rPr>
        <w:tab/>
      </w:r>
      <w:r w:rsidRPr="00A148A7">
        <w:rPr>
          <w:rFonts w:ascii="Arial" w:eastAsia="Times New Roman" w:hAnsi="Arial" w:cs="Arial"/>
          <w:sz w:val="20"/>
          <w:szCs w:val="20"/>
          <w:lang w:eastAsia="x-none"/>
        </w:rPr>
        <w:t xml:space="preserve">prof. </w:t>
      </w:r>
      <w:r w:rsidRPr="00A148A7">
        <w:rPr>
          <w:rFonts w:ascii="Arial" w:eastAsia="Times New Roman" w:hAnsi="Arial" w:cs="Arial"/>
          <w:sz w:val="20"/>
          <w:szCs w:val="20"/>
          <w:lang w:val="x-none" w:eastAsia="x-none"/>
        </w:rPr>
        <w:t xml:space="preserve">dr. </w:t>
      </w:r>
      <w:r w:rsidRPr="00A148A7">
        <w:rPr>
          <w:rFonts w:ascii="Arial" w:eastAsia="Times New Roman" w:hAnsi="Arial" w:cs="Arial"/>
          <w:sz w:val="20"/>
          <w:szCs w:val="20"/>
          <w:lang w:eastAsia="x-none"/>
        </w:rPr>
        <w:t>Darjo FELDA, državni sekretar, Ministrstvo za izobraževanje, znanost in šport, vodja delegacije;</w:t>
      </w:r>
    </w:p>
    <w:p w14:paraId="0D672CCA" w14:textId="77777777" w:rsidR="001F4742" w:rsidRPr="00A148A7" w:rsidRDefault="001F4742" w:rsidP="001F4742">
      <w:pPr>
        <w:spacing w:after="0" w:line="260" w:lineRule="exact"/>
        <w:jc w:val="both"/>
        <w:rPr>
          <w:rFonts w:ascii="Arial" w:eastAsia="Times New Roman" w:hAnsi="Arial" w:cs="Arial"/>
          <w:sz w:val="20"/>
          <w:szCs w:val="20"/>
          <w:lang w:eastAsia="x-none"/>
        </w:rPr>
      </w:pPr>
      <w:r w:rsidRPr="00A148A7">
        <w:rPr>
          <w:rFonts w:ascii="Arial" w:eastAsia="Times New Roman" w:hAnsi="Arial" w:cs="Arial"/>
          <w:sz w:val="20"/>
          <w:szCs w:val="20"/>
          <w:lang w:val="x-none" w:eastAsia="x-none"/>
        </w:rPr>
        <w:t>–</w:t>
      </w:r>
      <w:r w:rsidRPr="00A148A7">
        <w:rPr>
          <w:rFonts w:ascii="Arial" w:eastAsia="Times New Roman" w:hAnsi="Arial" w:cs="Arial"/>
          <w:sz w:val="20"/>
          <w:szCs w:val="20"/>
          <w:lang w:eastAsia="x-none"/>
        </w:rPr>
        <w:tab/>
        <w:t>dr. Boris ČERNILEC - Ministrstvo za izobraževanje, znanost in šport, Direktorat za predšolsko vzgojo in osnovno šolstvo, član delegacije;</w:t>
      </w:r>
    </w:p>
    <w:p w14:paraId="4A2E0425" w14:textId="77777777" w:rsidR="001F4742" w:rsidRPr="00A148A7" w:rsidRDefault="001F4742" w:rsidP="001F4742">
      <w:pPr>
        <w:spacing w:after="0" w:line="260" w:lineRule="exact"/>
        <w:jc w:val="both"/>
        <w:rPr>
          <w:rFonts w:ascii="Arial" w:eastAsia="Times New Roman" w:hAnsi="Arial" w:cs="Arial"/>
          <w:sz w:val="20"/>
          <w:szCs w:val="20"/>
          <w:lang w:eastAsia="x-none"/>
        </w:rPr>
      </w:pPr>
      <w:r w:rsidRPr="00A148A7">
        <w:rPr>
          <w:rFonts w:ascii="Arial" w:eastAsia="Times New Roman" w:hAnsi="Arial" w:cs="Arial"/>
          <w:sz w:val="20"/>
          <w:szCs w:val="20"/>
          <w:lang w:val="x-none" w:eastAsia="x-none"/>
        </w:rPr>
        <w:t>–</w:t>
      </w:r>
      <w:r w:rsidRPr="00A148A7">
        <w:rPr>
          <w:rFonts w:ascii="Arial" w:eastAsia="Times New Roman" w:hAnsi="Arial" w:cs="Arial"/>
          <w:sz w:val="20"/>
          <w:szCs w:val="20"/>
          <w:lang w:eastAsia="x-none"/>
        </w:rPr>
        <w:tab/>
        <w:t>Vida STARIČ - HOLOBAR - Ministrstvo za izobraževanje, znanost in šport, Direktorat za predšolsko vzgojo in osnovno šolstvo, članica delegacije;</w:t>
      </w:r>
    </w:p>
    <w:p w14:paraId="6261D336" w14:textId="77777777" w:rsidR="001F4742" w:rsidRPr="00A148A7" w:rsidRDefault="001F4742" w:rsidP="001F4742">
      <w:pPr>
        <w:spacing w:after="0" w:line="260" w:lineRule="exact"/>
        <w:jc w:val="both"/>
        <w:rPr>
          <w:rFonts w:ascii="Arial" w:eastAsia="Times New Roman" w:hAnsi="Arial" w:cs="Arial"/>
          <w:sz w:val="20"/>
          <w:szCs w:val="20"/>
          <w:lang w:eastAsia="x-none"/>
        </w:rPr>
      </w:pPr>
      <w:r w:rsidRPr="00A148A7">
        <w:rPr>
          <w:rFonts w:ascii="Arial" w:eastAsia="Times New Roman" w:hAnsi="Arial" w:cs="Arial"/>
          <w:sz w:val="20"/>
          <w:szCs w:val="20"/>
          <w:lang w:val="x-none" w:eastAsia="x-none"/>
        </w:rPr>
        <w:t>–</w:t>
      </w:r>
      <w:r w:rsidRPr="00A148A7">
        <w:rPr>
          <w:rFonts w:ascii="Arial" w:eastAsia="Times New Roman" w:hAnsi="Arial" w:cs="Arial"/>
          <w:sz w:val="20"/>
          <w:szCs w:val="20"/>
          <w:lang w:eastAsia="x-none"/>
        </w:rPr>
        <w:tab/>
        <w:t>Brigita MARK - Ministrstvo za izobraževanje, znanost in šport, Direktorat za predšolsko vzgojo in osnovno šolstvo, članica delegacije.</w:t>
      </w:r>
    </w:p>
    <w:p w14:paraId="78257676" w14:textId="77777777" w:rsidR="00C44967" w:rsidRPr="00A148A7" w:rsidRDefault="00C44967" w:rsidP="00C44967">
      <w:pPr>
        <w:pStyle w:val="Odstavekseznama"/>
        <w:rPr>
          <w:rFonts w:ascii="Arial" w:hAnsi="Arial" w:cs="Arial"/>
          <w:b/>
          <w:sz w:val="20"/>
          <w:szCs w:val="20"/>
          <w:lang w:val="sl-SI"/>
        </w:rPr>
      </w:pPr>
    </w:p>
    <w:p w14:paraId="593F9AE0" w14:textId="77777777" w:rsidR="00C44967" w:rsidRPr="00A148A7" w:rsidRDefault="00C44967" w:rsidP="00C44967">
      <w:pPr>
        <w:pStyle w:val="Odstavekseznama"/>
        <w:suppressAutoHyphens/>
        <w:ind w:left="1080"/>
        <w:jc w:val="both"/>
        <w:rPr>
          <w:rFonts w:ascii="Arial" w:hAnsi="Arial" w:cs="Arial"/>
          <w:sz w:val="20"/>
          <w:szCs w:val="20"/>
          <w:lang w:val="sl-SI"/>
        </w:rPr>
      </w:pPr>
    </w:p>
    <w:p w14:paraId="0CAE04E5" w14:textId="69778BC8" w:rsidR="002F6A3B" w:rsidRPr="00A148A7" w:rsidRDefault="002F6A3B" w:rsidP="00BA3E68">
      <w:pPr>
        <w:spacing w:after="0" w:line="260" w:lineRule="exact"/>
        <w:jc w:val="both"/>
        <w:rPr>
          <w:rFonts w:ascii="Arial" w:eastAsia="Times New Roman" w:hAnsi="Arial" w:cs="Arial"/>
          <w:sz w:val="20"/>
          <w:szCs w:val="20"/>
          <w:lang w:eastAsia="x-none"/>
        </w:rPr>
      </w:pPr>
    </w:p>
    <w:p w14:paraId="31AF4F03" w14:textId="2D76ECE6" w:rsidR="00C41AE4" w:rsidRPr="00A148A7" w:rsidRDefault="00C41AE4" w:rsidP="00B559A6">
      <w:pPr>
        <w:spacing w:after="0" w:line="260" w:lineRule="exact"/>
        <w:jc w:val="both"/>
        <w:rPr>
          <w:rFonts w:ascii="Arial" w:eastAsia="Times New Roman" w:hAnsi="Arial" w:cs="Arial"/>
          <w:sz w:val="20"/>
          <w:szCs w:val="20"/>
          <w:lang w:eastAsia="x-none"/>
        </w:rPr>
      </w:pPr>
    </w:p>
    <w:p w14:paraId="466AFFFB" w14:textId="11EB2484" w:rsidR="00C41AE4" w:rsidRPr="00A148A7" w:rsidRDefault="00C41AE4" w:rsidP="00B559A6">
      <w:pPr>
        <w:spacing w:after="0" w:line="260" w:lineRule="exact"/>
        <w:jc w:val="both"/>
        <w:rPr>
          <w:rFonts w:ascii="Arial" w:eastAsia="Times New Roman" w:hAnsi="Arial" w:cs="Arial"/>
          <w:sz w:val="20"/>
          <w:szCs w:val="20"/>
          <w:lang w:eastAsia="x-none"/>
        </w:rPr>
      </w:pPr>
    </w:p>
    <w:p w14:paraId="04E497C0" w14:textId="77777777" w:rsidR="00C41AE4" w:rsidRPr="00B559A6" w:rsidRDefault="00C41AE4" w:rsidP="00B559A6">
      <w:pPr>
        <w:spacing w:after="0" w:line="260" w:lineRule="exact"/>
        <w:jc w:val="both"/>
        <w:rPr>
          <w:rFonts w:ascii="Arial" w:eastAsia="Times New Roman" w:hAnsi="Arial" w:cs="Arial"/>
          <w:sz w:val="20"/>
          <w:szCs w:val="20"/>
          <w:lang w:eastAsia="x-none"/>
        </w:rPr>
      </w:pPr>
    </w:p>
    <w:sectPr w:rsidR="00C41AE4" w:rsidRPr="00B559A6" w:rsidSect="003351BC">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FA30" w14:textId="77777777" w:rsidR="00875FB0" w:rsidRDefault="00875FB0">
      <w:pPr>
        <w:spacing w:after="0" w:line="240" w:lineRule="auto"/>
      </w:pPr>
      <w:r>
        <w:separator/>
      </w:r>
    </w:p>
  </w:endnote>
  <w:endnote w:type="continuationSeparator" w:id="0">
    <w:p w14:paraId="22A26B6A" w14:textId="77777777" w:rsidR="00875FB0" w:rsidRDefault="0087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B7E9" w14:textId="77777777" w:rsidR="00875FB0" w:rsidRDefault="00875FB0">
      <w:pPr>
        <w:spacing w:after="0" w:line="240" w:lineRule="auto"/>
      </w:pPr>
      <w:r>
        <w:separator/>
      </w:r>
    </w:p>
  </w:footnote>
  <w:footnote w:type="continuationSeparator" w:id="0">
    <w:p w14:paraId="59734797" w14:textId="77777777" w:rsidR="00875FB0" w:rsidRDefault="00875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2955" w14:textId="77777777" w:rsidR="004B2C46" w:rsidRPr="008F3500" w:rsidRDefault="004B2C46" w:rsidP="003351BC">
    <w:pPr>
      <w:pStyle w:val="Glava"/>
      <w:tabs>
        <w:tab w:val="clear" w:pos="4320"/>
        <w:tab w:val="clear" w:pos="8640"/>
        <w:tab w:val="left" w:pos="5112"/>
      </w:tabs>
      <w:spacing w:line="240" w:lineRule="exact"/>
      <w:rPr>
        <w:rFonts w:cs="Arial"/>
        <w:sz w:val="16"/>
      </w:rPr>
    </w:pPr>
    <w:r w:rsidRPr="008F3500">
      <w:rPr>
        <w:rFonts w:cs="Arial"/>
        <w:sz w:val="16"/>
      </w:rPr>
      <w:tab/>
    </w:r>
  </w:p>
  <w:p w14:paraId="01B85A14" w14:textId="77777777" w:rsidR="004B2C46" w:rsidRPr="008F3500" w:rsidRDefault="004B2C46" w:rsidP="003351B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D16AC9"/>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B0610"/>
    <w:multiLevelType w:val="hybridMultilevel"/>
    <w:tmpl w:val="D38C5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F33672"/>
    <w:multiLevelType w:val="hybridMultilevel"/>
    <w:tmpl w:val="736C5EE2"/>
    <w:lvl w:ilvl="0" w:tplc="4ABEE0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1A65D8"/>
    <w:multiLevelType w:val="hybridMultilevel"/>
    <w:tmpl w:val="8340C68E"/>
    <w:lvl w:ilvl="0" w:tplc="9ADC65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38B658A"/>
    <w:multiLevelType w:val="hybridMultilevel"/>
    <w:tmpl w:val="5D02A2F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7A1D19"/>
    <w:multiLevelType w:val="hybridMultilevel"/>
    <w:tmpl w:val="AEEAF6AC"/>
    <w:lvl w:ilvl="0" w:tplc="720837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2405A1"/>
    <w:multiLevelType w:val="hybridMultilevel"/>
    <w:tmpl w:val="F39E7D96"/>
    <w:lvl w:ilvl="0" w:tplc="F95ABA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7AA59D2"/>
    <w:multiLevelType w:val="hybridMultilevel"/>
    <w:tmpl w:val="E648E60A"/>
    <w:lvl w:ilvl="0" w:tplc="9F445F70">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0B7929"/>
    <w:multiLevelType w:val="hybridMultilevel"/>
    <w:tmpl w:val="1F7C4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413EBB"/>
    <w:multiLevelType w:val="hybridMultilevel"/>
    <w:tmpl w:val="BC245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F5269C"/>
    <w:multiLevelType w:val="hybridMultilevel"/>
    <w:tmpl w:val="B738924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A24574"/>
    <w:multiLevelType w:val="hybridMultilevel"/>
    <w:tmpl w:val="E6725F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D3E2DFA"/>
    <w:multiLevelType w:val="hybridMultilevel"/>
    <w:tmpl w:val="0BCCFA78"/>
    <w:lvl w:ilvl="0" w:tplc="FC8AF3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211328"/>
    <w:multiLevelType w:val="hybridMultilevel"/>
    <w:tmpl w:val="0F18798E"/>
    <w:lvl w:ilvl="0" w:tplc="A83EC720">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E669F7"/>
    <w:multiLevelType w:val="hybridMultilevel"/>
    <w:tmpl w:val="73E6A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23263E"/>
    <w:multiLevelType w:val="hybridMultilevel"/>
    <w:tmpl w:val="B1B84B80"/>
    <w:lvl w:ilvl="0" w:tplc="20BACD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ED3F4E"/>
    <w:multiLevelType w:val="hybridMultilevel"/>
    <w:tmpl w:val="CD02508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01433C"/>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015267"/>
    <w:multiLevelType w:val="hybridMultilevel"/>
    <w:tmpl w:val="85906B2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8A6399"/>
    <w:multiLevelType w:val="hybridMultilevel"/>
    <w:tmpl w:val="9DAA2B70"/>
    <w:lvl w:ilvl="0" w:tplc="E51045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FB7D4A"/>
    <w:multiLevelType w:val="hybridMultilevel"/>
    <w:tmpl w:val="AE2EA132"/>
    <w:lvl w:ilvl="0" w:tplc="A83EC720">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0D4FE8"/>
    <w:multiLevelType w:val="hybridMultilevel"/>
    <w:tmpl w:val="2F4E1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9450FA"/>
    <w:multiLevelType w:val="hybridMultilevel"/>
    <w:tmpl w:val="B38A238E"/>
    <w:lvl w:ilvl="0" w:tplc="A00A060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273255"/>
    <w:multiLevelType w:val="hybridMultilevel"/>
    <w:tmpl w:val="D9FC48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1E972F4"/>
    <w:multiLevelType w:val="hybridMultilevel"/>
    <w:tmpl w:val="6A5E1A8E"/>
    <w:lvl w:ilvl="0" w:tplc="6CDA7E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114E15"/>
    <w:multiLevelType w:val="hybridMultilevel"/>
    <w:tmpl w:val="4E1E4D26"/>
    <w:lvl w:ilvl="0" w:tplc="46C8BA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4E3F55"/>
    <w:multiLevelType w:val="hybridMultilevel"/>
    <w:tmpl w:val="0F50B2C6"/>
    <w:lvl w:ilvl="0" w:tplc="C50CE1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6074B06"/>
    <w:multiLevelType w:val="hybridMultilevel"/>
    <w:tmpl w:val="D1B47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B13B5D"/>
    <w:multiLevelType w:val="hybridMultilevel"/>
    <w:tmpl w:val="50461316"/>
    <w:lvl w:ilvl="0" w:tplc="46C8BA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008C0"/>
    <w:multiLevelType w:val="hybridMultilevel"/>
    <w:tmpl w:val="9D766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E972A4C"/>
    <w:multiLevelType w:val="hybridMultilevel"/>
    <w:tmpl w:val="CECAAD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9"/>
  </w:num>
  <w:num w:numId="4">
    <w:abstractNumId w:val="35"/>
  </w:num>
  <w:num w:numId="5">
    <w:abstractNumId w:val="41"/>
  </w:num>
  <w:num w:numId="6">
    <w:abstractNumId w:val="19"/>
  </w:num>
  <w:num w:numId="7">
    <w:abstractNumId w:val="38"/>
  </w:num>
  <w:num w:numId="8">
    <w:abstractNumId w:val="34"/>
  </w:num>
  <w:num w:numId="9">
    <w:abstractNumId w:val="0"/>
  </w:num>
  <w:num w:numId="10">
    <w:abstractNumId w:val="30"/>
  </w:num>
  <w:num w:numId="11">
    <w:abstractNumId w:val="12"/>
  </w:num>
  <w:num w:numId="12">
    <w:abstractNumId w:val="27"/>
  </w:num>
  <w:num w:numId="13">
    <w:abstractNumId w:val="1"/>
  </w:num>
  <w:num w:numId="14">
    <w:abstractNumId w:val="7"/>
  </w:num>
  <w:num w:numId="15">
    <w:abstractNumId w:val="31"/>
  </w:num>
  <w:num w:numId="16">
    <w:abstractNumId w:val="16"/>
  </w:num>
  <w:num w:numId="17">
    <w:abstractNumId w:val="5"/>
  </w:num>
  <w:num w:numId="18">
    <w:abstractNumId w:val="4"/>
  </w:num>
  <w:num w:numId="19">
    <w:abstractNumId w:val="24"/>
  </w:num>
  <w:num w:numId="20">
    <w:abstractNumId w:val="22"/>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0"/>
  </w:num>
  <w:num w:numId="25">
    <w:abstractNumId w:val="2"/>
  </w:num>
  <w:num w:numId="26">
    <w:abstractNumId w:val="10"/>
  </w:num>
  <w:num w:numId="27">
    <w:abstractNumId w:val="3"/>
  </w:num>
  <w:num w:numId="28">
    <w:abstractNumId w:val="17"/>
  </w:num>
  <w:num w:numId="29">
    <w:abstractNumId w:val="28"/>
  </w:num>
  <w:num w:numId="30">
    <w:abstractNumId w:val="25"/>
  </w:num>
  <w:num w:numId="31">
    <w:abstractNumId w:val="1"/>
  </w:num>
  <w:num w:numId="32">
    <w:abstractNumId w:val="14"/>
  </w:num>
  <w:num w:numId="33">
    <w:abstractNumId w:val="20"/>
  </w:num>
  <w:num w:numId="34">
    <w:abstractNumId w:val="18"/>
  </w:num>
  <w:num w:numId="35">
    <w:abstractNumId w:val="39"/>
  </w:num>
  <w:num w:numId="36">
    <w:abstractNumId w:val="23"/>
  </w:num>
  <w:num w:numId="37">
    <w:abstractNumId w:val="32"/>
  </w:num>
  <w:num w:numId="38">
    <w:abstractNumId w:val="37"/>
  </w:num>
  <w:num w:numId="39">
    <w:abstractNumId w:val="11"/>
  </w:num>
  <w:num w:numId="40">
    <w:abstractNumId w:val="33"/>
  </w:num>
  <w:num w:numId="41">
    <w:abstractNumId w:val="9"/>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67"/>
    <w:rsid w:val="00011709"/>
    <w:rsid w:val="00015FAC"/>
    <w:rsid w:val="00025E33"/>
    <w:rsid w:val="00037EC4"/>
    <w:rsid w:val="000A083C"/>
    <w:rsid w:val="000B6603"/>
    <w:rsid w:val="000D753C"/>
    <w:rsid w:val="00122C5D"/>
    <w:rsid w:val="001319E9"/>
    <w:rsid w:val="001562AF"/>
    <w:rsid w:val="00171734"/>
    <w:rsid w:val="001778E4"/>
    <w:rsid w:val="00182592"/>
    <w:rsid w:val="00190D51"/>
    <w:rsid w:val="00195DF6"/>
    <w:rsid w:val="001A1306"/>
    <w:rsid w:val="001C43D3"/>
    <w:rsid w:val="001F4742"/>
    <w:rsid w:val="002215E7"/>
    <w:rsid w:val="002303E3"/>
    <w:rsid w:val="00283C80"/>
    <w:rsid w:val="00286223"/>
    <w:rsid w:val="002B5961"/>
    <w:rsid w:val="002C3357"/>
    <w:rsid w:val="002D067E"/>
    <w:rsid w:val="002D67E0"/>
    <w:rsid w:val="002E1DC4"/>
    <w:rsid w:val="002E2704"/>
    <w:rsid w:val="002F1D49"/>
    <w:rsid w:val="002F4DC2"/>
    <w:rsid w:val="002F6A3B"/>
    <w:rsid w:val="00316C8F"/>
    <w:rsid w:val="003351BC"/>
    <w:rsid w:val="0033786F"/>
    <w:rsid w:val="003551AE"/>
    <w:rsid w:val="0036065E"/>
    <w:rsid w:val="0036674A"/>
    <w:rsid w:val="0037032A"/>
    <w:rsid w:val="0039465E"/>
    <w:rsid w:val="003B5B46"/>
    <w:rsid w:val="003B6C65"/>
    <w:rsid w:val="003C7290"/>
    <w:rsid w:val="003F0D90"/>
    <w:rsid w:val="003F1211"/>
    <w:rsid w:val="00400704"/>
    <w:rsid w:val="00425A51"/>
    <w:rsid w:val="00437FB0"/>
    <w:rsid w:val="00444EC6"/>
    <w:rsid w:val="00445BE3"/>
    <w:rsid w:val="00473072"/>
    <w:rsid w:val="004865A9"/>
    <w:rsid w:val="004B2C46"/>
    <w:rsid w:val="004C7272"/>
    <w:rsid w:val="004F540E"/>
    <w:rsid w:val="00520899"/>
    <w:rsid w:val="0052667F"/>
    <w:rsid w:val="00534C59"/>
    <w:rsid w:val="00535C97"/>
    <w:rsid w:val="00546D3B"/>
    <w:rsid w:val="00552582"/>
    <w:rsid w:val="0055796C"/>
    <w:rsid w:val="0056272C"/>
    <w:rsid w:val="00592883"/>
    <w:rsid w:val="005A639C"/>
    <w:rsid w:val="005A7974"/>
    <w:rsid w:val="005C22AD"/>
    <w:rsid w:val="005C6444"/>
    <w:rsid w:val="005C7310"/>
    <w:rsid w:val="005F7CF3"/>
    <w:rsid w:val="00604D85"/>
    <w:rsid w:val="00607980"/>
    <w:rsid w:val="00612467"/>
    <w:rsid w:val="00612D60"/>
    <w:rsid w:val="00625544"/>
    <w:rsid w:val="006743C7"/>
    <w:rsid w:val="0068323F"/>
    <w:rsid w:val="00683E1E"/>
    <w:rsid w:val="00686138"/>
    <w:rsid w:val="006A0A7E"/>
    <w:rsid w:val="006C7AF9"/>
    <w:rsid w:val="006E320E"/>
    <w:rsid w:val="00725F53"/>
    <w:rsid w:val="0072610D"/>
    <w:rsid w:val="00731611"/>
    <w:rsid w:val="00731BDD"/>
    <w:rsid w:val="00743BAF"/>
    <w:rsid w:val="007441E4"/>
    <w:rsid w:val="007566B8"/>
    <w:rsid w:val="00784ACE"/>
    <w:rsid w:val="007A449D"/>
    <w:rsid w:val="007B3815"/>
    <w:rsid w:val="007C0839"/>
    <w:rsid w:val="007D1CF2"/>
    <w:rsid w:val="007D3D19"/>
    <w:rsid w:val="007E0033"/>
    <w:rsid w:val="00807145"/>
    <w:rsid w:val="008216B2"/>
    <w:rsid w:val="00822600"/>
    <w:rsid w:val="00875FB0"/>
    <w:rsid w:val="008A71AC"/>
    <w:rsid w:val="008B33C6"/>
    <w:rsid w:val="008D3BA4"/>
    <w:rsid w:val="008E0E24"/>
    <w:rsid w:val="008F3E8B"/>
    <w:rsid w:val="009043D6"/>
    <w:rsid w:val="009105BA"/>
    <w:rsid w:val="00911477"/>
    <w:rsid w:val="00916312"/>
    <w:rsid w:val="009300EB"/>
    <w:rsid w:val="009541CF"/>
    <w:rsid w:val="00956DB2"/>
    <w:rsid w:val="00973B4F"/>
    <w:rsid w:val="00983AD1"/>
    <w:rsid w:val="009858C2"/>
    <w:rsid w:val="009923CC"/>
    <w:rsid w:val="009A028B"/>
    <w:rsid w:val="009B171B"/>
    <w:rsid w:val="00A06CAF"/>
    <w:rsid w:val="00A148A7"/>
    <w:rsid w:val="00A31CDA"/>
    <w:rsid w:val="00A35ED3"/>
    <w:rsid w:val="00A379BD"/>
    <w:rsid w:val="00A47FA7"/>
    <w:rsid w:val="00A507A1"/>
    <w:rsid w:val="00A757EE"/>
    <w:rsid w:val="00A76C58"/>
    <w:rsid w:val="00A90735"/>
    <w:rsid w:val="00A92449"/>
    <w:rsid w:val="00A96B04"/>
    <w:rsid w:val="00AA7425"/>
    <w:rsid w:val="00AB1F2D"/>
    <w:rsid w:val="00B062F8"/>
    <w:rsid w:val="00B202F1"/>
    <w:rsid w:val="00B534AF"/>
    <w:rsid w:val="00B559A6"/>
    <w:rsid w:val="00BA1582"/>
    <w:rsid w:val="00BA3E68"/>
    <w:rsid w:val="00BE5391"/>
    <w:rsid w:val="00C00CDA"/>
    <w:rsid w:val="00C244D7"/>
    <w:rsid w:val="00C32B85"/>
    <w:rsid w:val="00C33721"/>
    <w:rsid w:val="00C41AE4"/>
    <w:rsid w:val="00C44967"/>
    <w:rsid w:val="00C63DBA"/>
    <w:rsid w:val="00C66BDD"/>
    <w:rsid w:val="00C716E5"/>
    <w:rsid w:val="00CB2B05"/>
    <w:rsid w:val="00CF4424"/>
    <w:rsid w:val="00D206DB"/>
    <w:rsid w:val="00D25184"/>
    <w:rsid w:val="00D34879"/>
    <w:rsid w:val="00D40D21"/>
    <w:rsid w:val="00DC66B4"/>
    <w:rsid w:val="00E143C3"/>
    <w:rsid w:val="00E3002A"/>
    <w:rsid w:val="00E36767"/>
    <w:rsid w:val="00E46439"/>
    <w:rsid w:val="00E671CA"/>
    <w:rsid w:val="00EB7445"/>
    <w:rsid w:val="00ED1639"/>
    <w:rsid w:val="00ED71AB"/>
    <w:rsid w:val="00EF4E68"/>
    <w:rsid w:val="00EF5E56"/>
    <w:rsid w:val="00F04378"/>
    <w:rsid w:val="00F20FB5"/>
    <w:rsid w:val="00F23EE1"/>
    <w:rsid w:val="00F32E99"/>
    <w:rsid w:val="00F362D7"/>
    <w:rsid w:val="00F51328"/>
    <w:rsid w:val="00F72678"/>
    <w:rsid w:val="00F77B22"/>
    <w:rsid w:val="00F84EA2"/>
    <w:rsid w:val="00FA0E23"/>
    <w:rsid w:val="00FD5A8D"/>
    <w:rsid w:val="00FF1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389"/>
  <w15:docId w15:val="{EC844958-B73E-4573-84BB-278DBA1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C66BDD"/>
    <w:pPr>
      <w:widowControl w:val="0"/>
      <w:tabs>
        <w:tab w:val="left" w:pos="360"/>
      </w:tabs>
      <w:spacing w:after="0" w:line="260" w:lineRule="exact"/>
      <w:outlineLvl w:val="0"/>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66BDD"/>
    <w:rPr>
      <w:rFonts w:ascii="Arial" w:eastAsia="Times New Roman" w:hAnsi="Arial" w:cs="Arial"/>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ED71AB"/>
    <w:rPr>
      <w:sz w:val="16"/>
      <w:szCs w:val="16"/>
    </w:rPr>
  </w:style>
  <w:style w:type="paragraph" w:styleId="Pripombabesedilo">
    <w:name w:val="annotation text"/>
    <w:basedOn w:val="Navaden"/>
    <w:link w:val="PripombabesediloZnak"/>
    <w:uiPriority w:val="99"/>
    <w:semiHidden/>
    <w:unhideWhenUsed/>
    <w:rsid w:val="00ED71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71A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71AB"/>
    <w:rPr>
      <w:b/>
      <w:bCs/>
    </w:rPr>
  </w:style>
  <w:style w:type="character" w:customStyle="1" w:styleId="ZadevapripombeZnak">
    <w:name w:val="Zadeva pripombe Znak"/>
    <w:basedOn w:val="PripombabesediloZnak"/>
    <w:link w:val="Zadevapripombe"/>
    <w:uiPriority w:val="99"/>
    <w:semiHidden/>
    <w:rsid w:val="00ED71AB"/>
    <w:rPr>
      <w:rFonts w:ascii="Calibri" w:eastAsia="Calibri" w:hAnsi="Calibri" w:cs="Times New Roman"/>
      <w:b/>
      <w:bCs/>
      <w:sz w:val="20"/>
      <w:szCs w:val="20"/>
    </w:rPr>
  </w:style>
  <w:style w:type="paragraph" w:styleId="Telobesedila-zamik">
    <w:name w:val="Body Text Indent"/>
    <w:basedOn w:val="Navaden"/>
    <w:link w:val="Telobesedila-zamikZnak"/>
    <w:rsid w:val="00807145"/>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807145"/>
    <w:rPr>
      <w:rFonts w:ascii="Arial" w:eastAsia="Times New Roman" w:hAnsi="Arial" w:cs="Times New Roman"/>
      <w:sz w:val="20"/>
      <w:szCs w:val="24"/>
      <w:lang w:val="en-US"/>
    </w:rPr>
  </w:style>
  <w:style w:type="paragraph" w:customStyle="1" w:styleId="Default">
    <w:name w:val="Default"/>
    <w:rsid w:val="00A757EE"/>
    <w:pPr>
      <w:autoSpaceDE w:val="0"/>
      <w:autoSpaceDN w:val="0"/>
      <w:adjustRightInd w:val="0"/>
      <w:spacing w:after="0" w:line="240" w:lineRule="auto"/>
    </w:pPr>
    <w:rPr>
      <w:rFonts w:ascii="Calibri" w:eastAsia="Calibri" w:hAnsi="Calibri" w:cs="Calibri"/>
      <w:color w:val="000000"/>
      <w:sz w:val="24"/>
      <w:szCs w:val="24"/>
    </w:rPr>
  </w:style>
  <w:style w:type="character" w:styleId="Poudarek">
    <w:name w:val="Emphasis"/>
    <w:uiPriority w:val="20"/>
    <w:qFormat/>
    <w:rsid w:val="00A757EE"/>
    <w:rPr>
      <w:i/>
      <w:iCs/>
    </w:rPr>
  </w:style>
  <w:style w:type="paragraph" w:customStyle="1" w:styleId="BodyA">
    <w:name w:val="Body A"/>
    <w:rsid w:val="00A757EE"/>
    <w:pPr>
      <w:pBdr>
        <w:top w:val="nil"/>
        <w:left w:val="nil"/>
        <w:bottom w:val="nil"/>
        <w:right w:val="nil"/>
        <w:between w:val="nil"/>
        <w:bar w:val="nil"/>
      </w:pBdr>
    </w:pPr>
    <w:rPr>
      <w:rFonts w:ascii="Calibri" w:eastAsia="Calibri" w:hAnsi="Calibri" w:cs="Calibri"/>
      <w:color w:val="000000"/>
      <w:u w:color="000000"/>
      <w:bdr w:val="nil"/>
      <w:lang w:eastAsia="sl-SI"/>
    </w:rPr>
  </w:style>
  <w:style w:type="character" w:styleId="Krepko">
    <w:name w:val="Strong"/>
    <w:basedOn w:val="Privzetapisavaodstavka"/>
    <w:uiPriority w:val="22"/>
    <w:qFormat/>
    <w:rsid w:val="00A35ED3"/>
    <w:rPr>
      <w:b/>
      <w:bCs/>
    </w:rPr>
  </w:style>
  <w:style w:type="character" w:customStyle="1" w:styleId="rynqvb">
    <w:name w:val="rynqvb"/>
    <w:basedOn w:val="Privzetapisavaodstavka"/>
    <w:rsid w:val="00FF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677">
      <w:bodyDiv w:val="1"/>
      <w:marLeft w:val="0"/>
      <w:marRight w:val="0"/>
      <w:marTop w:val="0"/>
      <w:marBottom w:val="0"/>
      <w:divBdr>
        <w:top w:val="none" w:sz="0" w:space="0" w:color="auto"/>
        <w:left w:val="none" w:sz="0" w:space="0" w:color="auto"/>
        <w:bottom w:val="none" w:sz="0" w:space="0" w:color="auto"/>
        <w:right w:val="none" w:sz="0" w:space="0" w:color="auto"/>
      </w:divBdr>
    </w:div>
    <w:div w:id="651836906">
      <w:bodyDiv w:val="1"/>
      <w:marLeft w:val="0"/>
      <w:marRight w:val="0"/>
      <w:marTop w:val="0"/>
      <w:marBottom w:val="0"/>
      <w:divBdr>
        <w:top w:val="none" w:sz="0" w:space="0" w:color="auto"/>
        <w:left w:val="none" w:sz="0" w:space="0" w:color="auto"/>
        <w:bottom w:val="none" w:sz="0" w:space="0" w:color="auto"/>
        <w:right w:val="none" w:sz="0" w:space="0" w:color="auto"/>
      </w:divBdr>
    </w:div>
    <w:div w:id="1017930601">
      <w:bodyDiv w:val="1"/>
      <w:marLeft w:val="0"/>
      <w:marRight w:val="0"/>
      <w:marTop w:val="0"/>
      <w:marBottom w:val="0"/>
      <w:divBdr>
        <w:top w:val="none" w:sz="0" w:space="0" w:color="auto"/>
        <w:left w:val="none" w:sz="0" w:space="0" w:color="auto"/>
        <w:bottom w:val="none" w:sz="0" w:space="0" w:color="auto"/>
        <w:right w:val="none" w:sz="0" w:space="0" w:color="auto"/>
      </w:divBdr>
    </w:div>
    <w:div w:id="1062601885">
      <w:bodyDiv w:val="1"/>
      <w:marLeft w:val="0"/>
      <w:marRight w:val="0"/>
      <w:marTop w:val="0"/>
      <w:marBottom w:val="0"/>
      <w:divBdr>
        <w:top w:val="none" w:sz="0" w:space="0" w:color="auto"/>
        <w:left w:val="none" w:sz="0" w:space="0" w:color="auto"/>
        <w:bottom w:val="none" w:sz="0" w:space="0" w:color="auto"/>
        <w:right w:val="none" w:sz="0" w:space="0" w:color="auto"/>
      </w:divBdr>
    </w:div>
    <w:div w:id="1254557871">
      <w:bodyDiv w:val="1"/>
      <w:marLeft w:val="0"/>
      <w:marRight w:val="0"/>
      <w:marTop w:val="0"/>
      <w:marBottom w:val="0"/>
      <w:divBdr>
        <w:top w:val="none" w:sz="0" w:space="0" w:color="auto"/>
        <w:left w:val="none" w:sz="0" w:space="0" w:color="auto"/>
        <w:bottom w:val="none" w:sz="0" w:space="0" w:color="auto"/>
        <w:right w:val="none" w:sz="0" w:space="0" w:color="auto"/>
      </w:divBdr>
    </w:div>
    <w:div w:id="1790204512">
      <w:bodyDiv w:val="1"/>
      <w:marLeft w:val="0"/>
      <w:marRight w:val="0"/>
      <w:marTop w:val="0"/>
      <w:marBottom w:val="0"/>
      <w:divBdr>
        <w:top w:val="none" w:sz="0" w:space="0" w:color="auto"/>
        <w:left w:val="none" w:sz="0" w:space="0" w:color="auto"/>
        <w:bottom w:val="none" w:sz="0" w:space="0" w:color="auto"/>
        <w:right w:val="none" w:sz="0" w:space="0" w:color="auto"/>
      </w:divBdr>
    </w:div>
    <w:div w:id="20309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69D1F8-6CAC-44B2-ACDE-B487FBAD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2302</Words>
  <Characters>13123</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Gregorin</dc:creator>
  <cp:lastModifiedBy>Gašper Hrastelj</cp:lastModifiedBy>
  <cp:revision>7</cp:revision>
  <cp:lastPrinted>2019-10-05T15:22:00Z</cp:lastPrinted>
  <dcterms:created xsi:type="dcterms:W3CDTF">2023-01-30T10:03:00Z</dcterms:created>
  <dcterms:modified xsi:type="dcterms:W3CDTF">2023-02-07T10:22:00Z</dcterms:modified>
</cp:coreProperties>
</file>