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9C645" w14:textId="77777777" w:rsidR="00CA678E" w:rsidRPr="00DD4D74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"/>
        <w:gridCol w:w="993"/>
        <w:gridCol w:w="566"/>
        <w:gridCol w:w="169"/>
        <w:gridCol w:w="1285"/>
        <w:gridCol w:w="468"/>
        <w:gridCol w:w="140"/>
        <w:gridCol w:w="560"/>
        <w:gridCol w:w="399"/>
        <w:gridCol w:w="1173"/>
        <w:gridCol w:w="270"/>
        <w:gridCol w:w="142"/>
        <w:gridCol w:w="188"/>
        <w:gridCol w:w="382"/>
        <w:gridCol w:w="546"/>
        <w:gridCol w:w="141"/>
        <w:gridCol w:w="412"/>
        <w:gridCol w:w="797"/>
        <w:gridCol w:w="476"/>
      </w:tblGrid>
      <w:tr w:rsidR="00CA678E" w:rsidRPr="00DD4D74" w14:paraId="65B217F7" w14:textId="77777777" w:rsidTr="00477AC1">
        <w:trPr>
          <w:gridBefore w:val="1"/>
          <w:gridAfter w:val="7"/>
          <w:wBefore w:w="101" w:type="dxa"/>
          <w:wAfter w:w="2942" w:type="dxa"/>
        </w:trPr>
        <w:tc>
          <w:tcPr>
            <w:tcW w:w="6165" w:type="dxa"/>
            <w:gridSpan w:val="11"/>
          </w:tcPr>
          <w:p w14:paraId="1D19111C" w14:textId="42BC546C" w:rsidR="00CA678E" w:rsidRPr="00DD4D74" w:rsidRDefault="00CA678E" w:rsidP="00F155F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Številka: </w:t>
            </w:r>
            <w:r w:rsidR="00EF2609" w:rsidRPr="00DD4D74">
              <w:rPr>
                <w:sz w:val="20"/>
                <w:szCs w:val="20"/>
              </w:rPr>
              <w:t>354</w:t>
            </w:r>
            <w:r w:rsidR="00EB024D" w:rsidRPr="00DD4D74">
              <w:rPr>
                <w:sz w:val="20"/>
                <w:szCs w:val="20"/>
              </w:rPr>
              <w:t>0</w:t>
            </w:r>
            <w:r w:rsidR="003E3AFA">
              <w:rPr>
                <w:sz w:val="20"/>
                <w:szCs w:val="20"/>
              </w:rPr>
              <w:t>6</w:t>
            </w:r>
            <w:r w:rsidR="00EF2609" w:rsidRPr="00DD4D74">
              <w:rPr>
                <w:sz w:val="20"/>
                <w:szCs w:val="20"/>
              </w:rPr>
              <w:t>-</w:t>
            </w:r>
            <w:r w:rsidR="003E3AFA">
              <w:rPr>
                <w:sz w:val="20"/>
                <w:szCs w:val="20"/>
              </w:rPr>
              <w:t>36</w:t>
            </w:r>
            <w:r w:rsidR="00EF2609" w:rsidRPr="00DD4D74">
              <w:rPr>
                <w:sz w:val="20"/>
                <w:szCs w:val="20"/>
              </w:rPr>
              <w:t>/2023-25</w:t>
            </w:r>
            <w:r w:rsidR="003E3AFA">
              <w:rPr>
                <w:sz w:val="20"/>
                <w:szCs w:val="20"/>
              </w:rPr>
              <w:t>6</w:t>
            </w:r>
            <w:r w:rsidR="00EF2609" w:rsidRPr="00DD4D74">
              <w:rPr>
                <w:sz w:val="20"/>
                <w:szCs w:val="20"/>
              </w:rPr>
              <w:t>0</w:t>
            </w:r>
            <w:r w:rsidR="00C956F2">
              <w:rPr>
                <w:sz w:val="20"/>
                <w:szCs w:val="20"/>
              </w:rPr>
              <w:t>-186</w:t>
            </w:r>
          </w:p>
        </w:tc>
      </w:tr>
      <w:tr w:rsidR="00CA678E" w:rsidRPr="00DD4D74" w14:paraId="63CB1D72" w14:textId="77777777" w:rsidTr="00477AC1">
        <w:trPr>
          <w:gridBefore w:val="1"/>
          <w:gridAfter w:val="7"/>
          <w:wBefore w:w="101" w:type="dxa"/>
          <w:wAfter w:w="2942" w:type="dxa"/>
        </w:trPr>
        <w:tc>
          <w:tcPr>
            <w:tcW w:w="6165" w:type="dxa"/>
            <w:gridSpan w:val="11"/>
          </w:tcPr>
          <w:p w14:paraId="7C4E52CB" w14:textId="486A91A4" w:rsidR="00CA678E" w:rsidRPr="00DD4D74" w:rsidRDefault="00E27139" w:rsidP="001649CC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Ljubljana, </w:t>
            </w:r>
            <w:r w:rsidR="00193F6B">
              <w:rPr>
                <w:sz w:val="20"/>
                <w:szCs w:val="20"/>
              </w:rPr>
              <w:t>1</w:t>
            </w:r>
            <w:r w:rsidR="00041A0B">
              <w:rPr>
                <w:sz w:val="20"/>
                <w:szCs w:val="20"/>
              </w:rPr>
              <w:t>7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193F6B">
              <w:rPr>
                <w:sz w:val="20"/>
                <w:szCs w:val="20"/>
              </w:rPr>
              <w:t>6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BC1BDB" w:rsidRPr="00DD4D74">
              <w:rPr>
                <w:sz w:val="20"/>
                <w:szCs w:val="20"/>
              </w:rPr>
              <w:t>202</w:t>
            </w:r>
            <w:r w:rsidR="009A3A6A" w:rsidRPr="00DD4D74">
              <w:rPr>
                <w:sz w:val="20"/>
                <w:szCs w:val="20"/>
              </w:rPr>
              <w:t>5</w:t>
            </w:r>
          </w:p>
        </w:tc>
      </w:tr>
      <w:tr w:rsidR="00CA678E" w:rsidRPr="00DD4D74" w14:paraId="5A920D6B" w14:textId="77777777" w:rsidTr="00477AC1">
        <w:trPr>
          <w:gridBefore w:val="1"/>
          <w:gridAfter w:val="7"/>
          <w:wBefore w:w="101" w:type="dxa"/>
          <w:wAfter w:w="2942" w:type="dxa"/>
        </w:trPr>
        <w:tc>
          <w:tcPr>
            <w:tcW w:w="6165" w:type="dxa"/>
            <w:gridSpan w:val="11"/>
          </w:tcPr>
          <w:p w14:paraId="0235873E" w14:textId="77777777" w:rsidR="00CA678E" w:rsidRPr="00DD4D74" w:rsidRDefault="00B63933" w:rsidP="00B63933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EVA   /</w:t>
            </w:r>
          </w:p>
        </w:tc>
      </w:tr>
      <w:tr w:rsidR="00CA678E" w:rsidRPr="00DD4D74" w14:paraId="373FE3BC" w14:textId="77777777" w:rsidTr="00477AC1">
        <w:trPr>
          <w:gridBefore w:val="1"/>
          <w:gridAfter w:val="7"/>
          <w:wBefore w:w="101" w:type="dxa"/>
          <w:wAfter w:w="2942" w:type="dxa"/>
        </w:trPr>
        <w:tc>
          <w:tcPr>
            <w:tcW w:w="6165" w:type="dxa"/>
            <w:gridSpan w:val="11"/>
          </w:tcPr>
          <w:p w14:paraId="3019AF0C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14:paraId="645D1C6D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14:paraId="63185CDC" w14:textId="77777777" w:rsidR="00CA678E" w:rsidRPr="00DD4D74" w:rsidRDefault="00041A0B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="00CA678E" w:rsidRPr="00DD4D74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14:paraId="38AF46E7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DD4D74" w14:paraId="77F10125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</w:tcPr>
          <w:p w14:paraId="291078A4" w14:textId="3AC38334" w:rsidR="00CA678E" w:rsidRPr="00DD4D74" w:rsidRDefault="00A12ECC" w:rsidP="00F155FB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ZADEVA: </w:t>
            </w:r>
            <w:r w:rsidR="009A3A6A" w:rsidRPr="00DD4D74">
              <w:rPr>
                <w:sz w:val="20"/>
                <w:szCs w:val="20"/>
              </w:rPr>
              <w:t xml:space="preserve">Letni program </w:t>
            </w:r>
            <w:bookmarkStart w:id="0" w:name="_Hlk164786916"/>
            <w:r w:rsidR="009A3A6A" w:rsidRPr="00DD4D74">
              <w:rPr>
                <w:sz w:val="20"/>
              </w:rPr>
              <w:t xml:space="preserve">odprave posledic neposredne škode na stvareh zaradi </w:t>
            </w:r>
            <w:bookmarkEnd w:id="0"/>
            <w:r w:rsidR="003E3AFA" w:rsidRPr="003E3AFA">
              <w:rPr>
                <w:sz w:val="20"/>
              </w:rPr>
              <w:t xml:space="preserve">močnega neurja z dežjem, poplavami in vetrom med 12. in 13. julijem </w:t>
            </w:r>
            <w:r w:rsidR="009A3A6A" w:rsidRPr="00DD4D74">
              <w:rPr>
                <w:sz w:val="20"/>
                <w:lang w:bidi="si-LK"/>
              </w:rPr>
              <w:t>2023 za leto 2025</w:t>
            </w:r>
            <w:r w:rsidR="0081222C">
              <w:rPr>
                <w:sz w:val="20"/>
                <w:lang w:bidi="si-LK"/>
              </w:rPr>
              <w:t xml:space="preserve"> </w:t>
            </w:r>
            <w:r w:rsidR="008F0258" w:rsidRPr="00DD4D74">
              <w:rPr>
                <w:sz w:val="20"/>
                <w:szCs w:val="20"/>
              </w:rPr>
              <w:t>– predlog za obravnavo</w:t>
            </w:r>
            <w:r w:rsidR="0064061E" w:rsidRPr="00DD4D74">
              <w:rPr>
                <w:sz w:val="20"/>
                <w:szCs w:val="20"/>
              </w:rPr>
              <w:t xml:space="preserve"> </w:t>
            </w:r>
          </w:p>
        </w:tc>
      </w:tr>
      <w:tr w:rsidR="00CA678E" w:rsidRPr="00DD4D74" w14:paraId="07393932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</w:tcPr>
          <w:p w14:paraId="73C5D2E9" w14:textId="77777777" w:rsidR="00CA678E" w:rsidRPr="00DD4D74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DD4D74" w14:paraId="0CFE5D8F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</w:tcPr>
          <w:p w14:paraId="3953F314" w14:textId="77777777" w:rsidR="00A51FC8" w:rsidRPr="00DD4D74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14:paraId="64A11DC8" w14:textId="41965512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Na podlagi prvega odstavka 12. člena Zakona o odpravi posledic naravnih nesreč (Uradni list RS, št. 114/05</w:t>
            </w:r>
            <w:r w:rsidR="008E257B" w:rsidRPr="00DD4D74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, 90/07, 102/07, 40/12 – ZUJF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17/14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E4562B" w:rsidRPr="00DD4D74">
              <w:rPr>
                <w:rFonts w:cs="Arial"/>
                <w:lang w:val="sl-SI"/>
              </w:rPr>
              <w:t xml:space="preserve">163/22, 18/23 </w:t>
            </w:r>
            <w:r w:rsidR="00E4562B" w:rsidRPr="00DD4D74">
              <w:rPr>
                <w:rFonts w:cs="Arial"/>
                <w:lang w:val="sl-SI"/>
              </w:rPr>
              <w:sym w:font="Symbol" w:char="F02D"/>
            </w:r>
            <w:r w:rsidR="00E4562B" w:rsidRPr="00DD4D74">
              <w:rPr>
                <w:rFonts w:cs="Arial"/>
                <w:lang w:val="sl-SI"/>
              </w:rPr>
              <w:t xml:space="preserve"> ZDU-1O, 88/23, 95/23-ZIUOPZP in 117/23 – ZIUOPZP-A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) je Vlada Republike Slovenije na _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_ seji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dne ________ po</w:t>
            </w:r>
            <w:r w:rsidR="00E924F0" w:rsidRPr="00DD4D74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DD4D74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14:paraId="1400617E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14:paraId="6DA8DE76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bookmarkStart w:id="1" w:name="_Hlk127950574"/>
            <w:r w:rsidRPr="00DD4D74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14:paraId="026B3DD9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67304D60" w14:textId="19D748B0" w:rsidR="008F0258" w:rsidRPr="00B574EE" w:rsidRDefault="008F0258" w:rsidP="00193F6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  <w:r w:rsidRPr="00B574EE">
              <w:rPr>
                <w:rFonts w:cs="Arial"/>
                <w:color w:val="000000"/>
                <w:lang w:val="sl-SI"/>
              </w:rPr>
              <w:t xml:space="preserve">Vlada Republike Slovenije je sprejela </w:t>
            </w:r>
            <w:r w:rsidR="009A3A6A" w:rsidRPr="00B574EE">
              <w:rPr>
                <w:rFonts w:cs="Arial"/>
                <w:color w:val="000000"/>
                <w:lang w:val="sl-SI"/>
              </w:rPr>
              <w:t>Letni p</w:t>
            </w:r>
            <w:r w:rsidRPr="00B574EE">
              <w:rPr>
                <w:rFonts w:cs="Arial"/>
                <w:color w:val="000000"/>
                <w:lang w:val="sl-SI"/>
              </w:rPr>
              <w:t xml:space="preserve">rogram </w:t>
            </w:r>
            <w:r w:rsidR="003A3927" w:rsidRPr="00B574EE">
              <w:rPr>
                <w:rFonts w:cs="Arial"/>
                <w:color w:val="000000"/>
                <w:lang w:val="sl-SI"/>
              </w:rPr>
              <w:t xml:space="preserve">odprave posledic neposredne škode na stvareh </w:t>
            </w:r>
            <w:r w:rsidR="00EF2609" w:rsidRPr="00B574EE">
              <w:rPr>
                <w:rFonts w:cs="Arial"/>
                <w:color w:val="000000"/>
                <w:lang w:val="sl-SI"/>
              </w:rPr>
              <w:t xml:space="preserve">zaradi </w:t>
            </w:r>
            <w:r w:rsidR="003E3AFA" w:rsidRPr="00B574EE">
              <w:rPr>
                <w:rFonts w:cs="Arial"/>
                <w:bCs/>
                <w:lang w:val="sl-SI"/>
              </w:rPr>
              <w:t xml:space="preserve">močnega neurja z dežjem, poplavami in vetrom med 12. in 13. julijem </w:t>
            </w:r>
            <w:r w:rsidR="00E4562B" w:rsidRPr="00B574EE">
              <w:rPr>
                <w:rFonts w:cs="Arial"/>
                <w:bCs/>
                <w:lang w:val="sl-SI" w:bidi="si-LK"/>
              </w:rPr>
              <w:t>2023</w:t>
            </w:r>
            <w:r w:rsidR="009A3A6A" w:rsidRPr="00B574EE">
              <w:rPr>
                <w:rFonts w:cs="Arial"/>
                <w:bCs/>
                <w:lang w:val="sl-SI" w:bidi="si-LK"/>
              </w:rPr>
              <w:t xml:space="preserve"> za leto 2025</w:t>
            </w:r>
            <w:r w:rsidRPr="00B574EE">
              <w:rPr>
                <w:rFonts w:cs="Arial"/>
                <w:color w:val="000000"/>
                <w:lang w:val="sl-SI"/>
              </w:rPr>
              <w:t>.</w:t>
            </w:r>
          </w:p>
          <w:p w14:paraId="2468FC82" w14:textId="77777777" w:rsidR="00933B00" w:rsidRPr="00DD4D74" w:rsidRDefault="00933B00" w:rsidP="00933B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</w:p>
          <w:bookmarkEnd w:id="1"/>
          <w:p w14:paraId="1FFA5629" w14:textId="08C3C7C8" w:rsidR="003A5430" w:rsidRPr="00DD4D74" w:rsidRDefault="00141F3C" w:rsidP="00D815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</w:t>
            </w:r>
          </w:p>
          <w:p w14:paraId="61C8189E" w14:textId="206AA173" w:rsidR="003A5430" w:rsidRPr="00DD4D74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</w:t>
            </w:r>
            <w:r w:rsidR="00141F3C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                                   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</w:t>
            </w:r>
            <w:r w:rsidR="00EF2609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Barbara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Kolenko </w:t>
            </w:r>
            <w:proofErr w:type="spellStart"/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Helbl</w:t>
            </w:r>
            <w:proofErr w:type="spellEnd"/>
          </w:p>
          <w:p w14:paraId="5465484E" w14:textId="12E934D7" w:rsidR="00141F3C" w:rsidRPr="00DD4D74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                                          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>generalna sekretarka</w:t>
            </w:r>
          </w:p>
          <w:p w14:paraId="57CE498A" w14:textId="77777777" w:rsidR="00E32C41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03DED0D4" w14:textId="77777777" w:rsidR="00C956F2" w:rsidRDefault="00C956F2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4B1A7828" w14:textId="77777777" w:rsidR="00C956F2" w:rsidRPr="00DD4D74" w:rsidRDefault="00C956F2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1FE80854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lastRenderedPageBreak/>
              <w:t xml:space="preserve">Priloga: </w:t>
            </w:r>
          </w:p>
          <w:p w14:paraId="691AD97B" w14:textId="3074088B" w:rsidR="00E4562B" w:rsidRPr="00DD4D74" w:rsidRDefault="009A3A6A" w:rsidP="00E4562B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Letni p</w:t>
            </w:r>
            <w:r w:rsidR="008F0258" w:rsidRPr="00DD4D74">
              <w:rPr>
                <w:rFonts w:cs="Arial"/>
                <w:color w:val="000000"/>
                <w:szCs w:val="20"/>
                <w:lang w:val="sl-SI"/>
              </w:rPr>
              <w:t xml:space="preserve">rogram odprave posledic </w:t>
            </w:r>
            <w:r w:rsidR="003A3927" w:rsidRPr="00DD4D74">
              <w:rPr>
                <w:rFonts w:cs="Arial"/>
                <w:color w:val="000000"/>
                <w:szCs w:val="20"/>
                <w:lang w:val="sl-SI"/>
              </w:rPr>
              <w:t xml:space="preserve">neposredne škode na stvareh </w:t>
            </w:r>
            <w:r w:rsidR="00EF2609" w:rsidRPr="00DD4D74">
              <w:rPr>
                <w:rFonts w:cs="Arial"/>
                <w:color w:val="000000"/>
                <w:lang w:val="sl-SI"/>
              </w:rPr>
              <w:t xml:space="preserve">zaradi </w:t>
            </w:r>
            <w:r w:rsidR="003E3AFA" w:rsidRPr="003E3AFA">
              <w:rPr>
                <w:rFonts w:cs="Arial"/>
                <w:bCs/>
                <w:lang w:val="sl-SI"/>
              </w:rPr>
              <w:t xml:space="preserve">močnega neurja z dežjem, poplavami in vetrom med 12. in 13. julijem </w:t>
            </w:r>
            <w:r w:rsidR="00E4562B" w:rsidRPr="00DD4D74">
              <w:rPr>
                <w:rFonts w:cs="Arial"/>
                <w:bCs/>
                <w:lang w:val="sl-SI" w:bidi="si-LK"/>
              </w:rPr>
              <w:t>2023</w:t>
            </w:r>
            <w:r w:rsidRPr="00DD4D74">
              <w:rPr>
                <w:rFonts w:cs="Arial"/>
                <w:bCs/>
                <w:lang w:val="sl-SI" w:bidi="si-LK"/>
              </w:rPr>
              <w:t xml:space="preserve"> za leto 2025</w:t>
            </w:r>
          </w:p>
          <w:p w14:paraId="0A53EC29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14:paraId="509797E4" w14:textId="77777777" w:rsidR="008F0258" w:rsidRPr="00DD4D74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Ministrstvo za </w:t>
            </w:r>
            <w:r w:rsidR="00282C18" w:rsidRPr="00DD4D74">
              <w:rPr>
                <w:rFonts w:cs="Arial"/>
                <w:color w:val="000000"/>
                <w:szCs w:val="20"/>
                <w:lang w:val="sl-SI"/>
              </w:rPr>
              <w:t>naravne vire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in prostor </w:t>
            </w:r>
          </w:p>
          <w:p w14:paraId="52309F53" w14:textId="551E9E23" w:rsidR="00153D42" w:rsidRPr="00DD4D74" w:rsidRDefault="008F0258" w:rsidP="00E4562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14:paraId="2E5D12FD" w14:textId="77777777" w:rsidR="00CA678E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14:paraId="43AE3399" w14:textId="6AE363AE" w:rsidR="00A512C9" w:rsidRPr="00DD4D74" w:rsidRDefault="00193F6B" w:rsidP="00193F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Služba Vlade Republike Slovenije za zakonodajo</w:t>
            </w:r>
          </w:p>
        </w:tc>
      </w:tr>
      <w:tr w:rsidR="00CA678E" w:rsidRPr="00DD4D74" w14:paraId="6B896995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</w:tcPr>
          <w:p w14:paraId="1557FCC9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lastRenderedPageBreak/>
              <w:t>2. Predlog za obravnavo predloga zakona po nujnem ali skrajšanem postopku v državnem zboru z obrazložitvijo razlogov:</w:t>
            </w:r>
          </w:p>
        </w:tc>
      </w:tr>
      <w:tr w:rsidR="00CA678E" w:rsidRPr="00DD4D74" w14:paraId="6BE9B98E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</w:tcPr>
          <w:p w14:paraId="11A46CAC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B574EE" w14:paraId="5968E3EC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</w:tcPr>
          <w:p w14:paraId="008069D6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B574EE" w14:paraId="509BE5BB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</w:tcPr>
          <w:p w14:paraId="4768C324" w14:textId="77777777" w:rsidR="00E4562B" w:rsidRPr="00DD4D74" w:rsidRDefault="00A51FC8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E4562B" w:rsidRPr="00DD4D74">
              <w:rPr>
                <w:rFonts w:cs="Arial"/>
                <w:iCs/>
                <w:szCs w:val="20"/>
                <w:lang w:val="sl-SI" w:eastAsia="sl-SI"/>
              </w:rPr>
              <w:t>Jože Novak, minister</w:t>
            </w:r>
          </w:p>
          <w:p w14:paraId="0CF781A4" w14:textId="3EBE6AE2" w:rsidR="00E4562B" w:rsidRPr="00DD4D74" w:rsidRDefault="00E4562B" w:rsidP="009A3A6A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- dr. Lidija Kegljevič Zagorc, državna sekretarka</w:t>
            </w:r>
          </w:p>
          <w:p w14:paraId="3386ACB2" w14:textId="0818FB0E" w:rsidR="00711EC0" w:rsidRPr="00DD4D74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- Ervin Vivoda, </w:t>
            </w:r>
            <w:r w:rsidR="009A3A6A" w:rsidRPr="00DD4D74">
              <w:rPr>
                <w:rFonts w:cs="Arial"/>
                <w:bCs/>
                <w:szCs w:val="20"/>
                <w:lang w:val="sl-SI" w:eastAsia="sl-SI"/>
              </w:rPr>
              <w:t>direktor Urada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 za zmanjševanje posledic naravnih nesreč</w:t>
            </w:r>
          </w:p>
        </w:tc>
      </w:tr>
      <w:tr w:rsidR="00CA678E" w:rsidRPr="00B574EE" w14:paraId="47CBEB25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</w:tcPr>
          <w:p w14:paraId="07C91233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iCs/>
                <w:sz w:val="20"/>
                <w:szCs w:val="20"/>
              </w:rPr>
              <w:t xml:space="preserve">3.b Zunanji strokovnjaki, ki so </w:t>
            </w:r>
            <w:r w:rsidRPr="00DD4D74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DD4D74" w14:paraId="6C113351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</w:tcPr>
          <w:p w14:paraId="7508C241" w14:textId="77777777" w:rsidR="00CA678E" w:rsidRPr="00DD4D74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B574EE" w14:paraId="46FFBB7A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</w:tcPr>
          <w:p w14:paraId="6AEAA66E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DD4D74" w14:paraId="265B1727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</w:tcPr>
          <w:p w14:paraId="5BC8185A" w14:textId="77777777" w:rsidR="004D6518" w:rsidRPr="00DD4D74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DD4D74"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DD4D74" w14:paraId="3BE6ACDE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</w:tcPr>
          <w:p w14:paraId="0F940092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bookmarkStart w:id="2" w:name="_Hlk127951289"/>
            <w:r w:rsidRPr="00DD4D74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B574EE" w14:paraId="6A061576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</w:tcPr>
          <w:p w14:paraId="43F9CE9B" w14:textId="77777777" w:rsidR="009A3A6A" w:rsidRPr="00DD4D74" w:rsidRDefault="009A3A6A" w:rsidP="008F0258">
            <w:pPr>
              <w:jc w:val="both"/>
              <w:rPr>
                <w:iCs/>
                <w:szCs w:val="20"/>
                <w:lang w:val="sl-SI"/>
              </w:rPr>
            </w:pPr>
          </w:p>
          <w:p w14:paraId="2E2427F8" w14:textId="5449187D" w:rsidR="00E4562B" w:rsidRPr="00DD4D74" w:rsidRDefault="00E4562B" w:rsidP="008F0258">
            <w:pPr>
              <w:jc w:val="both"/>
              <w:rPr>
                <w:iCs/>
                <w:szCs w:val="20"/>
                <w:lang w:val="sl-SI"/>
              </w:rPr>
            </w:pPr>
            <w:r w:rsidRPr="00DD4D74">
              <w:rPr>
                <w:iCs/>
                <w:szCs w:val="20"/>
                <w:lang w:val="sl-SI"/>
              </w:rPr>
              <w:t xml:space="preserve">Vlada  Republike Slovenije je s sklepom št. </w:t>
            </w:r>
            <w:r w:rsidR="00855FD5" w:rsidRPr="00127194">
              <w:rPr>
                <w:rFonts w:cs="Arial"/>
              </w:rPr>
              <w:t>35400-</w:t>
            </w:r>
            <w:r w:rsidR="003B7145" w:rsidRPr="00435F78">
              <w:rPr>
                <w:rFonts w:cs="Arial"/>
              </w:rPr>
              <w:t xml:space="preserve">17/2024/7 z </w:t>
            </w:r>
            <w:proofErr w:type="spellStart"/>
            <w:r w:rsidR="003B7145" w:rsidRPr="00435F78">
              <w:rPr>
                <w:rFonts w:cs="Arial"/>
              </w:rPr>
              <w:t>dne</w:t>
            </w:r>
            <w:proofErr w:type="spellEnd"/>
            <w:r w:rsidR="003B7145" w:rsidRPr="00435F78">
              <w:rPr>
                <w:rFonts w:cs="Arial"/>
              </w:rPr>
              <w:t xml:space="preserve"> 26. 9</w:t>
            </w:r>
            <w:r w:rsidR="00855FD5" w:rsidRPr="00127194">
              <w:rPr>
                <w:rFonts w:cs="Arial"/>
              </w:rPr>
              <w:t xml:space="preserve">. 2024 </w:t>
            </w:r>
            <w:r w:rsidR="009E7E6F" w:rsidRPr="00DD4D74">
              <w:rPr>
                <w:iCs/>
                <w:szCs w:val="20"/>
                <w:lang w:val="sl-SI"/>
              </w:rPr>
              <w:t>sprejela</w:t>
            </w:r>
            <w:r w:rsidRPr="00DD4D74">
              <w:rPr>
                <w:iCs/>
                <w:szCs w:val="20"/>
                <w:lang w:val="sl-SI"/>
              </w:rPr>
              <w:t xml:space="preserve"> </w:t>
            </w:r>
            <w:r w:rsidR="009A3A6A" w:rsidRPr="00DD4D74">
              <w:rPr>
                <w:iCs/>
                <w:szCs w:val="20"/>
                <w:lang w:val="sl-SI"/>
              </w:rPr>
              <w:t>P</w:t>
            </w:r>
            <w:r w:rsidRPr="00DD4D74">
              <w:rPr>
                <w:iCs/>
                <w:szCs w:val="20"/>
                <w:lang w:val="sl-SI"/>
              </w:rPr>
              <w:t xml:space="preserve">rogram odprave posledic neposredne škode na stvareh zaradi </w:t>
            </w:r>
            <w:r w:rsidR="003B7145" w:rsidRPr="003B7145">
              <w:rPr>
                <w:rFonts w:cs="Arial"/>
                <w:lang w:val="sl-SI"/>
              </w:rPr>
              <w:t>močnega neurja z dežjem, poplavami in vetrom med 12. in 13. julijem</w:t>
            </w:r>
            <w:r w:rsidR="00855FD5" w:rsidRPr="00855FD5">
              <w:rPr>
                <w:rFonts w:cs="Arial"/>
                <w:lang w:val="sl-SI"/>
              </w:rPr>
              <w:t xml:space="preserve"> </w:t>
            </w:r>
            <w:r w:rsidRPr="00DD4D74">
              <w:rPr>
                <w:rFonts w:cs="Arial"/>
                <w:lang w:val="sl-SI"/>
              </w:rPr>
              <w:t>2023</w:t>
            </w:r>
            <w:r w:rsidRPr="00DD4D74">
              <w:rPr>
                <w:iCs/>
                <w:szCs w:val="20"/>
                <w:lang w:val="sl-SI"/>
              </w:rPr>
              <w:t xml:space="preserve">, ki je </w:t>
            </w:r>
            <w:r w:rsidR="008F2236" w:rsidRPr="00DD4D74">
              <w:rPr>
                <w:iCs/>
                <w:szCs w:val="20"/>
                <w:lang w:val="sl-SI"/>
              </w:rPr>
              <w:t>opredelil</w:t>
            </w:r>
            <w:r w:rsidRPr="00DD4D74">
              <w:rPr>
                <w:rFonts w:cs="Arial"/>
                <w:lang w:val="sl-SI"/>
              </w:rPr>
              <w:t xml:space="preserve"> ukrepe za </w:t>
            </w:r>
            <w:r w:rsidR="009A3A6A" w:rsidRPr="00DD4D74">
              <w:rPr>
                <w:rFonts w:cs="Arial"/>
                <w:lang w:val="sl-SI"/>
              </w:rPr>
              <w:t xml:space="preserve">obnovo po naravni nesreči </w:t>
            </w:r>
            <w:r w:rsidRPr="00DD4D74">
              <w:rPr>
                <w:rFonts w:cs="Arial"/>
                <w:lang w:val="sl-SI"/>
              </w:rPr>
              <w:t xml:space="preserve">med </w:t>
            </w:r>
            <w:r w:rsidR="00855FD5">
              <w:rPr>
                <w:rFonts w:cs="Arial"/>
                <w:lang w:val="sl-SI"/>
              </w:rPr>
              <w:t>1</w:t>
            </w:r>
            <w:r w:rsidR="003B7145">
              <w:rPr>
                <w:rFonts w:cs="Arial"/>
                <w:lang w:val="sl-SI"/>
              </w:rPr>
              <w:t>2</w:t>
            </w:r>
            <w:r w:rsidRPr="00DD4D74">
              <w:rPr>
                <w:rFonts w:cs="Arial"/>
                <w:lang w:val="sl-SI"/>
              </w:rPr>
              <w:t>.</w:t>
            </w:r>
            <w:r w:rsidR="003B7145">
              <w:rPr>
                <w:rFonts w:cs="Arial"/>
                <w:lang w:val="sl-SI"/>
              </w:rPr>
              <w:t xml:space="preserve"> </w:t>
            </w:r>
            <w:r w:rsidRPr="00DD4D74">
              <w:rPr>
                <w:rFonts w:cs="Arial"/>
                <w:lang w:val="sl-SI"/>
              </w:rPr>
              <w:t xml:space="preserve">in </w:t>
            </w:r>
            <w:r w:rsidR="00D824D9">
              <w:rPr>
                <w:rFonts w:cs="Arial"/>
                <w:lang w:val="sl-SI"/>
              </w:rPr>
              <w:t>1</w:t>
            </w:r>
            <w:r w:rsidR="00855FD5">
              <w:rPr>
                <w:rFonts w:cs="Arial"/>
                <w:lang w:val="sl-SI"/>
              </w:rPr>
              <w:t>3</w:t>
            </w:r>
            <w:r w:rsidRPr="00DD4D74">
              <w:rPr>
                <w:rFonts w:cs="Arial"/>
                <w:lang w:val="sl-SI"/>
              </w:rPr>
              <w:t>.</w:t>
            </w:r>
            <w:r w:rsidR="003B7145">
              <w:rPr>
                <w:rFonts w:cs="Arial"/>
                <w:lang w:val="sl-SI"/>
              </w:rPr>
              <w:t xml:space="preserve"> julijem </w:t>
            </w:r>
            <w:r w:rsidRPr="00DD4D74">
              <w:rPr>
                <w:rFonts w:cs="Arial"/>
                <w:lang w:val="sl-SI"/>
              </w:rPr>
              <w:t>2023 na širšem območju Republike Slovenije</w:t>
            </w:r>
            <w:r w:rsidRPr="00DD4D74">
              <w:rPr>
                <w:iCs/>
                <w:szCs w:val="20"/>
                <w:lang w:val="sl-SI"/>
              </w:rPr>
              <w:t>.</w:t>
            </w:r>
          </w:p>
          <w:p w14:paraId="1B829399" w14:textId="21CC457C" w:rsidR="00D05B32" w:rsidRPr="00DD4D74" w:rsidRDefault="00D05B32" w:rsidP="008F0258">
            <w:pPr>
              <w:jc w:val="both"/>
              <w:rPr>
                <w:lang w:val="sl-SI"/>
              </w:rPr>
            </w:pPr>
          </w:p>
          <w:p w14:paraId="665814A9" w14:textId="4FB69301" w:rsidR="009A3A6A" w:rsidRPr="00DD4D74" w:rsidRDefault="008F2236" w:rsidP="009A3A6A">
            <w:pPr>
              <w:spacing w:line="260" w:lineRule="exact"/>
              <w:jc w:val="both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I</w:t>
            </w:r>
            <w:r w:rsidR="009A3A6A" w:rsidRPr="00DD4D74">
              <w:rPr>
                <w:rFonts w:cs="Arial"/>
                <w:lang w:val="sl-SI"/>
              </w:rPr>
              <w:t>zvajanje ukrepov odprave posledic naravne nesreče na stvareh traja več proračunskih let</w:t>
            </w:r>
            <w:r w:rsidRPr="00DD4D74">
              <w:rPr>
                <w:rFonts w:cs="Arial"/>
                <w:lang w:val="sl-SI"/>
              </w:rPr>
              <w:t>, zato</w:t>
            </w:r>
            <w:r w:rsidR="009A3A6A" w:rsidRPr="00DD4D74">
              <w:rPr>
                <w:rFonts w:cs="Arial"/>
                <w:lang w:val="sl-SI"/>
              </w:rPr>
              <w:t xml:space="preserve"> je ministrstvo, pristojno za naravne vire, pripravilo letni program. Z letnim programom odprave posledic nesreče se za posamezno proračunsko leto podrobneje določijo ukrepi odprave posledic naravne nesreče z opredelitv</w:t>
            </w:r>
            <w:r w:rsidRPr="00DD4D74">
              <w:rPr>
                <w:rFonts w:cs="Arial"/>
                <w:lang w:val="sl-SI"/>
              </w:rPr>
              <w:t>ijo</w:t>
            </w:r>
            <w:r w:rsidR="009A3A6A" w:rsidRPr="00DD4D74">
              <w:rPr>
                <w:rFonts w:cs="Arial"/>
                <w:lang w:val="sl-SI"/>
              </w:rPr>
              <w:t xml:space="preserve"> dinamike ter višin</w:t>
            </w:r>
            <w:r w:rsidRPr="00DD4D74">
              <w:rPr>
                <w:rFonts w:cs="Arial"/>
                <w:lang w:val="sl-SI"/>
              </w:rPr>
              <w:t>o</w:t>
            </w:r>
            <w:r w:rsidR="009A3A6A" w:rsidRPr="00DD4D74">
              <w:rPr>
                <w:rFonts w:cs="Arial"/>
                <w:lang w:val="sl-SI"/>
              </w:rPr>
              <w:t xml:space="preserve"> sredstev, ki je predvidena za njihovo izvedbo v posameznem letu. Gradivo vsebuje tudi pregled izvedenih obnovitvenih del v letu 2024 v času </w:t>
            </w:r>
            <w:r w:rsidRPr="00DD4D74">
              <w:rPr>
                <w:rFonts w:cs="Arial"/>
                <w:lang w:val="sl-SI"/>
              </w:rPr>
              <w:t>izvajanja</w:t>
            </w:r>
            <w:r w:rsidR="009A3A6A" w:rsidRPr="00DD4D74">
              <w:rPr>
                <w:rFonts w:cs="Arial"/>
                <w:lang w:val="sl-SI"/>
              </w:rPr>
              <w:t xml:space="preserve"> programa.</w:t>
            </w:r>
          </w:p>
          <w:p w14:paraId="0EDDCD98" w14:textId="77777777" w:rsidR="009A3A6A" w:rsidRPr="00DD4D74" w:rsidRDefault="009A3A6A" w:rsidP="008F0258">
            <w:pPr>
              <w:jc w:val="both"/>
              <w:rPr>
                <w:lang w:val="sl-SI"/>
              </w:rPr>
            </w:pPr>
          </w:p>
          <w:p w14:paraId="7B650AFA" w14:textId="74599151" w:rsidR="008F0258" w:rsidRPr="00DD4D74" w:rsidRDefault="006517ED" w:rsidP="008F0258">
            <w:pPr>
              <w:jc w:val="both"/>
              <w:rPr>
                <w:lang w:val="sl-SI"/>
              </w:rPr>
            </w:pPr>
            <w:r w:rsidRPr="00DD4D74">
              <w:rPr>
                <w:color w:val="000000"/>
                <w:lang w:val="sl-SI"/>
              </w:rPr>
              <w:t>Sredstva za izvedbo programa</w:t>
            </w:r>
            <w:r w:rsidR="00933B00" w:rsidRPr="00DD4D74">
              <w:rPr>
                <w:color w:val="000000"/>
                <w:lang w:val="sl-SI"/>
              </w:rPr>
              <w:t xml:space="preserve"> se</w:t>
            </w:r>
            <w:r w:rsidRPr="00DD4D74">
              <w:rPr>
                <w:color w:val="000000"/>
                <w:lang w:val="sl-SI"/>
              </w:rPr>
              <w:t xml:space="preserve"> </w:t>
            </w:r>
            <w:r w:rsidR="00933B00" w:rsidRPr="00DD4D74">
              <w:rPr>
                <w:color w:val="000000"/>
                <w:lang w:val="sl-SI"/>
              </w:rPr>
              <w:t xml:space="preserve">zagotavljajo </w:t>
            </w:r>
            <w:r w:rsidRPr="00DD4D74">
              <w:rPr>
                <w:color w:val="000000"/>
                <w:lang w:val="sl-SI"/>
              </w:rPr>
              <w:t xml:space="preserve">iz integralnega proračuna v okviru finančnega načrta Ministrstva za </w:t>
            </w:r>
            <w:r w:rsidR="00933B00" w:rsidRPr="00DD4D74">
              <w:rPr>
                <w:color w:val="000000"/>
                <w:lang w:val="sl-SI"/>
              </w:rPr>
              <w:t>naravne vire in prostor</w:t>
            </w:r>
            <w:r w:rsidR="00E32C41" w:rsidRPr="00DD4D74">
              <w:rPr>
                <w:lang w:val="sl-SI"/>
              </w:rPr>
              <w:t>.</w:t>
            </w:r>
          </w:p>
          <w:p w14:paraId="6E631413" w14:textId="03ADCB0B" w:rsidR="00711EC0" w:rsidRPr="00DD4D74" w:rsidRDefault="00711EC0" w:rsidP="00877C81">
            <w:pPr>
              <w:jc w:val="both"/>
              <w:rPr>
                <w:rFonts w:cs="Arial"/>
                <w:lang w:val="sl-SI"/>
              </w:rPr>
            </w:pPr>
          </w:p>
        </w:tc>
      </w:tr>
      <w:bookmarkEnd w:id="2"/>
      <w:tr w:rsidR="004D6518" w:rsidRPr="00DD4D74" w14:paraId="66380518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</w:tcPr>
          <w:p w14:paraId="067233C0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6. Presoja posledic za:</w:t>
            </w:r>
          </w:p>
        </w:tc>
      </w:tr>
      <w:tr w:rsidR="004D6518" w:rsidRPr="00DD4D74" w14:paraId="5F3A8308" w14:textId="77777777" w:rsidTr="00477AC1">
        <w:trPr>
          <w:gridBefore w:val="1"/>
          <w:wBefore w:w="101" w:type="dxa"/>
        </w:trPr>
        <w:tc>
          <w:tcPr>
            <w:tcW w:w="993" w:type="dxa"/>
          </w:tcPr>
          <w:p w14:paraId="0E285A5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6841" w:type="dxa"/>
            <w:gridSpan w:val="15"/>
          </w:tcPr>
          <w:p w14:paraId="3D1E6F4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1273" w:type="dxa"/>
            <w:gridSpan w:val="2"/>
            <w:vAlign w:val="center"/>
          </w:tcPr>
          <w:p w14:paraId="53A0E9E9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413431C3" w14:textId="77777777" w:rsidTr="00477AC1">
        <w:trPr>
          <w:gridBefore w:val="1"/>
          <w:wBefore w:w="101" w:type="dxa"/>
        </w:trPr>
        <w:tc>
          <w:tcPr>
            <w:tcW w:w="993" w:type="dxa"/>
          </w:tcPr>
          <w:p w14:paraId="62C1BF9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6841" w:type="dxa"/>
            <w:gridSpan w:val="15"/>
          </w:tcPr>
          <w:p w14:paraId="3DE0F7F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1273" w:type="dxa"/>
            <w:gridSpan w:val="2"/>
            <w:vAlign w:val="center"/>
          </w:tcPr>
          <w:p w14:paraId="7A95002A" w14:textId="1609D12B" w:rsidR="004D6518" w:rsidRPr="00DD4D74" w:rsidRDefault="008F2236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3EA1D48B" w14:textId="77777777" w:rsidTr="00477AC1">
        <w:trPr>
          <w:gridBefore w:val="1"/>
          <w:wBefore w:w="101" w:type="dxa"/>
        </w:trPr>
        <w:tc>
          <w:tcPr>
            <w:tcW w:w="993" w:type="dxa"/>
          </w:tcPr>
          <w:p w14:paraId="0A65CBE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6841" w:type="dxa"/>
            <w:gridSpan w:val="15"/>
          </w:tcPr>
          <w:p w14:paraId="7E4C0A0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1273" w:type="dxa"/>
            <w:gridSpan w:val="2"/>
            <w:vAlign w:val="center"/>
          </w:tcPr>
          <w:p w14:paraId="46296F5B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77C8BC59" w14:textId="77777777" w:rsidTr="00477AC1">
        <w:trPr>
          <w:gridBefore w:val="1"/>
          <w:wBefore w:w="101" w:type="dxa"/>
        </w:trPr>
        <w:tc>
          <w:tcPr>
            <w:tcW w:w="993" w:type="dxa"/>
          </w:tcPr>
          <w:p w14:paraId="6163B43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6841" w:type="dxa"/>
            <w:gridSpan w:val="15"/>
          </w:tcPr>
          <w:p w14:paraId="49053BA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gospodarstvo, zlasti</w:t>
            </w:r>
            <w:r w:rsidRPr="00DD4D74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1273" w:type="dxa"/>
            <w:gridSpan w:val="2"/>
            <w:vAlign w:val="center"/>
          </w:tcPr>
          <w:p w14:paraId="68CF67A9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60B11B68" w14:textId="77777777" w:rsidTr="00477AC1">
        <w:trPr>
          <w:gridBefore w:val="1"/>
          <w:wBefore w:w="101" w:type="dxa"/>
        </w:trPr>
        <w:tc>
          <w:tcPr>
            <w:tcW w:w="993" w:type="dxa"/>
          </w:tcPr>
          <w:p w14:paraId="6AEE892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6841" w:type="dxa"/>
            <w:gridSpan w:val="15"/>
          </w:tcPr>
          <w:p w14:paraId="5C0FBF48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1273" w:type="dxa"/>
            <w:gridSpan w:val="2"/>
            <w:vAlign w:val="center"/>
          </w:tcPr>
          <w:p w14:paraId="632A1694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5BD00F9E" w14:textId="77777777" w:rsidTr="00477AC1">
        <w:trPr>
          <w:gridBefore w:val="1"/>
          <w:wBefore w:w="101" w:type="dxa"/>
        </w:trPr>
        <w:tc>
          <w:tcPr>
            <w:tcW w:w="993" w:type="dxa"/>
          </w:tcPr>
          <w:p w14:paraId="0575575A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6841" w:type="dxa"/>
            <w:gridSpan w:val="15"/>
          </w:tcPr>
          <w:p w14:paraId="01A4C0C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1273" w:type="dxa"/>
            <w:gridSpan w:val="2"/>
            <w:vAlign w:val="center"/>
          </w:tcPr>
          <w:p w14:paraId="28839AA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177AFF8" w14:textId="77777777" w:rsidTr="00477AC1">
        <w:trPr>
          <w:gridBefore w:val="1"/>
          <w:wBefore w:w="101" w:type="dxa"/>
        </w:trPr>
        <w:tc>
          <w:tcPr>
            <w:tcW w:w="993" w:type="dxa"/>
            <w:tcBorders>
              <w:bottom w:val="single" w:sz="4" w:space="0" w:color="auto"/>
            </w:tcBorders>
          </w:tcPr>
          <w:p w14:paraId="57F412C6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6841" w:type="dxa"/>
            <w:gridSpan w:val="15"/>
            <w:tcBorders>
              <w:bottom w:val="single" w:sz="4" w:space="0" w:color="auto"/>
            </w:tcBorders>
          </w:tcPr>
          <w:p w14:paraId="49812D84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dokumente razvojnega načrtovanja:</w:t>
            </w:r>
          </w:p>
          <w:p w14:paraId="7BBBF6E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nacionalne dokumente razvojnega načrtovanja</w:t>
            </w:r>
          </w:p>
          <w:p w14:paraId="74FB962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14:paraId="72BBD318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1273" w:type="dxa"/>
            <w:gridSpan w:val="2"/>
            <w:tcBorders>
              <w:bottom w:val="single" w:sz="4" w:space="0" w:color="auto"/>
            </w:tcBorders>
            <w:vAlign w:val="center"/>
          </w:tcPr>
          <w:p w14:paraId="2A9E2ED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B574EE" w14:paraId="46CAF271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89F9" w14:textId="77777777" w:rsidR="004D6518" w:rsidRPr="00DD4D74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7.a Predstavitev ocene finančnih posledic nad 40.000 EUR:</w:t>
            </w:r>
          </w:p>
          <w:p w14:paraId="0B07D6DF" w14:textId="32148CF9" w:rsidR="004D6518" w:rsidRPr="00DD4D74" w:rsidRDefault="00FC62EA" w:rsidP="006D0E9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Sredstva za izvedbo 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letnega 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>programa se v letu 202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>5 se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 zagotavljajo 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integralnega proračuna v okviru finančnega načrta Ministrstva za naravne vire in prostor v višini </w:t>
            </w:r>
            <w:r w:rsidR="003B7145">
              <w:rPr>
                <w:b w:val="0"/>
                <w:bCs/>
                <w:color w:val="000000"/>
                <w:sz w:val="20"/>
                <w:szCs w:val="20"/>
              </w:rPr>
              <w:t>6</w:t>
            </w:r>
            <w:r w:rsidR="003E530F" w:rsidRPr="00DD4D74">
              <w:rPr>
                <w:b w:val="0"/>
                <w:bCs/>
                <w:color w:val="000000"/>
                <w:sz w:val="20"/>
                <w:szCs w:val="20"/>
              </w:rPr>
              <w:t>.</w:t>
            </w:r>
            <w:r w:rsidR="003B7145">
              <w:rPr>
                <w:b w:val="0"/>
                <w:bCs/>
                <w:color w:val="000000"/>
                <w:sz w:val="20"/>
                <w:szCs w:val="20"/>
              </w:rPr>
              <w:t>5</w:t>
            </w:r>
            <w:r w:rsidR="003E530F" w:rsidRPr="00DD4D74">
              <w:rPr>
                <w:b w:val="0"/>
                <w:bCs/>
                <w:color w:val="000000"/>
                <w:sz w:val="20"/>
                <w:szCs w:val="20"/>
              </w:rPr>
              <w:t>00.000,00 evrov.</w:t>
            </w:r>
          </w:p>
        </w:tc>
      </w:tr>
      <w:tr w:rsidR="004D6518" w:rsidRPr="00B574EE" w14:paraId="58BE25FB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B330" w14:textId="77777777" w:rsidR="004D6518" w:rsidRPr="00DD4D74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lastRenderedPageBreak/>
              <w:t>I. Ocena finančnih posledic, ki niso načrtovane v sprejetem proračunu</w:t>
            </w:r>
          </w:p>
        </w:tc>
      </w:tr>
      <w:tr w:rsidR="004D6518" w:rsidRPr="00DD4D74" w14:paraId="5B3D6FB0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276"/>
        </w:trPr>
        <w:tc>
          <w:tcPr>
            <w:tcW w:w="3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FD9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A9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481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AE1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6FDD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DD4D74" w14:paraId="516DECA7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423"/>
        </w:trPr>
        <w:tc>
          <w:tcPr>
            <w:tcW w:w="3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9D42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E38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0011" w14:textId="42510D8A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601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635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730BAC2E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423"/>
        </w:trPr>
        <w:tc>
          <w:tcPr>
            <w:tcW w:w="3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99AA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BDD0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B11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FDE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370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6378BD26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423"/>
        </w:trPr>
        <w:tc>
          <w:tcPr>
            <w:tcW w:w="3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5A19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2E7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C28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6DB7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052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0BFCCB40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623"/>
        </w:trPr>
        <w:tc>
          <w:tcPr>
            <w:tcW w:w="3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510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DE9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77F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E7A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855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7294D1D4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423"/>
        </w:trPr>
        <w:tc>
          <w:tcPr>
            <w:tcW w:w="3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0B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05C3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DF2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E3A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F50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B574EE" w14:paraId="648AD6C7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257"/>
        </w:trPr>
        <w:tc>
          <w:tcPr>
            <w:tcW w:w="910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42B79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B574EE" w14:paraId="6C9B6F2E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257"/>
        </w:trPr>
        <w:tc>
          <w:tcPr>
            <w:tcW w:w="910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5E7AD7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4D6518" w:rsidRPr="00DD4D74" w14:paraId="6B17190C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100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393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BB7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5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3DBF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3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769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803" w14:textId="30484632" w:rsidR="004D6518" w:rsidRPr="00DD4D74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  <w:r w:rsidR="00961E7B" w:rsidRPr="00DD4D74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B574EE" w:rsidRPr="00DD4D74" w14:paraId="353093EA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6656D" w14:textId="6365760E" w:rsidR="00B574EE" w:rsidRPr="00DD4D74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DFDA9" w14:textId="48FF4FCE" w:rsidR="00B574EE" w:rsidRPr="005E2EBE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5E2EBE">
              <w:rPr>
                <w:rFonts w:cs="Arial"/>
                <w:bCs/>
                <w:kern w:val="32"/>
                <w:szCs w:val="20"/>
                <w:lang w:val="sl-SI" w:eastAsia="sl-SI"/>
              </w:rPr>
              <w:t>2560-23-0099 - Naravne nesreče med 12. in 13. julijem 2023</w:t>
            </w:r>
          </w:p>
        </w:tc>
        <w:tc>
          <w:tcPr>
            <w:tcW w:w="25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907EC" w14:textId="12989B3E" w:rsidR="00B574EE" w:rsidRPr="005E2EBE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szCs w:val="20"/>
                <w:lang w:val="sl-SI"/>
              </w:rPr>
            </w:pPr>
            <w:r w:rsidRPr="005E2EBE">
              <w:rPr>
                <w:rFonts w:cs="Arial"/>
                <w:szCs w:val="20"/>
                <w:lang w:val="sl-SI"/>
              </w:rPr>
              <w:t>241078 – Program odprave posledic nesreč – naravne nesreče 12. – 13. julij 2023</w:t>
            </w:r>
          </w:p>
        </w:tc>
        <w:tc>
          <w:tcPr>
            <w:tcW w:w="13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1C62D" w14:textId="722715A6" w:rsidR="00B574EE" w:rsidRPr="005E2EBE" w:rsidRDefault="00B574EE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5E2EBE">
              <w:rPr>
                <w:rFonts w:cs="Arial"/>
                <w:bCs/>
                <w:kern w:val="32"/>
                <w:szCs w:val="20"/>
                <w:lang w:val="sl-SI" w:eastAsia="sl-SI"/>
              </w:rPr>
              <w:t>1.230.224,61</w:t>
            </w: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9807" w14:textId="77777777" w:rsidR="00B574EE" w:rsidRPr="005E2EBE" w:rsidRDefault="00B574EE" w:rsidP="00B574EE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E2EBE">
              <w:rPr>
                <w:rFonts w:cs="Arial"/>
                <w:color w:val="000000"/>
                <w:szCs w:val="20"/>
              </w:rPr>
              <w:t>834.696,45</w:t>
            </w:r>
          </w:p>
          <w:p w14:paraId="274C4CF1" w14:textId="77777777" w:rsidR="00B574EE" w:rsidRPr="005E2EBE" w:rsidRDefault="00B574EE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B574EE" w:rsidRPr="00DD4D74" w14:paraId="75D7EE17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75419" w14:textId="466EE8E7" w:rsidR="00B574EE" w:rsidRPr="00DD4D74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1FF9F" w14:textId="05A56011" w:rsidR="00B574EE" w:rsidRPr="00DD4D74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574EE">
              <w:rPr>
                <w:rFonts w:cs="Arial"/>
                <w:bCs/>
                <w:kern w:val="32"/>
                <w:szCs w:val="20"/>
                <w:lang w:val="sl-SI" w:eastAsia="sl-SI"/>
              </w:rPr>
              <w:t>2560-25-0031 - Šentjur - plaz Rifnik 6a - poplave 12.-13.7.23</w:t>
            </w:r>
          </w:p>
        </w:tc>
        <w:tc>
          <w:tcPr>
            <w:tcW w:w="25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86DFA" w14:textId="038860C9" w:rsidR="00B574EE" w:rsidRPr="00DD4D74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8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12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13</w:t>
            </w:r>
            <w:r w:rsidRPr="00DD4D74">
              <w:rPr>
                <w:rFonts w:cs="Arial"/>
                <w:lang w:val="sl-SI"/>
              </w:rPr>
              <w:t xml:space="preserve">. </w:t>
            </w:r>
            <w:r>
              <w:rPr>
                <w:rFonts w:cs="Arial"/>
                <w:lang w:val="sl-SI"/>
              </w:rPr>
              <w:t>julij</w:t>
            </w:r>
            <w:r w:rsidRPr="00DD4D74">
              <w:rPr>
                <w:rFonts w:cs="Arial"/>
                <w:lang w:val="sl-SI"/>
              </w:rPr>
              <w:t xml:space="preserve"> 2023</w:t>
            </w:r>
          </w:p>
        </w:tc>
        <w:tc>
          <w:tcPr>
            <w:tcW w:w="13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FC2EC" w14:textId="4FCE213D" w:rsidR="00B574EE" w:rsidRPr="00DD4D74" w:rsidRDefault="00B574EE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574EE">
              <w:rPr>
                <w:rFonts w:cs="Arial"/>
                <w:bCs/>
                <w:kern w:val="32"/>
                <w:szCs w:val="20"/>
                <w:lang w:val="sl-SI" w:eastAsia="sl-SI"/>
              </w:rPr>
              <w:t>84.409,18</w:t>
            </w: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CED" w14:textId="75BEB283" w:rsidR="00B574EE" w:rsidRPr="00DD4D74" w:rsidRDefault="0035535F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B574EE" w:rsidRPr="00B574EE" w14:paraId="676561CD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5DB11" w14:textId="27E9BC63" w:rsidR="00B574EE" w:rsidRPr="00DD4D74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21EF9" w14:textId="34631191" w:rsidR="00B574EE" w:rsidRPr="00DD4D74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574EE">
              <w:rPr>
                <w:rFonts w:cs="Arial"/>
                <w:bCs/>
                <w:kern w:val="32"/>
                <w:szCs w:val="20"/>
                <w:lang w:val="sl-SI" w:eastAsia="sl-SI"/>
              </w:rPr>
              <w:t>2560-25-0034 - Prevalje, cesta Leše-</w:t>
            </w:r>
            <w:proofErr w:type="spellStart"/>
            <w:r w:rsidRPr="00B574EE">
              <w:rPr>
                <w:rFonts w:cs="Arial"/>
                <w:bCs/>
                <w:kern w:val="32"/>
                <w:szCs w:val="20"/>
                <w:lang w:val="sl-SI" w:eastAsia="sl-SI"/>
              </w:rPr>
              <w:t>Hermonk</w:t>
            </w:r>
            <w:proofErr w:type="spellEnd"/>
            <w:r w:rsidRPr="00B574EE">
              <w:rPr>
                <w:rFonts w:cs="Arial"/>
                <w:bCs/>
                <w:kern w:val="32"/>
                <w:szCs w:val="20"/>
                <w:lang w:val="sl-SI" w:eastAsia="sl-SI"/>
              </w:rPr>
              <w:t>-Mežica, 12-13.7.23</w:t>
            </w:r>
          </w:p>
        </w:tc>
        <w:tc>
          <w:tcPr>
            <w:tcW w:w="25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B23C8" w14:textId="21F5A888" w:rsidR="00B574EE" w:rsidRPr="00DD4D74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8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12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13</w:t>
            </w:r>
            <w:r w:rsidRPr="00DD4D74">
              <w:rPr>
                <w:rFonts w:cs="Arial"/>
                <w:lang w:val="sl-SI"/>
              </w:rPr>
              <w:t xml:space="preserve">. </w:t>
            </w:r>
            <w:r>
              <w:rPr>
                <w:rFonts w:cs="Arial"/>
                <w:lang w:val="sl-SI"/>
              </w:rPr>
              <w:t>julij</w:t>
            </w:r>
            <w:r w:rsidRPr="00DD4D74">
              <w:rPr>
                <w:rFonts w:cs="Arial"/>
                <w:lang w:val="sl-SI"/>
              </w:rPr>
              <w:t xml:space="preserve"> 2023</w:t>
            </w:r>
          </w:p>
        </w:tc>
        <w:tc>
          <w:tcPr>
            <w:tcW w:w="13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863A8" w14:textId="5FB6F69B" w:rsidR="00B574EE" w:rsidRPr="00DD4D74" w:rsidRDefault="00B574EE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574EE">
              <w:rPr>
                <w:rFonts w:cs="Arial"/>
                <w:bCs/>
                <w:kern w:val="32"/>
                <w:szCs w:val="20"/>
                <w:lang w:val="sl-SI" w:eastAsia="sl-SI"/>
              </w:rPr>
              <w:t>717.104,43</w:t>
            </w: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4001F" w14:textId="2FD35190" w:rsidR="00B574EE" w:rsidRPr="00DD4D74" w:rsidRDefault="0035535F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B574EE" w:rsidRPr="00B574EE" w14:paraId="7FD21563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5ECAF" w14:textId="4CECECF8" w:rsidR="00B574EE" w:rsidRPr="00DD4D74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5CF0A" w14:textId="57A5B3A7" w:rsidR="00B574EE" w:rsidRPr="00DD4D74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574EE">
              <w:rPr>
                <w:rFonts w:cs="Arial"/>
                <w:bCs/>
                <w:kern w:val="32"/>
                <w:szCs w:val="20"/>
                <w:lang w:val="sl-SI" w:eastAsia="sl-SI"/>
              </w:rPr>
              <w:t>2560-25-0058 - Strokovna pomoč upravičencem - poplave 12.7.23</w:t>
            </w:r>
          </w:p>
        </w:tc>
        <w:tc>
          <w:tcPr>
            <w:tcW w:w="25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487D4" w14:textId="684F3502" w:rsidR="00B574EE" w:rsidRPr="00DD4D74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8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12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13</w:t>
            </w:r>
            <w:r w:rsidRPr="00DD4D74">
              <w:rPr>
                <w:rFonts w:cs="Arial"/>
                <w:lang w:val="sl-SI"/>
              </w:rPr>
              <w:t xml:space="preserve">. </w:t>
            </w:r>
            <w:r>
              <w:rPr>
                <w:rFonts w:cs="Arial"/>
                <w:lang w:val="sl-SI"/>
              </w:rPr>
              <w:t>julij</w:t>
            </w:r>
            <w:r w:rsidRPr="00DD4D74">
              <w:rPr>
                <w:rFonts w:cs="Arial"/>
                <w:lang w:val="sl-SI"/>
              </w:rPr>
              <w:t xml:space="preserve"> 2023</w:t>
            </w:r>
          </w:p>
        </w:tc>
        <w:tc>
          <w:tcPr>
            <w:tcW w:w="13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97A6" w14:textId="0C379832" w:rsidR="00B574EE" w:rsidRPr="00DD4D74" w:rsidRDefault="00B574EE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574EE">
              <w:rPr>
                <w:rFonts w:cs="Arial"/>
                <w:bCs/>
                <w:kern w:val="32"/>
                <w:szCs w:val="20"/>
                <w:lang w:val="sl-SI" w:eastAsia="sl-SI"/>
              </w:rPr>
              <w:t>200.000,00</w:t>
            </w: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587A9" w14:textId="15761331" w:rsidR="00B574EE" w:rsidRPr="00DD4D74" w:rsidRDefault="00B574EE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574EE">
              <w:rPr>
                <w:rFonts w:cs="Arial"/>
                <w:bCs/>
                <w:kern w:val="32"/>
                <w:szCs w:val="20"/>
                <w:lang w:val="sl-SI" w:eastAsia="sl-SI"/>
              </w:rPr>
              <w:t>199.513,00</w:t>
            </w:r>
          </w:p>
        </w:tc>
      </w:tr>
      <w:tr w:rsidR="00B574EE" w:rsidRPr="00B574EE" w14:paraId="549F16BF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C8AE3" w14:textId="384BB91D" w:rsidR="00B574EE" w:rsidRPr="00DD4D74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922B2" w14:textId="0AE9EE8E" w:rsidR="00B574EE" w:rsidRPr="00DD4D74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574EE">
              <w:rPr>
                <w:rFonts w:cs="Arial"/>
                <w:bCs/>
                <w:kern w:val="32"/>
                <w:szCs w:val="20"/>
                <w:lang w:val="sl-SI" w:eastAsia="sl-SI"/>
              </w:rPr>
              <w:t>2560-25-0122 - Kozje - cesta Bistrica, poplave 12.-13.7.23</w:t>
            </w:r>
          </w:p>
        </w:tc>
        <w:tc>
          <w:tcPr>
            <w:tcW w:w="25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4E6A5" w14:textId="41B17221" w:rsidR="00B574EE" w:rsidRPr="00DD4D74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8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12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13</w:t>
            </w:r>
            <w:r w:rsidRPr="00DD4D74">
              <w:rPr>
                <w:rFonts w:cs="Arial"/>
                <w:lang w:val="sl-SI"/>
              </w:rPr>
              <w:t xml:space="preserve">. </w:t>
            </w:r>
            <w:r>
              <w:rPr>
                <w:rFonts w:cs="Arial"/>
                <w:lang w:val="sl-SI"/>
              </w:rPr>
              <w:t>julij</w:t>
            </w:r>
            <w:r w:rsidRPr="00DD4D74">
              <w:rPr>
                <w:rFonts w:cs="Arial"/>
                <w:lang w:val="sl-SI"/>
              </w:rPr>
              <w:t xml:space="preserve"> 2023</w:t>
            </w:r>
          </w:p>
        </w:tc>
        <w:tc>
          <w:tcPr>
            <w:tcW w:w="13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13BEE" w14:textId="3207D408" w:rsidR="00B574EE" w:rsidRPr="00DD4D74" w:rsidRDefault="00B574EE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574EE">
              <w:rPr>
                <w:rFonts w:cs="Arial"/>
                <w:bCs/>
                <w:kern w:val="32"/>
                <w:szCs w:val="20"/>
                <w:lang w:val="sl-SI" w:eastAsia="sl-SI"/>
              </w:rPr>
              <w:t>504.627,52</w:t>
            </w: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4FA31" w14:textId="58ECD275" w:rsidR="00B574EE" w:rsidRPr="00DD4D74" w:rsidRDefault="0035535F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B574EE" w:rsidRPr="00B574EE" w14:paraId="55DA9AE8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95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87B6B" w14:textId="4C097144" w:rsidR="00B574EE" w:rsidRPr="00DD4D74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3B67F" w14:textId="4B716BBE" w:rsidR="00B574EE" w:rsidRPr="00DD4D74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574EE">
              <w:rPr>
                <w:rFonts w:cs="Arial"/>
                <w:bCs/>
                <w:kern w:val="32"/>
                <w:szCs w:val="20"/>
                <w:lang w:val="sl-SI" w:eastAsia="sl-SI"/>
              </w:rPr>
              <w:t>2560-25-0187 - Cerkno - bolnica Franja, 12.-13.7.23</w:t>
            </w:r>
          </w:p>
        </w:tc>
        <w:tc>
          <w:tcPr>
            <w:tcW w:w="25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D2571" w14:textId="4F74451D" w:rsidR="00B574EE" w:rsidRPr="00DD4D74" w:rsidRDefault="00B574EE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8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12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13</w:t>
            </w:r>
            <w:r w:rsidRPr="00DD4D74">
              <w:rPr>
                <w:rFonts w:cs="Arial"/>
                <w:lang w:val="sl-SI"/>
              </w:rPr>
              <w:t xml:space="preserve">. </w:t>
            </w:r>
            <w:r>
              <w:rPr>
                <w:rFonts w:cs="Arial"/>
                <w:lang w:val="sl-SI"/>
              </w:rPr>
              <w:t>julij</w:t>
            </w:r>
            <w:r w:rsidRPr="00DD4D74">
              <w:rPr>
                <w:rFonts w:cs="Arial"/>
                <w:lang w:val="sl-SI"/>
              </w:rPr>
              <w:t xml:space="preserve"> 2023</w:t>
            </w:r>
          </w:p>
        </w:tc>
        <w:tc>
          <w:tcPr>
            <w:tcW w:w="13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2AE7" w14:textId="0445E31B" w:rsidR="00B574EE" w:rsidRPr="00DD4D74" w:rsidRDefault="00B574EE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574EE">
              <w:rPr>
                <w:rFonts w:cs="Arial"/>
                <w:bCs/>
                <w:kern w:val="32"/>
                <w:szCs w:val="20"/>
                <w:lang w:val="sl-SI" w:eastAsia="sl-SI"/>
              </w:rPr>
              <w:t>2.263.634,26</w:t>
            </w: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CB5E" w14:textId="0EC4E028" w:rsidR="00B574EE" w:rsidRPr="00DD4D74" w:rsidRDefault="00B574EE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574EE">
              <w:rPr>
                <w:rFonts w:cs="Arial"/>
                <w:bCs/>
                <w:kern w:val="32"/>
                <w:szCs w:val="20"/>
                <w:lang w:val="sl-SI" w:eastAsia="sl-SI"/>
              </w:rPr>
              <w:t>965.790,55</w:t>
            </w:r>
          </w:p>
        </w:tc>
      </w:tr>
      <w:tr w:rsidR="004D6518" w:rsidRPr="00DD4D74" w14:paraId="5404845E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95"/>
        </w:trPr>
        <w:tc>
          <w:tcPr>
            <w:tcW w:w="60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219A" w14:textId="77777777" w:rsidR="004D6518" w:rsidRPr="00DD4D74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3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EDA15" w14:textId="0315A9BC" w:rsidR="004D6518" w:rsidRPr="00855FD5" w:rsidRDefault="00477AC1" w:rsidP="006517ED">
            <w:pPr>
              <w:widowControl w:val="0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>
              <w:rPr>
                <w:b/>
                <w:bCs/>
                <w:color w:val="000000"/>
                <w:lang w:val="sl-SI"/>
              </w:rPr>
              <w:t>5</w:t>
            </w:r>
            <w:r w:rsidR="008F2236" w:rsidRPr="00855FD5">
              <w:rPr>
                <w:b/>
                <w:bCs/>
                <w:color w:val="000000"/>
                <w:lang w:val="sl-SI"/>
              </w:rPr>
              <w:t>.</w:t>
            </w:r>
            <w:r w:rsidR="00D81536" w:rsidRPr="00855FD5">
              <w:rPr>
                <w:b/>
                <w:bCs/>
                <w:color w:val="000000"/>
                <w:lang w:val="sl-SI"/>
              </w:rPr>
              <w:t>0</w:t>
            </w:r>
            <w:r w:rsidR="001C4632" w:rsidRPr="00855FD5">
              <w:rPr>
                <w:b/>
                <w:bCs/>
                <w:color w:val="000000"/>
                <w:lang w:val="sl-SI"/>
              </w:rPr>
              <w:t>0</w:t>
            </w:r>
            <w:r w:rsidR="00D31C94" w:rsidRPr="00855FD5">
              <w:rPr>
                <w:b/>
                <w:bCs/>
                <w:color w:val="000000"/>
                <w:lang w:val="sl-SI"/>
              </w:rPr>
              <w:t>0.000</w:t>
            </w:r>
            <w:r w:rsidR="00C7246F">
              <w:rPr>
                <w:b/>
                <w:bCs/>
                <w:color w:val="000000"/>
                <w:lang w:val="sl-SI"/>
              </w:rPr>
              <w:t>,00</w:t>
            </w: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0688" w14:textId="65CD5D17" w:rsidR="004D6518" w:rsidRPr="00855FD5" w:rsidRDefault="00855FD5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/>
                <w:bCs/>
                <w:kern w:val="32"/>
                <w:szCs w:val="20"/>
                <w:lang w:val="sl-SI" w:eastAsia="sl-SI"/>
              </w:rPr>
            </w:pPr>
            <w:r w:rsidRPr="00855FD5">
              <w:rPr>
                <w:rFonts w:cs="Arial"/>
                <w:b/>
                <w:bCs/>
                <w:kern w:val="32"/>
                <w:szCs w:val="20"/>
                <w:lang w:val="sl-SI" w:eastAsia="sl-SI"/>
              </w:rPr>
              <w:t>2.</w:t>
            </w:r>
            <w:r w:rsidR="00477AC1">
              <w:rPr>
                <w:rFonts w:cs="Arial"/>
                <w:b/>
                <w:bCs/>
                <w:kern w:val="32"/>
                <w:szCs w:val="20"/>
                <w:lang w:val="sl-SI" w:eastAsia="sl-SI"/>
              </w:rPr>
              <w:t>0</w:t>
            </w:r>
            <w:r w:rsidR="003E530F" w:rsidRPr="00855FD5">
              <w:rPr>
                <w:rFonts w:cs="Arial"/>
                <w:b/>
                <w:bCs/>
                <w:kern w:val="32"/>
                <w:szCs w:val="20"/>
                <w:lang w:val="sl-SI" w:eastAsia="sl-SI"/>
              </w:rPr>
              <w:t>00.000</w:t>
            </w:r>
            <w:r w:rsidR="00C7246F">
              <w:rPr>
                <w:rFonts w:cs="Arial"/>
                <w:b/>
                <w:bCs/>
                <w:kern w:val="32"/>
                <w:szCs w:val="20"/>
                <w:lang w:val="sl-SI" w:eastAsia="sl-SI"/>
              </w:rPr>
              <w:t>,00</w:t>
            </w:r>
          </w:p>
        </w:tc>
      </w:tr>
      <w:tr w:rsidR="004D6518" w:rsidRPr="00DD4D74" w14:paraId="3F944EA1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294"/>
        </w:trPr>
        <w:tc>
          <w:tcPr>
            <w:tcW w:w="910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56F8D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4D6518" w:rsidRPr="00DD4D74" w14:paraId="73F1BCC8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100"/>
        </w:trPr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552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lastRenderedPageBreak/>
              <w:t xml:space="preserve">Ime proračunskega uporabnika </w:t>
            </w:r>
          </w:p>
        </w:tc>
        <w:tc>
          <w:tcPr>
            <w:tcW w:w="18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6FEA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1BD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7A3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86E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477AC1" w:rsidRPr="00DD4D74" w14:paraId="75CE1CFA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95"/>
        </w:trPr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2A7D" w14:textId="257E5240" w:rsidR="00477AC1" w:rsidRPr="00DD4D74" w:rsidRDefault="00477AC1" w:rsidP="00477A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8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AB32" w14:textId="614829D1" w:rsidR="00477AC1" w:rsidRPr="004441D5" w:rsidRDefault="00477AC1" w:rsidP="00477A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4441D5"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2550-20-0001 </w:t>
            </w:r>
            <w:r w:rsidRPr="004441D5">
              <w:rPr>
                <w:rFonts w:cs="Arial"/>
                <w:lang w:val="sl-SI"/>
              </w:rPr>
              <w:t>Programi odprave posledic naravnih nesreč -EP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4FF7" w14:textId="75447788" w:rsidR="00477AC1" w:rsidRPr="004441D5" w:rsidRDefault="00477AC1" w:rsidP="00477A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4441D5"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231335 - </w:t>
            </w:r>
            <w:r w:rsidRPr="004441D5">
              <w:rPr>
                <w:rFonts w:cs="Arial"/>
                <w:lang w:val="sl-SI"/>
              </w:rPr>
              <w:t>Programi odprave posledic naravnih nesreč</w:t>
            </w:r>
          </w:p>
        </w:tc>
        <w:tc>
          <w:tcPr>
            <w:tcW w:w="1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966A" w14:textId="28737B9B" w:rsidR="00477AC1" w:rsidRPr="00DD4D74" w:rsidRDefault="00477AC1" w:rsidP="00477AC1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1.500.000</w:t>
            </w:r>
            <w:r w:rsidR="00C7246F">
              <w:rPr>
                <w:rFonts w:cs="Arial"/>
                <w:b w:val="0"/>
                <w:bCs/>
                <w:sz w:val="20"/>
                <w:szCs w:val="20"/>
              </w:rPr>
              <w:t>,00</w:t>
            </w:r>
          </w:p>
        </w:tc>
        <w:tc>
          <w:tcPr>
            <w:tcW w:w="1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389F" w14:textId="67C7C432" w:rsidR="00477AC1" w:rsidRPr="00DD4D74" w:rsidRDefault="0035535F" w:rsidP="00477AC1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0</w:t>
            </w:r>
          </w:p>
        </w:tc>
      </w:tr>
      <w:tr w:rsidR="00477AC1" w:rsidRPr="00DD4D74" w14:paraId="445EA328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95"/>
        </w:trPr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B55F2" w14:textId="77777777" w:rsidR="00D824D9" w:rsidRDefault="00477AC1" w:rsidP="00477A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  <w:r w:rsidR="00D824D9"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 </w:t>
            </w:r>
          </w:p>
          <w:p w14:paraId="7F3A8E44" w14:textId="68B2E47D" w:rsidR="00477AC1" w:rsidRPr="00477AC1" w:rsidRDefault="00D824D9" w:rsidP="00477A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(</w:t>
            </w:r>
            <w:r w:rsidR="00114C1F">
              <w:rPr>
                <w:rFonts w:cs="Arial"/>
                <w:bCs/>
                <w:kern w:val="32"/>
                <w:szCs w:val="20"/>
                <w:lang w:val="sl-SI" w:eastAsia="sl-SI"/>
              </w:rPr>
              <w:t>*predlog rebalans proračuna za 2026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)</w:t>
            </w:r>
          </w:p>
        </w:tc>
        <w:tc>
          <w:tcPr>
            <w:tcW w:w="18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B2D4" w14:textId="76E69EF1" w:rsidR="00477AC1" w:rsidRPr="00477AC1" w:rsidRDefault="00477AC1" w:rsidP="00477A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2560-2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3</w:t>
            </w: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-0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099</w:t>
            </w: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 Naravne nesreče 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12</w:t>
            </w: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.-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13</w:t>
            </w: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.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7</w:t>
            </w: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.2023 - EP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26AF" w14:textId="086C6E07" w:rsidR="00477AC1" w:rsidRPr="00477AC1" w:rsidRDefault="00477AC1" w:rsidP="00477A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477AC1"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241078 – Program odprave posledic nesreč – naravne nesreče 12. – 13. julij 2023 </w:t>
            </w:r>
          </w:p>
        </w:tc>
        <w:tc>
          <w:tcPr>
            <w:tcW w:w="1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635" w14:textId="593F2DAA" w:rsidR="00477AC1" w:rsidRPr="00DD4D74" w:rsidRDefault="0035535F" w:rsidP="0035535F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0</w:t>
            </w:r>
          </w:p>
        </w:tc>
        <w:tc>
          <w:tcPr>
            <w:tcW w:w="1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D1D4" w14:textId="3ED7EB4A" w:rsidR="00477AC1" w:rsidRPr="00DD4D74" w:rsidRDefault="00477AC1" w:rsidP="00477AC1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1.000.000</w:t>
            </w:r>
            <w:r w:rsidR="00C7246F">
              <w:rPr>
                <w:rFonts w:cs="Arial"/>
                <w:b w:val="0"/>
                <w:bCs/>
                <w:sz w:val="20"/>
                <w:szCs w:val="20"/>
              </w:rPr>
              <w:t>,00</w:t>
            </w:r>
          </w:p>
        </w:tc>
      </w:tr>
      <w:tr w:rsidR="00477AC1" w:rsidRPr="00DD4D74" w14:paraId="7A0F3D3F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95"/>
        </w:trPr>
        <w:tc>
          <w:tcPr>
            <w:tcW w:w="57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1A02" w14:textId="77777777" w:rsidR="00477AC1" w:rsidRPr="00DD4D74" w:rsidRDefault="00477AC1" w:rsidP="00477AC1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ED1" w14:textId="19F5B0EA" w:rsidR="00477AC1" w:rsidRPr="00DD4D74" w:rsidRDefault="00477AC1" w:rsidP="00477AC1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1.500.000</w:t>
            </w:r>
            <w:r w:rsidR="00C7246F">
              <w:rPr>
                <w:rFonts w:cs="Arial"/>
                <w:sz w:val="20"/>
                <w:szCs w:val="20"/>
              </w:rPr>
              <w:t>,00</w:t>
            </w:r>
          </w:p>
        </w:tc>
        <w:tc>
          <w:tcPr>
            <w:tcW w:w="1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7DF1" w14:textId="324A8C9A" w:rsidR="00477AC1" w:rsidRPr="00DD4D74" w:rsidRDefault="00477AC1" w:rsidP="00477AC1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1.000.000</w:t>
            </w:r>
            <w:r w:rsidR="00C7246F">
              <w:rPr>
                <w:rFonts w:cs="Arial"/>
                <w:sz w:val="20"/>
                <w:szCs w:val="20"/>
              </w:rPr>
              <w:t>,00</w:t>
            </w:r>
          </w:p>
        </w:tc>
      </w:tr>
      <w:tr w:rsidR="004D6518" w:rsidRPr="00DD4D74" w14:paraId="5DAD10BE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207"/>
        </w:trPr>
        <w:tc>
          <w:tcPr>
            <w:tcW w:w="910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AD8A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4D6518" w:rsidRPr="00DD4D74" w14:paraId="633580F0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100"/>
        </w:trPr>
        <w:tc>
          <w:tcPr>
            <w:tcW w:w="41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E53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162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7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5EAA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DD4D74" w14:paraId="0767E5FA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95"/>
        </w:trPr>
        <w:tc>
          <w:tcPr>
            <w:tcW w:w="41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7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6429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7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415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5D15FAC1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95"/>
        </w:trPr>
        <w:tc>
          <w:tcPr>
            <w:tcW w:w="41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57D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0A3B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7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509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124A089D" w14:textId="77777777" w:rsidTr="00477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95"/>
        </w:trPr>
        <w:tc>
          <w:tcPr>
            <w:tcW w:w="41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B8C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5BA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7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A3DC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E981F00" w14:textId="77777777" w:rsidTr="00477AC1">
        <w:trPr>
          <w:gridBefore w:val="1"/>
          <w:wBefore w:w="101" w:type="dxa"/>
          <w:trHeight w:val="565"/>
        </w:trPr>
        <w:tc>
          <w:tcPr>
            <w:tcW w:w="910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32C5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14:paraId="565D9132" w14:textId="77777777" w:rsidR="004D6518" w:rsidRPr="00DD4D74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DD4D74">
              <w:rPr>
                <w:rFonts w:cs="Arial"/>
                <w:b/>
                <w:szCs w:val="20"/>
                <w:lang w:val="sl-SI"/>
              </w:rPr>
              <w:t xml:space="preserve">  Kratka obrazložitev</w:t>
            </w:r>
          </w:p>
        </w:tc>
      </w:tr>
      <w:tr w:rsidR="004D6518" w:rsidRPr="00DD4D74" w14:paraId="1112BFB9" w14:textId="77777777" w:rsidTr="00477AC1">
        <w:trPr>
          <w:gridBefore w:val="1"/>
          <w:wBefore w:w="101" w:type="dxa"/>
          <w:trHeight w:val="371"/>
        </w:trPr>
        <w:tc>
          <w:tcPr>
            <w:tcW w:w="910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3C2A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DD4D74" w14:paraId="12233DE7" w14:textId="77777777" w:rsidTr="00477AC1">
        <w:trPr>
          <w:gridBefore w:val="1"/>
          <w:wBefore w:w="101" w:type="dxa"/>
        </w:trPr>
        <w:tc>
          <w:tcPr>
            <w:tcW w:w="6735" w:type="dxa"/>
            <w:gridSpan w:val="13"/>
          </w:tcPr>
          <w:p w14:paraId="1751D2FC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Vsebina predloženega gradiva (predpisa) vpliva na:</w:t>
            </w:r>
          </w:p>
          <w:p w14:paraId="3917B88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pristojnosti občin,</w:t>
            </w:r>
          </w:p>
          <w:p w14:paraId="5E100377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delovanje občin,</w:t>
            </w:r>
          </w:p>
          <w:p w14:paraId="2761CAF1" w14:textId="77777777" w:rsidR="004D6518" w:rsidRPr="00DD4D74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372" w:type="dxa"/>
            <w:gridSpan w:val="5"/>
          </w:tcPr>
          <w:p w14:paraId="6DB349C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B574EE" w14:paraId="24DE6568" w14:textId="77777777" w:rsidTr="00477AC1">
        <w:trPr>
          <w:gridBefore w:val="1"/>
          <w:wBefore w:w="101" w:type="dxa"/>
          <w:trHeight w:val="274"/>
        </w:trPr>
        <w:tc>
          <w:tcPr>
            <w:tcW w:w="9107" w:type="dxa"/>
            <w:gridSpan w:val="18"/>
          </w:tcPr>
          <w:p w14:paraId="6D0A874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14:paraId="47F4B01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Skupnosti občin Slovenije SOS: NE</w:t>
            </w:r>
          </w:p>
          <w:p w14:paraId="11155C86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občin Slovenije ZOS: NE</w:t>
            </w:r>
          </w:p>
          <w:p w14:paraId="7B8B2A30" w14:textId="77777777" w:rsidR="005854DF" w:rsidRPr="00DD4D74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D6518" w:rsidRPr="00DD4D74" w14:paraId="26F9B549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  <w:vAlign w:val="center"/>
          </w:tcPr>
          <w:p w14:paraId="02E504E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DD4D74" w14:paraId="67DF1B46" w14:textId="77777777" w:rsidTr="00477AC1">
        <w:trPr>
          <w:gridBefore w:val="1"/>
          <w:wBefore w:w="101" w:type="dxa"/>
        </w:trPr>
        <w:tc>
          <w:tcPr>
            <w:tcW w:w="6735" w:type="dxa"/>
            <w:gridSpan w:val="13"/>
          </w:tcPr>
          <w:p w14:paraId="54AC812B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372" w:type="dxa"/>
            <w:gridSpan w:val="5"/>
          </w:tcPr>
          <w:p w14:paraId="78E442AF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55D5DCDF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</w:tcPr>
          <w:p w14:paraId="75263540" w14:textId="77777777" w:rsidR="004D6518" w:rsidRPr="00DD4D74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DD4D74">
              <w:rPr>
                <w:iCs/>
                <w:sz w:val="20"/>
                <w:szCs w:val="20"/>
              </w:rPr>
              <w:t xml:space="preserve">Poslovnika Vlade RS ni </w:t>
            </w:r>
            <w:r w:rsidRPr="00DD4D74">
              <w:rPr>
                <w:iCs/>
                <w:sz w:val="20"/>
                <w:szCs w:val="20"/>
              </w:rPr>
              <w:t>potrebno</w:t>
            </w:r>
            <w:r w:rsidR="004D6518" w:rsidRPr="00DD4D74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DD4D74" w14:paraId="48554B3E" w14:textId="77777777" w:rsidTr="00477AC1">
        <w:trPr>
          <w:gridBefore w:val="1"/>
          <w:wBefore w:w="101" w:type="dxa"/>
        </w:trPr>
        <w:tc>
          <w:tcPr>
            <w:tcW w:w="9107" w:type="dxa"/>
            <w:gridSpan w:val="18"/>
          </w:tcPr>
          <w:p w14:paraId="08874456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DD4D74" w14:paraId="2EF5A29D" w14:textId="77777777" w:rsidTr="00477AC1">
        <w:trPr>
          <w:gridBefore w:val="1"/>
          <w:wBefore w:w="101" w:type="dxa"/>
        </w:trPr>
        <w:tc>
          <w:tcPr>
            <w:tcW w:w="6735" w:type="dxa"/>
            <w:gridSpan w:val="13"/>
            <w:vAlign w:val="center"/>
          </w:tcPr>
          <w:p w14:paraId="0B34659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372" w:type="dxa"/>
            <w:gridSpan w:val="5"/>
            <w:vAlign w:val="center"/>
          </w:tcPr>
          <w:p w14:paraId="742AF493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464C7F30" w14:textId="77777777" w:rsidTr="00477AC1">
        <w:trPr>
          <w:gridBefore w:val="1"/>
          <w:wBefore w:w="101" w:type="dxa"/>
        </w:trPr>
        <w:tc>
          <w:tcPr>
            <w:tcW w:w="6735" w:type="dxa"/>
            <w:gridSpan w:val="13"/>
            <w:vAlign w:val="center"/>
          </w:tcPr>
          <w:p w14:paraId="206C3A94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372" w:type="dxa"/>
            <w:gridSpan w:val="5"/>
            <w:vAlign w:val="center"/>
          </w:tcPr>
          <w:p w14:paraId="730FF590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35E4576" w14:textId="77777777" w:rsidTr="00477AC1">
        <w:trPr>
          <w:gridBefore w:val="1"/>
          <w:wBefore w:w="101" w:type="dxa"/>
          <w:trHeight w:val="858"/>
        </w:trPr>
        <w:tc>
          <w:tcPr>
            <w:tcW w:w="910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213C" w14:textId="77777777" w:rsidR="00D46281" w:rsidRPr="00DD4D74" w:rsidRDefault="00D4628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14:paraId="55E001F7" w14:textId="40D21C00" w:rsidR="004D6518" w:rsidRPr="00DD4D74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 xml:space="preserve"> </w:t>
            </w:r>
            <w:r w:rsidR="00D81536" w:rsidRPr="00DD4D74">
              <w:rPr>
                <w:b w:val="0"/>
                <w:sz w:val="20"/>
                <w:szCs w:val="20"/>
              </w:rPr>
              <w:t xml:space="preserve"> </w:t>
            </w:r>
            <w:r w:rsidR="006517ED" w:rsidRPr="00DD4D74">
              <w:rPr>
                <w:b w:val="0"/>
                <w:sz w:val="20"/>
                <w:szCs w:val="20"/>
              </w:rPr>
              <w:t xml:space="preserve">    </w:t>
            </w:r>
            <w:r w:rsidR="00E4562B" w:rsidRPr="00DD4D74">
              <w:rPr>
                <w:b w:val="0"/>
                <w:sz w:val="20"/>
                <w:szCs w:val="20"/>
              </w:rPr>
              <w:t>Jože Novak</w:t>
            </w:r>
          </w:p>
          <w:p w14:paraId="0DB854A6" w14:textId="77777777" w:rsidR="004D6518" w:rsidRPr="00DD4D74" w:rsidRDefault="004D6518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>MINISTER</w:t>
            </w:r>
          </w:p>
          <w:p w14:paraId="739417B4" w14:textId="77777777" w:rsidR="008C36AF" w:rsidRPr="00DD4D74" w:rsidRDefault="008C36AF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DD4D74" w14:paraId="4134822D" w14:textId="77777777" w:rsidTr="00477A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6" w:type="dxa"/>
        </w:trPr>
        <w:tc>
          <w:tcPr>
            <w:tcW w:w="8732" w:type="dxa"/>
            <w:gridSpan w:val="18"/>
          </w:tcPr>
          <w:p w14:paraId="229B7717" w14:textId="77777777" w:rsidR="00CA678E" w:rsidRPr="00DD4D74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14:paraId="4BC2E675" w14:textId="77777777" w:rsidR="00282C18" w:rsidRPr="00DD4D74" w:rsidRDefault="00282C18">
      <w:pPr>
        <w:spacing w:line="240" w:lineRule="auto"/>
        <w:rPr>
          <w:bCs/>
          <w:lang w:val="sl-SI"/>
        </w:rPr>
      </w:pPr>
      <w:r w:rsidRPr="00DD4D74">
        <w:rPr>
          <w:b/>
          <w:lang w:val="sl-SI"/>
        </w:rPr>
        <w:br w:type="page"/>
      </w:r>
    </w:p>
    <w:p w14:paraId="71C36ECB" w14:textId="77777777" w:rsidR="008F0258" w:rsidRPr="00DD4D74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14:paraId="717E538F" w14:textId="77777777" w:rsidR="008F0258" w:rsidRPr="00DD4D74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DD4D74">
        <w:rPr>
          <w:rFonts w:ascii="Arial" w:hAnsi="Arial" w:cs="Arial"/>
          <w:b/>
          <w:color w:val="000000"/>
          <w:sz w:val="20"/>
        </w:rPr>
        <w:t>OBRAZLOŽITEV</w:t>
      </w:r>
    </w:p>
    <w:p w14:paraId="42B01081" w14:textId="77777777" w:rsidR="00933B00" w:rsidRPr="00DD4D74" w:rsidRDefault="00933B00" w:rsidP="00933B00">
      <w:pPr>
        <w:jc w:val="both"/>
        <w:rPr>
          <w:color w:val="000000"/>
          <w:lang w:val="sl-SI"/>
        </w:rPr>
      </w:pPr>
    </w:p>
    <w:p w14:paraId="0A5793A9" w14:textId="77777777" w:rsidR="00A54F2C" w:rsidRPr="00DD4D74" w:rsidRDefault="00A54F2C" w:rsidP="00E4562B">
      <w:pPr>
        <w:jc w:val="both"/>
        <w:rPr>
          <w:lang w:val="sl-SI"/>
        </w:rPr>
      </w:pPr>
    </w:p>
    <w:p w14:paraId="3D16CE44" w14:textId="133D5113" w:rsidR="00477AC1" w:rsidRPr="00DD4D74" w:rsidRDefault="00477AC1" w:rsidP="00477AC1">
      <w:pPr>
        <w:jc w:val="both"/>
        <w:rPr>
          <w:iCs/>
          <w:szCs w:val="20"/>
          <w:lang w:val="sl-SI"/>
        </w:rPr>
      </w:pPr>
      <w:r w:rsidRPr="00DD4D74">
        <w:rPr>
          <w:iCs/>
          <w:szCs w:val="20"/>
          <w:lang w:val="sl-SI"/>
        </w:rPr>
        <w:t xml:space="preserve">Vlada  Republike Slovenije je s sklepom št. </w:t>
      </w:r>
      <w:r w:rsidRPr="00127194">
        <w:rPr>
          <w:rFonts w:cs="Arial"/>
        </w:rPr>
        <w:t>35400-</w:t>
      </w:r>
      <w:r w:rsidRPr="00435F78">
        <w:rPr>
          <w:rFonts w:cs="Arial"/>
        </w:rPr>
        <w:t xml:space="preserve">17/2024/7 z </w:t>
      </w:r>
      <w:proofErr w:type="spellStart"/>
      <w:r w:rsidRPr="00435F78">
        <w:rPr>
          <w:rFonts w:cs="Arial"/>
        </w:rPr>
        <w:t>dne</w:t>
      </w:r>
      <w:proofErr w:type="spellEnd"/>
      <w:r w:rsidRPr="00435F78">
        <w:rPr>
          <w:rFonts w:cs="Arial"/>
        </w:rPr>
        <w:t xml:space="preserve"> 26. 9</w:t>
      </w:r>
      <w:r w:rsidRPr="00127194">
        <w:rPr>
          <w:rFonts w:cs="Arial"/>
        </w:rPr>
        <w:t xml:space="preserve">. 2024 </w:t>
      </w:r>
      <w:r w:rsidRPr="00DD4D74">
        <w:rPr>
          <w:iCs/>
          <w:szCs w:val="20"/>
          <w:lang w:val="sl-SI"/>
        </w:rPr>
        <w:t xml:space="preserve">sprejela Program odprave posledic neposredne škode na stvareh zaradi </w:t>
      </w:r>
      <w:r w:rsidRPr="003B7145">
        <w:rPr>
          <w:rFonts w:cs="Arial"/>
          <w:lang w:val="sl-SI"/>
        </w:rPr>
        <w:t>močnega neurja z dežjem, poplavami in vetrom med 12. in 13. julijem</w:t>
      </w:r>
      <w:r w:rsidRPr="00855FD5">
        <w:rPr>
          <w:rFonts w:cs="Arial"/>
          <w:lang w:val="sl-SI"/>
        </w:rPr>
        <w:t xml:space="preserve"> </w:t>
      </w:r>
      <w:r w:rsidRPr="00DD4D74">
        <w:rPr>
          <w:rFonts w:cs="Arial"/>
          <w:lang w:val="sl-SI"/>
        </w:rPr>
        <w:t>2023</w:t>
      </w:r>
      <w:r w:rsidRPr="00DD4D74">
        <w:rPr>
          <w:iCs/>
          <w:szCs w:val="20"/>
          <w:lang w:val="sl-SI"/>
        </w:rPr>
        <w:t>, ki je opredelil</w:t>
      </w:r>
      <w:r w:rsidRPr="00DD4D74">
        <w:rPr>
          <w:rFonts w:cs="Arial"/>
          <w:lang w:val="sl-SI"/>
        </w:rPr>
        <w:t xml:space="preserve"> ukrepe za obnovo po naravni nesreči med </w:t>
      </w:r>
      <w:r>
        <w:rPr>
          <w:rFonts w:cs="Arial"/>
          <w:lang w:val="sl-SI"/>
        </w:rPr>
        <w:t>12</w:t>
      </w:r>
      <w:r w:rsidRPr="00DD4D74">
        <w:rPr>
          <w:rFonts w:cs="Arial"/>
          <w:lang w:val="sl-SI"/>
        </w:rPr>
        <w:t>.</w:t>
      </w:r>
      <w:r>
        <w:rPr>
          <w:rFonts w:cs="Arial"/>
          <w:lang w:val="sl-SI"/>
        </w:rPr>
        <w:t xml:space="preserve"> </w:t>
      </w:r>
      <w:r w:rsidRPr="00DD4D74">
        <w:rPr>
          <w:rFonts w:cs="Arial"/>
          <w:lang w:val="sl-SI"/>
        </w:rPr>
        <w:t xml:space="preserve">in </w:t>
      </w:r>
      <w:r w:rsidR="00D824D9">
        <w:rPr>
          <w:rFonts w:cs="Arial"/>
          <w:lang w:val="sl-SI"/>
        </w:rPr>
        <w:t>1</w:t>
      </w:r>
      <w:r>
        <w:rPr>
          <w:rFonts w:cs="Arial"/>
          <w:lang w:val="sl-SI"/>
        </w:rPr>
        <w:t>3</w:t>
      </w:r>
      <w:r w:rsidRPr="00DD4D74">
        <w:rPr>
          <w:rFonts w:cs="Arial"/>
          <w:lang w:val="sl-SI"/>
        </w:rPr>
        <w:t>.</w:t>
      </w:r>
      <w:r>
        <w:rPr>
          <w:rFonts w:cs="Arial"/>
          <w:lang w:val="sl-SI"/>
        </w:rPr>
        <w:t xml:space="preserve"> julijem </w:t>
      </w:r>
      <w:r w:rsidRPr="00DD4D74">
        <w:rPr>
          <w:rFonts w:cs="Arial"/>
          <w:lang w:val="sl-SI"/>
        </w:rPr>
        <w:t>2023 na širšem območju Republike Slovenije</w:t>
      </w:r>
      <w:r w:rsidRPr="00DD4D74">
        <w:rPr>
          <w:iCs/>
          <w:szCs w:val="20"/>
          <w:lang w:val="sl-SI"/>
        </w:rPr>
        <w:t>.</w:t>
      </w:r>
    </w:p>
    <w:p w14:paraId="2EF3DF7F" w14:textId="77777777" w:rsidR="00477AC1" w:rsidRPr="00DD4D74" w:rsidRDefault="00477AC1" w:rsidP="00477AC1">
      <w:pPr>
        <w:jc w:val="both"/>
        <w:rPr>
          <w:lang w:val="sl-SI"/>
        </w:rPr>
      </w:pPr>
    </w:p>
    <w:p w14:paraId="7542207D" w14:textId="5CD1C7FA" w:rsidR="00A54F2C" w:rsidRPr="00855FD5" w:rsidRDefault="00477AC1" w:rsidP="00477AC1">
      <w:pPr>
        <w:spacing w:line="260" w:lineRule="exact"/>
        <w:jc w:val="both"/>
        <w:rPr>
          <w:rFonts w:cs="Arial"/>
          <w:lang w:val="sl-SI"/>
        </w:rPr>
      </w:pPr>
      <w:r w:rsidRPr="00DD4D74">
        <w:rPr>
          <w:rFonts w:cs="Arial"/>
          <w:lang w:val="sl-SI"/>
        </w:rPr>
        <w:t>Izvajanje ukrepov odprave posledic naravne nesreče na stvareh traja več proračunskih let, zato je ministrstvo, pristojno za naravne vire, pripravilo letni program. Z letnim programom odprave posledic nesreče se za posamezno proračunsko leto podrobneje določijo ukrepi odprave posledic naravne nesreče z opredelitvijo dinamike ter višino sredstev, ki je predvidena za njihovo izvedbo v posameznem letu. Gradivo vsebuje tudi pregled izvedenih obnovitvenih del v letu 2024 v času izvajanja programa</w:t>
      </w:r>
      <w:r w:rsidR="00A54F2C" w:rsidRPr="00855FD5">
        <w:rPr>
          <w:rFonts w:cs="Arial"/>
          <w:lang w:val="sl-SI"/>
        </w:rPr>
        <w:t>.</w:t>
      </w:r>
    </w:p>
    <w:p w14:paraId="04E55049" w14:textId="77777777" w:rsidR="00A54F2C" w:rsidRPr="00855FD5" w:rsidRDefault="00A54F2C" w:rsidP="00A54F2C">
      <w:pPr>
        <w:jc w:val="both"/>
        <w:rPr>
          <w:lang w:val="sl-SI"/>
        </w:rPr>
      </w:pPr>
    </w:p>
    <w:p w14:paraId="0DC7913C" w14:textId="6C45BA49" w:rsidR="00A54F2C" w:rsidRPr="00855FD5" w:rsidRDefault="00A54F2C" w:rsidP="00A54F2C">
      <w:pPr>
        <w:jc w:val="both"/>
        <w:rPr>
          <w:lang w:val="sl-SI"/>
        </w:rPr>
      </w:pPr>
      <w:r w:rsidRPr="00855FD5">
        <w:rPr>
          <w:color w:val="000000"/>
          <w:lang w:val="sl-SI"/>
        </w:rPr>
        <w:t>Sredstva za izvedbo programa se zagotavljajo iz integralnega proračuna v okviru finančnega načrta Ministrstva za naravne vire in prostor</w:t>
      </w:r>
      <w:r w:rsidRPr="00855FD5">
        <w:rPr>
          <w:lang w:val="sl-SI"/>
        </w:rPr>
        <w:t>.</w:t>
      </w:r>
    </w:p>
    <w:p w14:paraId="43CDE20E" w14:textId="77777777" w:rsidR="00A54F2C" w:rsidRPr="00855FD5" w:rsidRDefault="00A54F2C" w:rsidP="00A54F2C">
      <w:pPr>
        <w:jc w:val="both"/>
        <w:rPr>
          <w:lang w:val="sl-SI"/>
        </w:rPr>
      </w:pPr>
    </w:p>
    <w:p w14:paraId="16AB1873" w14:textId="22E8FA6A" w:rsidR="00855FD5" w:rsidRPr="00855FD5" w:rsidRDefault="00855FD5" w:rsidP="00855FD5">
      <w:pPr>
        <w:spacing w:line="260" w:lineRule="exact"/>
        <w:rPr>
          <w:rFonts w:cs="Arial"/>
          <w:lang w:val="sl-SI"/>
        </w:rPr>
      </w:pPr>
      <w:r w:rsidRPr="00855FD5">
        <w:rPr>
          <w:rFonts w:cs="Arial"/>
          <w:lang w:val="sl-SI"/>
        </w:rPr>
        <w:t xml:space="preserve">V 2025 se zagotavljajo sredstva iz proračunske </w:t>
      </w:r>
      <w:r w:rsidR="00477AC1">
        <w:rPr>
          <w:rFonts w:cs="Arial"/>
          <w:lang w:val="sl-SI"/>
        </w:rPr>
        <w:t>posta</w:t>
      </w:r>
      <w:r w:rsidR="00477AC1" w:rsidRPr="00477AC1">
        <w:rPr>
          <w:rFonts w:cs="Arial"/>
          <w:lang w:val="sl-SI"/>
        </w:rPr>
        <w:t>vke 241078 - Programi odprave posledic nesreč - naravne nesreče 12. - 13. julij 2023, v višini do 5.000</w:t>
      </w:r>
      <w:r w:rsidRPr="00855FD5">
        <w:rPr>
          <w:rFonts w:cs="Arial"/>
          <w:lang w:val="sl-SI"/>
        </w:rPr>
        <w:t>.000,00 evrov.</w:t>
      </w:r>
    </w:p>
    <w:p w14:paraId="3CD5C24D" w14:textId="77777777" w:rsidR="00855FD5" w:rsidRPr="00855FD5" w:rsidRDefault="00855FD5" w:rsidP="00855FD5">
      <w:pPr>
        <w:spacing w:line="260" w:lineRule="exact"/>
        <w:rPr>
          <w:rFonts w:cs="Arial"/>
          <w:lang w:val="sl-SI"/>
        </w:rPr>
      </w:pPr>
    </w:p>
    <w:p w14:paraId="6F8BEB99" w14:textId="24338912" w:rsidR="00855FD5" w:rsidRPr="00855FD5" w:rsidRDefault="00855FD5" w:rsidP="00855FD5">
      <w:pPr>
        <w:spacing w:line="260" w:lineRule="exact"/>
        <w:jc w:val="both"/>
        <w:rPr>
          <w:rFonts w:cs="Arial"/>
          <w:lang w:val="sl-SI"/>
        </w:rPr>
      </w:pPr>
      <w:r w:rsidRPr="00855FD5">
        <w:rPr>
          <w:rFonts w:cs="Arial"/>
          <w:lang w:val="sl-SI"/>
        </w:rPr>
        <w:t>Dodatna sredstva se v letu 2025 zagotovijo s prerazporedijo sredstev iz proračunske postavke 231335 – Programi odprave posledic naravnih nesreč, v višini 1.</w:t>
      </w:r>
      <w:r w:rsidR="00477AC1">
        <w:rPr>
          <w:rFonts w:cs="Arial"/>
          <w:lang w:val="sl-SI"/>
        </w:rPr>
        <w:t>5</w:t>
      </w:r>
      <w:r w:rsidRPr="00855FD5">
        <w:rPr>
          <w:rFonts w:cs="Arial"/>
          <w:lang w:val="sl-SI"/>
        </w:rPr>
        <w:t xml:space="preserve">00.000,00 evrov. </w:t>
      </w:r>
    </w:p>
    <w:p w14:paraId="65DA2E70" w14:textId="77777777" w:rsidR="00855FD5" w:rsidRDefault="00855FD5" w:rsidP="00855FD5">
      <w:pPr>
        <w:spacing w:line="260" w:lineRule="exact"/>
        <w:rPr>
          <w:rFonts w:cs="Arial"/>
          <w:lang w:val="sl-SI"/>
        </w:rPr>
      </w:pPr>
    </w:p>
    <w:p w14:paraId="79994724" w14:textId="69DA9248" w:rsidR="00477AC1" w:rsidRDefault="00477AC1" w:rsidP="00477AC1">
      <w:pPr>
        <w:spacing w:line="260" w:lineRule="exact"/>
        <w:jc w:val="both"/>
        <w:rPr>
          <w:rFonts w:cs="Arial"/>
          <w:lang w:val="sl-SI"/>
        </w:rPr>
      </w:pPr>
      <w:r w:rsidRPr="00AB4614">
        <w:rPr>
          <w:rFonts w:cs="Arial"/>
          <w:lang w:val="sl-SI"/>
        </w:rPr>
        <w:t>Predložen je tudi noveliran</w:t>
      </w:r>
      <w:r>
        <w:rPr>
          <w:rFonts w:cs="Arial"/>
          <w:lang w:val="sl-SI"/>
        </w:rPr>
        <w:t>i</w:t>
      </w:r>
      <w:r w:rsidRPr="00AB4614">
        <w:rPr>
          <w:rFonts w:cs="Arial"/>
          <w:lang w:val="sl-SI"/>
        </w:rPr>
        <w:t xml:space="preserve"> pregled</w:t>
      </w:r>
      <w:r>
        <w:rPr>
          <w:rFonts w:cs="Arial"/>
          <w:lang w:val="sl-SI"/>
        </w:rPr>
        <w:t>,</w:t>
      </w:r>
      <w:r w:rsidRPr="00AB4614">
        <w:rPr>
          <w:rFonts w:cs="Arial"/>
          <w:lang w:val="sl-SI"/>
        </w:rPr>
        <w:t xml:space="preserve"> </w:t>
      </w:r>
      <w:r>
        <w:rPr>
          <w:rFonts w:cs="Arial"/>
          <w:lang w:val="sl-SI"/>
        </w:rPr>
        <w:t>kot</w:t>
      </w:r>
      <w:r w:rsidRPr="00AB4614">
        <w:rPr>
          <w:rFonts w:cs="Arial"/>
          <w:lang w:val="sl-SI"/>
        </w:rPr>
        <w:t xml:space="preserve"> rebalans programa, z ocenjeno višino sredstev za obnovo po ukrepih za </w:t>
      </w:r>
      <w:r>
        <w:rPr>
          <w:rFonts w:cs="Arial"/>
          <w:lang w:val="sl-SI"/>
        </w:rPr>
        <w:t xml:space="preserve">celotno </w:t>
      </w:r>
      <w:r w:rsidRPr="00AB4614">
        <w:rPr>
          <w:rFonts w:cs="Arial"/>
          <w:lang w:val="sl-SI"/>
        </w:rPr>
        <w:t xml:space="preserve">obdobje obnove </w:t>
      </w:r>
      <w:r>
        <w:rPr>
          <w:rFonts w:cs="Arial"/>
          <w:lang w:val="sl-SI"/>
        </w:rPr>
        <w:t>do 2</w:t>
      </w:r>
      <w:r w:rsidRPr="00AB4614">
        <w:rPr>
          <w:rFonts w:cs="Arial"/>
          <w:lang w:val="sl-SI"/>
        </w:rPr>
        <w:t>0</w:t>
      </w:r>
      <w:r>
        <w:rPr>
          <w:rFonts w:cs="Arial"/>
          <w:lang w:val="sl-SI"/>
        </w:rPr>
        <w:t>26.</w:t>
      </w:r>
    </w:p>
    <w:p w14:paraId="00FF5A5D" w14:textId="77777777" w:rsidR="00477AC1" w:rsidRPr="00855FD5" w:rsidRDefault="00477AC1" w:rsidP="00855FD5">
      <w:pPr>
        <w:spacing w:line="260" w:lineRule="exact"/>
        <w:rPr>
          <w:rFonts w:cs="Arial"/>
          <w:lang w:val="sl-SI"/>
        </w:rPr>
      </w:pPr>
    </w:p>
    <w:p w14:paraId="77760598" w14:textId="7B0B85F7" w:rsidR="008F0258" w:rsidRPr="00DD4D74" w:rsidRDefault="00933B00" w:rsidP="00933B00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DD4D74">
        <w:rPr>
          <w:rFonts w:cs="Arial"/>
          <w:lang w:val="sl-SI"/>
        </w:rPr>
        <w:t>Namen in cilj programa je realizacija ukrepov, ki so potrebni za normalizacijo stanja na prizadetih območjih.</w:t>
      </w:r>
    </w:p>
    <w:sectPr w:rsidR="008F0258" w:rsidRPr="00DD4D74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49E8B" w14:textId="77777777" w:rsidR="00802E32" w:rsidRDefault="00802E32">
      <w:r>
        <w:separator/>
      </w:r>
    </w:p>
  </w:endnote>
  <w:endnote w:type="continuationSeparator" w:id="0">
    <w:p w14:paraId="73F5065C" w14:textId="77777777" w:rsidR="00802E32" w:rsidRDefault="00802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5C7C173-046D-46E1-BAC4-34B539D2AF5E}"/>
    <w:embedBold r:id="rId2" w:fontKey="{D5E6C834-AA98-4F8D-A259-B896F1C7C0D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CB90AF3-5B91-4686-9D27-ADECDC065675}"/>
    <w:embedBold r:id="rId4" w:fontKey="{AFB9FF58-ECA3-4D49-83BB-4645EC41DC3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6CA5785-4DE0-4DD3-A433-4F7858E051B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89B09C9E-5BAF-42E9-8B04-FDDF1413A1B9}"/>
    <w:embedBold r:id="rId7" w:fontKey="{383DA48C-E4FF-414D-BD28-09BBC9A2BF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101E7" w14:textId="77777777" w:rsidR="00802E32" w:rsidRDefault="00802E32">
      <w:r>
        <w:separator/>
      </w:r>
    </w:p>
  </w:footnote>
  <w:footnote w:type="continuationSeparator" w:id="0">
    <w:p w14:paraId="56E52C61" w14:textId="77777777" w:rsidR="00802E32" w:rsidRDefault="00802E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AF843" w14:textId="77777777"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14:paraId="51351B05" w14:textId="77777777" w:rsidTr="00B77473">
      <w:trPr>
        <w:cantSplit/>
        <w:trHeight w:hRule="exact" w:val="847"/>
      </w:trPr>
      <w:tc>
        <w:tcPr>
          <w:tcW w:w="649" w:type="dxa"/>
        </w:tcPr>
        <w:p w14:paraId="4B914889" w14:textId="77777777"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F987D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09ACA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328466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0E1A3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F9B2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C0CADE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335EF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D026E3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70D2E5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75B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6031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9B57B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93FF8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BFDC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CF1A0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E70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D5A6BA6" w14:textId="77777777"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55CE577" wp14:editId="27DBB3C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73E92F"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14:paraId="10E0C189" w14:textId="77777777"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282C18">
      <w:rPr>
        <w:rFonts w:ascii="Republika" w:hAnsi="Republika"/>
        <w:b/>
        <w:caps/>
        <w:lang w:val="sl-SI"/>
      </w:rPr>
      <w:t>naravne vire</w:t>
    </w:r>
    <w:r>
      <w:rPr>
        <w:rFonts w:ascii="Republika" w:hAnsi="Republika"/>
        <w:b/>
        <w:caps/>
        <w:lang w:val="sl-SI"/>
      </w:rPr>
      <w:t xml:space="preserve"> IN PROSTOR</w:t>
    </w:r>
  </w:p>
  <w:p w14:paraId="196D4C8F" w14:textId="77777777"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14:paraId="111ECEBD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65EDD265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</w:t>
    </w:r>
    <w:r w:rsidR="00282C18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p@gov.si</w:t>
    </w:r>
  </w:p>
  <w:p w14:paraId="6FAD4D32" w14:textId="77777777" w:rsidR="00B77473" w:rsidRDefault="00282C18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www.mnv</w:t>
    </w:r>
    <w:r w:rsidR="00B77473">
      <w:rPr>
        <w:rFonts w:cs="Arial"/>
        <w:sz w:val="16"/>
        <w:lang w:val="sl-SI"/>
      </w:rPr>
      <w:t>p.gov.si</w:t>
    </w:r>
  </w:p>
  <w:p w14:paraId="66777591" w14:textId="77777777"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67B59"/>
    <w:multiLevelType w:val="hybridMultilevel"/>
    <w:tmpl w:val="D608B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8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2134">
    <w:abstractNumId w:val="22"/>
  </w:num>
  <w:num w:numId="2" w16cid:durableId="1001543746">
    <w:abstractNumId w:val="9"/>
  </w:num>
  <w:num w:numId="3" w16cid:durableId="398676353">
    <w:abstractNumId w:val="14"/>
  </w:num>
  <w:num w:numId="4" w16cid:durableId="1630547800">
    <w:abstractNumId w:val="0"/>
  </w:num>
  <w:num w:numId="5" w16cid:durableId="1192109973">
    <w:abstractNumId w:val="3"/>
  </w:num>
  <w:num w:numId="6" w16cid:durableId="1327434575">
    <w:abstractNumId w:val="26"/>
  </w:num>
  <w:num w:numId="7" w16cid:durableId="1195388636">
    <w:abstractNumId w:val="10"/>
  </w:num>
  <w:num w:numId="8" w16cid:durableId="1666741389">
    <w:abstractNumId w:val="20"/>
  </w:num>
  <w:num w:numId="9" w16cid:durableId="1766922806">
    <w:abstractNumId w:val="18"/>
  </w:num>
  <w:num w:numId="10" w16cid:durableId="1993363852">
    <w:abstractNumId w:val="5"/>
  </w:num>
  <w:num w:numId="11" w16cid:durableId="1521164374">
    <w:abstractNumId w:val="23"/>
  </w:num>
  <w:num w:numId="12" w16cid:durableId="2142503488">
    <w:abstractNumId w:val="28"/>
  </w:num>
  <w:num w:numId="13" w16cid:durableId="1345474524">
    <w:abstractNumId w:val="13"/>
  </w:num>
  <w:num w:numId="14" w16cid:durableId="917255690">
    <w:abstractNumId w:val="8"/>
  </w:num>
  <w:num w:numId="15" w16cid:durableId="334384831">
    <w:abstractNumId w:val="11"/>
    <w:lvlOverride w:ilvl="0">
      <w:startOverride w:val="1"/>
    </w:lvlOverride>
  </w:num>
  <w:num w:numId="16" w16cid:durableId="1678850168">
    <w:abstractNumId w:val="6"/>
  </w:num>
  <w:num w:numId="17" w16cid:durableId="1908102311">
    <w:abstractNumId w:val="1"/>
  </w:num>
  <w:num w:numId="18" w16cid:durableId="477112480">
    <w:abstractNumId w:val="17"/>
  </w:num>
  <w:num w:numId="19" w16cid:durableId="1569195522">
    <w:abstractNumId w:val="19"/>
  </w:num>
  <w:num w:numId="20" w16cid:durableId="597369833">
    <w:abstractNumId w:val="2"/>
  </w:num>
  <w:num w:numId="21" w16cid:durableId="1625235834">
    <w:abstractNumId w:val="4"/>
  </w:num>
  <w:num w:numId="22" w16cid:durableId="336731784">
    <w:abstractNumId w:val="12"/>
  </w:num>
  <w:num w:numId="23" w16cid:durableId="1973248614">
    <w:abstractNumId w:val="27"/>
  </w:num>
  <w:num w:numId="24" w16cid:durableId="443618281">
    <w:abstractNumId w:val="15"/>
  </w:num>
  <w:num w:numId="25" w16cid:durableId="433596440">
    <w:abstractNumId w:val="16"/>
  </w:num>
  <w:num w:numId="26" w16cid:durableId="2020114257">
    <w:abstractNumId w:val="7"/>
  </w:num>
  <w:num w:numId="27" w16cid:durableId="892539258">
    <w:abstractNumId w:val="25"/>
  </w:num>
  <w:num w:numId="28" w16cid:durableId="1371150081">
    <w:abstractNumId w:val="21"/>
  </w:num>
  <w:num w:numId="29" w16cid:durableId="192776211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8F1"/>
    <w:rsid w:val="0000715D"/>
    <w:rsid w:val="000162CD"/>
    <w:rsid w:val="0001790E"/>
    <w:rsid w:val="000219F0"/>
    <w:rsid w:val="00023A88"/>
    <w:rsid w:val="000303D7"/>
    <w:rsid w:val="00032AC7"/>
    <w:rsid w:val="00041A0B"/>
    <w:rsid w:val="00045772"/>
    <w:rsid w:val="00054504"/>
    <w:rsid w:val="000909E4"/>
    <w:rsid w:val="0009403C"/>
    <w:rsid w:val="000951FD"/>
    <w:rsid w:val="000A071F"/>
    <w:rsid w:val="000A4E48"/>
    <w:rsid w:val="000A6172"/>
    <w:rsid w:val="000A7238"/>
    <w:rsid w:val="000B40D0"/>
    <w:rsid w:val="000B4708"/>
    <w:rsid w:val="000B77A1"/>
    <w:rsid w:val="000B7A50"/>
    <w:rsid w:val="000C1343"/>
    <w:rsid w:val="000C1D5C"/>
    <w:rsid w:val="000C2F30"/>
    <w:rsid w:val="000C78DB"/>
    <w:rsid w:val="000D353D"/>
    <w:rsid w:val="000D4D6D"/>
    <w:rsid w:val="000E1570"/>
    <w:rsid w:val="000E5D72"/>
    <w:rsid w:val="00105221"/>
    <w:rsid w:val="00107BE1"/>
    <w:rsid w:val="00114C1F"/>
    <w:rsid w:val="0012303B"/>
    <w:rsid w:val="001357B2"/>
    <w:rsid w:val="00136502"/>
    <w:rsid w:val="00141F3C"/>
    <w:rsid w:val="00153D42"/>
    <w:rsid w:val="001649CC"/>
    <w:rsid w:val="00185EB5"/>
    <w:rsid w:val="0019315E"/>
    <w:rsid w:val="00193A81"/>
    <w:rsid w:val="00193F6B"/>
    <w:rsid w:val="001966D2"/>
    <w:rsid w:val="00197C83"/>
    <w:rsid w:val="001C13F9"/>
    <w:rsid w:val="001C4632"/>
    <w:rsid w:val="001D385C"/>
    <w:rsid w:val="001E5B33"/>
    <w:rsid w:val="001F2114"/>
    <w:rsid w:val="0020107F"/>
    <w:rsid w:val="00202A77"/>
    <w:rsid w:val="002134B3"/>
    <w:rsid w:val="00215EFC"/>
    <w:rsid w:val="002267AA"/>
    <w:rsid w:val="00231EB5"/>
    <w:rsid w:val="002457EF"/>
    <w:rsid w:val="002532A5"/>
    <w:rsid w:val="00255AC1"/>
    <w:rsid w:val="00271CE5"/>
    <w:rsid w:val="00276127"/>
    <w:rsid w:val="00282020"/>
    <w:rsid w:val="00282C18"/>
    <w:rsid w:val="002911A6"/>
    <w:rsid w:val="002A00D0"/>
    <w:rsid w:val="002A6AD2"/>
    <w:rsid w:val="002C695B"/>
    <w:rsid w:val="002E2719"/>
    <w:rsid w:val="002E66F5"/>
    <w:rsid w:val="002F1CDD"/>
    <w:rsid w:val="002F7F1D"/>
    <w:rsid w:val="00314E3B"/>
    <w:rsid w:val="00346C33"/>
    <w:rsid w:val="0035535F"/>
    <w:rsid w:val="003636BF"/>
    <w:rsid w:val="0037479F"/>
    <w:rsid w:val="00377F89"/>
    <w:rsid w:val="003845B4"/>
    <w:rsid w:val="0038754C"/>
    <w:rsid w:val="00387B1A"/>
    <w:rsid w:val="00396426"/>
    <w:rsid w:val="003A3927"/>
    <w:rsid w:val="003A51E9"/>
    <w:rsid w:val="003A5430"/>
    <w:rsid w:val="003B7145"/>
    <w:rsid w:val="003E1C74"/>
    <w:rsid w:val="003E3AFA"/>
    <w:rsid w:val="003E530F"/>
    <w:rsid w:val="003F7954"/>
    <w:rsid w:val="004057D5"/>
    <w:rsid w:val="00406CE4"/>
    <w:rsid w:val="00416654"/>
    <w:rsid w:val="00416AAE"/>
    <w:rsid w:val="00425FCC"/>
    <w:rsid w:val="004358EB"/>
    <w:rsid w:val="00442411"/>
    <w:rsid w:val="004441D5"/>
    <w:rsid w:val="0044762C"/>
    <w:rsid w:val="00455B16"/>
    <w:rsid w:val="004569D1"/>
    <w:rsid w:val="00460758"/>
    <w:rsid w:val="00464D0F"/>
    <w:rsid w:val="00465934"/>
    <w:rsid w:val="0047593B"/>
    <w:rsid w:val="00477AC1"/>
    <w:rsid w:val="004858D6"/>
    <w:rsid w:val="004A5322"/>
    <w:rsid w:val="004A7225"/>
    <w:rsid w:val="004C5B86"/>
    <w:rsid w:val="004D51BA"/>
    <w:rsid w:val="004D6518"/>
    <w:rsid w:val="004F5A92"/>
    <w:rsid w:val="00514076"/>
    <w:rsid w:val="00523BEF"/>
    <w:rsid w:val="00526246"/>
    <w:rsid w:val="00532C08"/>
    <w:rsid w:val="00540247"/>
    <w:rsid w:val="00542E8E"/>
    <w:rsid w:val="00544935"/>
    <w:rsid w:val="00553406"/>
    <w:rsid w:val="00556DA1"/>
    <w:rsid w:val="00567106"/>
    <w:rsid w:val="005854DF"/>
    <w:rsid w:val="005A1E3B"/>
    <w:rsid w:val="005C2E22"/>
    <w:rsid w:val="005D549D"/>
    <w:rsid w:val="005D67EA"/>
    <w:rsid w:val="005E1D3C"/>
    <w:rsid w:val="005E2EBE"/>
    <w:rsid w:val="005E6E0F"/>
    <w:rsid w:val="005F08B3"/>
    <w:rsid w:val="005F317D"/>
    <w:rsid w:val="005F6C0D"/>
    <w:rsid w:val="00600058"/>
    <w:rsid w:val="00600D10"/>
    <w:rsid w:val="00606E6F"/>
    <w:rsid w:val="00623C1D"/>
    <w:rsid w:val="00632253"/>
    <w:rsid w:val="0064061E"/>
    <w:rsid w:val="00642714"/>
    <w:rsid w:val="006455CE"/>
    <w:rsid w:val="00647C4A"/>
    <w:rsid w:val="006517ED"/>
    <w:rsid w:val="0065271D"/>
    <w:rsid w:val="00653003"/>
    <w:rsid w:val="00666867"/>
    <w:rsid w:val="00670DD6"/>
    <w:rsid w:val="00691BCB"/>
    <w:rsid w:val="006B5A9D"/>
    <w:rsid w:val="006B69B3"/>
    <w:rsid w:val="006C1046"/>
    <w:rsid w:val="006C35D4"/>
    <w:rsid w:val="006D0B73"/>
    <w:rsid w:val="006D0E93"/>
    <w:rsid w:val="006D42D9"/>
    <w:rsid w:val="006D50A7"/>
    <w:rsid w:val="006F0DE9"/>
    <w:rsid w:val="00706687"/>
    <w:rsid w:val="00711EC0"/>
    <w:rsid w:val="0071376E"/>
    <w:rsid w:val="007151B0"/>
    <w:rsid w:val="00722BCC"/>
    <w:rsid w:val="00733017"/>
    <w:rsid w:val="00744E58"/>
    <w:rsid w:val="00753E29"/>
    <w:rsid w:val="00783310"/>
    <w:rsid w:val="007A4402"/>
    <w:rsid w:val="007A4A6D"/>
    <w:rsid w:val="007A7776"/>
    <w:rsid w:val="007D1BCF"/>
    <w:rsid w:val="007D75CF"/>
    <w:rsid w:val="007E491E"/>
    <w:rsid w:val="007E60F5"/>
    <w:rsid w:val="007E6DC5"/>
    <w:rsid w:val="007F1EAF"/>
    <w:rsid w:val="007F694B"/>
    <w:rsid w:val="00800C7F"/>
    <w:rsid w:val="00802E32"/>
    <w:rsid w:val="0081222C"/>
    <w:rsid w:val="00825850"/>
    <w:rsid w:val="008448E3"/>
    <w:rsid w:val="0084502B"/>
    <w:rsid w:val="008501E8"/>
    <w:rsid w:val="00855FD5"/>
    <w:rsid w:val="008661E7"/>
    <w:rsid w:val="00866AEB"/>
    <w:rsid w:val="00877334"/>
    <w:rsid w:val="00877C81"/>
    <w:rsid w:val="0088043C"/>
    <w:rsid w:val="0088107B"/>
    <w:rsid w:val="008906C9"/>
    <w:rsid w:val="00894262"/>
    <w:rsid w:val="008A19AD"/>
    <w:rsid w:val="008A6BBB"/>
    <w:rsid w:val="008B1BAB"/>
    <w:rsid w:val="008B292C"/>
    <w:rsid w:val="008C36AF"/>
    <w:rsid w:val="008C5738"/>
    <w:rsid w:val="008D04F0"/>
    <w:rsid w:val="008D4920"/>
    <w:rsid w:val="008E257B"/>
    <w:rsid w:val="008E372B"/>
    <w:rsid w:val="008E6690"/>
    <w:rsid w:val="008F0258"/>
    <w:rsid w:val="008F2236"/>
    <w:rsid w:val="008F3500"/>
    <w:rsid w:val="00905B10"/>
    <w:rsid w:val="009106C0"/>
    <w:rsid w:val="00916D89"/>
    <w:rsid w:val="009213F4"/>
    <w:rsid w:val="0092415E"/>
    <w:rsid w:val="00924E3C"/>
    <w:rsid w:val="00926AC9"/>
    <w:rsid w:val="00930F56"/>
    <w:rsid w:val="00932026"/>
    <w:rsid w:val="009328E5"/>
    <w:rsid w:val="00933B00"/>
    <w:rsid w:val="009360FC"/>
    <w:rsid w:val="009525F3"/>
    <w:rsid w:val="00952998"/>
    <w:rsid w:val="009612BB"/>
    <w:rsid w:val="00961E7B"/>
    <w:rsid w:val="00970E1D"/>
    <w:rsid w:val="00973098"/>
    <w:rsid w:val="00976551"/>
    <w:rsid w:val="009A3A6A"/>
    <w:rsid w:val="009C5429"/>
    <w:rsid w:val="009E31E4"/>
    <w:rsid w:val="009E7E6F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4890"/>
    <w:rsid w:val="00A54F2C"/>
    <w:rsid w:val="00A65EE7"/>
    <w:rsid w:val="00A70133"/>
    <w:rsid w:val="00A7664C"/>
    <w:rsid w:val="00A97218"/>
    <w:rsid w:val="00AA17C0"/>
    <w:rsid w:val="00AA36C6"/>
    <w:rsid w:val="00AB1359"/>
    <w:rsid w:val="00AB2442"/>
    <w:rsid w:val="00AC02FE"/>
    <w:rsid w:val="00AC54AD"/>
    <w:rsid w:val="00AD7740"/>
    <w:rsid w:val="00B02148"/>
    <w:rsid w:val="00B17141"/>
    <w:rsid w:val="00B237A5"/>
    <w:rsid w:val="00B302F0"/>
    <w:rsid w:val="00B31575"/>
    <w:rsid w:val="00B44C09"/>
    <w:rsid w:val="00B510F2"/>
    <w:rsid w:val="00B574EE"/>
    <w:rsid w:val="00B63933"/>
    <w:rsid w:val="00B77473"/>
    <w:rsid w:val="00B8547D"/>
    <w:rsid w:val="00BA6416"/>
    <w:rsid w:val="00BC1BDB"/>
    <w:rsid w:val="00BC5C54"/>
    <w:rsid w:val="00BD5F65"/>
    <w:rsid w:val="00BF546D"/>
    <w:rsid w:val="00C17BF5"/>
    <w:rsid w:val="00C2290A"/>
    <w:rsid w:val="00C250D5"/>
    <w:rsid w:val="00C30D59"/>
    <w:rsid w:val="00C362DE"/>
    <w:rsid w:val="00C403B2"/>
    <w:rsid w:val="00C64DCB"/>
    <w:rsid w:val="00C7246F"/>
    <w:rsid w:val="00C8780B"/>
    <w:rsid w:val="00C91B2B"/>
    <w:rsid w:val="00C92898"/>
    <w:rsid w:val="00C92CB8"/>
    <w:rsid w:val="00C935ED"/>
    <w:rsid w:val="00C94F52"/>
    <w:rsid w:val="00C956F2"/>
    <w:rsid w:val="00C95B70"/>
    <w:rsid w:val="00CA0264"/>
    <w:rsid w:val="00CA678E"/>
    <w:rsid w:val="00CB2576"/>
    <w:rsid w:val="00CB6A40"/>
    <w:rsid w:val="00CD3AF5"/>
    <w:rsid w:val="00CD42A1"/>
    <w:rsid w:val="00CE22F2"/>
    <w:rsid w:val="00CE5804"/>
    <w:rsid w:val="00CE5EAB"/>
    <w:rsid w:val="00CE7514"/>
    <w:rsid w:val="00D04605"/>
    <w:rsid w:val="00D05B32"/>
    <w:rsid w:val="00D16E3C"/>
    <w:rsid w:val="00D244FC"/>
    <w:rsid w:val="00D248DE"/>
    <w:rsid w:val="00D31C94"/>
    <w:rsid w:val="00D46281"/>
    <w:rsid w:val="00D510DA"/>
    <w:rsid w:val="00D5326C"/>
    <w:rsid w:val="00D55AF5"/>
    <w:rsid w:val="00D81536"/>
    <w:rsid w:val="00D824D9"/>
    <w:rsid w:val="00D8542D"/>
    <w:rsid w:val="00D90AE6"/>
    <w:rsid w:val="00D93D5E"/>
    <w:rsid w:val="00DA48B2"/>
    <w:rsid w:val="00DA6E5E"/>
    <w:rsid w:val="00DC6A71"/>
    <w:rsid w:val="00DD4D74"/>
    <w:rsid w:val="00DE5B46"/>
    <w:rsid w:val="00DF054D"/>
    <w:rsid w:val="00E0357D"/>
    <w:rsid w:val="00E0616C"/>
    <w:rsid w:val="00E1265D"/>
    <w:rsid w:val="00E24EC2"/>
    <w:rsid w:val="00E27139"/>
    <w:rsid w:val="00E27A6F"/>
    <w:rsid w:val="00E32C41"/>
    <w:rsid w:val="00E4562B"/>
    <w:rsid w:val="00E67027"/>
    <w:rsid w:val="00E75FDC"/>
    <w:rsid w:val="00E924F0"/>
    <w:rsid w:val="00E94B29"/>
    <w:rsid w:val="00EA40A3"/>
    <w:rsid w:val="00EB024D"/>
    <w:rsid w:val="00EB4B5C"/>
    <w:rsid w:val="00EB6BC4"/>
    <w:rsid w:val="00EC09BF"/>
    <w:rsid w:val="00EC3797"/>
    <w:rsid w:val="00EC5F3E"/>
    <w:rsid w:val="00EC689D"/>
    <w:rsid w:val="00EC69F9"/>
    <w:rsid w:val="00ED19B5"/>
    <w:rsid w:val="00EF2609"/>
    <w:rsid w:val="00F01996"/>
    <w:rsid w:val="00F155FB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3757"/>
    <w:rsid w:val="00F7395D"/>
    <w:rsid w:val="00F87DF8"/>
    <w:rsid w:val="00F939A2"/>
    <w:rsid w:val="00FA5004"/>
    <w:rsid w:val="00FC30B4"/>
    <w:rsid w:val="00FC46D1"/>
    <w:rsid w:val="00FC62EA"/>
    <w:rsid w:val="00FD79EF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8C44F9F"/>
  <w15:docId w15:val="{AAC6730C-7231-4C42-ACDA-108000A8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33B0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22F11-2BE9-40A3-B98E-204206E9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1217</Words>
  <Characters>7648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8848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MNVP</dc:creator>
  <cp:lastModifiedBy>Martina Slapšak</cp:lastModifiedBy>
  <cp:revision>5</cp:revision>
  <cp:lastPrinted>2023-02-02T10:51:00Z</cp:lastPrinted>
  <dcterms:created xsi:type="dcterms:W3CDTF">2025-06-13T10:56:00Z</dcterms:created>
  <dcterms:modified xsi:type="dcterms:W3CDTF">2025-06-17T07:19:00Z</dcterms:modified>
</cp:coreProperties>
</file>