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94A3F" w14:textId="4206D7E7" w:rsidR="00B82F82" w:rsidRPr="00586F8A" w:rsidRDefault="00B82F82" w:rsidP="00B82F82">
      <w:pPr>
        <w:spacing w:after="0" w:line="240" w:lineRule="auto"/>
        <w:jc w:val="center"/>
        <w:rPr>
          <w:rFonts w:ascii="Arial" w:hAnsi="Arial" w:cs="Arial"/>
          <w:smallCaps/>
          <w:sz w:val="20"/>
          <w:szCs w:val="20"/>
          <w:lang w:eastAsia="ja-JP"/>
        </w:rPr>
      </w:pPr>
      <w:bookmarkStart w:id="0" w:name="_Toc414366643"/>
    </w:p>
    <w:p w14:paraId="5A721CB1" w14:textId="77777777" w:rsidR="00B82F82" w:rsidRPr="00586F8A" w:rsidRDefault="00B82F82" w:rsidP="00B82F82">
      <w:pPr>
        <w:spacing w:after="0" w:line="240" w:lineRule="auto"/>
        <w:rPr>
          <w:rFonts w:ascii="Arial" w:hAnsi="Arial" w:cs="Arial"/>
          <w:smallCaps/>
          <w:sz w:val="20"/>
          <w:szCs w:val="20"/>
          <w:lang w:eastAsia="ja-JP"/>
        </w:rPr>
      </w:pPr>
    </w:p>
    <w:p w14:paraId="66C388EA" w14:textId="77777777" w:rsidR="00B82F82" w:rsidRPr="00586F8A" w:rsidRDefault="00B82F82" w:rsidP="00B82F82">
      <w:pPr>
        <w:spacing w:after="0" w:line="240" w:lineRule="auto"/>
        <w:rPr>
          <w:rFonts w:ascii="Arial" w:hAnsi="Arial" w:cs="Arial"/>
          <w:smallCaps/>
          <w:sz w:val="20"/>
          <w:szCs w:val="20"/>
          <w:lang w:eastAsia="ja-JP"/>
        </w:rPr>
      </w:pPr>
    </w:p>
    <w:p w14:paraId="7668784F" w14:textId="77777777" w:rsidR="00B82F82" w:rsidRPr="00586F8A" w:rsidRDefault="00B82F82" w:rsidP="00B82F82">
      <w:pPr>
        <w:spacing w:after="0" w:line="240" w:lineRule="auto"/>
        <w:rPr>
          <w:rFonts w:ascii="Arial" w:hAnsi="Arial" w:cs="Arial"/>
          <w:smallCaps/>
          <w:sz w:val="20"/>
          <w:szCs w:val="20"/>
          <w:lang w:eastAsia="ja-JP"/>
        </w:rPr>
      </w:pPr>
    </w:p>
    <w:p w14:paraId="20DC5FD8" w14:textId="77777777" w:rsidR="00B82F82" w:rsidRPr="00586F8A" w:rsidRDefault="00B82F82" w:rsidP="00B82F82">
      <w:pPr>
        <w:spacing w:after="0" w:line="240" w:lineRule="auto"/>
        <w:rPr>
          <w:rFonts w:ascii="Arial" w:hAnsi="Arial" w:cs="Arial"/>
          <w:smallCaps/>
          <w:sz w:val="20"/>
          <w:szCs w:val="20"/>
          <w:lang w:eastAsia="ja-JP"/>
        </w:rPr>
      </w:pPr>
    </w:p>
    <w:p w14:paraId="41559FBC" w14:textId="77777777" w:rsidR="00B82F82" w:rsidRPr="00586F8A" w:rsidRDefault="00B82F82" w:rsidP="00B82F82">
      <w:pPr>
        <w:spacing w:after="0" w:line="240" w:lineRule="auto"/>
        <w:rPr>
          <w:rFonts w:ascii="Arial" w:hAnsi="Arial" w:cs="Arial"/>
          <w:sz w:val="20"/>
          <w:szCs w:val="20"/>
        </w:rPr>
      </w:pPr>
    </w:p>
    <w:p w14:paraId="0CDDC6F7" w14:textId="77777777" w:rsidR="00B82F82" w:rsidRPr="00586F8A" w:rsidRDefault="00B82F82" w:rsidP="00B82F82">
      <w:pPr>
        <w:spacing w:after="0" w:line="240" w:lineRule="auto"/>
        <w:rPr>
          <w:rFonts w:ascii="Arial" w:hAnsi="Arial" w:cs="Arial"/>
          <w:sz w:val="20"/>
          <w:szCs w:val="20"/>
        </w:rPr>
      </w:pPr>
    </w:p>
    <w:p w14:paraId="3326B923" w14:textId="77777777" w:rsidR="00B82F82" w:rsidRPr="00586F8A" w:rsidRDefault="00B82F82" w:rsidP="00B82F82">
      <w:pPr>
        <w:spacing w:after="0" w:line="240" w:lineRule="auto"/>
        <w:rPr>
          <w:rFonts w:ascii="Arial" w:hAnsi="Arial" w:cs="Arial"/>
          <w:sz w:val="20"/>
          <w:szCs w:val="20"/>
        </w:rPr>
      </w:pPr>
    </w:p>
    <w:p w14:paraId="6F995186" w14:textId="77777777" w:rsidR="00B82F82" w:rsidRPr="00586F8A" w:rsidRDefault="00B82F82" w:rsidP="00B82F82">
      <w:pPr>
        <w:spacing w:after="0" w:line="240" w:lineRule="auto"/>
        <w:rPr>
          <w:rFonts w:ascii="Arial" w:hAnsi="Arial" w:cs="Arial"/>
          <w:sz w:val="20"/>
          <w:szCs w:val="20"/>
        </w:rPr>
      </w:pPr>
    </w:p>
    <w:p w14:paraId="67D96B67" w14:textId="77777777" w:rsidR="00B82F82" w:rsidRPr="00586F8A" w:rsidRDefault="00B82F82" w:rsidP="00B82F82">
      <w:pPr>
        <w:spacing w:after="0" w:line="240" w:lineRule="auto"/>
        <w:rPr>
          <w:rFonts w:ascii="Arial" w:hAnsi="Arial" w:cs="Arial"/>
          <w:sz w:val="20"/>
          <w:szCs w:val="20"/>
        </w:rPr>
      </w:pPr>
    </w:p>
    <w:p w14:paraId="1AFA33A6" w14:textId="77777777" w:rsidR="00B82F82" w:rsidRPr="00586F8A" w:rsidRDefault="00B82F82" w:rsidP="00B82F82">
      <w:pPr>
        <w:spacing w:after="0" w:line="240" w:lineRule="auto"/>
        <w:rPr>
          <w:rFonts w:ascii="Arial" w:hAnsi="Arial" w:cs="Arial"/>
          <w:sz w:val="20"/>
          <w:szCs w:val="20"/>
        </w:rPr>
      </w:pPr>
    </w:p>
    <w:p w14:paraId="0103C214" w14:textId="77777777" w:rsidR="00B82F82" w:rsidRPr="00586F8A" w:rsidRDefault="00B82F82" w:rsidP="00B82F82">
      <w:pPr>
        <w:spacing w:after="0" w:line="240" w:lineRule="auto"/>
        <w:rPr>
          <w:rFonts w:ascii="Arial" w:hAnsi="Arial" w:cs="Arial"/>
          <w:sz w:val="20"/>
          <w:szCs w:val="20"/>
        </w:rPr>
      </w:pPr>
    </w:p>
    <w:p w14:paraId="083933B7" w14:textId="77777777" w:rsidR="00B82F82" w:rsidRPr="00586F8A" w:rsidRDefault="00B82F82" w:rsidP="00B82F82">
      <w:pPr>
        <w:spacing w:after="0" w:line="240" w:lineRule="auto"/>
        <w:rPr>
          <w:rFonts w:ascii="Arial" w:hAnsi="Arial" w:cs="Arial"/>
          <w:sz w:val="20"/>
          <w:szCs w:val="20"/>
        </w:rPr>
      </w:pPr>
    </w:p>
    <w:p w14:paraId="15819AAC" w14:textId="77777777" w:rsidR="00B82F82" w:rsidRPr="00586F8A" w:rsidRDefault="00B82F82" w:rsidP="00B82F82">
      <w:pPr>
        <w:spacing w:after="0" w:line="240" w:lineRule="auto"/>
        <w:rPr>
          <w:rFonts w:ascii="Arial" w:hAnsi="Arial" w:cs="Arial"/>
          <w:sz w:val="20"/>
          <w:szCs w:val="20"/>
        </w:rPr>
      </w:pPr>
    </w:p>
    <w:p w14:paraId="28177763" w14:textId="77777777" w:rsidR="00B82F82" w:rsidRPr="00586F8A" w:rsidRDefault="00B82F82" w:rsidP="00B82F82">
      <w:pPr>
        <w:spacing w:after="0" w:line="240" w:lineRule="auto"/>
        <w:rPr>
          <w:rFonts w:ascii="Arial" w:hAnsi="Arial" w:cs="Arial"/>
          <w:sz w:val="20"/>
          <w:szCs w:val="20"/>
        </w:rPr>
      </w:pPr>
    </w:p>
    <w:p w14:paraId="274BEA52" w14:textId="77777777" w:rsidR="00B82F82" w:rsidRPr="00586F8A" w:rsidRDefault="00B82F82" w:rsidP="00B82F82">
      <w:pPr>
        <w:spacing w:after="0" w:line="240" w:lineRule="auto"/>
        <w:rPr>
          <w:rFonts w:ascii="Arial" w:hAnsi="Arial" w:cs="Arial"/>
          <w:sz w:val="20"/>
          <w:szCs w:val="20"/>
        </w:rPr>
      </w:pPr>
    </w:p>
    <w:p w14:paraId="2669035A" w14:textId="77777777" w:rsidR="00B82F82" w:rsidRPr="00586F8A" w:rsidRDefault="00B82F82" w:rsidP="00B82F82">
      <w:pPr>
        <w:spacing w:after="0" w:line="240" w:lineRule="auto"/>
        <w:rPr>
          <w:rFonts w:ascii="Arial" w:hAnsi="Arial" w:cs="Arial"/>
          <w:sz w:val="20"/>
          <w:szCs w:val="20"/>
        </w:rPr>
      </w:pPr>
    </w:p>
    <w:p w14:paraId="25B24E54" w14:textId="5FCF3AB9" w:rsidR="00B82F82" w:rsidRPr="00A337BE" w:rsidRDefault="00B82F82" w:rsidP="00B82F82">
      <w:pPr>
        <w:spacing w:after="0" w:line="240" w:lineRule="auto"/>
        <w:jc w:val="center"/>
        <w:rPr>
          <w:rFonts w:ascii="Arial" w:hAnsi="Arial" w:cs="Arial"/>
          <w:sz w:val="24"/>
          <w:szCs w:val="20"/>
        </w:rPr>
      </w:pPr>
      <w:r w:rsidRPr="00A337BE">
        <w:rPr>
          <w:rFonts w:ascii="Arial" w:hAnsi="Arial" w:cs="Arial"/>
          <w:sz w:val="24"/>
          <w:szCs w:val="20"/>
        </w:rPr>
        <w:t>Spremljanje izvajanja Akcijskega programa za invalide 20</w:t>
      </w:r>
      <w:r w:rsidR="00EC0CF7">
        <w:rPr>
          <w:rFonts w:ascii="Arial" w:hAnsi="Arial" w:cs="Arial"/>
          <w:sz w:val="24"/>
          <w:szCs w:val="20"/>
        </w:rPr>
        <w:t>22</w:t>
      </w:r>
      <w:r w:rsidRPr="00A337BE">
        <w:rPr>
          <w:rFonts w:ascii="Arial" w:hAnsi="Arial" w:cs="Arial"/>
          <w:sz w:val="24"/>
          <w:szCs w:val="20"/>
        </w:rPr>
        <w:t>–20</w:t>
      </w:r>
      <w:r w:rsidR="00EC0CF7">
        <w:rPr>
          <w:rFonts w:ascii="Arial" w:hAnsi="Arial" w:cs="Arial"/>
          <w:sz w:val="24"/>
          <w:szCs w:val="20"/>
        </w:rPr>
        <w:t>30</w:t>
      </w:r>
    </w:p>
    <w:p w14:paraId="4473B84E" w14:textId="77777777" w:rsidR="00B82F82" w:rsidRPr="00A337BE" w:rsidRDefault="00B82F82" w:rsidP="00B82F82">
      <w:pPr>
        <w:spacing w:after="0" w:line="240" w:lineRule="auto"/>
        <w:jc w:val="center"/>
        <w:rPr>
          <w:rFonts w:ascii="Arial" w:hAnsi="Arial" w:cs="Arial"/>
          <w:sz w:val="24"/>
          <w:szCs w:val="20"/>
        </w:rPr>
      </w:pPr>
    </w:p>
    <w:p w14:paraId="26726AFB" w14:textId="77777777" w:rsidR="00B82F82" w:rsidRPr="00A337BE" w:rsidRDefault="00B82F82" w:rsidP="00B82F82">
      <w:pPr>
        <w:spacing w:after="0" w:line="240" w:lineRule="auto"/>
        <w:jc w:val="center"/>
        <w:rPr>
          <w:rFonts w:ascii="Arial" w:hAnsi="Arial" w:cs="Arial"/>
          <w:b/>
          <w:sz w:val="24"/>
          <w:szCs w:val="20"/>
        </w:rPr>
      </w:pPr>
      <w:r w:rsidRPr="00A337BE">
        <w:rPr>
          <w:rFonts w:ascii="Arial" w:hAnsi="Arial" w:cs="Arial"/>
          <w:b/>
          <w:sz w:val="24"/>
          <w:szCs w:val="20"/>
        </w:rPr>
        <w:t xml:space="preserve">Poročilo o uresničevanju </w:t>
      </w:r>
    </w:p>
    <w:p w14:paraId="0E7EEADD" w14:textId="2E19300C" w:rsidR="00B82F82" w:rsidRPr="00A337BE" w:rsidRDefault="00B82F82" w:rsidP="00B82F82">
      <w:pPr>
        <w:spacing w:after="0" w:line="240" w:lineRule="auto"/>
        <w:jc w:val="center"/>
        <w:rPr>
          <w:rFonts w:ascii="Arial" w:hAnsi="Arial" w:cs="Arial"/>
          <w:b/>
          <w:sz w:val="24"/>
          <w:szCs w:val="20"/>
        </w:rPr>
      </w:pPr>
      <w:r w:rsidRPr="00A337BE">
        <w:rPr>
          <w:rFonts w:ascii="Arial" w:hAnsi="Arial" w:cs="Arial"/>
          <w:b/>
          <w:sz w:val="24"/>
          <w:szCs w:val="20"/>
        </w:rPr>
        <w:t>Akcijskega programa za invalide 20</w:t>
      </w:r>
      <w:r w:rsidR="00EC0CF7">
        <w:rPr>
          <w:rFonts w:ascii="Arial" w:hAnsi="Arial" w:cs="Arial"/>
          <w:b/>
          <w:sz w:val="24"/>
          <w:szCs w:val="20"/>
        </w:rPr>
        <w:t>22</w:t>
      </w:r>
      <w:r w:rsidRPr="00A337BE">
        <w:rPr>
          <w:rFonts w:ascii="Arial" w:hAnsi="Arial" w:cs="Arial"/>
          <w:b/>
          <w:sz w:val="24"/>
          <w:szCs w:val="20"/>
        </w:rPr>
        <w:t>–20</w:t>
      </w:r>
      <w:r w:rsidR="00EC0CF7">
        <w:rPr>
          <w:rFonts w:ascii="Arial" w:hAnsi="Arial" w:cs="Arial"/>
          <w:b/>
          <w:sz w:val="24"/>
          <w:szCs w:val="20"/>
        </w:rPr>
        <w:t>30</w:t>
      </w:r>
      <w:r w:rsidRPr="00A337BE">
        <w:rPr>
          <w:rFonts w:ascii="Arial" w:hAnsi="Arial" w:cs="Arial"/>
          <w:b/>
          <w:sz w:val="24"/>
          <w:szCs w:val="20"/>
        </w:rPr>
        <w:t xml:space="preserve"> v letu </w:t>
      </w:r>
      <w:r w:rsidR="00146365">
        <w:rPr>
          <w:rFonts w:ascii="Arial" w:hAnsi="Arial" w:cs="Arial"/>
          <w:b/>
          <w:sz w:val="24"/>
          <w:szCs w:val="20"/>
        </w:rPr>
        <w:t>202</w:t>
      </w:r>
      <w:r w:rsidR="00EC0CF7">
        <w:rPr>
          <w:rFonts w:ascii="Arial" w:hAnsi="Arial" w:cs="Arial"/>
          <w:b/>
          <w:sz w:val="24"/>
          <w:szCs w:val="20"/>
        </w:rPr>
        <w:t>2</w:t>
      </w:r>
    </w:p>
    <w:p w14:paraId="3604E54C" w14:textId="77777777" w:rsidR="00B82F82" w:rsidRPr="00A337BE" w:rsidRDefault="00B82F82" w:rsidP="00B82F82">
      <w:pPr>
        <w:spacing w:after="0" w:line="240" w:lineRule="auto"/>
        <w:jc w:val="center"/>
        <w:rPr>
          <w:rFonts w:ascii="Arial" w:hAnsi="Arial" w:cs="Arial"/>
          <w:sz w:val="24"/>
          <w:szCs w:val="20"/>
        </w:rPr>
      </w:pPr>
    </w:p>
    <w:p w14:paraId="74DD533F" w14:textId="3C055063" w:rsidR="00B82F82" w:rsidRPr="001D403A" w:rsidRDefault="00B82F82" w:rsidP="00B82F82">
      <w:pPr>
        <w:spacing w:after="0" w:line="240" w:lineRule="auto"/>
        <w:jc w:val="center"/>
        <w:rPr>
          <w:rFonts w:ascii="Arial" w:hAnsi="Arial" w:cs="Arial"/>
          <w:szCs w:val="20"/>
        </w:rPr>
      </w:pPr>
      <w:r w:rsidRPr="001D403A">
        <w:rPr>
          <w:rFonts w:ascii="Arial" w:hAnsi="Arial" w:cs="Arial"/>
          <w:sz w:val="20"/>
          <w:szCs w:val="20"/>
        </w:rPr>
        <w:t xml:space="preserve">Priloga </w:t>
      </w:r>
      <w:r w:rsidR="00A242B7">
        <w:rPr>
          <w:rFonts w:ascii="Arial" w:hAnsi="Arial" w:cs="Arial"/>
          <w:sz w:val="20"/>
          <w:szCs w:val="20"/>
        </w:rPr>
        <w:t>h</w:t>
      </w:r>
      <w:r w:rsidR="005A3061" w:rsidRPr="001D403A">
        <w:rPr>
          <w:rFonts w:ascii="Arial" w:hAnsi="Arial" w:cs="Arial"/>
          <w:sz w:val="20"/>
          <w:szCs w:val="20"/>
        </w:rPr>
        <w:t xml:space="preserve"> </w:t>
      </w:r>
      <w:r w:rsidRPr="001D403A">
        <w:rPr>
          <w:rFonts w:ascii="Arial" w:hAnsi="Arial" w:cs="Arial"/>
          <w:sz w:val="20"/>
          <w:szCs w:val="20"/>
        </w:rPr>
        <w:t>poročilu</w:t>
      </w:r>
    </w:p>
    <w:p w14:paraId="69CF9264" w14:textId="77777777" w:rsidR="00B82F82" w:rsidRPr="00586F8A" w:rsidRDefault="00B82F82" w:rsidP="00B82F82">
      <w:pPr>
        <w:spacing w:after="0" w:line="240" w:lineRule="auto"/>
        <w:jc w:val="center"/>
        <w:rPr>
          <w:rFonts w:ascii="Arial" w:hAnsi="Arial" w:cs="Arial"/>
          <w:sz w:val="20"/>
          <w:szCs w:val="20"/>
        </w:rPr>
      </w:pPr>
    </w:p>
    <w:p w14:paraId="5B3005EE" w14:textId="77777777" w:rsidR="00B82F82" w:rsidRPr="00586F8A" w:rsidRDefault="00B82F82" w:rsidP="00B82F82">
      <w:pPr>
        <w:spacing w:after="0" w:line="240" w:lineRule="auto"/>
        <w:jc w:val="center"/>
        <w:rPr>
          <w:rFonts w:ascii="Arial" w:hAnsi="Arial" w:cs="Arial"/>
          <w:sz w:val="20"/>
          <w:szCs w:val="20"/>
        </w:rPr>
      </w:pPr>
    </w:p>
    <w:p w14:paraId="5C60621C" w14:textId="77777777" w:rsidR="00B82F82" w:rsidRPr="00586F8A" w:rsidRDefault="00B82F82" w:rsidP="00B82F82">
      <w:pPr>
        <w:spacing w:after="0" w:line="240" w:lineRule="auto"/>
        <w:jc w:val="center"/>
        <w:rPr>
          <w:rFonts w:ascii="Arial" w:hAnsi="Arial" w:cs="Arial"/>
          <w:sz w:val="20"/>
          <w:szCs w:val="20"/>
        </w:rPr>
      </w:pPr>
    </w:p>
    <w:p w14:paraId="78A0C687" w14:textId="77777777" w:rsidR="00B82F82" w:rsidRPr="00586F8A" w:rsidRDefault="00B82F82" w:rsidP="00B82F82">
      <w:pPr>
        <w:spacing w:after="0" w:line="240" w:lineRule="auto"/>
        <w:jc w:val="center"/>
        <w:rPr>
          <w:rFonts w:ascii="Arial" w:hAnsi="Arial" w:cs="Arial"/>
          <w:sz w:val="20"/>
          <w:szCs w:val="20"/>
        </w:rPr>
      </w:pPr>
    </w:p>
    <w:p w14:paraId="4AED1AA2" w14:textId="77777777" w:rsidR="00B82F82" w:rsidRPr="00586F8A" w:rsidRDefault="00B82F82" w:rsidP="00B82F82">
      <w:pPr>
        <w:spacing w:after="0" w:line="240" w:lineRule="auto"/>
        <w:jc w:val="center"/>
        <w:rPr>
          <w:rFonts w:ascii="Arial" w:hAnsi="Arial" w:cs="Arial"/>
          <w:sz w:val="20"/>
          <w:szCs w:val="20"/>
        </w:rPr>
      </w:pPr>
    </w:p>
    <w:p w14:paraId="0523A0C8" w14:textId="77777777" w:rsidR="00B82F82" w:rsidRPr="00586F8A" w:rsidRDefault="00B82F82" w:rsidP="00B82F82">
      <w:pPr>
        <w:spacing w:after="0" w:line="240" w:lineRule="auto"/>
        <w:jc w:val="center"/>
        <w:rPr>
          <w:rFonts w:ascii="Arial" w:hAnsi="Arial" w:cs="Arial"/>
          <w:sz w:val="20"/>
          <w:szCs w:val="20"/>
        </w:rPr>
      </w:pPr>
    </w:p>
    <w:p w14:paraId="42DBC9A9" w14:textId="77777777" w:rsidR="00B82F82" w:rsidRPr="00586F8A" w:rsidRDefault="00B82F82" w:rsidP="00B82F82">
      <w:pPr>
        <w:spacing w:after="0" w:line="240" w:lineRule="auto"/>
        <w:jc w:val="center"/>
        <w:rPr>
          <w:rFonts w:ascii="Arial" w:hAnsi="Arial" w:cs="Arial"/>
          <w:sz w:val="20"/>
          <w:szCs w:val="20"/>
        </w:rPr>
      </w:pPr>
    </w:p>
    <w:p w14:paraId="04D42A4C" w14:textId="77777777" w:rsidR="00B82F82" w:rsidRPr="00586F8A" w:rsidRDefault="00B82F82" w:rsidP="00B82F82">
      <w:pPr>
        <w:spacing w:after="0" w:line="240" w:lineRule="auto"/>
        <w:jc w:val="center"/>
        <w:rPr>
          <w:rFonts w:ascii="Arial" w:hAnsi="Arial" w:cs="Arial"/>
          <w:sz w:val="20"/>
          <w:szCs w:val="20"/>
        </w:rPr>
      </w:pPr>
    </w:p>
    <w:p w14:paraId="5A67472D" w14:textId="77777777" w:rsidR="00B82F82" w:rsidRPr="00586F8A" w:rsidRDefault="00B82F82" w:rsidP="00B82F82">
      <w:pPr>
        <w:spacing w:after="0" w:line="240" w:lineRule="auto"/>
        <w:jc w:val="center"/>
        <w:rPr>
          <w:rFonts w:ascii="Arial" w:hAnsi="Arial" w:cs="Arial"/>
          <w:sz w:val="20"/>
          <w:szCs w:val="20"/>
        </w:rPr>
      </w:pPr>
    </w:p>
    <w:p w14:paraId="47227193" w14:textId="77777777" w:rsidR="00B82F82" w:rsidRPr="00586F8A" w:rsidRDefault="00B82F82" w:rsidP="00B82F82">
      <w:pPr>
        <w:spacing w:after="0" w:line="240" w:lineRule="auto"/>
        <w:jc w:val="center"/>
        <w:rPr>
          <w:rFonts w:ascii="Arial" w:hAnsi="Arial" w:cs="Arial"/>
          <w:sz w:val="20"/>
          <w:szCs w:val="20"/>
        </w:rPr>
      </w:pPr>
    </w:p>
    <w:p w14:paraId="0F6BE148" w14:textId="77777777" w:rsidR="00B82F82" w:rsidRPr="00586F8A" w:rsidRDefault="00B82F82" w:rsidP="00B82F82">
      <w:pPr>
        <w:spacing w:after="0" w:line="240" w:lineRule="auto"/>
        <w:jc w:val="center"/>
        <w:rPr>
          <w:rFonts w:ascii="Arial" w:hAnsi="Arial" w:cs="Arial"/>
          <w:sz w:val="20"/>
          <w:szCs w:val="20"/>
        </w:rPr>
      </w:pPr>
    </w:p>
    <w:p w14:paraId="38AE4892" w14:textId="77777777" w:rsidR="00B82F82" w:rsidRPr="00586F8A" w:rsidRDefault="00B82F82" w:rsidP="00B82F82">
      <w:pPr>
        <w:spacing w:after="0" w:line="240" w:lineRule="auto"/>
        <w:jc w:val="center"/>
        <w:rPr>
          <w:rFonts w:ascii="Arial" w:hAnsi="Arial" w:cs="Arial"/>
          <w:sz w:val="20"/>
          <w:szCs w:val="20"/>
        </w:rPr>
      </w:pPr>
    </w:p>
    <w:p w14:paraId="1122D279" w14:textId="77777777" w:rsidR="00B82F82" w:rsidRPr="00586F8A" w:rsidRDefault="00B82F82" w:rsidP="00B82F82">
      <w:pPr>
        <w:spacing w:after="0" w:line="240" w:lineRule="auto"/>
        <w:jc w:val="center"/>
        <w:rPr>
          <w:rFonts w:ascii="Arial" w:hAnsi="Arial" w:cs="Arial"/>
          <w:sz w:val="20"/>
          <w:szCs w:val="20"/>
        </w:rPr>
      </w:pPr>
    </w:p>
    <w:p w14:paraId="7FF11FBB" w14:textId="77777777" w:rsidR="00B82F82" w:rsidRPr="00586F8A" w:rsidRDefault="00B82F82" w:rsidP="00B82F82">
      <w:pPr>
        <w:spacing w:after="0" w:line="240" w:lineRule="auto"/>
        <w:jc w:val="center"/>
        <w:rPr>
          <w:rFonts w:ascii="Arial" w:hAnsi="Arial" w:cs="Arial"/>
          <w:sz w:val="20"/>
          <w:szCs w:val="20"/>
        </w:rPr>
      </w:pPr>
    </w:p>
    <w:p w14:paraId="605B367A" w14:textId="77777777" w:rsidR="00B82F82" w:rsidRPr="00586F8A" w:rsidRDefault="00B82F82" w:rsidP="00B82F82">
      <w:pPr>
        <w:spacing w:after="0" w:line="240" w:lineRule="auto"/>
        <w:jc w:val="center"/>
        <w:rPr>
          <w:rFonts w:ascii="Arial" w:hAnsi="Arial" w:cs="Arial"/>
          <w:sz w:val="20"/>
          <w:szCs w:val="20"/>
        </w:rPr>
      </w:pPr>
    </w:p>
    <w:p w14:paraId="2645D5BE" w14:textId="77777777" w:rsidR="00B82F82" w:rsidRPr="00586F8A" w:rsidRDefault="00B82F82" w:rsidP="00B82F82">
      <w:pPr>
        <w:spacing w:after="0" w:line="240" w:lineRule="auto"/>
        <w:jc w:val="center"/>
        <w:rPr>
          <w:rFonts w:ascii="Arial" w:hAnsi="Arial" w:cs="Arial"/>
          <w:sz w:val="20"/>
          <w:szCs w:val="20"/>
        </w:rPr>
      </w:pPr>
    </w:p>
    <w:p w14:paraId="60259152" w14:textId="77777777" w:rsidR="00B82F82" w:rsidRPr="00586F8A" w:rsidRDefault="00B82F82" w:rsidP="00B82F82">
      <w:pPr>
        <w:spacing w:after="0" w:line="240" w:lineRule="auto"/>
        <w:jc w:val="center"/>
        <w:rPr>
          <w:rFonts w:ascii="Arial" w:hAnsi="Arial" w:cs="Arial"/>
          <w:sz w:val="20"/>
          <w:szCs w:val="20"/>
        </w:rPr>
      </w:pPr>
    </w:p>
    <w:p w14:paraId="1C44D294" w14:textId="77777777" w:rsidR="00B82F82" w:rsidRPr="00586F8A" w:rsidRDefault="00B82F82" w:rsidP="00B82F82">
      <w:pPr>
        <w:spacing w:after="0" w:line="240" w:lineRule="auto"/>
        <w:jc w:val="center"/>
        <w:rPr>
          <w:rFonts w:ascii="Arial" w:hAnsi="Arial" w:cs="Arial"/>
          <w:sz w:val="20"/>
          <w:szCs w:val="20"/>
        </w:rPr>
      </w:pPr>
    </w:p>
    <w:p w14:paraId="174F3ECD" w14:textId="77777777" w:rsidR="00B82F82" w:rsidRPr="00586F8A" w:rsidRDefault="00B82F82" w:rsidP="00B82F82">
      <w:pPr>
        <w:spacing w:after="0" w:line="240" w:lineRule="auto"/>
        <w:jc w:val="center"/>
        <w:rPr>
          <w:rFonts w:ascii="Arial" w:hAnsi="Arial" w:cs="Arial"/>
          <w:sz w:val="20"/>
          <w:szCs w:val="20"/>
        </w:rPr>
      </w:pPr>
    </w:p>
    <w:p w14:paraId="5628F971" w14:textId="77777777" w:rsidR="00B82F82" w:rsidRPr="00586F8A" w:rsidRDefault="00B82F82" w:rsidP="00B82F82">
      <w:pPr>
        <w:spacing w:after="0" w:line="240" w:lineRule="auto"/>
        <w:jc w:val="center"/>
        <w:rPr>
          <w:rFonts w:ascii="Arial" w:hAnsi="Arial" w:cs="Arial"/>
          <w:sz w:val="20"/>
          <w:szCs w:val="20"/>
        </w:rPr>
      </w:pPr>
    </w:p>
    <w:p w14:paraId="7CF63C03" w14:textId="77777777" w:rsidR="00B82F82" w:rsidRPr="00586F8A" w:rsidRDefault="00B82F82" w:rsidP="00B82F82">
      <w:pPr>
        <w:spacing w:after="0" w:line="240" w:lineRule="auto"/>
        <w:jc w:val="center"/>
        <w:rPr>
          <w:rFonts w:ascii="Arial" w:hAnsi="Arial" w:cs="Arial"/>
          <w:sz w:val="20"/>
          <w:szCs w:val="20"/>
        </w:rPr>
      </w:pPr>
    </w:p>
    <w:p w14:paraId="0D6948BD" w14:textId="77777777" w:rsidR="00B82F82" w:rsidRPr="00586F8A" w:rsidRDefault="00B82F82" w:rsidP="00B82F82">
      <w:pPr>
        <w:spacing w:after="0" w:line="240" w:lineRule="auto"/>
        <w:jc w:val="center"/>
        <w:rPr>
          <w:rFonts w:ascii="Arial" w:hAnsi="Arial" w:cs="Arial"/>
          <w:sz w:val="20"/>
          <w:szCs w:val="20"/>
        </w:rPr>
      </w:pPr>
    </w:p>
    <w:p w14:paraId="1B1821B3" w14:textId="77777777" w:rsidR="00B82F82" w:rsidRPr="00586F8A" w:rsidRDefault="00B82F82" w:rsidP="00B82F82">
      <w:pPr>
        <w:spacing w:after="0" w:line="240" w:lineRule="auto"/>
        <w:jc w:val="center"/>
        <w:rPr>
          <w:rFonts w:ascii="Arial" w:hAnsi="Arial" w:cs="Arial"/>
          <w:sz w:val="20"/>
          <w:szCs w:val="20"/>
        </w:rPr>
      </w:pPr>
    </w:p>
    <w:p w14:paraId="07D19BDC" w14:textId="77777777" w:rsidR="00B82F82" w:rsidRPr="00586F8A" w:rsidRDefault="00B82F82" w:rsidP="00B82F82">
      <w:pPr>
        <w:spacing w:after="0" w:line="240" w:lineRule="auto"/>
        <w:jc w:val="center"/>
        <w:rPr>
          <w:rFonts w:ascii="Arial" w:hAnsi="Arial" w:cs="Arial"/>
          <w:sz w:val="20"/>
          <w:szCs w:val="20"/>
        </w:rPr>
      </w:pPr>
    </w:p>
    <w:p w14:paraId="0F54F382" w14:textId="77777777" w:rsidR="00B82F82" w:rsidRPr="00586F8A" w:rsidRDefault="00B82F82" w:rsidP="00B82F82">
      <w:pPr>
        <w:spacing w:after="0" w:line="240" w:lineRule="auto"/>
        <w:jc w:val="center"/>
        <w:rPr>
          <w:rFonts w:ascii="Arial" w:hAnsi="Arial" w:cs="Arial"/>
          <w:sz w:val="20"/>
          <w:szCs w:val="20"/>
        </w:rPr>
      </w:pPr>
    </w:p>
    <w:p w14:paraId="490E78A0" w14:textId="77777777" w:rsidR="00B82F82" w:rsidRPr="00586F8A" w:rsidRDefault="00B82F82" w:rsidP="00B82F82">
      <w:pPr>
        <w:spacing w:after="0" w:line="240" w:lineRule="auto"/>
        <w:jc w:val="center"/>
        <w:rPr>
          <w:rFonts w:ascii="Arial" w:hAnsi="Arial" w:cs="Arial"/>
          <w:sz w:val="20"/>
          <w:szCs w:val="20"/>
        </w:rPr>
      </w:pPr>
    </w:p>
    <w:p w14:paraId="4B366705" w14:textId="77777777" w:rsidR="00B82F82" w:rsidRPr="00586F8A" w:rsidRDefault="00B82F82" w:rsidP="00B82F82">
      <w:pPr>
        <w:spacing w:after="0" w:line="240" w:lineRule="auto"/>
        <w:jc w:val="center"/>
        <w:rPr>
          <w:rFonts w:ascii="Arial" w:hAnsi="Arial" w:cs="Arial"/>
          <w:sz w:val="20"/>
          <w:szCs w:val="20"/>
        </w:rPr>
      </w:pPr>
    </w:p>
    <w:p w14:paraId="011AFCF1" w14:textId="77777777" w:rsidR="00B82F82" w:rsidRPr="00586F8A" w:rsidRDefault="00B82F82" w:rsidP="00B82F82">
      <w:pPr>
        <w:spacing w:after="0" w:line="240" w:lineRule="auto"/>
        <w:jc w:val="center"/>
        <w:rPr>
          <w:rFonts w:ascii="Arial" w:hAnsi="Arial" w:cs="Arial"/>
          <w:sz w:val="20"/>
          <w:szCs w:val="20"/>
        </w:rPr>
      </w:pPr>
    </w:p>
    <w:p w14:paraId="03666007" w14:textId="77777777" w:rsidR="00B82F82" w:rsidRPr="00586F8A" w:rsidRDefault="00B82F82" w:rsidP="00B82F82">
      <w:pPr>
        <w:spacing w:after="0" w:line="240" w:lineRule="auto"/>
        <w:jc w:val="center"/>
        <w:rPr>
          <w:rFonts w:ascii="Arial" w:hAnsi="Arial" w:cs="Arial"/>
          <w:sz w:val="20"/>
          <w:szCs w:val="20"/>
        </w:rPr>
      </w:pPr>
    </w:p>
    <w:p w14:paraId="097EA20C" w14:textId="3CF06CDA" w:rsidR="00B82F82" w:rsidRPr="00586F8A" w:rsidRDefault="00B82F82" w:rsidP="00B82F82">
      <w:pPr>
        <w:spacing w:after="0" w:line="240" w:lineRule="auto"/>
        <w:jc w:val="center"/>
        <w:rPr>
          <w:rFonts w:ascii="Arial" w:hAnsi="Arial" w:cs="Arial"/>
          <w:sz w:val="20"/>
          <w:szCs w:val="20"/>
        </w:rPr>
      </w:pPr>
      <w:r w:rsidRPr="00586F8A">
        <w:rPr>
          <w:rFonts w:ascii="Arial" w:hAnsi="Arial" w:cs="Arial"/>
          <w:sz w:val="20"/>
          <w:szCs w:val="20"/>
        </w:rPr>
        <w:t xml:space="preserve">Ljubljana, </w:t>
      </w:r>
      <w:r w:rsidR="009148E6" w:rsidRPr="003B0DC1">
        <w:rPr>
          <w:rFonts w:ascii="Arial" w:hAnsi="Arial" w:cs="Arial"/>
          <w:sz w:val="20"/>
          <w:szCs w:val="20"/>
        </w:rPr>
        <w:t>ma</w:t>
      </w:r>
      <w:r w:rsidR="00EC0CF7">
        <w:rPr>
          <w:rFonts w:ascii="Arial" w:hAnsi="Arial" w:cs="Arial"/>
          <w:sz w:val="20"/>
          <w:szCs w:val="20"/>
        </w:rPr>
        <w:t>j</w:t>
      </w:r>
      <w:r w:rsidR="009148E6">
        <w:rPr>
          <w:rFonts w:ascii="Arial" w:hAnsi="Arial" w:cs="Arial"/>
          <w:sz w:val="20"/>
          <w:szCs w:val="20"/>
        </w:rPr>
        <w:t xml:space="preserve"> 202</w:t>
      </w:r>
      <w:r w:rsidR="00EC0CF7">
        <w:rPr>
          <w:rFonts w:ascii="Arial" w:hAnsi="Arial" w:cs="Arial"/>
          <w:sz w:val="20"/>
          <w:szCs w:val="20"/>
        </w:rPr>
        <w:t>3</w:t>
      </w:r>
    </w:p>
    <w:p w14:paraId="1F9798CE" w14:textId="77777777" w:rsidR="00B82F82" w:rsidRPr="00586F8A" w:rsidRDefault="00B82F82" w:rsidP="00B82F82">
      <w:pPr>
        <w:spacing w:after="0" w:line="240" w:lineRule="auto"/>
        <w:rPr>
          <w:rFonts w:ascii="Arial" w:hAnsi="Arial" w:cs="Arial"/>
          <w:sz w:val="20"/>
          <w:szCs w:val="20"/>
        </w:rPr>
      </w:pPr>
    </w:p>
    <w:p w14:paraId="15CDE24B" w14:textId="77777777" w:rsidR="00B82F82" w:rsidRPr="00586F8A" w:rsidRDefault="00B82F82" w:rsidP="00B82F82">
      <w:pPr>
        <w:spacing w:after="0" w:line="240" w:lineRule="auto"/>
        <w:rPr>
          <w:rFonts w:ascii="Arial" w:hAnsi="Arial" w:cs="Arial"/>
          <w:sz w:val="20"/>
          <w:szCs w:val="20"/>
        </w:rPr>
      </w:pPr>
    </w:p>
    <w:p w14:paraId="166F075A" w14:textId="77777777" w:rsidR="00B82F82" w:rsidRPr="00586F8A" w:rsidRDefault="00B82F82" w:rsidP="00B82F82">
      <w:pPr>
        <w:spacing w:after="0" w:line="240" w:lineRule="auto"/>
        <w:rPr>
          <w:rFonts w:ascii="Arial" w:hAnsi="Arial" w:cs="Arial"/>
          <w:sz w:val="20"/>
          <w:szCs w:val="20"/>
        </w:rPr>
      </w:pPr>
    </w:p>
    <w:p w14:paraId="3C79D2B3" w14:textId="77777777" w:rsidR="00B82F82" w:rsidRPr="00586F8A" w:rsidRDefault="00B82F82" w:rsidP="00B82F82">
      <w:pPr>
        <w:spacing w:after="0" w:line="240" w:lineRule="auto"/>
        <w:rPr>
          <w:rFonts w:ascii="Arial" w:hAnsi="Arial" w:cs="Arial"/>
          <w:sz w:val="20"/>
          <w:szCs w:val="20"/>
        </w:rPr>
      </w:pPr>
    </w:p>
    <w:p w14:paraId="2894F00D" w14:textId="77777777" w:rsidR="00B82F82" w:rsidRPr="00586F8A" w:rsidRDefault="00B82F82" w:rsidP="00B82F82">
      <w:pPr>
        <w:spacing w:after="0" w:line="240" w:lineRule="auto"/>
        <w:rPr>
          <w:rFonts w:ascii="Arial" w:hAnsi="Arial" w:cs="Arial"/>
          <w:sz w:val="20"/>
          <w:szCs w:val="20"/>
        </w:rPr>
      </w:pPr>
    </w:p>
    <w:p w14:paraId="189E8147" w14:textId="2BF53CC9" w:rsidR="001D1DB9" w:rsidRPr="00C82285" w:rsidRDefault="001D1DB9" w:rsidP="00C82285">
      <w:pPr>
        <w:spacing w:after="0" w:line="240" w:lineRule="auto"/>
        <w:rPr>
          <w:rFonts w:ascii="Arial" w:hAnsi="Arial" w:cs="Arial"/>
          <w:i/>
          <w:sz w:val="20"/>
          <w:szCs w:val="20"/>
        </w:rPr>
      </w:pPr>
      <w:r>
        <w:rPr>
          <w:rFonts w:ascii="Arial" w:hAnsi="Arial" w:cs="Arial"/>
          <w:sz w:val="20"/>
          <w:szCs w:val="20"/>
        </w:rPr>
        <w:br w:type="page"/>
      </w:r>
    </w:p>
    <w:p w14:paraId="52AB5E35" w14:textId="77777777" w:rsidR="009F047B" w:rsidRPr="00586F8A" w:rsidRDefault="009F047B" w:rsidP="00B82F82">
      <w:pPr>
        <w:spacing w:after="0" w:line="240" w:lineRule="auto"/>
        <w:rPr>
          <w:rFonts w:ascii="Arial" w:hAnsi="Arial" w:cs="Arial"/>
          <w:sz w:val="20"/>
          <w:szCs w:val="20"/>
        </w:rPr>
      </w:pPr>
    </w:p>
    <w:p w14:paraId="08C84052" w14:textId="1FC04958" w:rsidR="00EA0BD8" w:rsidRPr="00586F8A" w:rsidRDefault="009175E1" w:rsidP="00B82F82">
      <w:pPr>
        <w:spacing w:after="0" w:line="240" w:lineRule="auto"/>
        <w:rPr>
          <w:rFonts w:ascii="Arial" w:hAnsi="Arial" w:cs="Arial"/>
          <w:sz w:val="20"/>
          <w:szCs w:val="20"/>
        </w:rPr>
      </w:pPr>
      <w:r>
        <w:rPr>
          <w:rFonts w:ascii="Arial" w:hAnsi="Arial" w:cs="Arial"/>
          <w:b/>
          <w:sz w:val="20"/>
          <w:szCs w:val="20"/>
        </w:rPr>
        <w:t>VSEBINA</w:t>
      </w:r>
    </w:p>
    <w:p w14:paraId="0558364D" w14:textId="77777777" w:rsidR="00020A45" w:rsidRPr="00CC7F27" w:rsidRDefault="00020A45" w:rsidP="00020A45">
      <w:pPr>
        <w:pStyle w:val="Kazalovsebine1"/>
        <w:spacing w:line="240" w:lineRule="auto"/>
        <w:rPr>
          <w:szCs w:val="20"/>
        </w:rPr>
      </w:pPr>
    </w:p>
    <w:p w14:paraId="699AAAC2" w14:textId="5A3782EF" w:rsidR="00BA1363" w:rsidRDefault="00535BB6">
      <w:pPr>
        <w:pStyle w:val="Kazalovsebine1"/>
        <w:rPr>
          <w:rFonts w:asciiTheme="minorHAnsi" w:hAnsiTheme="minorHAnsi" w:cstheme="minorBidi"/>
          <w:b w:val="0"/>
          <w:noProof/>
          <w:kern w:val="2"/>
          <w:sz w:val="22"/>
          <w14:ligatures w14:val="standardContextual"/>
        </w:rPr>
      </w:pPr>
      <w:r w:rsidRPr="00CC7F27">
        <w:rPr>
          <w:b w:val="0"/>
          <w:bCs/>
          <w:szCs w:val="20"/>
        </w:rPr>
        <w:fldChar w:fldCharType="begin"/>
      </w:r>
      <w:r w:rsidRPr="00CC7F27">
        <w:rPr>
          <w:b w:val="0"/>
          <w:bCs/>
          <w:szCs w:val="20"/>
        </w:rPr>
        <w:instrText xml:space="preserve"> TOC \o "1-3" \h \z \u </w:instrText>
      </w:r>
      <w:r w:rsidRPr="00CC7F27">
        <w:rPr>
          <w:b w:val="0"/>
          <w:bCs/>
          <w:szCs w:val="20"/>
        </w:rPr>
        <w:fldChar w:fldCharType="separate"/>
      </w:r>
      <w:hyperlink w:anchor="_Toc134168875" w:history="1">
        <w:r w:rsidR="00BA1363" w:rsidRPr="004D653A">
          <w:rPr>
            <w:rStyle w:val="Hiperpovezava"/>
            <w:noProof/>
          </w:rPr>
          <w:t>Priloga A</w:t>
        </w:r>
        <w:r w:rsidR="00BA1363">
          <w:rPr>
            <w:noProof/>
            <w:webHidden/>
          </w:rPr>
          <w:tab/>
        </w:r>
        <w:r w:rsidR="00BA1363">
          <w:rPr>
            <w:noProof/>
            <w:webHidden/>
          </w:rPr>
          <w:fldChar w:fldCharType="begin"/>
        </w:r>
        <w:r w:rsidR="00BA1363">
          <w:rPr>
            <w:noProof/>
            <w:webHidden/>
          </w:rPr>
          <w:instrText xml:space="preserve"> PAGEREF _Toc134168875 \h </w:instrText>
        </w:r>
        <w:r w:rsidR="00BA1363">
          <w:rPr>
            <w:noProof/>
            <w:webHidden/>
          </w:rPr>
        </w:r>
        <w:r w:rsidR="00BA1363">
          <w:rPr>
            <w:noProof/>
            <w:webHidden/>
          </w:rPr>
          <w:fldChar w:fldCharType="separate"/>
        </w:r>
        <w:r w:rsidR="00F67041">
          <w:rPr>
            <w:noProof/>
            <w:webHidden/>
          </w:rPr>
          <w:t>4</w:t>
        </w:r>
        <w:r w:rsidR="00BA1363">
          <w:rPr>
            <w:noProof/>
            <w:webHidden/>
          </w:rPr>
          <w:fldChar w:fldCharType="end"/>
        </w:r>
      </w:hyperlink>
    </w:p>
    <w:p w14:paraId="6D95B0F0" w14:textId="5078FAE2" w:rsidR="00BA1363" w:rsidRDefault="00A242B7">
      <w:pPr>
        <w:pStyle w:val="Kazalovsebine2"/>
        <w:tabs>
          <w:tab w:val="right" w:leader="dot" w:pos="9060"/>
        </w:tabs>
        <w:rPr>
          <w:noProof/>
          <w:kern w:val="2"/>
          <w14:ligatures w14:val="standardContextual"/>
        </w:rPr>
      </w:pPr>
      <w:hyperlink w:anchor="_Toc134168876" w:history="1">
        <w:r w:rsidR="00BA1363" w:rsidRPr="004D653A">
          <w:rPr>
            <w:rStyle w:val="Hiperpovezava"/>
            <w:rFonts w:cs="Arial"/>
            <w:noProof/>
          </w:rPr>
          <w:t>A1: Priloga (Navodila)</w:t>
        </w:r>
        <w:r w:rsidR="00BA1363">
          <w:rPr>
            <w:noProof/>
            <w:webHidden/>
          </w:rPr>
          <w:tab/>
        </w:r>
        <w:r w:rsidR="00BA1363">
          <w:rPr>
            <w:noProof/>
            <w:webHidden/>
          </w:rPr>
          <w:fldChar w:fldCharType="begin"/>
        </w:r>
        <w:r w:rsidR="00BA1363">
          <w:rPr>
            <w:noProof/>
            <w:webHidden/>
          </w:rPr>
          <w:instrText xml:space="preserve"> PAGEREF _Toc134168876 \h </w:instrText>
        </w:r>
        <w:r w:rsidR="00BA1363">
          <w:rPr>
            <w:noProof/>
            <w:webHidden/>
          </w:rPr>
        </w:r>
        <w:r w:rsidR="00BA1363">
          <w:rPr>
            <w:noProof/>
            <w:webHidden/>
          </w:rPr>
          <w:fldChar w:fldCharType="separate"/>
        </w:r>
        <w:r w:rsidR="00F67041">
          <w:rPr>
            <w:noProof/>
            <w:webHidden/>
          </w:rPr>
          <w:t>4</w:t>
        </w:r>
        <w:r w:rsidR="00BA1363">
          <w:rPr>
            <w:noProof/>
            <w:webHidden/>
          </w:rPr>
          <w:fldChar w:fldCharType="end"/>
        </w:r>
      </w:hyperlink>
    </w:p>
    <w:p w14:paraId="22B1C693" w14:textId="725B8336" w:rsidR="00BA1363" w:rsidRDefault="00A242B7">
      <w:pPr>
        <w:pStyle w:val="Kazalovsebine3"/>
        <w:tabs>
          <w:tab w:val="right" w:leader="dot" w:pos="9060"/>
        </w:tabs>
        <w:rPr>
          <w:noProof/>
          <w:kern w:val="2"/>
          <w14:ligatures w14:val="standardContextual"/>
        </w:rPr>
      </w:pPr>
      <w:hyperlink w:anchor="_Toc134168877" w:history="1">
        <w:r w:rsidR="00BA1363" w:rsidRPr="004D653A">
          <w:rPr>
            <w:rStyle w:val="Hiperpovezava"/>
            <w:noProof/>
          </w:rPr>
          <w:t>Preglednica 1: Preglednica Navodila za poročanje API 2022–2030, za leto 20</w:t>
        </w:r>
        <w:r w:rsidR="00BA1363" w:rsidRPr="004D653A">
          <w:rPr>
            <w:rStyle w:val="Hiperpovezava"/>
            <w:noProof/>
            <w:lang w:val="en-US"/>
          </w:rPr>
          <w:t>22</w:t>
        </w:r>
        <w:r w:rsidR="00BA1363">
          <w:rPr>
            <w:noProof/>
            <w:webHidden/>
          </w:rPr>
          <w:tab/>
        </w:r>
        <w:r w:rsidR="00BA1363">
          <w:rPr>
            <w:noProof/>
            <w:webHidden/>
          </w:rPr>
          <w:fldChar w:fldCharType="begin"/>
        </w:r>
        <w:r w:rsidR="00BA1363">
          <w:rPr>
            <w:noProof/>
            <w:webHidden/>
          </w:rPr>
          <w:instrText xml:space="preserve"> PAGEREF _Toc134168877 \h </w:instrText>
        </w:r>
        <w:r w:rsidR="00BA1363">
          <w:rPr>
            <w:noProof/>
            <w:webHidden/>
          </w:rPr>
        </w:r>
        <w:r w:rsidR="00BA1363">
          <w:rPr>
            <w:noProof/>
            <w:webHidden/>
          </w:rPr>
          <w:fldChar w:fldCharType="separate"/>
        </w:r>
        <w:r w:rsidR="00F67041">
          <w:rPr>
            <w:noProof/>
            <w:webHidden/>
          </w:rPr>
          <w:t>4</w:t>
        </w:r>
        <w:r w:rsidR="00BA1363">
          <w:rPr>
            <w:noProof/>
            <w:webHidden/>
          </w:rPr>
          <w:fldChar w:fldCharType="end"/>
        </w:r>
      </w:hyperlink>
    </w:p>
    <w:p w14:paraId="191BB1B9" w14:textId="7865B4D6" w:rsidR="00BA1363" w:rsidRDefault="00A242B7">
      <w:pPr>
        <w:pStyle w:val="Kazalovsebine1"/>
        <w:rPr>
          <w:rFonts w:asciiTheme="minorHAnsi" w:hAnsiTheme="minorHAnsi" w:cstheme="minorBidi"/>
          <w:b w:val="0"/>
          <w:noProof/>
          <w:kern w:val="2"/>
          <w:sz w:val="22"/>
          <w14:ligatures w14:val="standardContextual"/>
        </w:rPr>
      </w:pPr>
      <w:hyperlink w:anchor="_Toc134168878" w:history="1">
        <w:r w:rsidR="00BA1363" w:rsidRPr="004D653A">
          <w:rPr>
            <w:rStyle w:val="Hiperpovezava"/>
            <w:noProof/>
          </w:rPr>
          <w:t xml:space="preserve">Priloga B: </w:t>
        </w:r>
        <w:r w:rsidR="00BD6C46">
          <w:rPr>
            <w:rStyle w:val="Hiperpovezava"/>
            <w:noProof/>
          </w:rPr>
          <w:t>P</w:t>
        </w:r>
        <w:r w:rsidR="00BA1363" w:rsidRPr="004D653A">
          <w:rPr>
            <w:rStyle w:val="Hiperpovezava"/>
            <w:noProof/>
          </w:rPr>
          <w:t>riloge posameznih poročevalcev</w:t>
        </w:r>
        <w:r w:rsidR="00BA1363">
          <w:rPr>
            <w:noProof/>
            <w:webHidden/>
          </w:rPr>
          <w:tab/>
        </w:r>
        <w:r w:rsidR="00BA1363">
          <w:rPr>
            <w:noProof/>
            <w:webHidden/>
          </w:rPr>
          <w:fldChar w:fldCharType="begin"/>
        </w:r>
        <w:r w:rsidR="00BA1363">
          <w:rPr>
            <w:noProof/>
            <w:webHidden/>
          </w:rPr>
          <w:instrText xml:space="preserve"> PAGEREF _Toc134168878 \h </w:instrText>
        </w:r>
        <w:r w:rsidR="00BA1363">
          <w:rPr>
            <w:noProof/>
            <w:webHidden/>
          </w:rPr>
        </w:r>
        <w:r w:rsidR="00BA1363">
          <w:rPr>
            <w:noProof/>
            <w:webHidden/>
          </w:rPr>
          <w:fldChar w:fldCharType="separate"/>
        </w:r>
        <w:r w:rsidR="00F67041">
          <w:rPr>
            <w:noProof/>
            <w:webHidden/>
          </w:rPr>
          <w:t>9</w:t>
        </w:r>
        <w:r w:rsidR="00BA1363">
          <w:rPr>
            <w:noProof/>
            <w:webHidden/>
          </w:rPr>
          <w:fldChar w:fldCharType="end"/>
        </w:r>
      </w:hyperlink>
    </w:p>
    <w:p w14:paraId="567DC226" w14:textId="016DC8CB" w:rsidR="00BA1363" w:rsidRDefault="00A242B7">
      <w:pPr>
        <w:pStyle w:val="Kazalovsebine2"/>
        <w:tabs>
          <w:tab w:val="right" w:leader="dot" w:pos="9060"/>
        </w:tabs>
        <w:rPr>
          <w:noProof/>
          <w:kern w:val="2"/>
          <w14:ligatures w14:val="standardContextual"/>
        </w:rPr>
      </w:pPr>
      <w:hyperlink w:anchor="_Toc134168879" w:history="1">
        <w:r w:rsidR="00BA1363" w:rsidRPr="004D653A">
          <w:rPr>
            <w:rStyle w:val="Hiperpovezava"/>
            <w:rFonts w:cs="Arial"/>
            <w:noProof/>
          </w:rPr>
          <w:t xml:space="preserve">B1: </w:t>
        </w:r>
        <w:r w:rsidR="00BA1363" w:rsidRPr="004D653A">
          <w:rPr>
            <w:rStyle w:val="Hiperpovezava"/>
            <w:rFonts w:cs="Arial"/>
            <w:b/>
            <w:bCs/>
            <w:noProof/>
          </w:rPr>
          <w:t>MK, Direktorat za medije</w:t>
        </w:r>
        <w:r w:rsidR="00BA1363" w:rsidRPr="004D653A">
          <w:rPr>
            <w:rStyle w:val="Hiperpovezava"/>
            <w:rFonts w:cs="Arial"/>
            <w:noProof/>
          </w:rPr>
          <w:t>: Seznam sofinanciranih projektov</w:t>
        </w:r>
        <w:r w:rsidR="00BA1363">
          <w:rPr>
            <w:noProof/>
            <w:webHidden/>
          </w:rPr>
          <w:tab/>
        </w:r>
        <w:r w:rsidR="00BA1363">
          <w:rPr>
            <w:noProof/>
            <w:webHidden/>
          </w:rPr>
          <w:fldChar w:fldCharType="begin"/>
        </w:r>
        <w:r w:rsidR="00BA1363">
          <w:rPr>
            <w:noProof/>
            <w:webHidden/>
          </w:rPr>
          <w:instrText xml:space="preserve"> PAGEREF _Toc134168879 \h </w:instrText>
        </w:r>
        <w:r w:rsidR="00BA1363">
          <w:rPr>
            <w:noProof/>
            <w:webHidden/>
          </w:rPr>
        </w:r>
        <w:r w:rsidR="00BA1363">
          <w:rPr>
            <w:noProof/>
            <w:webHidden/>
          </w:rPr>
          <w:fldChar w:fldCharType="separate"/>
        </w:r>
        <w:r w:rsidR="00F67041">
          <w:rPr>
            <w:noProof/>
            <w:webHidden/>
          </w:rPr>
          <w:t>9</w:t>
        </w:r>
        <w:r w:rsidR="00BA1363">
          <w:rPr>
            <w:noProof/>
            <w:webHidden/>
          </w:rPr>
          <w:fldChar w:fldCharType="end"/>
        </w:r>
      </w:hyperlink>
    </w:p>
    <w:p w14:paraId="318E11A2" w14:textId="1247FD67" w:rsidR="00BA1363" w:rsidRDefault="00A242B7">
      <w:pPr>
        <w:pStyle w:val="Kazalovsebine2"/>
        <w:tabs>
          <w:tab w:val="right" w:leader="dot" w:pos="9060"/>
        </w:tabs>
        <w:rPr>
          <w:noProof/>
          <w:kern w:val="2"/>
          <w14:ligatures w14:val="standardContextual"/>
        </w:rPr>
      </w:pPr>
      <w:hyperlink w:anchor="_Toc134168880" w:history="1">
        <w:r w:rsidR="00BA1363" w:rsidRPr="004D653A">
          <w:rPr>
            <w:rStyle w:val="Hiperpovezava"/>
            <w:rFonts w:cs="Arial"/>
            <w:noProof/>
          </w:rPr>
          <w:t xml:space="preserve">B2: </w:t>
        </w:r>
        <w:r w:rsidR="00BA1363" w:rsidRPr="004D653A">
          <w:rPr>
            <w:rStyle w:val="Hiperpovezava"/>
            <w:rFonts w:cs="Arial"/>
            <w:b/>
            <w:bCs/>
            <w:noProof/>
          </w:rPr>
          <w:t>ZZZS</w:t>
        </w:r>
        <w:r w:rsidR="00BA1363" w:rsidRPr="004D653A">
          <w:rPr>
            <w:rStyle w:val="Hiperpovezava"/>
            <w:rFonts w:cs="Arial"/>
            <w:noProof/>
          </w:rPr>
          <w:t>: Tabela 29</w:t>
        </w:r>
        <w:r w:rsidR="00E86747">
          <w:rPr>
            <w:rStyle w:val="Hiperpovezava"/>
            <w:rFonts w:cs="Arial"/>
            <w:noProof/>
          </w:rPr>
          <w:t>:</w:t>
        </w:r>
        <w:r w:rsidR="00BA1363" w:rsidRPr="004D653A">
          <w:rPr>
            <w:rStyle w:val="Hiperpovezava"/>
            <w:rFonts w:cs="Arial"/>
            <w:noProof/>
          </w:rPr>
          <w:t xml:space="preserve"> Število naročilnic, na podlagi katerih so bili izdani in izposojeni medicinski pripomočki, po skupinah medicinskih pripomočkov v letih 2021 in 2022</w:t>
        </w:r>
        <w:r w:rsidR="00BA1363">
          <w:rPr>
            <w:noProof/>
            <w:webHidden/>
          </w:rPr>
          <w:tab/>
        </w:r>
        <w:r w:rsidR="00BA1363">
          <w:rPr>
            <w:noProof/>
            <w:webHidden/>
          </w:rPr>
          <w:fldChar w:fldCharType="begin"/>
        </w:r>
        <w:r w:rsidR="00BA1363">
          <w:rPr>
            <w:noProof/>
            <w:webHidden/>
          </w:rPr>
          <w:instrText xml:space="preserve"> PAGEREF _Toc134168880 \h </w:instrText>
        </w:r>
        <w:r w:rsidR="00BA1363">
          <w:rPr>
            <w:noProof/>
            <w:webHidden/>
          </w:rPr>
        </w:r>
        <w:r w:rsidR="00BA1363">
          <w:rPr>
            <w:noProof/>
            <w:webHidden/>
          </w:rPr>
          <w:fldChar w:fldCharType="separate"/>
        </w:r>
        <w:r w:rsidR="00F67041">
          <w:rPr>
            <w:noProof/>
            <w:webHidden/>
          </w:rPr>
          <w:t>11</w:t>
        </w:r>
        <w:r w:rsidR="00BA1363">
          <w:rPr>
            <w:noProof/>
            <w:webHidden/>
          </w:rPr>
          <w:fldChar w:fldCharType="end"/>
        </w:r>
      </w:hyperlink>
    </w:p>
    <w:p w14:paraId="324747EC" w14:textId="6ED1237E" w:rsidR="00BA1363" w:rsidRDefault="00A242B7">
      <w:pPr>
        <w:pStyle w:val="Kazalovsebine2"/>
        <w:tabs>
          <w:tab w:val="right" w:leader="dot" w:pos="9060"/>
        </w:tabs>
        <w:rPr>
          <w:noProof/>
          <w:kern w:val="2"/>
          <w14:ligatures w14:val="standardContextual"/>
        </w:rPr>
      </w:pPr>
      <w:hyperlink w:anchor="_Toc134168881" w:history="1">
        <w:r w:rsidR="00BA1363" w:rsidRPr="004D653A">
          <w:rPr>
            <w:rStyle w:val="Hiperpovezava"/>
            <w:rFonts w:cs="Arial"/>
            <w:noProof/>
          </w:rPr>
          <w:t xml:space="preserve">B3: </w:t>
        </w:r>
        <w:r w:rsidR="00BA1363" w:rsidRPr="004D653A">
          <w:rPr>
            <w:rStyle w:val="Hiperpovezava"/>
            <w:rFonts w:cs="Arial"/>
            <w:b/>
            <w:bCs/>
            <w:noProof/>
          </w:rPr>
          <w:t>ZZZS</w:t>
        </w:r>
        <w:r w:rsidR="00BA1363" w:rsidRPr="004D653A">
          <w:rPr>
            <w:rStyle w:val="Hiperpovezava"/>
            <w:rFonts w:cs="Arial"/>
            <w:noProof/>
          </w:rPr>
          <w:t>: Tabela 30</w:t>
        </w:r>
        <w:r w:rsidR="00E86747">
          <w:rPr>
            <w:rStyle w:val="Hiperpovezava"/>
            <w:rFonts w:cs="Arial"/>
            <w:noProof/>
          </w:rPr>
          <w:t>:</w:t>
        </w:r>
        <w:r w:rsidR="00BA1363" w:rsidRPr="004D653A">
          <w:rPr>
            <w:rStyle w:val="Hiperpovezava"/>
            <w:rFonts w:cs="Arial"/>
            <w:noProof/>
          </w:rPr>
          <w:t xml:space="preserve"> Stroški izdanih, izposojenih in servisiranih medicinskih pripomočkov po skupinah v breme obveznega zdravstvenega zavarovanja v letih 2021 in 2022</w:t>
        </w:r>
        <w:r w:rsidR="00BA1363">
          <w:rPr>
            <w:noProof/>
            <w:webHidden/>
          </w:rPr>
          <w:tab/>
        </w:r>
        <w:r w:rsidR="00BA1363">
          <w:rPr>
            <w:noProof/>
            <w:webHidden/>
          </w:rPr>
          <w:fldChar w:fldCharType="begin"/>
        </w:r>
        <w:r w:rsidR="00BA1363">
          <w:rPr>
            <w:noProof/>
            <w:webHidden/>
          </w:rPr>
          <w:instrText xml:space="preserve"> PAGEREF _Toc134168881 \h </w:instrText>
        </w:r>
        <w:r w:rsidR="00BA1363">
          <w:rPr>
            <w:noProof/>
            <w:webHidden/>
          </w:rPr>
        </w:r>
        <w:r w:rsidR="00BA1363">
          <w:rPr>
            <w:noProof/>
            <w:webHidden/>
          </w:rPr>
          <w:fldChar w:fldCharType="separate"/>
        </w:r>
        <w:r w:rsidR="00F67041">
          <w:rPr>
            <w:noProof/>
            <w:webHidden/>
          </w:rPr>
          <w:t>12</w:t>
        </w:r>
        <w:r w:rsidR="00BA1363">
          <w:rPr>
            <w:noProof/>
            <w:webHidden/>
          </w:rPr>
          <w:fldChar w:fldCharType="end"/>
        </w:r>
      </w:hyperlink>
    </w:p>
    <w:p w14:paraId="739EFAEE" w14:textId="684B9920" w:rsidR="00BA1363" w:rsidRDefault="00A242B7">
      <w:pPr>
        <w:pStyle w:val="Kazalovsebine2"/>
        <w:tabs>
          <w:tab w:val="right" w:leader="dot" w:pos="9060"/>
        </w:tabs>
        <w:rPr>
          <w:noProof/>
          <w:kern w:val="2"/>
          <w14:ligatures w14:val="standardContextual"/>
        </w:rPr>
      </w:pPr>
      <w:hyperlink w:anchor="_Toc134168882" w:history="1">
        <w:r w:rsidR="00BA1363" w:rsidRPr="004D653A">
          <w:rPr>
            <w:rStyle w:val="Hiperpovezava"/>
            <w:rFonts w:cs="Arial"/>
            <w:noProof/>
          </w:rPr>
          <w:t xml:space="preserve">B4: </w:t>
        </w:r>
        <w:r w:rsidR="00BA1363" w:rsidRPr="004D653A">
          <w:rPr>
            <w:rStyle w:val="Hiperpovezava"/>
            <w:rFonts w:cs="Arial"/>
            <w:b/>
            <w:bCs/>
            <w:noProof/>
          </w:rPr>
          <w:t>ZZZS</w:t>
        </w:r>
        <w:r w:rsidR="00BA1363" w:rsidRPr="004D653A">
          <w:rPr>
            <w:rStyle w:val="Hiperpovezava"/>
            <w:rFonts w:cs="Arial"/>
            <w:noProof/>
          </w:rPr>
          <w:t>: Tabela 31</w:t>
        </w:r>
        <w:r w:rsidR="00E86747">
          <w:rPr>
            <w:rStyle w:val="Hiperpovezava"/>
            <w:rFonts w:cs="Arial"/>
            <w:noProof/>
          </w:rPr>
          <w:t>:</w:t>
        </w:r>
        <w:r w:rsidR="00BA1363" w:rsidRPr="004D653A">
          <w:rPr>
            <w:rStyle w:val="Hiperpovezava"/>
            <w:rFonts w:cs="Arial"/>
            <w:noProof/>
          </w:rPr>
          <w:t xml:space="preserve"> Število izdanih medicinskih pripomočkov po vrstah z največjim vplivom na stroške v letih 2021 in 2022</w:t>
        </w:r>
        <w:r w:rsidR="00BA1363">
          <w:rPr>
            <w:noProof/>
            <w:webHidden/>
          </w:rPr>
          <w:tab/>
        </w:r>
        <w:r w:rsidR="00BA1363">
          <w:rPr>
            <w:noProof/>
            <w:webHidden/>
          </w:rPr>
          <w:fldChar w:fldCharType="begin"/>
        </w:r>
        <w:r w:rsidR="00BA1363">
          <w:rPr>
            <w:noProof/>
            <w:webHidden/>
          </w:rPr>
          <w:instrText xml:space="preserve"> PAGEREF _Toc134168882 \h </w:instrText>
        </w:r>
        <w:r w:rsidR="00BA1363">
          <w:rPr>
            <w:noProof/>
            <w:webHidden/>
          </w:rPr>
        </w:r>
        <w:r w:rsidR="00BA1363">
          <w:rPr>
            <w:noProof/>
            <w:webHidden/>
          </w:rPr>
          <w:fldChar w:fldCharType="separate"/>
        </w:r>
        <w:r w:rsidR="00F67041">
          <w:rPr>
            <w:noProof/>
            <w:webHidden/>
          </w:rPr>
          <w:t>13</w:t>
        </w:r>
        <w:r w:rsidR="00BA1363">
          <w:rPr>
            <w:noProof/>
            <w:webHidden/>
          </w:rPr>
          <w:fldChar w:fldCharType="end"/>
        </w:r>
      </w:hyperlink>
    </w:p>
    <w:p w14:paraId="350D6044" w14:textId="4D66C7BD" w:rsidR="00BA1363" w:rsidRDefault="00A242B7">
      <w:pPr>
        <w:pStyle w:val="Kazalovsebine2"/>
        <w:tabs>
          <w:tab w:val="right" w:leader="dot" w:pos="9060"/>
        </w:tabs>
        <w:rPr>
          <w:noProof/>
          <w:kern w:val="2"/>
          <w14:ligatures w14:val="standardContextual"/>
        </w:rPr>
      </w:pPr>
      <w:hyperlink w:anchor="_Toc134168883" w:history="1">
        <w:r w:rsidR="00BA1363" w:rsidRPr="004D653A">
          <w:rPr>
            <w:rStyle w:val="Hiperpovezava"/>
            <w:rFonts w:cs="Arial"/>
            <w:noProof/>
          </w:rPr>
          <w:t xml:space="preserve">B5: </w:t>
        </w:r>
        <w:r w:rsidR="00BA1363" w:rsidRPr="004D653A">
          <w:rPr>
            <w:rStyle w:val="Hiperpovezava"/>
            <w:rFonts w:cs="Arial"/>
            <w:b/>
            <w:bCs/>
            <w:noProof/>
          </w:rPr>
          <w:t>ZDUS</w:t>
        </w:r>
        <w:r w:rsidR="00BA1363" w:rsidRPr="004D653A">
          <w:rPr>
            <w:rStyle w:val="Hiperpovezava"/>
            <w:rFonts w:cs="Arial"/>
            <w:noProof/>
          </w:rPr>
          <w:t>: Primeri informiranja in ozaveščanja</w:t>
        </w:r>
        <w:r w:rsidR="00D01891">
          <w:rPr>
            <w:rStyle w:val="Hiperpovezava"/>
            <w:rFonts w:cs="Arial"/>
            <w:noProof/>
          </w:rPr>
          <w:t>:</w:t>
        </w:r>
        <w:r w:rsidR="00BA1363" w:rsidRPr="004D653A">
          <w:rPr>
            <w:rStyle w:val="Hiperpovezava"/>
            <w:rFonts w:cs="Arial"/>
            <w:noProof/>
          </w:rPr>
          <w:t xml:space="preserve"> Revija ZDUS Plus, številka januar–februar 2022</w:t>
        </w:r>
        <w:r w:rsidR="00BA1363">
          <w:rPr>
            <w:noProof/>
            <w:webHidden/>
          </w:rPr>
          <w:tab/>
        </w:r>
        <w:r w:rsidR="00BA1363">
          <w:rPr>
            <w:noProof/>
            <w:webHidden/>
          </w:rPr>
          <w:fldChar w:fldCharType="begin"/>
        </w:r>
        <w:r w:rsidR="00BA1363">
          <w:rPr>
            <w:noProof/>
            <w:webHidden/>
          </w:rPr>
          <w:instrText xml:space="preserve"> PAGEREF _Toc134168883 \h </w:instrText>
        </w:r>
        <w:r w:rsidR="00BA1363">
          <w:rPr>
            <w:noProof/>
            <w:webHidden/>
          </w:rPr>
        </w:r>
        <w:r w:rsidR="00BA1363">
          <w:rPr>
            <w:noProof/>
            <w:webHidden/>
          </w:rPr>
          <w:fldChar w:fldCharType="separate"/>
        </w:r>
        <w:r w:rsidR="00F67041">
          <w:rPr>
            <w:noProof/>
            <w:webHidden/>
          </w:rPr>
          <w:t>14</w:t>
        </w:r>
        <w:r w:rsidR="00BA1363">
          <w:rPr>
            <w:noProof/>
            <w:webHidden/>
          </w:rPr>
          <w:fldChar w:fldCharType="end"/>
        </w:r>
      </w:hyperlink>
    </w:p>
    <w:p w14:paraId="5D32E871" w14:textId="3F5C622C" w:rsidR="00BA1363" w:rsidRDefault="00A242B7">
      <w:pPr>
        <w:pStyle w:val="Kazalovsebine2"/>
        <w:tabs>
          <w:tab w:val="right" w:leader="dot" w:pos="9060"/>
        </w:tabs>
        <w:rPr>
          <w:noProof/>
          <w:kern w:val="2"/>
          <w14:ligatures w14:val="standardContextual"/>
        </w:rPr>
      </w:pPr>
      <w:hyperlink w:anchor="_Toc134168884" w:history="1">
        <w:r w:rsidR="00BA1363" w:rsidRPr="004D653A">
          <w:rPr>
            <w:rStyle w:val="Hiperpovezava"/>
            <w:rFonts w:cs="Arial"/>
            <w:noProof/>
          </w:rPr>
          <w:t xml:space="preserve">B6: </w:t>
        </w:r>
        <w:r w:rsidR="00BA1363" w:rsidRPr="004D653A">
          <w:rPr>
            <w:rStyle w:val="Hiperpovezava"/>
            <w:rFonts w:cs="Arial"/>
            <w:b/>
            <w:bCs/>
            <w:noProof/>
          </w:rPr>
          <w:t>ZDUS</w:t>
        </w:r>
        <w:r w:rsidR="00BA1363" w:rsidRPr="004D653A">
          <w:rPr>
            <w:rStyle w:val="Hiperpovezava"/>
            <w:rFonts w:cs="Arial"/>
            <w:noProof/>
          </w:rPr>
          <w:t>: Primeri informiranja in ozaveščanja</w:t>
        </w:r>
        <w:r w:rsidR="00D01891">
          <w:rPr>
            <w:rStyle w:val="Hiperpovezava"/>
            <w:rFonts w:cs="Arial"/>
            <w:noProof/>
          </w:rPr>
          <w:t>:</w:t>
        </w:r>
        <w:r w:rsidR="00BA1363" w:rsidRPr="004D653A">
          <w:rPr>
            <w:rStyle w:val="Hiperpovezava"/>
            <w:rFonts w:cs="Arial"/>
            <w:noProof/>
          </w:rPr>
          <w:t xml:space="preserve"> Revija ZDUS Plus, številka marec–april 2022</w:t>
        </w:r>
        <w:r w:rsidR="00BA1363">
          <w:rPr>
            <w:noProof/>
            <w:webHidden/>
          </w:rPr>
          <w:tab/>
        </w:r>
        <w:r w:rsidR="00BA1363">
          <w:rPr>
            <w:noProof/>
            <w:webHidden/>
          </w:rPr>
          <w:fldChar w:fldCharType="begin"/>
        </w:r>
        <w:r w:rsidR="00BA1363">
          <w:rPr>
            <w:noProof/>
            <w:webHidden/>
          </w:rPr>
          <w:instrText xml:space="preserve"> PAGEREF _Toc134168884 \h </w:instrText>
        </w:r>
        <w:r w:rsidR="00BA1363">
          <w:rPr>
            <w:noProof/>
            <w:webHidden/>
          </w:rPr>
        </w:r>
        <w:r w:rsidR="00BA1363">
          <w:rPr>
            <w:noProof/>
            <w:webHidden/>
          </w:rPr>
          <w:fldChar w:fldCharType="separate"/>
        </w:r>
        <w:r w:rsidR="00F67041">
          <w:rPr>
            <w:noProof/>
            <w:webHidden/>
          </w:rPr>
          <w:t>15</w:t>
        </w:r>
        <w:r w:rsidR="00BA1363">
          <w:rPr>
            <w:noProof/>
            <w:webHidden/>
          </w:rPr>
          <w:fldChar w:fldCharType="end"/>
        </w:r>
      </w:hyperlink>
    </w:p>
    <w:p w14:paraId="050C2BCB" w14:textId="1268F24D" w:rsidR="00BA1363" w:rsidRDefault="00A242B7">
      <w:pPr>
        <w:pStyle w:val="Kazalovsebine2"/>
        <w:tabs>
          <w:tab w:val="right" w:leader="dot" w:pos="9060"/>
        </w:tabs>
        <w:rPr>
          <w:noProof/>
          <w:kern w:val="2"/>
          <w14:ligatures w14:val="standardContextual"/>
        </w:rPr>
      </w:pPr>
      <w:hyperlink w:anchor="_Toc134168885" w:history="1">
        <w:r w:rsidR="00BA1363" w:rsidRPr="004D653A">
          <w:rPr>
            <w:rStyle w:val="Hiperpovezava"/>
            <w:rFonts w:cs="Arial"/>
            <w:noProof/>
          </w:rPr>
          <w:t xml:space="preserve">B7: </w:t>
        </w:r>
        <w:r w:rsidR="00BA1363" w:rsidRPr="004D653A">
          <w:rPr>
            <w:rStyle w:val="Hiperpovezava"/>
            <w:rFonts w:cs="Arial"/>
            <w:b/>
            <w:bCs/>
            <w:noProof/>
          </w:rPr>
          <w:t>ZDUS</w:t>
        </w:r>
        <w:r w:rsidR="00BA1363" w:rsidRPr="004D653A">
          <w:rPr>
            <w:rStyle w:val="Hiperpovezava"/>
            <w:rFonts w:cs="Arial"/>
            <w:noProof/>
          </w:rPr>
          <w:t>: Primeri informiranja in ozaveščanja</w:t>
        </w:r>
        <w:r w:rsidR="00D01891">
          <w:rPr>
            <w:rStyle w:val="Hiperpovezava"/>
            <w:rFonts w:cs="Arial"/>
            <w:noProof/>
          </w:rPr>
          <w:t>:</w:t>
        </w:r>
        <w:r w:rsidR="00BA1363" w:rsidRPr="004D653A">
          <w:rPr>
            <w:rStyle w:val="Hiperpovezava"/>
            <w:rFonts w:cs="Arial"/>
            <w:noProof/>
          </w:rPr>
          <w:t xml:space="preserve"> Revija ZDUS Plus, številka maj–junij 2022</w:t>
        </w:r>
        <w:r w:rsidR="00BA1363">
          <w:rPr>
            <w:noProof/>
            <w:webHidden/>
          </w:rPr>
          <w:tab/>
        </w:r>
        <w:r w:rsidR="00BA1363">
          <w:rPr>
            <w:noProof/>
            <w:webHidden/>
          </w:rPr>
          <w:fldChar w:fldCharType="begin"/>
        </w:r>
        <w:r w:rsidR="00BA1363">
          <w:rPr>
            <w:noProof/>
            <w:webHidden/>
          </w:rPr>
          <w:instrText xml:space="preserve"> PAGEREF _Toc134168885 \h </w:instrText>
        </w:r>
        <w:r w:rsidR="00BA1363">
          <w:rPr>
            <w:noProof/>
            <w:webHidden/>
          </w:rPr>
        </w:r>
        <w:r w:rsidR="00BA1363">
          <w:rPr>
            <w:noProof/>
            <w:webHidden/>
          </w:rPr>
          <w:fldChar w:fldCharType="separate"/>
        </w:r>
        <w:r w:rsidR="00F67041">
          <w:rPr>
            <w:noProof/>
            <w:webHidden/>
          </w:rPr>
          <w:t>16</w:t>
        </w:r>
        <w:r w:rsidR="00BA1363">
          <w:rPr>
            <w:noProof/>
            <w:webHidden/>
          </w:rPr>
          <w:fldChar w:fldCharType="end"/>
        </w:r>
      </w:hyperlink>
    </w:p>
    <w:p w14:paraId="3EF8BE13" w14:textId="44B2F7A1" w:rsidR="00BA1363" w:rsidRDefault="00A242B7">
      <w:pPr>
        <w:pStyle w:val="Kazalovsebine2"/>
        <w:tabs>
          <w:tab w:val="right" w:leader="dot" w:pos="9060"/>
        </w:tabs>
        <w:rPr>
          <w:noProof/>
          <w:kern w:val="2"/>
          <w14:ligatures w14:val="standardContextual"/>
        </w:rPr>
      </w:pPr>
      <w:hyperlink w:anchor="_Toc134168886" w:history="1">
        <w:r w:rsidR="00BA1363" w:rsidRPr="004D653A">
          <w:rPr>
            <w:rStyle w:val="Hiperpovezava"/>
            <w:rFonts w:cs="Arial"/>
            <w:noProof/>
          </w:rPr>
          <w:t xml:space="preserve">B8: </w:t>
        </w:r>
        <w:r w:rsidR="00BA1363" w:rsidRPr="004D653A">
          <w:rPr>
            <w:rStyle w:val="Hiperpovezava"/>
            <w:rFonts w:cs="Arial"/>
            <w:b/>
            <w:bCs/>
            <w:noProof/>
          </w:rPr>
          <w:t>ZDUS</w:t>
        </w:r>
        <w:r w:rsidR="00BA1363" w:rsidRPr="004D653A">
          <w:rPr>
            <w:rStyle w:val="Hiperpovezava"/>
            <w:rFonts w:cs="Arial"/>
            <w:noProof/>
          </w:rPr>
          <w:t>: Primeri informiranja in ozaveščanja</w:t>
        </w:r>
        <w:r w:rsidR="00D01891">
          <w:rPr>
            <w:rStyle w:val="Hiperpovezava"/>
            <w:rFonts w:cs="Arial"/>
            <w:noProof/>
          </w:rPr>
          <w:t>:</w:t>
        </w:r>
        <w:r w:rsidR="00BA1363" w:rsidRPr="004D653A">
          <w:rPr>
            <w:rStyle w:val="Hiperpovezava"/>
            <w:rFonts w:cs="Arial"/>
            <w:noProof/>
          </w:rPr>
          <w:t xml:space="preserve"> Revija ZDUS Plus, številka september–oktober 2022</w:t>
        </w:r>
        <w:r w:rsidR="00BA1363">
          <w:rPr>
            <w:noProof/>
            <w:webHidden/>
          </w:rPr>
          <w:tab/>
        </w:r>
        <w:r w:rsidR="00BA1363">
          <w:rPr>
            <w:noProof/>
            <w:webHidden/>
          </w:rPr>
          <w:fldChar w:fldCharType="begin"/>
        </w:r>
        <w:r w:rsidR="00BA1363">
          <w:rPr>
            <w:noProof/>
            <w:webHidden/>
          </w:rPr>
          <w:instrText xml:space="preserve"> PAGEREF _Toc134168886 \h </w:instrText>
        </w:r>
        <w:r w:rsidR="00BA1363">
          <w:rPr>
            <w:noProof/>
            <w:webHidden/>
          </w:rPr>
        </w:r>
        <w:r w:rsidR="00BA1363">
          <w:rPr>
            <w:noProof/>
            <w:webHidden/>
          </w:rPr>
          <w:fldChar w:fldCharType="separate"/>
        </w:r>
        <w:r w:rsidR="00F67041">
          <w:rPr>
            <w:noProof/>
            <w:webHidden/>
          </w:rPr>
          <w:t>17</w:t>
        </w:r>
        <w:r w:rsidR="00BA1363">
          <w:rPr>
            <w:noProof/>
            <w:webHidden/>
          </w:rPr>
          <w:fldChar w:fldCharType="end"/>
        </w:r>
      </w:hyperlink>
    </w:p>
    <w:p w14:paraId="67A0A2A3" w14:textId="4F915D08" w:rsidR="00BA1363" w:rsidRDefault="00A242B7">
      <w:pPr>
        <w:pStyle w:val="Kazalovsebine2"/>
        <w:tabs>
          <w:tab w:val="right" w:leader="dot" w:pos="9060"/>
        </w:tabs>
        <w:rPr>
          <w:noProof/>
          <w:kern w:val="2"/>
          <w14:ligatures w14:val="standardContextual"/>
        </w:rPr>
      </w:pPr>
      <w:hyperlink w:anchor="_Toc134168887" w:history="1">
        <w:r w:rsidR="00BA1363" w:rsidRPr="004D653A">
          <w:rPr>
            <w:rStyle w:val="Hiperpovezava"/>
            <w:rFonts w:cs="Arial"/>
            <w:noProof/>
          </w:rPr>
          <w:t xml:space="preserve">B9: </w:t>
        </w:r>
        <w:r w:rsidR="00BA1363" w:rsidRPr="004D653A">
          <w:rPr>
            <w:rStyle w:val="Hiperpovezava"/>
            <w:rFonts w:cs="Arial"/>
            <w:b/>
            <w:bCs/>
            <w:noProof/>
          </w:rPr>
          <w:t>ZDUS</w:t>
        </w:r>
        <w:r w:rsidR="00BA1363" w:rsidRPr="004D653A">
          <w:rPr>
            <w:rStyle w:val="Hiperpovezava"/>
            <w:rFonts w:cs="Arial"/>
            <w:noProof/>
          </w:rPr>
          <w:t>: Primeri informiranja in ozaveščanja</w:t>
        </w:r>
        <w:r w:rsidR="00D01891">
          <w:rPr>
            <w:rStyle w:val="Hiperpovezava"/>
            <w:rFonts w:cs="Arial"/>
            <w:noProof/>
          </w:rPr>
          <w:t>:</w:t>
        </w:r>
        <w:r w:rsidR="00BA1363" w:rsidRPr="004D653A">
          <w:rPr>
            <w:rStyle w:val="Hiperpovezava"/>
            <w:rFonts w:cs="Arial"/>
            <w:noProof/>
          </w:rPr>
          <w:t xml:space="preserve"> objave </w:t>
        </w:r>
        <w:r w:rsidR="00D01891" w:rsidRPr="00D01891">
          <w:rPr>
            <w:rStyle w:val="Hiperpovezava"/>
            <w:rFonts w:cs="Arial"/>
            <w:noProof/>
          </w:rPr>
          <w:t xml:space="preserve">ZDUS </w:t>
        </w:r>
        <w:r w:rsidR="00D01891">
          <w:rPr>
            <w:rStyle w:val="Hiperpovezava"/>
            <w:rFonts w:cs="Arial"/>
            <w:noProof/>
          </w:rPr>
          <w:t xml:space="preserve">na </w:t>
        </w:r>
        <w:r w:rsidR="00D01891" w:rsidRPr="00D01891">
          <w:rPr>
            <w:rStyle w:val="Hiperpovezava"/>
            <w:rFonts w:cs="Arial"/>
            <w:noProof/>
          </w:rPr>
          <w:t>Facebook</w:t>
        </w:r>
        <w:r w:rsidR="00D01891">
          <w:rPr>
            <w:rStyle w:val="Hiperpovezava"/>
            <w:rFonts w:cs="Arial"/>
            <w:noProof/>
          </w:rPr>
          <w:t>u</w:t>
        </w:r>
        <w:r w:rsidR="00D01891" w:rsidRPr="00D01891">
          <w:rPr>
            <w:rStyle w:val="Hiperpovezava"/>
            <w:rFonts w:cs="Arial"/>
            <w:noProof/>
          </w:rPr>
          <w:t xml:space="preserve"> </w:t>
        </w:r>
        <w:r w:rsidR="00BA1363" w:rsidRPr="004D653A">
          <w:rPr>
            <w:rStyle w:val="Hiperpovezava"/>
            <w:rFonts w:cs="Arial"/>
            <w:noProof/>
          </w:rPr>
          <w:t>v letu 2022</w:t>
        </w:r>
        <w:r w:rsidR="00BA1363">
          <w:rPr>
            <w:noProof/>
            <w:webHidden/>
          </w:rPr>
          <w:tab/>
        </w:r>
        <w:r w:rsidR="00BA1363">
          <w:rPr>
            <w:noProof/>
            <w:webHidden/>
          </w:rPr>
          <w:fldChar w:fldCharType="begin"/>
        </w:r>
        <w:r w:rsidR="00BA1363">
          <w:rPr>
            <w:noProof/>
            <w:webHidden/>
          </w:rPr>
          <w:instrText xml:space="preserve"> PAGEREF _Toc134168887 \h </w:instrText>
        </w:r>
        <w:r w:rsidR="00BA1363">
          <w:rPr>
            <w:noProof/>
            <w:webHidden/>
          </w:rPr>
        </w:r>
        <w:r w:rsidR="00BA1363">
          <w:rPr>
            <w:noProof/>
            <w:webHidden/>
          </w:rPr>
          <w:fldChar w:fldCharType="separate"/>
        </w:r>
        <w:r w:rsidR="00F67041">
          <w:rPr>
            <w:noProof/>
            <w:webHidden/>
          </w:rPr>
          <w:t>18</w:t>
        </w:r>
        <w:r w:rsidR="00BA1363">
          <w:rPr>
            <w:noProof/>
            <w:webHidden/>
          </w:rPr>
          <w:fldChar w:fldCharType="end"/>
        </w:r>
      </w:hyperlink>
    </w:p>
    <w:p w14:paraId="7FABED25" w14:textId="188C28D9" w:rsidR="002A67C7" w:rsidRPr="00CC7F27" w:rsidRDefault="00535BB6" w:rsidP="00CC7F27">
      <w:pPr>
        <w:spacing w:after="0"/>
        <w:rPr>
          <w:rFonts w:ascii="Arial" w:hAnsi="Arial" w:cs="Arial"/>
          <w:b/>
          <w:bCs/>
          <w:sz w:val="20"/>
          <w:szCs w:val="20"/>
        </w:rPr>
      </w:pPr>
      <w:r w:rsidRPr="00CC7F27">
        <w:rPr>
          <w:rFonts w:ascii="Arial" w:hAnsi="Arial" w:cs="Arial"/>
          <w:b/>
          <w:bCs/>
          <w:sz w:val="20"/>
          <w:szCs w:val="20"/>
        </w:rPr>
        <w:fldChar w:fldCharType="end"/>
      </w:r>
      <w:bookmarkEnd w:id="0"/>
    </w:p>
    <w:p w14:paraId="01B59E94" w14:textId="77777777" w:rsidR="002A67C7" w:rsidRPr="00586F8A" w:rsidRDefault="002A67C7" w:rsidP="00A337BE"/>
    <w:p w14:paraId="2F914A3D" w14:textId="77777777" w:rsidR="002A67C7" w:rsidRPr="00586F8A" w:rsidRDefault="002A67C7" w:rsidP="00A337BE"/>
    <w:p w14:paraId="73D9E206" w14:textId="77777777" w:rsidR="002A67C7" w:rsidRPr="00586F8A" w:rsidRDefault="002A67C7" w:rsidP="00A337BE"/>
    <w:p w14:paraId="08C0E530" w14:textId="77777777" w:rsidR="002A67C7" w:rsidRPr="00586F8A" w:rsidRDefault="002A67C7" w:rsidP="00A337BE"/>
    <w:p w14:paraId="6B251037" w14:textId="77777777" w:rsidR="002A67C7" w:rsidRPr="00586F8A" w:rsidRDefault="002A67C7" w:rsidP="00A337BE"/>
    <w:p w14:paraId="07EC0D83" w14:textId="77777777" w:rsidR="002A67C7" w:rsidRPr="00586F8A" w:rsidRDefault="002A67C7" w:rsidP="00A337BE"/>
    <w:p w14:paraId="05CF1410" w14:textId="77777777" w:rsidR="008E73CD" w:rsidRPr="00586F8A" w:rsidRDefault="008E73CD" w:rsidP="00A337BE"/>
    <w:p w14:paraId="74416980" w14:textId="77777777" w:rsidR="008E73CD" w:rsidRPr="00586F8A" w:rsidRDefault="008E73CD" w:rsidP="00F96745">
      <w:pPr>
        <w:pStyle w:val="IRSSVNaslov1"/>
        <w:rPr>
          <w:rFonts w:ascii="Arial" w:hAnsi="Arial" w:cs="Arial"/>
          <w:sz w:val="20"/>
          <w:szCs w:val="20"/>
        </w:rPr>
        <w:sectPr w:rsidR="008E73CD" w:rsidRPr="00586F8A" w:rsidSect="00B82F82">
          <w:footerReference w:type="default" r:id="rId8"/>
          <w:footerReference w:type="first" r:id="rId9"/>
          <w:type w:val="continuous"/>
          <w:pgSz w:w="11906" w:h="16838"/>
          <w:pgMar w:top="1418" w:right="1418" w:bottom="1418" w:left="1418" w:header="567" w:footer="567" w:gutter="0"/>
          <w:cols w:space="708"/>
          <w:titlePg/>
          <w:docGrid w:linePitch="360"/>
        </w:sectPr>
      </w:pPr>
    </w:p>
    <w:p w14:paraId="0C793C7A" w14:textId="77777777" w:rsidR="00B167B2" w:rsidRPr="00586F8A" w:rsidRDefault="003A0130" w:rsidP="00F96745">
      <w:pPr>
        <w:pStyle w:val="IRSSVNaslov1"/>
        <w:rPr>
          <w:rFonts w:ascii="Arial" w:hAnsi="Arial" w:cs="Arial"/>
          <w:sz w:val="20"/>
          <w:szCs w:val="20"/>
        </w:rPr>
      </w:pPr>
      <w:bookmarkStart w:id="1" w:name="_Toc509841961"/>
      <w:bookmarkStart w:id="2" w:name="_Toc134168875"/>
      <w:r w:rsidRPr="00586F8A">
        <w:rPr>
          <w:rFonts w:ascii="Arial" w:hAnsi="Arial" w:cs="Arial"/>
          <w:sz w:val="20"/>
          <w:szCs w:val="20"/>
        </w:rPr>
        <w:lastRenderedPageBreak/>
        <w:t>Priloga A</w:t>
      </w:r>
      <w:bookmarkEnd w:id="1"/>
      <w:bookmarkEnd w:id="2"/>
    </w:p>
    <w:p w14:paraId="2211DA3B" w14:textId="77777777" w:rsidR="00AA179D" w:rsidRPr="00586F8A" w:rsidRDefault="00914983" w:rsidP="00143535">
      <w:pPr>
        <w:pStyle w:val="IRSSVNaslov2"/>
        <w:rPr>
          <w:rFonts w:cs="Arial"/>
          <w:sz w:val="20"/>
          <w:szCs w:val="20"/>
        </w:rPr>
      </w:pPr>
      <w:bookmarkStart w:id="3" w:name="_Toc509841962"/>
      <w:bookmarkStart w:id="4" w:name="_Toc134168876"/>
      <w:r w:rsidRPr="00586F8A">
        <w:rPr>
          <w:rFonts w:cs="Arial"/>
          <w:sz w:val="20"/>
          <w:szCs w:val="20"/>
        </w:rPr>
        <w:t>A1: Priloga</w:t>
      </w:r>
      <w:r w:rsidR="001B181D" w:rsidRPr="00586F8A">
        <w:rPr>
          <w:rFonts w:cs="Arial"/>
          <w:sz w:val="20"/>
          <w:szCs w:val="20"/>
        </w:rPr>
        <w:t xml:space="preserve"> (Navodila)</w:t>
      </w:r>
      <w:bookmarkEnd w:id="3"/>
      <w:bookmarkEnd w:id="4"/>
    </w:p>
    <w:p w14:paraId="21EDCEF8" w14:textId="4B793372" w:rsidR="0021038C" w:rsidRPr="00C22BF7" w:rsidRDefault="005A4EF2" w:rsidP="00CC7F27">
      <w:pPr>
        <w:pStyle w:val="IRSSVNaslov3"/>
        <w:rPr>
          <w:sz w:val="22"/>
          <w:szCs w:val="22"/>
          <w:lang w:val="it-IT"/>
        </w:rPr>
      </w:pPr>
      <w:bookmarkStart w:id="5" w:name="_Toc446072442"/>
      <w:bookmarkStart w:id="6" w:name="_Toc509843854"/>
      <w:bookmarkStart w:id="7" w:name="_Toc134168877"/>
      <w:r w:rsidRPr="00BA1363">
        <w:rPr>
          <w:sz w:val="22"/>
          <w:szCs w:val="22"/>
        </w:rPr>
        <w:t xml:space="preserve">Preglednica </w:t>
      </w:r>
      <w:r w:rsidR="004E4902" w:rsidRPr="00BA1363">
        <w:rPr>
          <w:sz w:val="22"/>
          <w:szCs w:val="22"/>
        </w:rPr>
        <w:fldChar w:fldCharType="begin"/>
      </w:r>
      <w:r w:rsidRPr="00BA1363">
        <w:rPr>
          <w:sz w:val="22"/>
          <w:szCs w:val="22"/>
        </w:rPr>
        <w:instrText xml:space="preserve"> SEQ Preglednica \* ARABIC </w:instrText>
      </w:r>
      <w:r w:rsidR="004E4902" w:rsidRPr="00BA1363">
        <w:rPr>
          <w:sz w:val="22"/>
          <w:szCs w:val="22"/>
        </w:rPr>
        <w:fldChar w:fldCharType="separate"/>
      </w:r>
      <w:r w:rsidR="00F67041">
        <w:rPr>
          <w:noProof/>
          <w:sz w:val="22"/>
          <w:szCs w:val="22"/>
        </w:rPr>
        <w:t>1</w:t>
      </w:r>
      <w:r w:rsidR="004E4902" w:rsidRPr="00BA1363">
        <w:rPr>
          <w:sz w:val="22"/>
          <w:szCs w:val="22"/>
        </w:rPr>
        <w:fldChar w:fldCharType="end"/>
      </w:r>
      <w:r w:rsidRPr="00BA1363">
        <w:rPr>
          <w:sz w:val="22"/>
          <w:szCs w:val="22"/>
        </w:rPr>
        <w:t xml:space="preserve">: </w:t>
      </w:r>
      <w:r w:rsidR="008D777E" w:rsidRPr="00BA1363">
        <w:rPr>
          <w:sz w:val="22"/>
          <w:szCs w:val="22"/>
        </w:rPr>
        <w:t>P</w:t>
      </w:r>
      <w:r w:rsidRPr="00BA1363">
        <w:rPr>
          <w:sz w:val="22"/>
          <w:szCs w:val="22"/>
        </w:rPr>
        <w:t>reglednica Navodila za poročanje API 20</w:t>
      </w:r>
      <w:r w:rsidR="00EC0CF7" w:rsidRPr="00BA1363">
        <w:rPr>
          <w:sz w:val="22"/>
          <w:szCs w:val="22"/>
        </w:rPr>
        <w:t>22</w:t>
      </w:r>
      <w:r w:rsidRPr="00BA1363">
        <w:rPr>
          <w:sz w:val="22"/>
          <w:szCs w:val="22"/>
        </w:rPr>
        <w:t>–20</w:t>
      </w:r>
      <w:r w:rsidR="00EC0CF7" w:rsidRPr="00BA1363">
        <w:rPr>
          <w:sz w:val="22"/>
          <w:szCs w:val="22"/>
        </w:rPr>
        <w:t>30</w:t>
      </w:r>
      <w:r w:rsidRPr="00BA1363">
        <w:rPr>
          <w:sz w:val="22"/>
          <w:szCs w:val="22"/>
        </w:rPr>
        <w:t>, za leto 20</w:t>
      </w:r>
      <w:bookmarkEnd w:id="5"/>
      <w:bookmarkEnd w:id="6"/>
      <w:r w:rsidR="004813F0" w:rsidRPr="00C22BF7">
        <w:rPr>
          <w:sz w:val="22"/>
          <w:szCs w:val="22"/>
          <w:lang w:val="it-IT"/>
        </w:rPr>
        <w:t>2</w:t>
      </w:r>
      <w:r w:rsidR="00EC0CF7" w:rsidRPr="00C22BF7">
        <w:rPr>
          <w:sz w:val="22"/>
          <w:szCs w:val="22"/>
          <w:lang w:val="it-IT"/>
        </w:rPr>
        <w:t>2</w:t>
      </w:r>
      <w:bookmarkEnd w:id="7"/>
    </w:p>
    <w:p w14:paraId="3B29C926" w14:textId="77777777" w:rsidR="004A6EFB" w:rsidRDefault="004A6EFB" w:rsidP="004A6EFB">
      <w:pPr>
        <w:spacing w:after="0"/>
        <w:rPr>
          <w:rFonts w:ascii="Arial" w:eastAsia="Calibri" w:hAnsi="Arial" w:cs="Arial"/>
          <w:sz w:val="20"/>
          <w:szCs w:val="20"/>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536"/>
        <w:gridCol w:w="4395"/>
      </w:tblGrid>
      <w:tr w:rsidR="00EC0CF7" w:rsidRPr="00792C7B" w14:paraId="242CD815" w14:textId="77777777" w:rsidTr="007265F9">
        <w:trPr>
          <w:trHeight w:val="263"/>
        </w:trPr>
        <w:tc>
          <w:tcPr>
            <w:tcW w:w="4536" w:type="dxa"/>
            <w:shd w:val="clear" w:color="auto" w:fill="F1F1F1"/>
          </w:tcPr>
          <w:p w14:paraId="6687DE83" w14:textId="77777777" w:rsidR="00EC0CF7" w:rsidRPr="007265F9" w:rsidRDefault="00EC0CF7" w:rsidP="006C00EF">
            <w:pPr>
              <w:pStyle w:val="TableParagraph"/>
              <w:spacing w:line="227" w:lineRule="exact"/>
              <w:ind w:left="107"/>
              <w:rPr>
                <w:b/>
                <w:color w:val="000000" w:themeColor="text1"/>
                <w:sz w:val="20"/>
                <w:szCs w:val="20"/>
              </w:rPr>
            </w:pPr>
          </w:p>
          <w:p w14:paraId="05702C4C" w14:textId="77777777"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Poročevalci</w:t>
            </w:r>
          </w:p>
          <w:p w14:paraId="3B6017E2" w14:textId="77777777" w:rsidR="00EC0CF7" w:rsidRPr="007265F9" w:rsidRDefault="00EC0CF7" w:rsidP="006C00EF">
            <w:pPr>
              <w:pStyle w:val="TableParagraph"/>
              <w:spacing w:line="227" w:lineRule="exact"/>
              <w:ind w:left="107"/>
              <w:rPr>
                <w:b/>
                <w:color w:val="000000" w:themeColor="text1"/>
                <w:sz w:val="20"/>
                <w:szCs w:val="20"/>
              </w:rPr>
            </w:pPr>
          </w:p>
        </w:tc>
        <w:tc>
          <w:tcPr>
            <w:tcW w:w="4395" w:type="dxa"/>
            <w:shd w:val="clear" w:color="auto" w:fill="F1F1F1"/>
          </w:tcPr>
          <w:p w14:paraId="7080FC62" w14:textId="77777777" w:rsidR="00EC0CF7" w:rsidRPr="007265F9" w:rsidRDefault="00EC0CF7" w:rsidP="006C00EF">
            <w:pPr>
              <w:pStyle w:val="TableParagraph"/>
              <w:spacing w:line="227" w:lineRule="exact"/>
              <w:ind w:left="105"/>
              <w:rPr>
                <w:b/>
                <w:color w:val="000000" w:themeColor="text1"/>
                <w:sz w:val="20"/>
                <w:szCs w:val="20"/>
              </w:rPr>
            </w:pPr>
          </w:p>
          <w:p w14:paraId="1F5F4027" w14:textId="77777777" w:rsidR="00EC0CF7" w:rsidRPr="007265F9" w:rsidRDefault="00EC0CF7" w:rsidP="006C00EF">
            <w:pPr>
              <w:pStyle w:val="TableParagraph"/>
              <w:spacing w:line="227" w:lineRule="exact"/>
              <w:ind w:left="105"/>
              <w:rPr>
                <w:b/>
                <w:color w:val="000000" w:themeColor="text1"/>
                <w:sz w:val="20"/>
                <w:szCs w:val="20"/>
              </w:rPr>
            </w:pPr>
            <w:r w:rsidRPr="007265F9">
              <w:rPr>
                <w:b/>
                <w:color w:val="000000" w:themeColor="text1"/>
                <w:sz w:val="20"/>
                <w:szCs w:val="20"/>
              </w:rPr>
              <w:t>Cilji in ukrepi</w:t>
            </w:r>
          </w:p>
        </w:tc>
      </w:tr>
      <w:tr w:rsidR="00EC0CF7" w:rsidRPr="00792C7B" w14:paraId="42A11F7B" w14:textId="77777777" w:rsidTr="007265F9">
        <w:trPr>
          <w:trHeight w:val="266"/>
        </w:trPr>
        <w:tc>
          <w:tcPr>
            <w:tcW w:w="4536" w:type="dxa"/>
            <w:shd w:val="clear" w:color="auto" w:fill="9CC2E4"/>
          </w:tcPr>
          <w:p w14:paraId="676A7525" w14:textId="62B164F0"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Ministrstvo za kulturo</w:t>
            </w:r>
            <w:r w:rsidR="009B1551">
              <w:rPr>
                <w:b/>
                <w:color w:val="000000" w:themeColor="text1"/>
                <w:sz w:val="20"/>
                <w:szCs w:val="20"/>
              </w:rPr>
              <w:t xml:space="preserve"> Republike Slovenije</w:t>
            </w:r>
          </w:p>
        </w:tc>
        <w:tc>
          <w:tcPr>
            <w:tcW w:w="4395" w:type="dxa"/>
            <w:shd w:val="clear" w:color="auto" w:fill="9CC2E4"/>
          </w:tcPr>
          <w:p w14:paraId="7A1CEC45" w14:textId="77777777" w:rsidR="00EC0CF7" w:rsidRPr="007265F9" w:rsidRDefault="00EC0CF7" w:rsidP="006C00EF">
            <w:pPr>
              <w:pStyle w:val="TableParagraph"/>
              <w:spacing w:line="240" w:lineRule="auto"/>
              <w:rPr>
                <w:color w:val="000000" w:themeColor="text1"/>
                <w:sz w:val="20"/>
                <w:szCs w:val="20"/>
              </w:rPr>
            </w:pPr>
          </w:p>
        </w:tc>
      </w:tr>
      <w:tr w:rsidR="00EC0CF7" w:rsidRPr="00792C7B" w14:paraId="0E6368C9" w14:textId="77777777" w:rsidTr="007265F9">
        <w:trPr>
          <w:trHeight w:val="263"/>
        </w:trPr>
        <w:tc>
          <w:tcPr>
            <w:tcW w:w="4536" w:type="dxa"/>
            <w:shd w:val="clear" w:color="auto" w:fill="DEEAF6"/>
          </w:tcPr>
          <w:p w14:paraId="3A419ACF" w14:textId="77777777"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Direktorati in službe</w:t>
            </w:r>
          </w:p>
        </w:tc>
        <w:tc>
          <w:tcPr>
            <w:tcW w:w="4395" w:type="dxa"/>
            <w:shd w:val="clear" w:color="auto" w:fill="DEEAF6"/>
          </w:tcPr>
          <w:p w14:paraId="01DCCAF9" w14:textId="77777777" w:rsidR="00EC0CF7" w:rsidRPr="007265F9" w:rsidRDefault="00EC0CF7" w:rsidP="006C00EF">
            <w:pPr>
              <w:pStyle w:val="TableParagraph"/>
              <w:spacing w:line="240" w:lineRule="auto"/>
              <w:rPr>
                <w:color w:val="000000" w:themeColor="text1"/>
                <w:sz w:val="20"/>
                <w:szCs w:val="20"/>
              </w:rPr>
            </w:pPr>
          </w:p>
        </w:tc>
      </w:tr>
      <w:tr w:rsidR="00EC0CF7" w:rsidRPr="00792C7B" w14:paraId="7E845144" w14:textId="77777777" w:rsidTr="007265F9">
        <w:trPr>
          <w:trHeight w:val="263"/>
        </w:trPr>
        <w:tc>
          <w:tcPr>
            <w:tcW w:w="4536" w:type="dxa"/>
            <w:vMerge w:val="restart"/>
            <w:shd w:val="clear" w:color="auto" w:fill="auto"/>
          </w:tcPr>
          <w:p w14:paraId="16B78E96" w14:textId="77777777" w:rsidR="00EC0CF7" w:rsidRPr="007265F9" w:rsidRDefault="00EC0CF7" w:rsidP="006C00EF">
            <w:pPr>
              <w:pStyle w:val="TableParagraph"/>
              <w:ind w:left="107"/>
              <w:rPr>
                <w:color w:val="000000" w:themeColor="text1"/>
                <w:sz w:val="20"/>
                <w:szCs w:val="20"/>
              </w:rPr>
            </w:pPr>
            <w:r w:rsidRPr="007265F9">
              <w:rPr>
                <w:b/>
                <w:color w:val="000000" w:themeColor="text1"/>
                <w:sz w:val="20"/>
                <w:szCs w:val="20"/>
              </w:rPr>
              <w:t xml:space="preserve">Direktorat za medije </w:t>
            </w:r>
            <w:r w:rsidRPr="007265F9">
              <w:rPr>
                <w:bCs/>
                <w:color w:val="000000" w:themeColor="text1"/>
                <w:sz w:val="20"/>
                <w:szCs w:val="20"/>
              </w:rPr>
              <w:t>(poroča tudi o Radioteleviziji Slovenija)</w:t>
            </w:r>
          </w:p>
        </w:tc>
        <w:tc>
          <w:tcPr>
            <w:tcW w:w="4395" w:type="dxa"/>
            <w:shd w:val="clear" w:color="auto" w:fill="auto"/>
          </w:tcPr>
          <w:p w14:paraId="1AE5D760" w14:textId="03DE0F41"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 ukrep</w:t>
            </w:r>
            <w:r w:rsidR="00CB085F">
              <w:rPr>
                <w:color w:val="000000" w:themeColor="text1"/>
                <w:sz w:val="20"/>
                <w:szCs w:val="20"/>
              </w:rPr>
              <w:t>i</w:t>
            </w:r>
            <w:r w:rsidR="00EC0CF7" w:rsidRPr="007265F9">
              <w:rPr>
                <w:color w:val="000000" w:themeColor="text1"/>
                <w:sz w:val="20"/>
                <w:szCs w:val="20"/>
              </w:rPr>
              <w:t xml:space="preserve"> 1, 2, 3, 4, 5, 6</w:t>
            </w:r>
          </w:p>
        </w:tc>
      </w:tr>
      <w:tr w:rsidR="00EC0CF7" w:rsidRPr="00792C7B" w14:paraId="777BF8BC" w14:textId="77777777" w:rsidTr="007265F9">
        <w:trPr>
          <w:trHeight w:val="265"/>
        </w:trPr>
        <w:tc>
          <w:tcPr>
            <w:tcW w:w="4536" w:type="dxa"/>
            <w:vMerge/>
            <w:shd w:val="clear" w:color="auto" w:fill="auto"/>
          </w:tcPr>
          <w:p w14:paraId="352EA446" w14:textId="77777777" w:rsidR="00EC0CF7" w:rsidRPr="007265F9" w:rsidRDefault="00EC0CF7" w:rsidP="006C00EF">
            <w:pPr>
              <w:widowControl w:val="0"/>
              <w:autoSpaceDE w:val="0"/>
              <w:autoSpaceDN w:val="0"/>
              <w:rPr>
                <w:rFonts w:ascii="Arial" w:hAnsi="Arial" w:cs="Arial"/>
                <w:color w:val="000000" w:themeColor="text1"/>
                <w:sz w:val="20"/>
                <w:szCs w:val="20"/>
              </w:rPr>
            </w:pPr>
          </w:p>
        </w:tc>
        <w:tc>
          <w:tcPr>
            <w:tcW w:w="4395" w:type="dxa"/>
            <w:shd w:val="clear" w:color="auto" w:fill="auto"/>
          </w:tcPr>
          <w:p w14:paraId="5960F3F6" w14:textId="78FBD360" w:rsidR="00EC0CF7" w:rsidRPr="007265F9" w:rsidRDefault="004546B5" w:rsidP="006C00EF">
            <w:pPr>
              <w:pStyle w:val="TableParagraph"/>
              <w:spacing w:before="2"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 4</w:t>
            </w:r>
          </w:p>
        </w:tc>
      </w:tr>
      <w:tr w:rsidR="00EC0CF7" w:rsidRPr="00792C7B" w14:paraId="1B219BB5" w14:textId="77777777" w:rsidTr="007265F9">
        <w:trPr>
          <w:trHeight w:val="263"/>
        </w:trPr>
        <w:tc>
          <w:tcPr>
            <w:tcW w:w="4536" w:type="dxa"/>
            <w:vMerge/>
            <w:shd w:val="clear" w:color="auto" w:fill="auto"/>
          </w:tcPr>
          <w:p w14:paraId="6A02325D" w14:textId="77777777" w:rsidR="00EC0CF7" w:rsidRPr="007265F9" w:rsidRDefault="00EC0CF7" w:rsidP="006C00EF">
            <w:pPr>
              <w:widowControl w:val="0"/>
              <w:autoSpaceDE w:val="0"/>
              <w:autoSpaceDN w:val="0"/>
              <w:rPr>
                <w:rFonts w:ascii="Arial" w:hAnsi="Arial" w:cs="Arial"/>
                <w:color w:val="000000" w:themeColor="text1"/>
                <w:sz w:val="20"/>
                <w:szCs w:val="20"/>
              </w:rPr>
            </w:pPr>
          </w:p>
        </w:tc>
        <w:tc>
          <w:tcPr>
            <w:tcW w:w="4395" w:type="dxa"/>
            <w:shd w:val="clear" w:color="auto" w:fill="auto"/>
          </w:tcPr>
          <w:p w14:paraId="7153138A" w14:textId="6FE914DD"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4, ukrep</w:t>
            </w:r>
            <w:r w:rsidR="00CB085F">
              <w:rPr>
                <w:color w:val="000000" w:themeColor="text1"/>
                <w:sz w:val="20"/>
                <w:szCs w:val="20"/>
              </w:rPr>
              <w:t>i</w:t>
            </w:r>
            <w:r w:rsidR="00EC0CF7" w:rsidRPr="007265F9">
              <w:rPr>
                <w:color w:val="000000" w:themeColor="text1"/>
                <w:sz w:val="20"/>
                <w:szCs w:val="20"/>
              </w:rPr>
              <w:t xml:space="preserve"> 3, 5, 11, 12, 14 </w:t>
            </w:r>
          </w:p>
        </w:tc>
      </w:tr>
      <w:tr w:rsidR="00EC0CF7" w:rsidRPr="00792C7B" w14:paraId="50B8F7AA" w14:textId="77777777" w:rsidTr="007265F9">
        <w:trPr>
          <w:trHeight w:val="263"/>
        </w:trPr>
        <w:tc>
          <w:tcPr>
            <w:tcW w:w="4536" w:type="dxa"/>
            <w:vMerge/>
            <w:shd w:val="clear" w:color="auto" w:fill="auto"/>
          </w:tcPr>
          <w:p w14:paraId="735F2AEB" w14:textId="77777777" w:rsidR="00EC0CF7" w:rsidRPr="007265F9" w:rsidRDefault="00EC0CF7" w:rsidP="006C00EF">
            <w:pPr>
              <w:widowControl w:val="0"/>
              <w:autoSpaceDE w:val="0"/>
              <w:autoSpaceDN w:val="0"/>
              <w:rPr>
                <w:rFonts w:ascii="Arial" w:hAnsi="Arial" w:cs="Arial"/>
                <w:color w:val="000000" w:themeColor="text1"/>
                <w:sz w:val="20"/>
                <w:szCs w:val="20"/>
              </w:rPr>
            </w:pPr>
          </w:p>
        </w:tc>
        <w:tc>
          <w:tcPr>
            <w:tcW w:w="4395" w:type="dxa"/>
            <w:shd w:val="clear" w:color="auto" w:fill="auto"/>
          </w:tcPr>
          <w:p w14:paraId="24FE741B" w14:textId="5BD26063"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 xml:space="preserve">ilj 5, ukrep 2 </w:t>
            </w:r>
          </w:p>
        </w:tc>
      </w:tr>
      <w:tr w:rsidR="00EC0CF7" w:rsidRPr="00792C7B" w14:paraId="1D9AEB2E" w14:textId="77777777" w:rsidTr="007265F9">
        <w:trPr>
          <w:trHeight w:val="266"/>
        </w:trPr>
        <w:tc>
          <w:tcPr>
            <w:tcW w:w="4536" w:type="dxa"/>
            <w:vMerge/>
            <w:shd w:val="clear" w:color="auto" w:fill="auto"/>
          </w:tcPr>
          <w:p w14:paraId="63021603" w14:textId="77777777" w:rsidR="00EC0CF7" w:rsidRPr="007265F9" w:rsidRDefault="00EC0CF7" w:rsidP="006C00EF">
            <w:pPr>
              <w:widowControl w:val="0"/>
              <w:autoSpaceDE w:val="0"/>
              <w:autoSpaceDN w:val="0"/>
              <w:rPr>
                <w:rFonts w:ascii="Arial" w:hAnsi="Arial" w:cs="Arial"/>
                <w:color w:val="000000" w:themeColor="text1"/>
                <w:sz w:val="20"/>
                <w:szCs w:val="20"/>
              </w:rPr>
            </w:pPr>
          </w:p>
        </w:tc>
        <w:tc>
          <w:tcPr>
            <w:tcW w:w="4395" w:type="dxa"/>
            <w:shd w:val="clear" w:color="auto" w:fill="auto"/>
          </w:tcPr>
          <w:p w14:paraId="62136873" w14:textId="30C8AAC8" w:rsidR="00EC0CF7" w:rsidRPr="007265F9" w:rsidRDefault="004546B5" w:rsidP="006C00EF">
            <w:pPr>
              <w:pStyle w:val="TableParagraph"/>
              <w:spacing w:before="2"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8, ukrep</w:t>
            </w:r>
            <w:r w:rsidR="00CB085F">
              <w:rPr>
                <w:color w:val="000000" w:themeColor="text1"/>
                <w:sz w:val="20"/>
                <w:szCs w:val="20"/>
              </w:rPr>
              <w:t>i</w:t>
            </w:r>
            <w:r w:rsidR="00EC0CF7" w:rsidRPr="007265F9">
              <w:rPr>
                <w:color w:val="000000" w:themeColor="text1"/>
                <w:sz w:val="20"/>
                <w:szCs w:val="20"/>
              </w:rPr>
              <w:t xml:space="preserve"> 1, 2, 3, 5, 7</w:t>
            </w:r>
          </w:p>
        </w:tc>
      </w:tr>
      <w:tr w:rsidR="00EC0CF7" w:rsidRPr="00792C7B" w14:paraId="4D85B463" w14:textId="77777777" w:rsidTr="007265F9">
        <w:trPr>
          <w:trHeight w:val="263"/>
        </w:trPr>
        <w:tc>
          <w:tcPr>
            <w:tcW w:w="4536" w:type="dxa"/>
            <w:vMerge w:val="restart"/>
            <w:shd w:val="clear" w:color="auto" w:fill="auto"/>
          </w:tcPr>
          <w:p w14:paraId="5B3D10A9" w14:textId="192F7442" w:rsidR="00EC0CF7" w:rsidRPr="007265F9" w:rsidRDefault="00EC0CF7" w:rsidP="006C00EF">
            <w:pPr>
              <w:pStyle w:val="TableParagraph"/>
              <w:spacing w:before="34" w:line="240" w:lineRule="auto"/>
              <w:ind w:left="107"/>
              <w:rPr>
                <w:color w:val="000000" w:themeColor="text1"/>
                <w:sz w:val="20"/>
                <w:szCs w:val="20"/>
              </w:rPr>
            </w:pPr>
            <w:r w:rsidRPr="007265F9">
              <w:rPr>
                <w:b/>
                <w:color w:val="000000" w:themeColor="text1"/>
                <w:sz w:val="20"/>
                <w:szCs w:val="20"/>
              </w:rPr>
              <w:t xml:space="preserve">Direktorat za ustvarjalnost </w:t>
            </w:r>
            <w:r w:rsidRPr="007265F9">
              <w:rPr>
                <w:iCs/>
                <w:color w:val="000000" w:themeColor="text1"/>
                <w:sz w:val="20"/>
                <w:szCs w:val="20"/>
              </w:rPr>
              <w:t>(</w:t>
            </w:r>
            <w:r w:rsidRPr="007265F9">
              <w:rPr>
                <w:i/>
                <w:color w:val="000000" w:themeColor="text1"/>
                <w:sz w:val="20"/>
                <w:szCs w:val="20"/>
              </w:rPr>
              <w:t>vključuje Sektor za umetnost</w:t>
            </w:r>
            <w:r w:rsidRPr="009175E1">
              <w:rPr>
                <w:color w:val="000000" w:themeColor="text1"/>
                <w:sz w:val="20"/>
                <w:szCs w:val="20"/>
              </w:rPr>
              <w:t xml:space="preserve">, </w:t>
            </w:r>
            <w:r w:rsidRPr="007265F9">
              <w:rPr>
                <w:i/>
                <w:color w:val="000000" w:themeColor="text1"/>
                <w:sz w:val="20"/>
                <w:szCs w:val="20"/>
              </w:rPr>
              <w:t>Sektor za statusne zadeve</w:t>
            </w:r>
            <w:r w:rsidRPr="009175E1">
              <w:rPr>
                <w:color w:val="000000" w:themeColor="text1"/>
                <w:sz w:val="20"/>
                <w:szCs w:val="20"/>
              </w:rPr>
              <w:t xml:space="preserve"> in </w:t>
            </w:r>
            <w:r w:rsidRPr="007265F9">
              <w:rPr>
                <w:i/>
                <w:color w:val="000000" w:themeColor="text1"/>
                <w:sz w:val="20"/>
                <w:szCs w:val="20"/>
              </w:rPr>
              <w:t xml:space="preserve">Sektor za statistiko in analize </w:t>
            </w:r>
            <w:r w:rsidR="00BD6C46">
              <w:rPr>
                <w:iCs/>
                <w:color w:val="000000" w:themeColor="text1"/>
                <w:sz w:val="20"/>
                <w:szCs w:val="20"/>
              </w:rPr>
              <w:t>–</w:t>
            </w:r>
            <w:r w:rsidRPr="007265F9">
              <w:rPr>
                <w:iCs/>
                <w:color w:val="000000" w:themeColor="text1"/>
                <w:sz w:val="20"/>
                <w:szCs w:val="20"/>
              </w:rPr>
              <w:t xml:space="preserve"> poroča tudi o javnih ustanovah s področja avdiovizualne, filmske, glasbene, uprizoritvene, likovne in intermedijske umetnosti)</w:t>
            </w:r>
          </w:p>
        </w:tc>
        <w:tc>
          <w:tcPr>
            <w:tcW w:w="4395" w:type="dxa"/>
            <w:shd w:val="clear" w:color="auto" w:fill="auto"/>
          </w:tcPr>
          <w:p w14:paraId="50B51223" w14:textId="4C8BC39E"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 ukrep</w:t>
            </w:r>
            <w:r w:rsidR="00CB085F">
              <w:rPr>
                <w:color w:val="000000" w:themeColor="text1"/>
                <w:sz w:val="20"/>
                <w:szCs w:val="20"/>
              </w:rPr>
              <w:t>i</w:t>
            </w:r>
            <w:r w:rsidR="00EC0CF7" w:rsidRPr="007265F9">
              <w:rPr>
                <w:color w:val="000000" w:themeColor="text1"/>
                <w:sz w:val="20"/>
                <w:szCs w:val="20"/>
              </w:rPr>
              <w:t xml:space="preserve"> 1, 2, 5</w:t>
            </w:r>
          </w:p>
        </w:tc>
      </w:tr>
      <w:tr w:rsidR="00EC0CF7" w:rsidRPr="00792C7B" w14:paraId="74C4E8A1" w14:textId="77777777" w:rsidTr="007265F9">
        <w:trPr>
          <w:trHeight w:val="266"/>
        </w:trPr>
        <w:tc>
          <w:tcPr>
            <w:tcW w:w="4536" w:type="dxa"/>
            <w:vMerge/>
            <w:shd w:val="clear" w:color="auto" w:fill="auto"/>
          </w:tcPr>
          <w:p w14:paraId="1D66147B" w14:textId="77777777" w:rsidR="00EC0CF7" w:rsidRPr="007265F9" w:rsidRDefault="00EC0CF7" w:rsidP="006C00EF">
            <w:pPr>
              <w:widowControl w:val="0"/>
              <w:autoSpaceDE w:val="0"/>
              <w:autoSpaceDN w:val="0"/>
              <w:rPr>
                <w:rFonts w:ascii="Arial" w:hAnsi="Arial" w:cs="Arial"/>
                <w:color w:val="000000" w:themeColor="text1"/>
                <w:sz w:val="20"/>
                <w:szCs w:val="20"/>
              </w:rPr>
            </w:pPr>
          </w:p>
        </w:tc>
        <w:tc>
          <w:tcPr>
            <w:tcW w:w="4395" w:type="dxa"/>
            <w:shd w:val="clear" w:color="auto" w:fill="auto"/>
          </w:tcPr>
          <w:p w14:paraId="702C7657" w14:textId="28DC74B8"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w:t>
            </w:r>
            <w:r w:rsidR="00A618C8">
              <w:rPr>
                <w:color w:val="000000" w:themeColor="text1"/>
                <w:sz w:val="20"/>
                <w:szCs w:val="20"/>
              </w:rPr>
              <w:t>a</w:t>
            </w:r>
            <w:r w:rsidR="00EC0CF7" w:rsidRPr="007265F9">
              <w:rPr>
                <w:color w:val="000000" w:themeColor="text1"/>
                <w:sz w:val="20"/>
                <w:szCs w:val="20"/>
              </w:rPr>
              <w:t xml:space="preserve"> 3, 4</w:t>
            </w:r>
          </w:p>
        </w:tc>
      </w:tr>
      <w:tr w:rsidR="00EC0CF7" w:rsidRPr="00792C7B" w14:paraId="3793A087" w14:textId="77777777" w:rsidTr="007265F9">
        <w:trPr>
          <w:trHeight w:val="263"/>
        </w:trPr>
        <w:tc>
          <w:tcPr>
            <w:tcW w:w="4536" w:type="dxa"/>
            <w:vMerge/>
            <w:shd w:val="clear" w:color="auto" w:fill="auto"/>
          </w:tcPr>
          <w:p w14:paraId="411D6099" w14:textId="77777777" w:rsidR="00EC0CF7" w:rsidRPr="007265F9" w:rsidRDefault="00EC0CF7" w:rsidP="006C00EF">
            <w:pPr>
              <w:widowControl w:val="0"/>
              <w:autoSpaceDE w:val="0"/>
              <w:autoSpaceDN w:val="0"/>
              <w:rPr>
                <w:rFonts w:ascii="Arial" w:hAnsi="Arial" w:cs="Arial"/>
                <w:color w:val="000000" w:themeColor="text1"/>
                <w:sz w:val="20"/>
                <w:szCs w:val="20"/>
              </w:rPr>
            </w:pPr>
          </w:p>
        </w:tc>
        <w:tc>
          <w:tcPr>
            <w:tcW w:w="4395" w:type="dxa"/>
            <w:shd w:val="clear" w:color="auto" w:fill="auto"/>
          </w:tcPr>
          <w:p w14:paraId="1F0FAE04" w14:textId="2C767509"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4, ukrep</w:t>
            </w:r>
            <w:r w:rsidR="00CB085F">
              <w:rPr>
                <w:color w:val="000000" w:themeColor="text1"/>
                <w:sz w:val="20"/>
                <w:szCs w:val="20"/>
              </w:rPr>
              <w:t>i</w:t>
            </w:r>
            <w:r w:rsidR="00EC0CF7" w:rsidRPr="007265F9">
              <w:rPr>
                <w:color w:val="000000" w:themeColor="text1"/>
                <w:sz w:val="20"/>
                <w:szCs w:val="20"/>
              </w:rPr>
              <w:t xml:space="preserve"> 3, 5, 8, 9, 11, 12, 14</w:t>
            </w:r>
          </w:p>
        </w:tc>
      </w:tr>
      <w:tr w:rsidR="00EC0CF7" w:rsidRPr="00792C7B" w14:paraId="53427A57" w14:textId="77777777" w:rsidTr="007265F9">
        <w:trPr>
          <w:trHeight w:val="263"/>
        </w:trPr>
        <w:tc>
          <w:tcPr>
            <w:tcW w:w="4536" w:type="dxa"/>
            <w:vMerge/>
            <w:shd w:val="clear" w:color="auto" w:fill="auto"/>
          </w:tcPr>
          <w:p w14:paraId="3582230D" w14:textId="77777777" w:rsidR="00EC0CF7" w:rsidRPr="007265F9" w:rsidRDefault="00EC0CF7" w:rsidP="006C00EF">
            <w:pPr>
              <w:widowControl w:val="0"/>
              <w:autoSpaceDE w:val="0"/>
              <w:autoSpaceDN w:val="0"/>
              <w:rPr>
                <w:rFonts w:ascii="Arial" w:hAnsi="Arial" w:cs="Arial"/>
                <w:color w:val="000000" w:themeColor="text1"/>
                <w:sz w:val="20"/>
                <w:szCs w:val="20"/>
              </w:rPr>
            </w:pPr>
          </w:p>
        </w:tc>
        <w:tc>
          <w:tcPr>
            <w:tcW w:w="4395" w:type="dxa"/>
            <w:shd w:val="clear" w:color="auto" w:fill="auto"/>
          </w:tcPr>
          <w:p w14:paraId="5C87728D" w14:textId="5774AAF7"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5, ukrep 2</w:t>
            </w:r>
          </w:p>
        </w:tc>
      </w:tr>
      <w:tr w:rsidR="00EC0CF7" w:rsidRPr="00792C7B" w14:paraId="0A46AE80" w14:textId="77777777" w:rsidTr="007265F9">
        <w:trPr>
          <w:trHeight w:val="265"/>
        </w:trPr>
        <w:tc>
          <w:tcPr>
            <w:tcW w:w="4536" w:type="dxa"/>
            <w:vMerge/>
            <w:shd w:val="clear" w:color="auto" w:fill="auto"/>
          </w:tcPr>
          <w:p w14:paraId="385C43C2" w14:textId="77777777" w:rsidR="00EC0CF7" w:rsidRPr="007265F9" w:rsidRDefault="00EC0CF7" w:rsidP="006C00EF">
            <w:pPr>
              <w:widowControl w:val="0"/>
              <w:autoSpaceDE w:val="0"/>
              <w:autoSpaceDN w:val="0"/>
              <w:rPr>
                <w:rFonts w:ascii="Arial" w:hAnsi="Arial" w:cs="Arial"/>
                <w:color w:val="000000" w:themeColor="text1"/>
                <w:sz w:val="20"/>
                <w:szCs w:val="20"/>
              </w:rPr>
            </w:pPr>
          </w:p>
        </w:tc>
        <w:tc>
          <w:tcPr>
            <w:tcW w:w="4395" w:type="dxa"/>
            <w:shd w:val="clear" w:color="auto" w:fill="auto"/>
          </w:tcPr>
          <w:p w14:paraId="46A02F62" w14:textId="31CFB79F"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8, ukrep</w:t>
            </w:r>
            <w:r w:rsidR="00CB085F">
              <w:rPr>
                <w:color w:val="000000" w:themeColor="text1"/>
                <w:sz w:val="20"/>
                <w:szCs w:val="20"/>
              </w:rPr>
              <w:t>i</w:t>
            </w:r>
            <w:r w:rsidR="00EC0CF7" w:rsidRPr="007265F9">
              <w:rPr>
                <w:color w:val="000000" w:themeColor="text1"/>
                <w:sz w:val="20"/>
                <w:szCs w:val="20"/>
              </w:rPr>
              <w:t xml:space="preserve"> 1, 2, 4</w:t>
            </w:r>
          </w:p>
        </w:tc>
      </w:tr>
      <w:tr w:rsidR="00EC0CF7" w:rsidRPr="00792C7B" w14:paraId="0BC112AD" w14:textId="77777777" w:rsidTr="007265F9">
        <w:trPr>
          <w:trHeight w:val="263"/>
        </w:trPr>
        <w:tc>
          <w:tcPr>
            <w:tcW w:w="4536" w:type="dxa"/>
            <w:vMerge w:val="restart"/>
            <w:shd w:val="clear" w:color="auto" w:fill="auto"/>
          </w:tcPr>
          <w:p w14:paraId="54A12D8E" w14:textId="68E06768" w:rsidR="00EC0CF7" w:rsidRPr="007265F9" w:rsidRDefault="00EC0CF7" w:rsidP="009B1551">
            <w:pPr>
              <w:pStyle w:val="TableParagraph"/>
              <w:spacing w:line="276" w:lineRule="auto"/>
              <w:ind w:left="107" w:right="118"/>
              <w:rPr>
                <w:color w:val="000000" w:themeColor="text1"/>
                <w:sz w:val="20"/>
                <w:szCs w:val="20"/>
              </w:rPr>
            </w:pPr>
            <w:r w:rsidRPr="007265F9">
              <w:rPr>
                <w:b/>
                <w:color w:val="000000" w:themeColor="text1"/>
                <w:sz w:val="20"/>
                <w:szCs w:val="20"/>
              </w:rPr>
              <w:t>Direktorat za kulturno dediščino</w:t>
            </w:r>
            <w:r w:rsidRPr="007265F9">
              <w:rPr>
                <w:color w:val="000000" w:themeColor="text1"/>
                <w:sz w:val="20"/>
                <w:szCs w:val="20"/>
              </w:rPr>
              <w:t xml:space="preserve"> (vključuje </w:t>
            </w:r>
            <w:r w:rsidRPr="007265F9">
              <w:rPr>
                <w:i/>
                <w:color w:val="000000" w:themeColor="text1"/>
                <w:sz w:val="20"/>
                <w:szCs w:val="20"/>
              </w:rPr>
              <w:t>Sektor za muzeje, arhive in knjižnice</w:t>
            </w:r>
            <w:r w:rsidRPr="007265F9">
              <w:rPr>
                <w:color w:val="000000" w:themeColor="text1"/>
                <w:sz w:val="20"/>
                <w:szCs w:val="20"/>
              </w:rPr>
              <w:t xml:space="preserve">, </w:t>
            </w:r>
            <w:r w:rsidRPr="007265F9">
              <w:rPr>
                <w:i/>
                <w:color w:val="000000" w:themeColor="text1"/>
                <w:sz w:val="20"/>
                <w:szCs w:val="20"/>
              </w:rPr>
              <w:t xml:space="preserve">Sektor za nepremično kulturno dediščino </w:t>
            </w:r>
            <w:r w:rsidRPr="007265F9">
              <w:rPr>
                <w:color w:val="000000" w:themeColor="text1"/>
                <w:sz w:val="20"/>
                <w:szCs w:val="20"/>
              </w:rPr>
              <w:t xml:space="preserve">in </w:t>
            </w:r>
            <w:r w:rsidRPr="007265F9">
              <w:rPr>
                <w:i/>
                <w:color w:val="000000" w:themeColor="text1"/>
                <w:sz w:val="20"/>
                <w:szCs w:val="20"/>
              </w:rPr>
              <w:t>Informacijsko- dokumentacijski center za kulturno dediščino (INDOK)</w:t>
            </w:r>
            <w:r w:rsidRPr="007265F9">
              <w:rPr>
                <w:iCs/>
                <w:color w:val="000000" w:themeColor="text1"/>
                <w:sz w:val="20"/>
                <w:szCs w:val="20"/>
              </w:rPr>
              <w:t xml:space="preserve"> </w:t>
            </w:r>
            <w:r w:rsidR="00BD6C46">
              <w:rPr>
                <w:iCs/>
                <w:color w:val="000000" w:themeColor="text1"/>
                <w:sz w:val="20"/>
                <w:szCs w:val="20"/>
              </w:rPr>
              <w:t>–</w:t>
            </w:r>
            <w:r w:rsidRPr="007265F9">
              <w:rPr>
                <w:iCs/>
                <w:color w:val="000000" w:themeColor="text1"/>
                <w:sz w:val="20"/>
                <w:szCs w:val="20"/>
              </w:rPr>
              <w:t xml:space="preserve"> poroča tudi o kulturnih spomenikih v </w:t>
            </w:r>
            <w:r w:rsidR="009B1551">
              <w:rPr>
                <w:iCs/>
                <w:color w:val="000000" w:themeColor="text1"/>
                <w:sz w:val="20"/>
                <w:szCs w:val="20"/>
              </w:rPr>
              <w:t>Republiki Sloveniji</w:t>
            </w:r>
            <w:r w:rsidRPr="007265F9">
              <w:rPr>
                <w:iCs/>
                <w:color w:val="000000" w:themeColor="text1"/>
                <w:sz w:val="20"/>
                <w:szCs w:val="20"/>
              </w:rPr>
              <w:t>, slovenskih muzejih, splošnih knjižnicah in drugih javnih ustanovah s področja varstva kulturne dediščine</w:t>
            </w:r>
            <w:r w:rsidRPr="007265F9">
              <w:rPr>
                <w:color w:val="000000" w:themeColor="text1"/>
                <w:sz w:val="20"/>
                <w:szCs w:val="20"/>
              </w:rPr>
              <w:t>)</w:t>
            </w:r>
          </w:p>
        </w:tc>
        <w:tc>
          <w:tcPr>
            <w:tcW w:w="4395" w:type="dxa"/>
            <w:shd w:val="clear" w:color="auto" w:fill="auto"/>
          </w:tcPr>
          <w:p w14:paraId="465D7E3F" w14:textId="03EBFA8B"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 ukrep</w:t>
            </w:r>
            <w:r w:rsidR="00CB085F">
              <w:rPr>
                <w:color w:val="000000" w:themeColor="text1"/>
                <w:sz w:val="20"/>
                <w:szCs w:val="20"/>
              </w:rPr>
              <w:t>i</w:t>
            </w:r>
            <w:r w:rsidR="00EC0CF7" w:rsidRPr="007265F9">
              <w:rPr>
                <w:color w:val="000000" w:themeColor="text1"/>
                <w:sz w:val="20"/>
                <w:szCs w:val="20"/>
              </w:rPr>
              <w:t xml:space="preserve"> 1, 2, 4, 5</w:t>
            </w:r>
          </w:p>
        </w:tc>
      </w:tr>
      <w:tr w:rsidR="00EC0CF7" w:rsidRPr="00792C7B" w14:paraId="3D120481" w14:textId="77777777" w:rsidTr="007265F9">
        <w:trPr>
          <w:trHeight w:val="263"/>
        </w:trPr>
        <w:tc>
          <w:tcPr>
            <w:tcW w:w="4536" w:type="dxa"/>
            <w:vMerge/>
            <w:shd w:val="clear" w:color="auto" w:fill="auto"/>
          </w:tcPr>
          <w:p w14:paraId="08F63DE2" w14:textId="77777777" w:rsidR="00EC0CF7" w:rsidRPr="007265F9" w:rsidRDefault="00EC0CF7" w:rsidP="006C00EF">
            <w:pPr>
              <w:widowControl w:val="0"/>
              <w:autoSpaceDE w:val="0"/>
              <w:autoSpaceDN w:val="0"/>
              <w:rPr>
                <w:rFonts w:ascii="Arial" w:hAnsi="Arial" w:cs="Arial"/>
                <w:color w:val="000000" w:themeColor="text1"/>
                <w:sz w:val="20"/>
                <w:szCs w:val="20"/>
              </w:rPr>
            </w:pPr>
          </w:p>
        </w:tc>
        <w:tc>
          <w:tcPr>
            <w:tcW w:w="4395" w:type="dxa"/>
            <w:shd w:val="clear" w:color="auto" w:fill="auto"/>
          </w:tcPr>
          <w:p w14:paraId="69B0C211" w14:textId="0EF76058"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w:t>
            </w:r>
            <w:r w:rsidR="00CB085F">
              <w:rPr>
                <w:color w:val="000000" w:themeColor="text1"/>
                <w:sz w:val="20"/>
                <w:szCs w:val="20"/>
              </w:rPr>
              <w:t>a</w:t>
            </w:r>
            <w:r w:rsidR="00EC0CF7" w:rsidRPr="007265F9">
              <w:rPr>
                <w:color w:val="000000" w:themeColor="text1"/>
                <w:sz w:val="20"/>
                <w:szCs w:val="20"/>
              </w:rPr>
              <w:t xml:space="preserve"> 3, 4</w:t>
            </w:r>
          </w:p>
        </w:tc>
      </w:tr>
      <w:tr w:rsidR="00EC0CF7" w:rsidRPr="00792C7B" w14:paraId="18024E6E" w14:textId="77777777" w:rsidTr="007265F9">
        <w:trPr>
          <w:trHeight w:val="265"/>
        </w:trPr>
        <w:tc>
          <w:tcPr>
            <w:tcW w:w="4536" w:type="dxa"/>
            <w:vMerge/>
            <w:shd w:val="clear" w:color="auto" w:fill="auto"/>
          </w:tcPr>
          <w:p w14:paraId="7743AC24" w14:textId="77777777" w:rsidR="00EC0CF7" w:rsidRPr="007265F9" w:rsidRDefault="00EC0CF7" w:rsidP="006C00EF">
            <w:pPr>
              <w:widowControl w:val="0"/>
              <w:autoSpaceDE w:val="0"/>
              <w:autoSpaceDN w:val="0"/>
              <w:rPr>
                <w:rFonts w:ascii="Arial" w:hAnsi="Arial" w:cs="Arial"/>
                <w:color w:val="000000" w:themeColor="text1"/>
                <w:sz w:val="20"/>
                <w:szCs w:val="20"/>
              </w:rPr>
            </w:pPr>
          </w:p>
        </w:tc>
        <w:tc>
          <w:tcPr>
            <w:tcW w:w="4395" w:type="dxa"/>
            <w:shd w:val="clear" w:color="auto" w:fill="auto"/>
          </w:tcPr>
          <w:p w14:paraId="7A2FD4C4" w14:textId="4337CC23" w:rsidR="00EC0CF7" w:rsidRPr="007265F9" w:rsidRDefault="004546B5" w:rsidP="006C00EF">
            <w:pPr>
              <w:pStyle w:val="TableParagraph"/>
              <w:spacing w:before="2"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4, ukrep</w:t>
            </w:r>
            <w:r w:rsidR="00CB085F">
              <w:rPr>
                <w:color w:val="000000" w:themeColor="text1"/>
                <w:sz w:val="20"/>
                <w:szCs w:val="20"/>
              </w:rPr>
              <w:t>i</w:t>
            </w:r>
            <w:r w:rsidR="00EC0CF7" w:rsidRPr="007265F9">
              <w:rPr>
                <w:color w:val="000000" w:themeColor="text1"/>
                <w:sz w:val="20"/>
                <w:szCs w:val="20"/>
              </w:rPr>
              <w:t xml:space="preserve"> 3, 5, 6, 8, 11, 12, 14</w:t>
            </w:r>
          </w:p>
        </w:tc>
      </w:tr>
      <w:tr w:rsidR="00EC0CF7" w:rsidRPr="00792C7B" w14:paraId="4D691DBF" w14:textId="77777777" w:rsidTr="007265F9">
        <w:trPr>
          <w:trHeight w:val="263"/>
        </w:trPr>
        <w:tc>
          <w:tcPr>
            <w:tcW w:w="4536" w:type="dxa"/>
            <w:vMerge/>
            <w:shd w:val="clear" w:color="auto" w:fill="auto"/>
          </w:tcPr>
          <w:p w14:paraId="2B8782BE" w14:textId="77777777" w:rsidR="00EC0CF7" w:rsidRPr="007265F9" w:rsidRDefault="00EC0CF7" w:rsidP="006C00EF">
            <w:pPr>
              <w:widowControl w:val="0"/>
              <w:autoSpaceDE w:val="0"/>
              <w:autoSpaceDN w:val="0"/>
              <w:rPr>
                <w:rFonts w:ascii="Arial" w:hAnsi="Arial" w:cs="Arial"/>
                <w:color w:val="000000" w:themeColor="text1"/>
                <w:sz w:val="20"/>
                <w:szCs w:val="20"/>
              </w:rPr>
            </w:pPr>
          </w:p>
        </w:tc>
        <w:tc>
          <w:tcPr>
            <w:tcW w:w="4395" w:type="dxa"/>
            <w:shd w:val="clear" w:color="auto" w:fill="auto"/>
          </w:tcPr>
          <w:p w14:paraId="08AF7005" w14:textId="4E9F2F15"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5, ukrep 2</w:t>
            </w:r>
          </w:p>
        </w:tc>
      </w:tr>
      <w:tr w:rsidR="00EC0CF7" w:rsidRPr="00792C7B" w14:paraId="238F5510" w14:textId="77777777" w:rsidTr="007265F9">
        <w:trPr>
          <w:trHeight w:val="266"/>
        </w:trPr>
        <w:tc>
          <w:tcPr>
            <w:tcW w:w="4536" w:type="dxa"/>
            <w:vMerge/>
            <w:shd w:val="clear" w:color="auto" w:fill="auto"/>
          </w:tcPr>
          <w:p w14:paraId="54A70F7D" w14:textId="77777777" w:rsidR="00EC0CF7" w:rsidRPr="007265F9" w:rsidRDefault="00EC0CF7" w:rsidP="006C00EF">
            <w:pPr>
              <w:widowControl w:val="0"/>
              <w:autoSpaceDE w:val="0"/>
              <w:autoSpaceDN w:val="0"/>
              <w:rPr>
                <w:rFonts w:ascii="Arial" w:eastAsia="Arial" w:hAnsi="Arial" w:cs="Arial"/>
                <w:b/>
                <w:color w:val="000000" w:themeColor="text1"/>
                <w:sz w:val="20"/>
                <w:szCs w:val="20"/>
                <w:lang w:bidi="sl-SI"/>
              </w:rPr>
            </w:pPr>
          </w:p>
        </w:tc>
        <w:tc>
          <w:tcPr>
            <w:tcW w:w="4395" w:type="dxa"/>
            <w:shd w:val="clear" w:color="auto" w:fill="auto"/>
          </w:tcPr>
          <w:p w14:paraId="280A05DA" w14:textId="4BDE26B3" w:rsidR="00EC0CF7" w:rsidRPr="007265F9" w:rsidRDefault="004546B5" w:rsidP="006C00EF">
            <w:pPr>
              <w:pStyle w:val="Glava"/>
              <w:ind w:left="105"/>
              <w:rPr>
                <w:rFonts w:ascii="Arial" w:hAnsi="Arial" w:cs="Arial"/>
                <w:color w:val="000000" w:themeColor="text1"/>
              </w:rPr>
            </w:pPr>
            <w:r>
              <w:rPr>
                <w:rFonts w:ascii="Arial" w:hAnsi="Arial" w:cs="Arial"/>
                <w:color w:val="000000" w:themeColor="text1"/>
                <w:lang w:val="sl-SI"/>
              </w:rPr>
              <w:t>c</w:t>
            </w:r>
            <w:r w:rsidR="00EC0CF7" w:rsidRPr="007265F9">
              <w:rPr>
                <w:rFonts w:ascii="Arial" w:hAnsi="Arial" w:cs="Arial"/>
                <w:color w:val="000000" w:themeColor="text1"/>
              </w:rPr>
              <w:t>ilj 8, ukrep</w:t>
            </w:r>
            <w:r w:rsidR="00CB085F">
              <w:rPr>
                <w:rFonts w:ascii="Arial" w:hAnsi="Arial" w:cs="Arial"/>
                <w:color w:val="000000" w:themeColor="text1"/>
                <w:lang w:val="sl-SI"/>
              </w:rPr>
              <w:t>i</w:t>
            </w:r>
            <w:r w:rsidR="00EC0CF7" w:rsidRPr="007265F9">
              <w:rPr>
                <w:rFonts w:ascii="Arial" w:hAnsi="Arial" w:cs="Arial"/>
                <w:color w:val="000000" w:themeColor="text1"/>
              </w:rPr>
              <w:t xml:space="preserve"> 1, 2, 3, 4, 5, 7, 8</w:t>
            </w:r>
          </w:p>
        </w:tc>
      </w:tr>
      <w:tr w:rsidR="00EC0CF7" w:rsidRPr="00792C7B" w14:paraId="2229D18E" w14:textId="77777777" w:rsidTr="007265F9">
        <w:trPr>
          <w:trHeight w:val="265"/>
        </w:trPr>
        <w:tc>
          <w:tcPr>
            <w:tcW w:w="4536" w:type="dxa"/>
            <w:vMerge w:val="restart"/>
            <w:shd w:val="clear" w:color="auto" w:fill="auto"/>
          </w:tcPr>
          <w:p w14:paraId="4CBF0A9F"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r w:rsidRPr="007265F9">
              <w:rPr>
                <w:rFonts w:ascii="Arial" w:eastAsia="Arial" w:hAnsi="Arial" w:cs="Arial"/>
                <w:b/>
                <w:color w:val="000000" w:themeColor="text1"/>
                <w:sz w:val="20"/>
                <w:szCs w:val="20"/>
                <w:lang w:bidi="sl-SI"/>
              </w:rPr>
              <w:t>Služba za kulturne raznolikosti in človekove pravice</w:t>
            </w:r>
          </w:p>
          <w:p w14:paraId="58075E5C" w14:textId="77777777" w:rsidR="00EC0CF7" w:rsidRPr="007265F9" w:rsidRDefault="00EC0CF7" w:rsidP="006C00EF">
            <w:pPr>
              <w:widowControl w:val="0"/>
              <w:autoSpaceDE w:val="0"/>
              <w:autoSpaceDN w:val="0"/>
              <w:rPr>
                <w:rFonts w:ascii="Arial" w:eastAsia="Arial" w:hAnsi="Arial" w:cs="Arial"/>
                <w:b/>
                <w:color w:val="000000" w:themeColor="text1"/>
                <w:sz w:val="20"/>
                <w:szCs w:val="20"/>
                <w:lang w:bidi="sl-SI"/>
              </w:rPr>
            </w:pPr>
          </w:p>
          <w:p w14:paraId="2DBBDF24" w14:textId="77777777" w:rsidR="00EC0CF7" w:rsidRPr="007265F9" w:rsidRDefault="00EC0CF7" w:rsidP="006C00EF">
            <w:pPr>
              <w:widowControl w:val="0"/>
              <w:autoSpaceDE w:val="0"/>
              <w:autoSpaceDN w:val="0"/>
              <w:rPr>
                <w:rFonts w:ascii="Arial" w:eastAsia="Arial" w:hAnsi="Arial" w:cs="Arial"/>
                <w:b/>
                <w:color w:val="000000" w:themeColor="text1"/>
                <w:sz w:val="20"/>
                <w:szCs w:val="20"/>
                <w:lang w:bidi="sl-SI"/>
              </w:rPr>
            </w:pPr>
          </w:p>
        </w:tc>
        <w:tc>
          <w:tcPr>
            <w:tcW w:w="4395" w:type="dxa"/>
            <w:shd w:val="clear" w:color="auto" w:fill="auto"/>
          </w:tcPr>
          <w:p w14:paraId="1B6C3B40" w14:textId="247F745A"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 ukrep</w:t>
            </w:r>
            <w:r w:rsidR="00CB085F">
              <w:rPr>
                <w:color w:val="000000" w:themeColor="text1"/>
                <w:sz w:val="20"/>
                <w:szCs w:val="20"/>
              </w:rPr>
              <w:t>i</w:t>
            </w:r>
            <w:r w:rsidR="00EC0CF7" w:rsidRPr="007265F9">
              <w:rPr>
                <w:color w:val="000000" w:themeColor="text1"/>
                <w:sz w:val="20"/>
                <w:szCs w:val="20"/>
              </w:rPr>
              <w:t xml:space="preserve"> 1, 2, 5</w:t>
            </w:r>
          </w:p>
        </w:tc>
      </w:tr>
      <w:tr w:rsidR="00EC0CF7" w:rsidRPr="00792C7B" w14:paraId="7F30CCB6" w14:textId="77777777" w:rsidTr="007265F9">
        <w:trPr>
          <w:trHeight w:val="263"/>
        </w:trPr>
        <w:tc>
          <w:tcPr>
            <w:tcW w:w="4536" w:type="dxa"/>
            <w:vMerge/>
            <w:shd w:val="clear" w:color="auto" w:fill="auto"/>
          </w:tcPr>
          <w:p w14:paraId="3958FD1E" w14:textId="77777777" w:rsidR="00EC0CF7" w:rsidRPr="007265F9" w:rsidRDefault="00EC0CF7" w:rsidP="006C00EF">
            <w:pPr>
              <w:widowControl w:val="0"/>
              <w:autoSpaceDE w:val="0"/>
              <w:autoSpaceDN w:val="0"/>
              <w:rPr>
                <w:rFonts w:ascii="Arial" w:eastAsia="Arial" w:hAnsi="Arial" w:cs="Arial"/>
                <w:b/>
                <w:color w:val="000000" w:themeColor="text1"/>
                <w:sz w:val="20"/>
                <w:szCs w:val="20"/>
                <w:lang w:bidi="sl-SI"/>
              </w:rPr>
            </w:pPr>
          </w:p>
        </w:tc>
        <w:tc>
          <w:tcPr>
            <w:tcW w:w="4395" w:type="dxa"/>
            <w:shd w:val="clear" w:color="auto" w:fill="auto"/>
          </w:tcPr>
          <w:p w14:paraId="25F33B25" w14:textId="489F5392"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2, ukrep 10</w:t>
            </w:r>
          </w:p>
        </w:tc>
      </w:tr>
      <w:tr w:rsidR="00EC0CF7" w:rsidRPr="00792C7B" w14:paraId="0238DC67" w14:textId="77777777" w:rsidTr="007265F9">
        <w:trPr>
          <w:trHeight w:val="263"/>
        </w:trPr>
        <w:tc>
          <w:tcPr>
            <w:tcW w:w="4536" w:type="dxa"/>
            <w:vMerge/>
            <w:shd w:val="clear" w:color="auto" w:fill="auto"/>
          </w:tcPr>
          <w:p w14:paraId="0E2A4CE5" w14:textId="77777777" w:rsidR="00EC0CF7" w:rsidRPr="007265F9" w:rsidRDefault="00EC0CF7" w:rsidP="006C00EF">
            <w:pPr>
              <w:widowControl w:val="0"/>
              <w:autoSpaceDE w:val="0"/>
              <w:autoSpaceDN w:val="0"/>
              <w:rPr>
                <w:rFonts w:ascii="Arial" w:eastAsia="Arial" w:hAnsi="Arial" w:cs="Arial"/>
                <w:b/>
                <w:color w:val="000000" w:themeColor="text1"/>
                <w:sz w:val="20"/>
                <w:szCs w:val="20"/>
                <w:lang w:bidi="sl-SI"/>
              </w:rPr>
            </w:pPr>
          </w:p>
        </w:tc>
        <w:tc>
          <w:tcPr>
            <w:tcW w:w="4395" w:type="dxa"/>
            <w:shd w:val="clear" w:color="auto" w:fill="auto"/>
          </w:tcPr>
          <w:p w14:paraId="07D49A87" w14:textId="2355EEB1"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w:t>
            </w:r>
            <w:r w:rsidR="00CB085F">
              <w:rPr>
                <w:color w:val="000000" w:themeColor="text1"/>
                <w:sz w:val="20"/>
                <w:szCs w:val="20"/>
              </w:rPr>
              <w:t>a</w:t>
            </w:r>
            <w:r w:rsidR="00EC0CF7" w:rsidRPr="007265F9">
              <w:rPr>
                <w:color w:val="000000" w:themeColor="text1"/>
                <w:sz w:val="20"/>
                <w:szCs w:val="20"/>
              </w:rPr>
              <w:t xml:space="preserve"> 3, 4</w:t>
            </w:r>
          </w:p>
        </w:tc>
      </w:tr>
      <w:tr w:rsidR="00EC0CF7" w:rsidRPr="00792C7B" w14:paraId="64EB620C" w14:textId="77777777" w:rsidTr="007265F9">
        <w:trPr>
          <w:trHeight w:val="265"/>
        </w:trPr>
        <w:tc>
          <w:tcPr>
            <w:tcW w:w="4536" w:type="dxa"/>
            <w:vMerge/>
            <w:shd w:val="clear" w:color="auto" w:fill="auto"/>
          </w:tcPr>
          <w:p w14:paraId="5A6C071A" w14:textId="77777777" w:rsidR="00EC0CF7" w:rsidRPr="007265F9" w:rsidRDefault="00EC0CF7" w:rsidP="006C00EF">
            <w:pPr>
              <w:widowControl w:val="0"/>
              <w:autoSpaceDE w:val="0"/>
              <w:autoSpaceDN w:val="0"/>
              <w:rPr>
                <w:rFonts w:ascii="Arial" w:eastAsia="Arial" w:hAnsi="Arial" w:cs="Arial"/>
                <w:b/>
                <w:color w:val="000000" w:themeColor="text1"/>
                <w:sz w:val="20"/>
                <w:szCs w:val="20"/>
                <w:lang w:bidi="sl-SI"/>
              </w:rPr>
            </w:pPr>
          </w:p>
        </w:tc>
        <w:tc>
          <w:tcPr>
            <w:tcW w:w="4395" w:type="dxa"/>
            <w:shd w:val="clear" w:color="auto" w:fill="auto"/>
          </w:tcPr>
          <w:p w14:paraId="7D594650" w14:textId="32B2D04C"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4, ukrep 3</w:t>
            </w:r>
          </w:p>
        </w:tc>
      </w:tr>
      <w:tr w:rsidR="00EC0CF7" w:rsidRPr="00792C7B" w14:paraId="3DF4EAFD" w14:textId="77777777" w:rsidTr="007265F9">
        <w:trPr>
          <w:trHeight w:val="263"/>
        </w:trPr>
        <w:tc>
          <w:tcPr>
            <w:tcW w:w="4536" w:type="dxa"/>
            <w:vMerge/>
            <w:shd w:val="clear" w:color="auto" w:fill="auto"/>
          </w:tcPr>
          <w:p w14:paraId="351D5148" w14:textId="77777777" w:rsidR="00EC0CF7" w:rsidRPr="007265F9" w:rsidRDefault="00EC0CF7" w:rsidP="006C00EF">
            <w:pPr>
              <w:widowControl w:val="0"/>
              <w:autoSpaceDE w:val="0"/>
              <w:autoSpaceDN w:val="0"/>
              <w:rPr>
                <w:rFonts w:ascii="Arial" w:eastAsia="Arial" w:hAnsi="Arial" w:cs="Arial"/>
                <w:b/>
                <w:color w:val="000000" w:themeColor="text1"/>
                <w:sz w:val="20"/>
                <w:szCs w:val="20"/>
                <w:lang w:bidi="sl-SI"/>
              </w:rPr>
            </w:pPr>
          </w:p>
        </w:tc>
        <w:tc>
          <w:tcPr>
            <w:tcW w:w="4395" w:type="dxa"/>
            <w:shd w:val="clear" w:color="auto" w:fill="auto"/>
          </w:tcPr>
          <w:p w14:paraId="40C418B7" w14:textId="10EDBED7"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5, ukrep 2</w:t>
            </w:r>
          </w:p>
        </w:tc>
      </w:tr>
      <w:tr w:rsidR="00EC0CF7" w:rsidRPr="00792C7B" w14:paraId="15536EF7" w14:textId="77777777" w:rsidTr="007265F9">
        <w:trPr>
          <w:trHeight w:val="263"/>
        </w:trPr>
        <w:tc>
          <w:tcPr>
            <w:tcW w:w="4536" w:type="dxa"/>
            <w:vMerge/>
            <w:shd w:val="clear" w:color="auto" w:fill="auto"/>
          </w:tcPr>
          <w:p w14:paraId="77E7C2D3" w14:textId="77777777" w:rsidR="00EC0CF7" w:rsidRPr="007265F9" w:rsidRDefault="00EC0CF7" w:rsidP="006C00EF">
            <w:pPr>
              <w:widowControl w:val="0"/>
              <w:autoSpaceDE w:val="0"/>
              <w:autoSpaceDN w:val="0"/>
              <w:rPr>
                <w:rFonts w:ascii="Arial" w:eastAsia="Arial" w:hAnsi="Arial" w:cs="Arial"/>
                <w:b/>
                <w:color w:val="000000" w:themeColor="text1"/>
                <w:sz w:val="20"/>
                <w:szCs w:val="20"/>
                <w:lang w:bidi="sl-SI"/>
              </w:rPr>
            </w:pPr>
          </w:p>
        </w:tc>
        <w:tc>
          <w:tcPr>
            <w:tcW w:w="4395" w:type="dxa"/>
            <w:shd w:val="clear" w:color="auto" w:fill="auto"/>
          </w:tcPr>
          <w:p w14:paraId="112A0D78" w14:textId="0BBEFFAC"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8, ukrep</w:t>
            </w:r>
            <w:r w:rsidR="00CB085F">
              <w:rPr>
                <w:color w:val="000000" w:themeColor="text1"/>
                <w:sz w:val="20"/>
                <w:szCs w:val="20"/>
              </w:rPr>
              <w:t>i</w:t>
            </w:r>
            <w:r w:rsidR="00EC0CF7" w:rsidRPr="007265F9">
              <w:rPr>
                <w:color w:val="000000" w:themeColor="text1"/>
                <w:sz w:val="20"/>
                <w:szCs w:val="20"/>
              </w:rPr>
              <w:t xml:space="preserve"> 1, 2, 3, 4, 5, 8</w:t>
            </w:r>
          </w:p>
        </w:tc>
      </w:tr>
      <w:tr w:rsidR="00EC0CF7" w:rsidRPr="00792C7B" w14:paraId="2EFC9110" w14:textId="77777777" w:rsidTr="007265F9">
        <w:trPr>
          <w:trHeight w:val="266"/>
        </w:trPr>
        <w:tc>
          <w:tcPr>
            <w:tcW w:w="4536" w:type="dxa"/>
            <w:vMerge w:val="restart"/>
            <w:shd w:val="clear" w:color="auto" w:fill="auto"/>
          </w:tcPr>
          <w:p w14:paraId="3CD4C050"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r w:rsidRPr="007265F9">
              <w:rPr>
                <w:rFonts w:ascii="Arial" w:eastAsia="Arial" w:hAnsi="Arial" w:cs="Arial"/>
                <w:b/>
                <w:color w:val="000000" w:themeColor="text1"/>
                <w:sz w:val="20"/>
                <w:szCs w:val="20"/>
                <w:lang w:bidi="sl-SI"/>
              </w:rPr>
              <w:t>Služba za slovenski jezik</w:t>
            </w:r>
          </w:p>
          <w:p w14:paraId="48E29AF3"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p w14:paraId="385F269B"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3558E957" w14:textId="39631A7D" w:rsidR="00EC0CF7" w:rsidRPr="007265F9" w:rsidRDefault="004546B5" w:rsidP="006C00EF">
            <w:pPr>
              <w:pStyle w:val="TableParagraph"/>
              <w:spacing w:before="2"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 ukrep</w:t>
            </w:r>
            <w:r w:rsidR="00CB085F">
              <w:rPr>
                <w:color w:val="000000" w:themeColor="text1"/>
                <w:sz w:val="20"/>
                <w:szCs w:val="20"/>
              </w:rPr>
              <w:t>i</w:t>
            </w:r>
            <w:r w:rsidR="00EC0CF7" w:rsidRPr="007265F9">
              <w:rPr>
                <w:color w:val="000000" w:themeColor="text1"/>
                <w:sz w:val="20"/>
                <w:szCs w:val="20"/>
              </w:rPr>
              <w:t xml:space="preserve"> 1, 2, 4, 5</w:t>
            </w:r>
          </w:p>
        </w:tc>
      </w:tr>
      <w:tr w:rsidR="00EC0CF7" w:rsidRPr="00792C7B" w14:paraId="54F2FD25" w14:textId="77777777" w:rsidTr="007265F9">
        <w:trPr>
          <w:trHeight w:val="263"/>
        </w:trPr>
        <w:tc>
          <w:tcPr>
            <w:tcW w:w="4536" w:type="dxa"/>
            <w:vMerge/>
            <w:shd w:val="clear" w:color="auto" w:fill="auto"/>
          </w:tcPr>
          <w:p w14:paraId="2A55E037"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3B8769CF" w14:textId="29FBFF4F" w:rsidR="00EC0CF7" w:rsidRPr="007265F9" w:rsidRDefault="004546B5" w:rsidP="004546B5">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 4</w:t>
            </w:r>
          </w:p>
        </w:tc>
      </w:tr>
      <w:tr w:rsidR="00EC0CF7" w:rsidRPr="00792C7B" w14:paraId="76E54D23" w14:textId="77777777" w:rsidTr="007265F9">
        <w:trPr>
          <w:trHeight w:val="263"/>
        </w:trPr>
        <w:tc>
          <w:tcPr>
            <w:tcW w:w="4536" w:type="dxa"/>
            <w:vMerge/>
            <w:shd w:val="clear" w:color="auto" w:fill="auto"/>
          </w:tcPr>
          <w:p w14:paraId="08E65135"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06C60CCA" w14:textId="437E41A1"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4, ukrep</w:t>
            </w:r>
            <w:r w:rsidR="00CB085F">
              <w:rPr>
                <w:color w:val="000000" w:themeColor="text1"/>
                <w:sz w:val="20"/>
                <w:szCs w:val="20"/>
              </w:rPr>
              <w:t>i</w:t>
            </w:r>
            <w:r w:rsidR="00EC0CF7" w:rsidRPr="007265F9">
              <w:rPr>
                <w:color w:val="000000" w:themeColor="text1"/>
                <w:sz w:val="20"/>
                <w:szCs w:val="20"/>
              </w:rPr>
              <w:t xml:space="preserve"> 3, 5, 8, 11, 14, 15</w:t>
            </w:r>
          </w:p>
        </w:tc>
      </w:tr>
      <w:tr w:rsidR="00EC0CF7" w:rsidRPr="00792C7B" w14:paraId="40965EE2" w14:textId="77777777" w:rsidTr="007265F9">
        <w:trPr>
          <w:trHeight w:val="266"/>
        </w:trPr>
        <w:tc>
          <w:tcPr>
            <w:tcW w:w="4536" w:type="dxa"/>
            <w:vMerge/>
            <w:shd w:val="clear" w:color="auto" w:fill="auto"/>
          </w:tcPr>
          <w:p w14:paraId="55CD3AEA"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3D59FEF2" w14:textId="5DA8A5B6" w:rsidR="00EC0CF7" w:rsidRPr="007265F9" w:rsidRDefault="004546B5" w:rsidP="006C00EF">
            <w:pPr>
              <w:pStyle w:val="Glava"/>
              <w:ind w:left="105"/>
              <w:rPr>
                <w:rFonts w:ascii="Arial" w:hAnsi="Arial" w:cs="Arial"/>
                <w:color w:val="000000" w:themeColor="text1"/>
              </w:rPr>
            </w:pPr>
            <w:r>
              <w:rPr>
                <w:rFonts w:ascii="Arial" w:hAnsi="Arial" w:cs="Arial"/>
                <w:color w:val="000000" w:themeColor="text1"/>
                <w:lang w:val="sl-SI"/>
              </w:rPr>
              <w:t>c</w:t>
            </w:r>
            <w:r w:rsidR="00EC0CF7" w:rsidRPr="007265F9">
              <w:rPr>
                <w:rFonts w:ascii="Arial" w:hAnsi="Arial" w:cs="Arial"/>
                <w:color w:val="000000" w:themeColor="text1"/>
              </w:rPr>
              <w:t>ilj 8, ukrep</w:t>
            </w:r>
            <w:r w:rsidR="00CB085F">
              <w:rPr>
                <w:rFonts w:ascii="Arial" w:hAnsi="Arial" w:cs="Arial"/>
                <w:color w:val="000000" w:themeColor="text1"/>
                <w:lang w:val="sl-SI"/>
              </w:rPr>
              <w:t>a</w:t>
            </w:r>
            <w:r w:rsidR="00EC0CF7" w:rsidRPr="007265F9">
              <w:rPr>
                <w:rFonts w:ascii="Arial" w:hAnsi="Arial" w:cs="Arial"/>
                <w:color w:val="000000" w:themeColor="text1"/>
              </w:rPr>
              <w:t xml:space="preserve"> 1, 2</w:t>
            </w:r>
          </w:p>
        </w:tc>
      </w:tr>
      <w:tr w:rsidR="00EC0CF7" w:rsidRPr="00792C7B" w14:paraId="04BE9932" w14:textId="77777777" w:rsidTr="007265F9">
        <w:trPr>
          <w:trHeight w:val="266"/>
        </w:trPr>
        <w:tc>
          <w:tcPr>
            <w:tcW w:w="4536" w:type="dxa"/>
            <w:vMerge w:val="restart"/>
            <w:shd w:val="clear" w:color="auto" w:fill="auto"/>
          </w:tcPr>
          <w:p w14:paraId="63C2DD30"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r w:rsidRPr="007265F9">
              <w:rPr>
                <w:rFonts w:ascii="Arial" w:eastAsia="Arial" w:hAnsi="Arial" w:cs="Arial"/>
                <w:b/>
                <w:color w:val="000000" w:themeColor="text1"/>
                <w:sz w:val="20"/>
                <w:szCs w:val="20"/>
                <w:lang w:bidi="sl-SI"/>
              </w:rPr>
              <w:t xml:space="preserve">Sekretariat </w:t>
            </w:r>
            <w:r w:rsidRPr="007265F9">
              <w:rPr>
                <w:rFonts w:ascii="Arial" w:eastAsia="Arial" w:hAnsi="Arial" w:cs="Arial"/>
                <w:bCs/>
                <w:color w:val="000000" w:themeColor="text1"/>
                <w:sz w:val="20"/>
                <w:szCs w:val="20"/>
                <w:lang w:bidi="sl-SI"/>
              </w:rPr>
              <w:t>(pravne in kadrovske zadeve, upravno poslovanje, splošne zadeve in informatika, proračun in finance, investicije in ravnanje s stvarnim premoženjem)</w:t>
            </w:r>
          </w:p>
        </w:tc>
        <w:tc>
          <w:tcPr>
            <w:tcW w:w="4395" w:type="dxa"/>
            <w:shd w:val="clear" w:color="auto" w:fill="auto"/>
          </w:tcPr>
          <w:p w14:paraId="45AC7984" w14:textId="29EA2A5C" w:rsidR="00EC0CF7" w:rsidRPr="007265F9" w:rsidRDefault="004546B5" w:rsidP="006C00EF">
            <w:pPr>
              <w:pStyle w:val="Glava"/>
              <w:ind w:left="105"/>
              <w:rPr>
                <w:rFonts w:ascii="Arial" w:hAnsi="Arial" w:cs="Arial"/>
                <w:color w:val="000000" w:themeColor="text1"/>
              </w:rPr>
            </w:pPr>
            <w:r>
              <w:rPr>
                <w:rFonts w:ascii="Arial" w:hAnsi="Arial" w:cs="Arial"/>
                <w:color w:val="000000" w:themeColor="text1"/>
                <w:lang w:val="sl-SI"/>
              </w:rPr>
              <w:t>c</w:t>
            </w:r>
            <w:r w:rsidR="00EC0CF7" w:rsidRPr="007265F9">
              <w:rPr>
                <w:rFonts w:ascii="Arial" w:hAnsi="Arial" w:cs="Arial"/>
                <w:color w:val="000000" w:themeColor="text1"/>
              </w:rPr>
              <w:t>ilj 1, ukrep</w:t>
            </w:r>
            <w:r w:rsidR="00CB085F">
              <w:rPr>
                <w:rFonts w:ascii="Arial" w:hAnsi="Arial" w:cs="Arial"/>
                <w:color w:val="000000" w:themeColor="text1"/>
                <w:lang w:val="sl-SI"/>
              </w:rPr>
              <w:t>i</w:t>
            </w:r>
            <w:r w:rsidR="00EC0CF7" w:rsidRPr="007265F9">
              <w:rPr>
                <w:rFonts w:ascii="Arial" w:hAnsi="Arial" w:cs="Arial"/>
                <w:color w:val="000000" w:themeColor="text1"/>
              </w:rPr>
              <w:t xml:space="preserve"> 1, 2, 4, 5</w:t>
            </w:r>
          </w:p>
        </w:tc>
      </w:tr>
      <w:tr w:rsidR="00EC0CF7" w:rsidRPr="00792C7B" w14:paraId="0A8FCC0F" w14:textId="77777777" w:rsidTr="007265F9">
        <w:trPr>
          <w:trHeight w:val="266"/>
        </w:trPr>
        <w:tc>
          <w:tcPr>
            <w:tcW w:w="4536" w:type="dxa"/>
            <w:vMerge/>
            <w:shd w:val="clear" w:color="auto" w:fill="auto"/>
          </w:tcPr>
          <w:p w14:paraId="1F07B748"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060F0DC4" w14:textId="1767CCD6" w:rsidR="00EC0CF7" w:rsidRPr="007265F9" w:rsidRDefault="004546B5" w:rsidP="006C00EF">
            <w:pPr>
              <w:pStyle w:val="Glava"/>
              <w:ind w:left="105"/>
              <w:rPr>
                <w:rFonts w:ascii="Arial" w:hAnsi="Arial" w:cs="Arial"/>
                <w:color w:val="000000" w:themeColor="text1"/>
              </w:rPr>
            </w:pPr>
            <w:r>
              <w:rPr>
                <w:rFonts w:ascii="Arial" w:hAnsi="Arial" w:cs="Arial"/>
                <w:color w:val="000000" w:themeColor="text1"/>
                <w:lang w:val="sl-SI"/>
              </w:rPr>
              <w:t>c</w:t>
            </w:r>
            <w:r w:rsidR="00EC0CF7" w:rsidRPr="007265F9">
              <w:rPr>
                <w:rFonts w:ascii="Arial" w:hAnsi="Arial" w:cs="Arial"/>
                <w:color w:val="000000" w:themeColor="text1"/>
              </w:rPr>
              <w:t>ilj 3, ukrep</w:t>
            </w:r>
            <w:r w:rsidR="002B4902">
              <w:rPr>
                <w:rFonts w:ascii="Arial" w:hAnsi="Arial" w:cs="Arial"/>
                <w:color w:val="000000" w:themeColor="text1"/>
                <w:lang w:val="sl-SI"/>
              </w:rPr>
              <w:t>a</w:t>
            </w:r>
            <w:r w:rsidR="00EC0CF7" w:rsidRPr="007265F9">
              <w:rPr>
                <w:rFonts w:ascii="Arial" w:hAnsi="Arial" w:cs="Arial"/>
                <w:color w:val="000000" w:themeColor="text1"/>
              </w:rPr>
              <w:t xml:space="preserve"> 3, 4</w:t>
            </w:r>
          </w:p>
        </w:tc>
      </w:tr>
      <w:tr w:rsidR="00EC0CF7" w:rsidRPr="00792C7B" w14:paraId="7B03B702" w14:textId="77777777" w:rsidTr="007265F9">
        <w:trPr>
          <w:trHeight w:val="263"/>
        </w:trPr>
        <w:tc>
          <w:tcPr>
            <w:tcW w:w="4536" w:type="dxa"/>
            <w:vMerge/>
            <w:shd w:val="clear" w:color="auto" w:fill="auto"/>
          </w:tcPr>
          <w:p w14:paraId="4994033C"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4E4CFFF2" w14:textId="0429F72D"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4, ukrep 3</w:t>
            </w:r>
          </w:p>
        </w:tc>
      </w:tr>
      <w:tr w:rsidR="00EC0CF7" w:rsidRPr="00792C7B" w14:paraId="6A290D02" w14:textId="77777777" w:rsidTr="007265F9">
        <w:trPr>
          <w:trHeight w:val="266"/>
        </w:trPr>
        <w:tc>
          <w:tcPr>
            <w:tcW w:w="4536" w:type="dxa"/>
            <w:vMerge/>
            <w:shd w:val="clear" w:color="auto" w:fill="auto"/>
          </w:tcPr>
          <w:p w14:paraId="5890CE99"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46529B9F" w14:textId="58FC2D1F"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5, ukrep</w:t>
            </w:r>
            <w:r w:rsidR="00CB085F">
              <w:rPr>
                <w:color w:val="000000" w:themeColor="text1"/>
                <w:sz w:val="20"/>
                <w:szCs w:val="20"/>
              </w:rPr>
              <w:t>a</w:t>
            </w:r>
            <w:r w:rsidR="00EC0CF7" w:rsidRPr="007265F9">
              <w:rPr>
                <w:color w:val="000000" w:themeColor="text1"/>
                <w:sz w:val="20"/>
                <w:szCs w:val="20"/>
              </w:rPr>
              <w:t xml:space="preserve"> 2, 4</w:t>
            </w:r>
          </w:p>
        </w:tc>
      </w:tr>
      <w:tr w:rsidR="00EC0CF7" w:rsidRPr="00792C7B" w14:paraId="2B891704" w14:textId="77777777" w:rsidTr="007265F9">
        <w:trPr>
          <w:trHeight w:val="266"/>
        </w:trPr>
        <w:tc>
          <w:tcPr>
            <w:tcW w:w="4536" w:type="dxa"/>
            <w:vMerge/>
            <w:shd w:val="clear" w:color="auto" w:fill="auto"/>
          </w:tcPr>
          <w:p w14:paraId="43E4F54B"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41A329D8" w14:textId="5D5BEBCE"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8, ukrep 2</w:t>
            </w:r>
          </w:p>
        </w:tc>
      </w:tr>
      <w:tr w:rsidR="00EC0CF7" w:rsidRPr="00792C7B" w14:paraId="15D3351D" w14:textId="77777777" w:rsidTr="007265F9">
        <w:trPr>
          <w:trHeight w:val="263"/>
        </w:trPr>
        <w:tc>
          <w:tcPr>
            <w:tcW w:w="4536" w:type="dxa"/>
            <w:vMerge/>
            <w:shd w:val="clear" w:color="auto" w:fill="auto"/>
          </w:tcPr>
          <w:p w14:paraId="4544BC3C"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78F62415" w14:textId="2A722D1B"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10, ukrep</w:t>
            </w:r>
            <w:r w:rsidR="00CB085F">
              <w:rPr>
                <w:color w:val="000000" w:themeColor="text1"/>
                <w:sz w:val="20"/>
                <w:szCs w:val="20"/>
              </w:rPr>
              <w:t>a</w:t>
            </w:r>
            <w:r w:rsidR="00EC0CF7" w:rsidRPr="007265F9">
              <w:rPr>
                <w:color w:val="000000" w:themeColor="text1"/>
                <w:sz w:val="20"/>
                <w:szCs w:val="20"/>
              </w:rPr>
              <w:t xml:space="preserve"> 1,2</w:t>
            </w:r>
          </w:p>
        </w:tc>
      </w:tr>
      <w:tr w:rsidR="00EC0CF7" w:rsidRPr="00792C7B" w14:paraId="1F4307FD" w14:textId="77777777" w:rsidTr="007265F9">
        <w:trPr>
          <w:trHeight w:val="239"/>
        </w:trPr>
        <w:tc>
          <w:tcPr>
            <w:tcW w:w="4536" w:type="dxa"/>
            <w:vMerge w:val="restart"/>
            <w:shd w:val="clear" w:color="auto" w:fill="auto"/>
          </w:tcPr>
          <w:p w14:paraId="62A95A32"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r w:rsidRPr="007265F9">
              <w:rPr>
                <w:rFonts w:ascii="Arial" w:eastAsia="Arial" w:hAnsi="Arial" w:cs="Arial"/>
                <w:b/>
                <w:color w:val="000000" w:themeColor="text1"/>
                <w:sz w:val="20"/>
                <w:szCs w:val="20"/>
                <w:lang w:bidi="sl-SI"/>
              </w:rPr>
              <w:t xml:space="preserve">Arhiv Republike Slovenije </w:t>
            </w:r>
          </w:p>
        </w:tc>
        <w:tc>
          <w:tcPr>
            <w:tcW w:w="4395" w:type="dxa"/>
            <w:shd w:val="clear" w:color="auto" w:fill="auto"/>
          </w:tcPr>
          <w:p w14:paraId="15F62701" w14:textId="79393487"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w:t>
            </w:r>
            <w:r w:rsidR="00CB085F">
              <w:rPr>
                <w:color w:val="000000" w:themeColor="text1"/>
                <w:sz w:val="20"/>
                <w:szCs w:val="20"/>
              </w:rPr>
              <w:t>a</w:t>
            </w:r>
            <w:r w:rsidR="00EC0CF7" w:rsidRPr="007265F9">
              <w:rPr>
                <w:color w:val="000000" w:themeColor="text1"/>
                <w:sz w:val="20"/>
                <w:szCs w:val="20"/>
              </w:rPr>
              <w:t xml:space="preserve"> 3, 4</w:t>
            </w:r>
          </w:p>
        </w:tc>
      </w:tr>
      <w:tr w:rsidR="00EC0CF7" w:rsidRPr="00792C7B" w14:paraId="69FE7450" w14:textId="77777777" w:rsidTr="007265F9">
        <w:trPr>
          <w:trHeight w:val="263"/>
        </w:trPr>
        <w:tc>
          <w:tcPr>
            <w:tcW w:w="4536" w:type="dxa"/>
            <w:vMerge/>
            <w:shd w:val="clear" w:color="auto" w:fill="auto"/>
          </w:tcPr>
          <w:p w14:paraId="69963858"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42FC7417" w14:textId="22A12970"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4, ukrep</w:t>
            </w:r>
            <w:r w:rsidR="00CB085F">
              <w:rPr>
                <w:color w:val="000000" w:themeColor="text1"/>
                <w:sz w:val="20"/>
                <w:szCs w:val="20"/>
              </w:rPr>
              <w:t>a</w:t>
            </w:r>
            <w:r w:rsidR="00EC0CF7" w:rsidRPr="007265F9">
              <w:rPr>
                <w:color w:val="000000" w:themeColor="text1"/>
                <w:sz w:val="20"/>
                <w:szCs w:val="20"/>
              </w:rPr>
              <w:t xml:space="preserve"> 3, 11</w:t>
            </w:r>
          </w:p>
        </w:tc>
      </w:tr>
      <w:tr w:rsidR="00EC0CF7" w:rsidRPr="00792C7B" w14:paraId="3667B7BB" w14:textId="77777777" w:rsidTr="007265F9">
        <w:trPr>
          <w:trHeight w:val="263"/>
        </w:trPr>
        <w:tc>
          <w:tcPr>
            <w:tcW w:w="4536" w:type="dxa"/>
            <w:vMerge/>
            <w:shd w:val="clear" w:color="auto" w:fill="auto"/>
          </w:tcPr>
          <w:p w14:paraId="61C118B9"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47DE4E1E" w14:textId="1BBF740C"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5, ukrep 2</w:t>
            </w:r>
          </w:p>
        </w:tc>
      </w:tr>
      <w:tr w:rsidR="00EC0CF7" w:rsidRPr="00792C7B" w14:paraId="5443E59F" w14:textId="77777777" w:rsidTr="007265F9">
        <w:trPr>
          <w:trHeight w:val="263"/>
        </w:trPr>
        <w:tc>
          <w:tcPr>
            <w:tcW w:w="4536" w:type="dxa"/>
            <w:vMerge/>
            <w:shd w:val="clear" w:color="auto" w:fill="auto"/>
          </w:tcPr>
          <w:p w14:paraId="44004AD0"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5A42EB26" w14:textId="1AD3B958"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8, ukrep</w:t>
            </w:r>
            <w:r w:rsidR="00CB085F">
              <w:rPr>
                <w:color w:val="000000" w:themeColor="text1"/>
                <w:sz w:val="20"/>
                <w:szCs w:val="20"/>
              </w:rPr>
              <w:t>a</w:t>
            </w:r>
            <w:r w:rsidR="00EC0CF7" w:rsidRPr="007265F9">
              <w:rPr>
                <w:color w:val="000000" w:themeColor="text1"/>
                <w:sz w:val="20"/>
                <w:szCs w:val="20"/>
              </w:rPr>
              <w:t xml:space="preserve"> 1, 2</w:t>
            </w:r>
          </w:p>
        </w:tc>
      </w:tr>
      <w:tr w:rsidR="00EC0CF7" w:rsidRPr="00792C7B" w14:paraId="4FD7BB3D" w14:textId="77777777" w:rsidTr="007265F9">
        <w:trPr>
          <w:trHeight w:val="263"/>
        </w:trPr>
        <w:tc>
          <w:tcPr>
            <w:tcW w:w="4536" w:type="dxa"/>
            <w:vMerge w:val="restart"/>
            <w:shd w:val="clear" w:color="auto" w:fill="auto"/>
          </w:tcPr>
          <w:p w14:paraId="4BCCF647" w14:textId="477A154C" w:rsidR="00EC0CF7" w:rsidRPr="007265F9" w:rsidRDefault="00EC0CF7" w:rsidP="009B1551">
            <w:pPr>
              <w:widowControl w:val="0"/>
              <w:autoSpaceDE w:val="0"/>
              <w:autoSpaceDN w:val="0"/>
              <w:ind w:left="132"/>
              <w:rPr>
                <w:rFonts w:ascii="Arial" w:eastAsia="Arial" w:hAnsi="Arial" w:cs="Arial"/>
                <w:bCs/>
                <w:color w:val="000000" w:themeColor="text1"/>
                <w:sz w:val="20"/>
                <w:szCs w:val="20"/>
                <w:lang w:bidi="sl-SI"/>
              </w:rPr>
            </w:pPr>
            <w:r w:rsidRPr="007265F9">
              <w:rPr>
                <w:rFonts w:ascii="Arial" w:eastAsia="Arial" w:hAnsi="Arial" w:cs="Arial"/>
                <w:b/>
                <w:color w:val="000000" w:themeColor="text1"/>
                <w:sz w:val="20"/>
                <w:szCs w:val="20"/>
                <w:lang w:bidi="sl-SI"/>
              </w:rPr>
              <w:t xml:space="preserve">Inšpektorat </w:t>
            </w:r>
            <w:r w:rsidR="009B1551">
              <w:rPr>
                <w:rFonts w:ascii="Arial" w:eastAsia="Arial" w:hAnsi="Arial" w:cs="Arial"/>
                <w:b/>
                <w:color w:val="000000" w:themeColor="text1"/>
                <w:sz w:val="20"/>
                <w:szCs w:val="20"/>
                <w:lang w:bidi="sl-SI"/>
              </w:rPr>
              <w:t>Republike Slovenije</w:t>
            </w:r>
            <w:r w:rsidR="009B1551" w:rsidRPr="007265F9">
              <w:rPr>
                <w:rFonts w:ascii="Arial" w:eastAsia="Arial" w:hAnsi="Arial" w:cs="Arial"/>
                <w:b/>
                <w:color w:val="000000" w:themeColor="text1"/>
                <w:sz w:val="20"/>
                <w:szCs w:val="20"/>
                <w:lang w:bidi="sl-SI"/>
              </w:rPr>
              <w:t xml:space="preserve"> </w:t>
            </w:r>
            <w:r w:rsidRPr="007265F9">
              <w:rPr>
                <w:rFonts w:ascii="Arial" w:eastAsia="Arial" w:hAnsi="Arial" w:cs="Arial"/>
                <w:b/>
                <w:color w:val="000000" w:themeColor="text1"/>
                <w:sz w:val="20"/>
                <w:szCs w:val="20"/>
                <w:lang w:bidi="sl-SI"/>
              </w:rPr>
              <w:t xml:space="preserve">za kulturo in medije </w:t>
            </w:r>
            <w:r w:rsidRPr="007265F9">
              <w:rPr>
                <w:rFonts w:ascii="Arial" w:eastAsia="Arial" w:hAnsi="Arial" w:cs="Arial"/>
                <w:bCs/>
                <w:color w:val="000000" w:themeColor="text1"/>
                <w:sz w:val="20"/>
                <w:szCs w:val="20"/>
                <w:lang w:bidi="sl-SI"/>
              </w:rPr>
              <w:t>(organ v sestavi MK)</w:t>
            </w:r>
          </w:p>
        </w:tc>
        <w:tc>
          <w:tcPr>
            <w:tcW w:w="4395" w:type="dxa"/>
            <w:shd w:val="clear" w:color="auto" w:fill="auto"/>
          </w:tcPr>
          <w:p w14:paraId="1110E2C1" w14:textId="318FE485"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 ukrep</w:t>
            </w:r>
            <w:r w:rsidR="00CB085F">
              <w:rPr>
                <w:color w:val="000000" w:themeColor="text1"/>
                <w:sz w:val="20"/>
                <w:szCs w:val="20"/>
              </w:rPr>
              <w:t>a</w:t>
            </w:r>
            <w:r w:rsidR="00EC0CF7" w:rsidRPr="007265F9">
              <w:rPr>
                <w:color w:val="000000" w:themeColor="text1"/>
                <w:sz w:val="20"/>
                <w:szCs w:val="20"/>
              </w:rPr>
              <w:t xml:space="preserve"> 1, 5</w:t>
            </w:r>
          </w:p>
        </w:tc>
      </w:tr>
      <w:tr w:rsidR="00EC0CF7" w:rsidRPr="00792C7B" w14:paraId="4265B803" w14:textId="77777777" w:rsidTr="007265F9">
        <w:trPr>
          <w:trHeight w:val="263"/>
        </w:trPr>
        <w:tc>
          <w:tcPr>
            <w:tcW w:w="4536" w:type="dxa"/>
            <w:vMerge/>
            <w:shd w:val="clear" w:color="auto" w:fill="auto"/>
          </w:tcPr>
          <w:p w14:paraId="2236E4AF"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2EEFD907" w14:textId="783E88F8"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w:t>
            </w:r>
            <w:r w:rsidR="00CB085F">
              <w:rPr>
                <w:color w:val="000000" w:themeColor="text1"/>
                <w:sz w:val="20"/>
                <w:szCs w:val="20"/>
              </w:rPr>
              <w:t>a</w:t>
            </w:r>
            <w:r w:rsidR="00EC0CF7" w:rsidRPr="007265F9">
              <w:rPr>
                <w:color w:val="000000" w:themeColor="text1"/>
                <w:sz w:val="20"/>
                <w:szCs w:val="20"/>
              </w:rPr>
              <w:t xml:space="preserve"> 3, 4</w:t>
            </w:r>
          </w:p>
        </w:tc>
      </w:tr>
      <w:tr w:rsidR="00EC0CF7" w:rsidRPr="00792C7B" w14:paraId="11EA5B65" w14:textId="77777777" w:rsidTr="007265F9">
        <w:trPr>
          <w:trHeight w:val="263"/>
        </w:trPr>
        <w:tc>
          <w:tcPr>
            <w:tcW w:w="4536" w:type="dxa"/>
            <w:vMerge/>
            <w:shd w:val="clear" w:color="auto" w:fill="auto"/>
          </w:tcPr>
          <w:p w14:paraId="53511618"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68C969BD" w14:textId="12199D50"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4, ukrep</w:t>
            </w:r>
            <w:r w:rsidR="00CB085F">
              <w:rPr>
                <w:color w:val="000000" w:themeColor="text1"/>
                <w:sz w:val="20"/>
                <w:szCs w:val="20"/>
              </w:rPr>
              <w:t>i</w:t>
            </w:r>
            <w:r w:rsidR="00EC0CF7" w:rsidRPr="007265F9">
              <w:rPr>
                <w:color w:val="000000" w:themeColor="text1"/>
                <w:sz w:val="20"/>
                <w:szCs w:val="20"/>
              </w:rPr>
              <w:t xml:space="preserve"> 5, 8, 11, 12, 14</w:t>
            </w:r>
          </w:p>
        </w:tc>
      </w:tr>
      <w:tr w:rsidR="00EC0CF7" w:rsidRPr="00792C7B" w14:paraId="1F462DDE" w14:textId="77777777" w:rsidTr="007265F9">
        <w:trPr>
          <w:trHeight w:val="263"/>
        </w:trPr>
        <w:tc>
          <w:tcPr>
            <w:tcW w:w="4536" w:type="dxa"/>
            <w:vMerge/>
            <w:shd w:val="clear" w:color="auto" w:fill="auto"/>
          </w:tcPr>
          <w:p w14:paraId="66C0DC19"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0FC8A3F2" w14:textId="7BB4CC6B"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5, ukrep 2</w:t>
            </w:r>
          </w:p>
        </w:tc>
      </w:tr>
      <w:tr w:rsidR="00EC0CF7" w:rsidRPr="00792C7B" w14:paraId="1C201223" w14:textId="77777777" w:rsidTr="007265F9">
        <w:trPr>
          <w:trHeight w:val="263"/>
        </w:trPr>
        <w:tc>
          <w:tcPr>
            <w:tcW w:w="4536" w:type="dxa"/>
            <w:vMerge/>
            <w:shd w:val="clear" w:color="auto" w:fill="auto"/>
          </w:tcPr>
          <w:p w14:paraId="625A64E7"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40DDE828" w14:textId="62131436" w:rsidR="00EC0CF7" w:rsidRPr="007265F9" w:rsidRDefault="004546B5" w:rsidP="004546B5">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8, ukrep 6</w:t>
            </w:r>
          </w:p>
        </w:tc>
      </w:tr>
      <w:tr w:rsidR="00EC0CF7" w:rsidRPr="00792C7B" w14:paraId="2BC18EEE" w14:textId="77777777" w:rsidTr="007265F9">
        <w:trPr>
          <w:trHeight w:val="263"/>
        </w:trPr>
        <w:tc>
          <w:tcPr>
            <w:tcW w:w="4536" w:type="dxa"/>
            <w:vMerge/>
            <w:shd w:val="clear" w:color="auto" w:fill="auto"/>
          </w:tcPr>
          <w:p w14:paraId="156486C2"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4C92833D" w14:textId="10FB58D3"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12, ukrep</w:t>
            </w:r>
            <w:r w:rsidR="00CB085F">
              <w:rPr>
                <w:color w:val="000000" w:themeColor="text1"/>
                <w:sz w:val="20"/>
                <w:szCs w:val="20"/>
              </w:rPr>
              <w:t>a</w:t>
            </w:r>
            <w:r w:rsidR="00EC0CF7" w:rsidRPr="007265F9">
              <w:rPr>
                <w:color w:val="000000" w:themeColor="text1"/>
                <w:sz w:val="20"/>
                <w:szCs w:val="20"/>
              </w:rPr>
              <w:t xml:space="preserve"> 1, 2</w:t>
            </w:r>
          </w:p>
        </w:tc>
      </w:tr>
      <w:tr w:rsidR="00EC0CF7" w:rsidRPr="00792C7B" w14:paraId="66A3BA95" w14:textId="77777777" w:rsidTr="007265F9">
        <w:trPr>
          <w:trHeight w:val="263"/>
        </w:trPr>
        <w:tc>
          <w:tcPr>
            <w:tcW w:w="4536" w:type="dxa"/>
            <w:vMerge w:val="restart"/>
            <w:shd w:val="clear" w:color="auto" w:fill="auto"/>
          </w:tcPr>
          <w:p w14:paraId="3B951D26" w14:textId="1EA72322"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r w:rsidRPr="007265F9">
              <w:rPr>
                <w:rFonts w:ascii="Arial" w:eastAsia="Arial" w:hAnsi="Arial" w:cs="Arial"/>
                <w:b/>
                <w:color w:val="000000" w:themeColor="text1"/>
                <w:sz w:val="20"/>
                <w:szCs w:val="20"/>
                <w:lang w:bidi="sl-SI"/>
              </w:rPr>
              <w:t xml:space="preserve">Javni sklad </w:t>
            </w:r>
            <w:r w:rsidR="009B1551">
              <w:rPr>
                <w:rFonts w:ascii="Arial" w:eastAsia="Arial" w:hAnsi="Arial" w:cs="Arial"/>
                <w:b/>
                <w:color w:val="000000" w:themeColor="text1"/>
                <w:sz w:val="20"/>
                <w:szCs w:val="20"/>
                <w:lang w:bidi="sl-SI"/>
              </w:rPr>
              <w:t>Republike Slovenije</w:t>
            </w:r>
            <w:r w:rsidR="009B1551" w:rsidRPr="007265F9">
              <w:rPr>
                <w:rFonts w:ascii="Arial" w:eastAsia="Arial" w:hAnsi="Arial" w:cs="Arial"/>
                <w:b/>
                <w:color w:val="000000" w:themeColor="text1"/>
                <w:sz w:val="20"/>
                <w:szCs w:val="20"/>
                <w:lang w:bidi="sl-SI"/>
              </w:rPr>
              <w:t xml:space="preserve"> </w:t>
            </w:r>
            <w:r w:rsidRPr="007265F9">
              <w:rPr>
                <w:rFonts w:ascii="Arial" w:eastAsia="Arial" w:hAnsi="Arial" w:cs="Arial"/>
                <w:b/>
                <w:color w:val="000000" w:themeColor="text1"/>
                <w:sz w:val="20"/>
                <w:szCs w:val="20"/>
                <w:lang w:bidi="sl-SI"/>
              </w:rPr>
              <w:t xml:space="preserve">za kulturne dejavnosti </w:t>
            </w:r>
            <w:r w:rsidR="009B1551">
              <w:rPr>
                <w:rFonts w:ascii="Arial" w:eastAsia="Arial" w:hAnsi="Arial" w:cs="Arial"/>
                <w:b/>
                <w:color w:val="000000" w:themeColor="text1"/>
                <w:sz w:val="20"/>
                <w:szCs w:val="20"/>
                <w:lang w:bidi="sl-SI"/>
              </w:rPr>
              <w:t>–</w:t>
            </w:r>
            <w:r w:rsidRPr="007265F9">
              <w:rPr>
                <w:rFonts w:ascii="Arial" w:eastAsia="Arial" w:hAnsi="Arial" w:cs="Arial"/>
                <w:b/>
                <w:color w:val="000000" w:themeColor="text1"/>
                <w:sz w:val="20"/>
                <w:szCs w:val="20"/>
                <w:lang w:bidi="sl-SI"/>
              </w:rPr>
              <w:t xml:space="preserve"> JSKD</w:t>
            </w:r>
          </w:p>
          <w:p w14:paraId="628C08BA" w14:textId="77777777" w:rsidR="00EC0CF7" w:rsidRPr="007265F9" w:rsidDel="00373B67" w:rsidRDefault="00EC0CF7" w:rsidP="006C00EF">
            <w:pPr>
              <w:pStyle w:val="TableParagraph"/>
              <w:ind w:left="132"/>
              <w:rPr>
                <w:b/>
                <w:color w:val="000000" w:themeColor="text1"/>
                <w:sz w:val="20"/>
                <w:szCs w:val="20"/>
              </w:rPr>
            </w:pPr>
          </w:p>
          <w:p w14:paraId="3137C42D" w14:textId="77777777" w:rsidR="00EC0CF7" w:rsidRPr="007265F9" w:rsidRDefault="00EC0CF7" w:rsidP="006C00EF">
            <w:pPr>
              <w:pStyle w:val="TableParagraph"/>
              <w:ind w:left="132"/>
              <w:rPr>
                <w:b/>
                <w:color w:val="000000" w:themeColor="text1"/>
                <w:sz w:val="20"/>
                <w:szCs w:val="20"/>
              </w:rPr>
            </w:pPr>
          </w:p>
        </w:tc>
        <w:tc>
          <w:tcPr>
            <w:tcW w:w="4395" w:type="dxa"/>
            <w:shd w:val="clear" w:color="auto" w:fill="auto"/>
          </w:tcPr>
          <w:p w14:paraId="436DCECF" w14:textId="0CFB8E98"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 ukrep</w:t>
            </w:r>
            <w:r w:rsidR="00CB085F">
              <w:rPr>
                <w:color w:val="000000" w:themeColor="text1"/>
                <w:sz w:val="20"/>
                <w:szCs w:val="20"/>
              </w:rPr>
              <w:t>i</w:t>
            </w:r>
            <w:r w:rsidR="00EC0CF7" w:rsidRPr="007265F9">
              <w:rPr>
                <w:color w:val="000000" w:themeColor="text1"/>
                <w:sz w:val="20"/>
                <w:szCs w:val="20"/>
              </w:rPr>
              <w:t xml:space="preserve"> 1, 2, 3, 4, 5</w:t>
            </w:r>
          </w:p>
        </w:tc>
      </w:tr>
      <w:tr w:rsidR="00EC0CF7" w:rsidRPr="00792C7B" w14:paraId="601CC3CC" w14:textId="77777777" w:rsidTr="007265F9">
        <w:trPr>
          <w:trHeight w:val="244"/>
        </w:trPr>
        <w:tc>
          <w:tcPr>
            <w:tcW w:w="4536" w:type="dxa"/>
            <w:vMerge/>
            <w:shd w:val="clear" w:color="auto" w:fill="auto"/>
          </w:tcPr>
          <w:p w14:paraId="3239C8BC" w14:textId="77777777" w:rsidR="00EC0CF7" w:rsidRPr="007265F9" w:rsidDel="00373B67" w:rsidRDefault="00EC0CF7" w:rsidP="006C00EF">
            <w:pPr>
              <w:pStyle w:val="TableParagraph"/>
              <w:ind w:left="132"/>
              <w:rPr>
                <w:b/>
                <w:color w:val="000000" w:themeColor="text1"/>
                <w:sz w:val="20"/>
                <w:szCs w:val="20"/>
              </w:rPr>
            </w:pPr>
          </w:p>
        </w:tc>
        <w:tc>
          <w:tcPr>
            <w:tcW w:w="4395" w:type="dxa"/>
            <w:shd w:val="clear" w:color="auto" w:fill="auto"/>
          </w:tcPr>
          <w:p w14:paraId="6DD6AFA2" w14:textId="299A1C63" w:rsidR="00EC0CF7" w:rsidRPr="007265F9" w:rsidDel="00373B67"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w:t>
            </w:r>
            <w:r w:rsidR="00CB085F">
              <w:rPr>
                <w:color w:val="000000" w:themeColor="text1"/>
                <w:sz w:val="20"/>
                <w:szCs w:val="20"/>
              </w:rPr>
              <w:t>a</w:t>
            </w:r>
            <w:r w:rsidR="00EC0CF7" w:rsidRPr="007265F9">
              <w:rPr>
                <w:color w:val="000000" w:themeColor="text1"/>
                <w:sz w:val="20"/>
                <w:szCs w:val="20"/>
              </w:rPr>
              <w:t xml:space="preserve"> 3, 4</w:t>
            </w:r>
          </w:p>
        </w:tc>
      </w:tr>
      <w:tr w:rsidR="00EC0CF7" w:rsidRPr="00792C7B" w14:paraId="2BA6356F" w14:textId="77777777" w:rsidTr="007265F9">
        <w:trPr>
          <w:trHeight w:val="263"/>
        </w:trPr>
        <w:tc>
          <w:tcPr>
            <w:tcW w:w="4536" w:type="dxa"/>
            <w:vMerge/>
            <w:shd w:val="clear" w:color="auto" w:fill="auto"/>
          </w:tcPr>
          <w:p w14:paraId="4A906351" w14:textId="77777777" w:rsidR="00EC0CF7" w:rsidRPr="007265F9" w:rsidDel="00373B67" w:rsidRDefault="00EC0CF7" w:rsidP="006C00EF">
            <w:pPr>
              <w:pStyle w:val="TableParagraph"/>
              <w:ind w:left="132"/>
              <w:rPr>
                <w:b/>
                <w:color w:val="000000" w:themeColor="text1"/>
                <w:sz w:val="20"/>
                <w:szCs w:val="20"/>
              </w:rPr>
            </w:pPr>
          </w:p>
        </w:tc>
        <w:tc>
          <w:tcPr>
            <w:tcW w:w="4395" w:type="dxa"/>
            <w:shd w:val="clear" w:color="auto" w:fill="auto"/>
          </w:tcPr>
          <w:p w14:paraId="203EFE15" w14:textId="183FBA2A" w:rsidR="00EC0CF7" w:rsidRPr="007265F9" w:rsidDel="00373B67"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4, ukrep</w:t>
            </w:r>
            <w:r w:rsidR="00CB085F">
              <w:rPr>
                <w:color w:val="000000" w:themeColor="text1"/>
                <w:sz w:val="20"/>
                <w:szCs w:val="20"/>
              </w:rPr>
              <w:t>i</w:t>
            </w:r>
            <w:r w:rsidR="00EC0CF7" w:rsidRPr="007265F9">
              <w:rPr>
                <w:color w:val="000000" w:themeColor="text1"/>
                <w:sz w:val="20"/>
                <w:szCs w:val="20"/>
              </w:rPr>
              <w:t xml:space="preserve"> 3, 5, 8, 14</w:t>
            </w:r>
          </w:p>
        </w:tc>
      </w:tr>
      <w:tr w:rsidR="00EC0CF7" w:rsidRPr="00792C7B" w14:paraId="36CF4B8E" w14:textId="77777777" w:rsidTr="007265F9">
        <w:trPr>
          <w:trHeight w:val="266"/>
        </w:trPr>
        <w:tc>
          <w:tcPr>
            <w:tcW w:w="4536" w:type="dxa"/>
            <w:vMerge/>
            <w:shd w:val="clear" w:color="auto" w:fill="auto"/>
          </w:tcPr>
          <w:p w14:paraId="225CB9F2"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5A562B7D" w14:textId="5FD59993"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5, ukrep 2</w:t>
            </w:r>
          </w:p>
        </w:tc>
      </w:tr>
      <w:tr w:rsidR="00EC0CF7" w:rsidRPr="00792C7B" w14:paraId="5B80AFE9" w14:textId="77777777" w:rsidTr="007265F9">
        <w:trPr>
          <w:trHeight w:val="263"/>
        </w:trPr>
        <w:tc>
          <w:tcPr>
            <w:tcW w:w="4536" w:type="dxa"/>
            <w:vMerge/>
            <w:shd w:val="clear" w:color="auto" w:fill="auto"/>
          </w:tcPr>
          <w:p w14:paraId="499244B4"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0B627720" w14:textId="20717EB6"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8, ukrep</w:t>
            </w:r>
            <w:r w:rsidR="00CB085F">
              <w:rPr>
                <w:color w:val="000000" w:themeColor="text1"/>
                <w:sz w:val="20"/>
                <w:szCs w:val="20"/>
              </w:rPr>
              <w:t>i</w:t>
            </w:r>
            <w:r w:rsidR="00EC0CF7" w:rsidRPr="007265F9">
              <w:rPr>
                <w:color w:val="000000" w:themeColor="text1"/>
                <w:sz w:val="20"/>
                <w:szCs w:val="20"/>
              </w:rPr>
              <w:t xml:space="preserve"> 1, 2, 4</w:t>
            </w:r>
          </w:p>
        </w:tc>
      </w:tr>
      <w:tr w:rsidR="00EC0CF7" w:rsidRPr="00792C7B" w14:paraId="2BD51590" w14:textId="77777777" w:rsidTr="007265F9">
        <w:trPr>
          <w:trHeight w:val="263"/>
        </w:trPr>
        <w:tc>
          <w:tcPr>
            <w:tcW w:w="4536" w:type="dxa"/>
            <w:vMerge w:val="restart"/>
            <w:shd w:val="clear" w:color="auto" w:fill="auto"/>
          </w:tcPr>
          <w:p w14:paraId="72E95AB4" w14:textId="2E8CE733"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r w:rsidRPr="007265F9">
              <w:rPr>
                <w:rFonts w:ascii="Arial" w:hAnsi="Arial" w:cs="Arial"/>
                <w:b/>
                <w:color w:val="000000" w:themeColor="text1"/>
                <w:sz w:val="20"/>
                <w:szCs w:val="20"/>
              </w:rPr>
              <w:t xml:space="preserve">Javna agencija </w:t>
            </w:r>
            <w:r w:rsidR="009B1551">
              <w:rPr>
                <w:rFonts w:ascii="Arial" w:eastAsia="Arial" w:hAnsi="Arial" w:cs="Arial"/>
                <w:b/>
                <w:color w:val="000000" w:themeColor="text1"/>
                <w:sz w:val="20"/>
                <w:szCs w:val="20"/>
                <w:lang w:bidi="sl-SI"/>
              </w:rPr>
              <w:t>Republike Slovenije</w:t>
            </w:r>
            <w:r w:rsidRPr="007265F9">
              <w:rPr>
                <w:rFonts w:ascii="Arial" w:hAnsi="Arial" w:cs="Arial"/>
                <w:b/>
                <w:color w:val="000000" w:themeColor="text1"/>
                <w:sz w:val="20"/>
                <w:szCs w:val="20"/>
              </w:rPr>
              <w:t xml:space="preserve"> za knjigo </w:t>
            </w:r>
            <w:r w:rsidR="009B1551">
              <w:rPr>
                <w:rFonts w:ascii="Arial" w:hAnsi="Arial" w:cs="Arial"/>
                <w:b/>
                <w:color w:val="000000" w:themeColor="text1"/>
                <w:sz w:val="20"/>
                <w:szCs w:val="20"/>
              </w:rPr>
              <w:t>–</w:t>
            </w:r>
            <w:r w:rsidRPr="007265F9">
              <w:rPr>
                <w:rFonts w:ascii="Arial" w:hAnsi="Arial" w:cs="Arial"/>
                <w:b/>
                <w:color w:val="000000" w:themeColor="text1"/>
                <w:sz w:val="20"/>
                <w:szCs w:val="20"/>
              </w:rPr>
              <w:t xml:space="preserve"> JAK</w:t>
            </w:r>
          </w:p>
          <w:p w14:paraId="7D499C27" w14:textId="77777777" w:rsidR="00EC0CF7" w:rsidRPr="007265F9" w:rsidDel="00373B67" w:rsidRDefault="00EC0CF7" w:rsidP="006C00EF">
            <w:pPr>
              <w:pStyle w:val="TableParagraph"/>
              <w:ind w:left="132"/>
              <w:rPr>
                <w:b/>
                <w:color w:val="000000" w:themeColor="text1"/>
                <w:sz w:val="20"/>
                <w:szCs w:val="20"/>
              </w:rPr>
            </w:pPr>
          </w:p>
          <w:p w14:paraId="0BF8929C" w14:textId="77777777" w:rsidR="00EC0CF7" w:rsidRPr="007265F9" w:rsidRDefault="00EC0CF7" w:rsidP="006C00EF">
            <w:pPr>
              <w:pStyle w:val="Glava"/>
              <w:ind w:left="132"/>
              <w:rPr>
                <w:rFonts w:ascii="Arial" w:eastAsia="Arial" w:hAnsi="Arial" w:cs="Arial"/>
                <w:b/>
                <w:color w:val="000000" w:themeColor="text1"/>
                <w:lang w:bidi="sl-SI"/>
              </w:rPr>
            </w:pPr>
          </w:p>
        </w:tc>
        <w:tc>
          <w:tcPr>
            <w:tcW w:w="4395" w:type="dxa"/>
            <w:shd w:val="clear" w:color="auto" w:fill="auto"/>
          </w:tcPr>
          <w:p w14:paraId="5A1D29AF" w14:textId="6E8E61B9"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 ukrep</w:t>
            </w:r>
            <w:r w:rsidR="00CB085F">
              <w:rPr>
                <w:color w:val="000000" w:themeColor="text1"/>
                <w:sz w:val="20"/>
                <w:szCs w:val="20"/>
              </w:rPr>
              <w:t>i</w:t>
            </w:r>
            <w:r w:rsidR="00EC0CF7" w:rsidRPr="007265F9">
              <w:rPr>
                <w:color w:val="000000" w:themeColor="text1"/>
                <w:sz w:val="20"/>
                <w:szCs w:val="20"/>
              </w:rPr>
              <w:t xml:space="preserve"> 1, 2, 4, 5</w:t>
            </w:r>
          </w:p>
        </w:tc>
      </w:tr>
      <w:tr w:rsidR="00EC0CF7" w:rsidRPr="00792C7B" w14:paraId="4DBCC48C" w14:textId="77777777" w:rsidTr="007265F9">
        <w:trPr>
          <w:trHeight w:val="265"/>
        </w:trPr>
        <w:tc>
          <w:tcPr>
            <w:tcW w:w="4536" w:type="dxa"/>
            <w:vMerge/>
            <w:shd w:val="clear" w:color="auto" w:fill="auto"/>
          </w:tcPr>
          <w:p w14:paraId="28A8F9E0" w14:textId="77777777" w:rsidR="00EC0CF7" w:rsidRPr="007265F9" w:rsidRDefault="00EC0CF7" w:rsidP="006C00EF">
            <w:pPr>
              <w:pStyle w:val="Glava"/>
              <w:ind w:left="107"/>
              <w:rPr>
                <w:rFonts w:ascii="Arial" w:eastAsia="Arial" w:hAnsi="Arial" w:cs="Arial"/>
                <w:b/>
                <w:color w:val="000000" w:themeColor="text1"/>
                <w:lang w:bidi="sl-SI"/>
              </w:rPr>
            </w:pPr>
          </w:p>
        </w:tc>
        <w:tc>
          <w:tcPr>
            <w:tcW w:w="4395" w:type="dxa"/>
            <w:shd w:val="clear" w:color="auto" w:fill="auto"/>
          </w:tcPr>
          <w:p w14:paraId="7586C191" w14:textId="6747DA02"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 4</w:t>
            </w:r>
          </w:p>
        </w:tc>
      </w:tr>
      <w:tr w:rsidR="00EC0CF7" w:rsidRPr="00792C7B" w14:paraId="7955D092" w14:textId="77777777" w:rsidTr="007265F9">
        <w:trPr>
          <w:trHeight w:val="263"/>
        </w:trPr>
        <w:tc>
          <w:tcPr>
            <w:tcW w:w="4536" w:type="dxa"/>
            <w:vMerge/>
            <w:shd w:val="clear" w:color="auto" w:fill="auto"/>
          </w:tcPr>
          <w:p w14:paraId="5DCD05DA" w14:textId="77777777" w:rsidR="00EC0CF7" w:rsidRPr="007265F9" w:rsidDel="00373B67" w:rsidRDefault="00EC0CF7" w:rsidP="006C00EF">
            <w:pPr>
              <w:pStyle w:val="Glava"/>
              <w:ind w:left="107"/>
              <w:rPr>
                <w:rFonts w:ascii="Arial" w:eastAsia="Arial" w:hAnsi="Arial" w:cs="Arial"/>
                <w:b/>
                <w:color w:val="000000" w:themeColor="text1"/>
                <w:lang w:bidi="sl-SI"/>
              </w:rPr>
            </w:pPr>
          </w:p>
        </w:tc>
        <w:tc>
          <w:tcPr>
            <w:tcW w:w="4395" w:type="dxa"/>
            <w:shd w:val="clear" w:color="auto" w:fill="auto"/>
          </w:tcPr>
          <w:p w14:paraId="1D66519E" w14:textId="4A837CD5" w:rsidR="00EC0CF7" w:rsidRPr="007265F9" w:rsidDel="00373B67" w:rsidRDefault="004546B5" w:rsidP="006C00EF">
            <w:pPr>
              <w:pStyle w:val="Glava"/>
              <w:ind w:left="105"/>
              <w:rPr>
                <w:rFonts w:ascii="Arial" w:hAnsi="Arial" w:cs="Arial"/>
                <w:color w:val="000000" w:themeColor="text1"/>
              </w:rPr>
            </w:pPr>
            <w:r>
              <w:rPr>
                <w:rFonts w:ascii="Arial" w:hAnsi="Arial" w:cs="Arial"/>
                <w:color w:val="000000" w:themeColor="text1"/>
                <w:lang w:val="sl-SI"/>
              </w:rPr>
              <w:t>c</w:t>
            </w:r>
            <w:r w:rsidR="00EC0CF7" w:rsidRPr="007265F9">
              <w:rPr>
                <w:rFonts w:ascii="Arial" w:hAnsi="Arial" w:cs="Arial"/>
                <w:color w:val="000000" w:themeColor="text1"/>
              </w:rPr>
              <w:t>ilj 4, ukrep</w:t>
            </w:r>
            <w:r w:rsidR="00CB085F">
              <w:rPr>
                <w:rFonts w:ascii="Arial" w:hAnsi="Arial" w:cs="Arial"/>
                <w:color w:val="000000" w:themeColor="text1"/>
                <w:lang w:val="sl-SI"/>
              </w:rPr>
              <w:t>i</w:t>
            </w:r>
            <w:r w:rsidR="00EC0CF7" w:rsidRPr="007265F9">
              <w:rPr>
                <w:rFonts w:ascii="Arial" w:hAnsi="Arial" w:cs="Arial"/>
                <w:color w:val="000000" w:themeColor="text1"/>
              </w:rPr>
              <w:t xml:space="preserve"> 5, 8, 14</w:t>
            </w:r>
          </w:p>
        </w:tc>
      </w:tr>
      <w:tr w:rsidR="00EC0CF7" w:rsidRPr="00792C7B" w14:paraId="64124817" w14:textId="77777777" w:rsidTr="007265F9">
        <w:trPr>
          <w:trHeight w:val="263"/>
        </w:trPr>
        <w:tc>
          <w:tcPr>
            <w:tcW w:w="4536" w:type="dxa"/>
            <w:vMerge/>
            <w:shd w:val="clear" w:color="auto" w:fill="auto"/>
          </w:tcPr>
          <w:p w14:paraId="6C2F5764" w14:textId="77777777" w:rsidR="00EC0CF7" w:rsidRPr="007265F9" w:rsidRDefault="00EC0CF7" w:rsidP="006C00EF">
            <w:pPr>
              <w:widowControl w:val="0"/>
              <w:autoSpaceDE w:val="0"/>
              <w:autoSpaceDN w:val="0"/>
              <w:rPr>
                <w:rFonts w:ascii="Arial" w:eastAsia="Arial" w:hAnsi="Arial" w:cs="Arial"/>
                <w:b/>
                <w:color w:val="000000" w:themeColor="text1"/>
                <w:sz w:val="20"/>
                <w:szCs w:val="20"/>
                <w:lang w:bidi="sl-SI"/>
              </w:rPr>
            </w:pPr>
          </w:p>
        </w:tc>
        <w:tc>
          <w:tcPr>
            <w:tcW w:w="4395" w:type="dxa"/>
            <w:shd w:val="clear" w:color="auto" w:fill="auto"/>
          </w:tcPr>
          <w:p w14:paraId="6F3875F6" w14:textId="3158C5C1"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5, ukrep 2</w:t>
            </w:r>
          </w:p>
        </w:tc>
      </w:tr>
      <w:tr w:rsidR="00EC0CF7" w:rsidRPr="00792C7B" w14:paraId="7F999182" w14:textId="77777777" w:rsidTr="007265F9">
        <w:trPr>
          <w:trHeight w:val="266"/>
        </w:trPr>
        <w:tc>
          <w:tcPr>
            <w:tcW w:w="4536" w:type="dxa"/>
            <w:vMerge/>
            <w:shd w:val="clear" w:color="auto" w:fill="auto"/>
          </w:tcPr>
          <w:p w14:paraId="2C647F96" w14:textId="77777777" w:rsidR="00EC0CF7" w:rsidRPr="007265F9" w:rsidRDefault="00EC0CF7" w:rsidP="006C00EF">
            <w:pPr>
              <w:widowControl w:val="0"/>
              <w:autoSpaceDE w:val="0"/>
              <w:autoSpaceDN w:val="0"/>
              <w:rPr>
                <w:rFonts w:ascii="Arial" w:eastAsia="Arial" w:hAnsi="Arial" w:cs="Arial"/>
                <w:b/>
                <w:color w:val="000000" w:themeColor="text1"/>
                <w:sz w:val="20"/>
                <w:szCs w:val="20"/>
                <w:lang w:bidi="sl-SI"/>
              </w:rPr>
            </w:pPr>
          </w:p>
        </w:tc>
        <w:tc>
          <w:tcPr>
            <w:tcW w:w="4395" w:type="dxa"/>
            <w:shd w:val="clear" w:color="auto" w:fill="auto"/>
          </w:tcPr>
          <w:p w14:paraId="267F602E" w14:textId="35A756CE" w:rsidR="00EC0CF7" w:rsidRPr="007265F9" w:rsidRDefault="004546B5" w:rsidP="006C00EF">
            <w:pPr>
              <w:pStyle w:val="TableParagraph"/>
              <w:spacing w:before="2"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8, ukrep</w:t>
            </w:r>
            <w:r w:rsidR="00CB085F">
              <w:rPr>
                <w:color w:val="000000" w:themeColor="text1"/>
                <w:sz w:val="20"/>
                <w:szCs w:val="20"/>
              </w:rPr>
              <w:t>i</w:t>
            </w:r>
            <w:r w:rsidR="00EC0CF7" w:rsidRPr="007265F9">
              <w:rPr>
                <w:color w:val="000000" w:themeColor="text1"/>
                <w:sz w:val="20"/>
                <w:szCs w:val="20"/>
              </w:rPr>
              <w:t xml:space="preserve"> 1, 2, 3, 7</w:t>
            </w:r>
          </w:p>
        </w:tc>
      </w:tr>
      <w:tr w:rsidR="00EC0CF7" w:rsidRPr="00792C7B" w14:paraId="6A57189B" w14:textId="77777777" w:rsidTr="007265F9">
        <w:trPr>
          <w:trHeight w:val="263"/>
        </w:trPr>
        <w:tc>
          <w:tcPr>
            <w:tcW w:w="4536" w:type="dxa"/>
            <w:shd w:val="clear" w:color="auto" w:fill="9CC2E4"/>
          </w:tcPr>
          <w:p w14:paraId="41702F66" w14:textId="77777777" w:rsidR="00EC0CF7" w:rsidRPr="007265F9" w:rsidRDefault="00EC0CF7" w:rsidP="006C00EF">
            <w:pPr>
              <w:pStyle w:val="TableParagraph"/>
              <w:spacing w:before="34" w:line="240" w:lineRule="auto"/>
              <w:ind w:left="107"/>
              <w:rPr>
                <w:b/>
                <w:color w:val="000000" w:themeColor="text1"/>
                <w:sz w:val="20"/>
                <w:szCs w:val="20"/>
              </w:rPr>
            </w:pPr>
            <w:r w:rsidRPr="007265F9">
              <w:rPr>
                <w:b/>
                <w:color w:val="000000" w:themeColor="text1"/>
                <w:sz w:val="20"/>
                <w:szCs w:val="20"/>
              </w:rPr>
              <w:t>Ministrstvo za delo, družino, socialne zadeve</w:t>
            </w:r>
          </w:p>
          <w:p w14:paraId="07D7299C" w14:textId="45081ECA" w:rsidR="00EC0CF7" w:rsidRPr="007265F9" w:rsidRDefault="00EC0CF7" w:rsidP="006C00EF">
            <w:pPr>
              <w:pStyle w:val="TableParagraph"/>
              <w:spacing w:before="34" w:line="240" w:lineRule="auto"/>
              <w:ind w:left="107"/>
              <w:rPr>
                <w:rFonts w:eastAsia="Calibri"/>
                <w:color w:val="000000" w:themeColor="text1"/>
                <w:sz w:val="20"/>
                <w:szCs w:val="20"/>
              </w:rPr>
            </w:pPr>
            <w:r w:rsidRPr="007265F9">
              <w:rPr>
                <w:b/>
                <w:color w:val="000000" w:themeColor="text1"/>
                <w:sz w:val="20"/>
                <w:szCs w:val="20"/>
              </w:rPr>
              <w:t>in enake možnosti</w:t>
            </w:r>
            <w:r w:rsidR="009B1551">
              <w:rPr>
                <w:b/>
                <w:color w:val="000000" w:themeColor="text1"/>
                <w:sz w:val="20"/>
                <w:szCs w:val="20"/>
              </w:rPr>
              <w:t xml:space="preserve"> Republike Slovenije</w:t>
            </w:r>
          </w:p>
        </w:tc>
        <w:tc>
          <w:tcPr>
            <w:tcW w:w="4395" w:type="dxa"/>
            <w:shd w:val="clear" w:color="auto" w:fill="9CC2E4"/>
          </w:tcPr>
          <w:p w14:paraId="6463F912" w14:textId="77777777" w:rsidR="00EC0CF7" w:rsidRPr="007265F9" w:rsidRDefault="00EC0CF7" w:rsidP="006C00EF">
            <w:pPr>
              <w:pStyle w:val="TableParagraph"/>
              <w:ind w:left="105"/>
              <w:rPr>
                <w:color w:val="000000" w:themeColor="text1"/>
                <w:sz w:val="20"/>
                <w:szCs w:val="20"/>
              </w:rPr>
            </w:pPr>
          </w:p>
        </w:tc>
      </w:tr>
      <w:tr w:rsidR="00EC0CF7" w:rsidRPr="00792C7B" w14:paraId="1050295B" w14:textId="77777777" w:rsidTr="007265F9">
        <w:trPr>
          <w:trHeight w:val="266"/>
        </w:trPr>
        <w:tc>
          <w:tcPr>
            <w:tcW w:w="4536" w:type="dxa"/>
            <w:shd w:val="clear" w:color="auto" w:fill="DEEAF6"/>
          </w:tcPr>
          <w:p w14:paraId="2A57CFD2" w14:textId="77777777" w:rsidR="00EC0CF7" w:rsidRPr="007265F9" w:rsidRDefault="00EC0CF7" w:rsidP="006C00EF">
            <w:pPr>
              <w:pStyle w:val="TableParagraph"/>
              <w:spacing w:before="34" w:line="240" w:lineRule="auto"/>
              <w:ind w:left="107"/>
              <w:rPr>
                <w:b/>
                <w:color w:val="000000" w:themeColor="text1"/>
                <w:sz w:val="20"/>
                <w:szCs w:val="20"/>
              </w:rPr>
            </w:pPr>
            <w:r w:rsidRPr="007265F9">
              <w:rPr>
                <w:b/>
                <w:color w:val="000000" w:themeColor="text1"/>
                <w:sz w:val="20"/>
                <w:szCs w:val="20"/>
              </w:rPr>
              <w:t>Direktorat za invalide</w:t>
            </w:r>
          </w:p>
        </w:tc>
        <w:tc>
          <w:tcPr>
            <w:tcW w:w="4395" w:type="dxa"/>
            <w:shd w:val="clear" w:color="auto" w:fill="DEEAF6"/>
          </w:tcPr>
          <w:p w14:paraId="05CC7925" w14:textId="77777777" w:rsidR="00EC0CF7" w:rsidRPr="007265F9" w:rsidRDefault="00EC0CF7" w:rsidP="006C00EF">
            <w:pPr>
              <w:pStyle w:val="TableParagraph"/>
              <w:spacing w:line="240" w:lineRule="auto"/>
              <w:rPr>
                <w:color w:val="000000" w:themeColor="text1"/>
                <w:sz w:val="20"/>
                <w:szCs w:val="20"/>
              </w:rPr>
            </w:pPr>
          </w:p>
        </w:tc>
      </w:tr>
      <w:tr w:rsidR="00EC0CF7" w:rsidRPr="00792C7B" w14:paraId="4EC69E4E" w14:textId="77777777" w:rsidTr="007265F9">
        <w:trPr>
          <w:trHeight w:val="227"/>
        </w:trPr>
        <w:tc>
          <w:tcPr>
            <w:tcW w:w="4536" w:type="dxa"/>
            <w:vMerge w:val="restart"/>
            <w:shd w:val="clear" w:color="auto" w:fill="auto"/>
          </w:tcPr>
          <w:p w14:paraId="6E4F4246" w14:textId="77777777" w:rsidR="00EC0CF7" w:rsidRPr="007265F9" w:rsidRDefault="00EC0CF7" w:rsidP="006C00EF">
            <w:pPr>
              <w:widowControl w:val="0"/>
              <w:autoSpaceDE w:val="0"/>
              <w:autoSpaceDN w:val="0"/>
              <w:rPr>
                <w:rFonts w:ascii="Arial" w:hAnsi="Arial" w:cs="Arial"/>
                <w:b/>
                <w:color w:val="000000" w:themeColor="text1"/>
                <w:sz w:val="20"/>
                <w:szCs w:val="20"/>
              </w:rPr>
            </w:pPr>
            <w:r w:rsidRPr="007265F9">
              <w:rPr>
                <w:rFonts w:ascii="Arial" w:hAnsi="Arial" w:cs="Arial"/>
                <w:b/>
                <w:color w:val="000000" w:themeColor="text1"/>
                <w:sz w:val="20"/>
                <w:szCs w:val="20"/>
              </w:rPr>
              <w:t xml:space="preserve"> </w:t>
            </w:r>
          </w:p>
          <w:p w14:paraId="71AE7CCD" w14:textId="77777777" w:rsidR="00EC0CF7" w:rsidRPr="007265F9" w:rsidRDefault="00EC0CF7" w:rsidP="006C00EF">
            <w:pPr>
              <w:widowControl w:val="0"/>
              <w:autoSpaceDE w:val="0"/>
              <w:autoSpaceDN w:val="0"/>
              <w:rPr>
                <w:rFonts w:ascii="Arial" w:hAnsi="Arial" w:cs="Arial"/>
                <w:b/>
                <w:color w:val="000000" w:themeColor="text1"/>
                <w:sz w:val="20"/>
                <w:szCs w:val="20"/>
              </w:rPr>
            </w:pPr>
            <w:r w:rsidRPr="007265F9">
              <w:rPr>
                <w:rFonts w:ascii="Arial" w:hAnsi="Arial" w:cs="Arial"/>
                <w:b/>
                <w:color w:val="000000" w:themeColor="text1"/>
                <w:sz w:val="20"/>
                <w:szCs w:val="20"/>
              </w:rPr>
              <w:t xml:space="preserve"> </w:t>
            </w:r>
          </w:p>
          <w:p w14:paraId="4DF6AA99" w14:textId="77777777" w:rsidR="00EC0CF7" w:rsidRPr="007265F9" w:rsidRDefault="00EC0CF7" w:rsidP="006C00EF">
            <w:pPr>
              <w:widowControl w:val="0"/>
              <w:autoSpaceDE w:val="0"/>
              <w:autoSpaceDN w:val="0"/>
              <w:rPr>
                <w:rFonts w:ascii="Arial" w:hAnsi="Arial" w:cs="Arial"/>
                <w:color w:val="000000" w:themeColor="text1"/>
                <w:sz w:val="20"/>
                <w:szCs w:val="20"/>
              </w:rPr>
            </w:pPr>
          </w:p>
          <w:p w14:paraId="0AFB9F9A" w14:textId="77777777" w:rsidR="00EC0CF7" w:rsidRPr="007265F9" w:rsidRDefault="00EC0CF7" w:rsidP="006C00EF">
            <w:pPr>
              <w:widowControl w:val="0"/>
              <w:autoSpaceDE w:val="0"/>
              <w:autoSpaceDN w:val="0"/>
              <w:rPr>
                <w:rFonts w:ascii="Arial" w:hAnsi="Arial" w:cs="Arial"/>
                <w:color w:val="000000" w:themeColor="text1"/>
                <w:sz w:val="20"/>
                <w:szCs w:val="20"/>
              </w:rPr>
            </w:pPr>
          </w:p>
        </w:tc>
        <w:tc>
          <w:tcPr>
            <w:tcW w:w="4395" w:type="dxa"/>
            <w:shd w:val="clear" w:color="auto" w:fill="auto"/>
          </w:tcPr>
          <w:p w14:paraId="72269F9F" w14:textId="6FB9E092"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2, ukrep 3</w:t>
            </w:r>
          </w:p>
        </w:tc>
      </w:tr>
      <w:tr w:rsidR="00EC0CF7" w:rsidRPr="00792C7B" w14:paraId="39114430" w14:textId="77777777" w:rsidTr="007265F9">
        <w:trPr>
          <w:trHeight w:val="246"/>
        </w:trPr>
        <w:tc>
          <w:tcPr>
            <w:tcW w:w="4536" w:type="dxa"/>
            <w:vMerge/>
            <w:shd w:val="clear" w:color="auto" w:fill="auto"/>
          </w:tcPr>
          <w:p w14:paraId="34B406CE" w14:textId="77777777" w:rsidR="00EC0CF7" w:rsidRPr="007265F9" w:rsidRDefault="00EC0CF7" w:rsidP="006C00EF">
            <w:pPr>
              <w:widowControl w:val="0"/>
              <w:autoSpaceDE w:val="0"/>
              <w:autoSpaceDN w:val="0"/>
              <w:rPr>
                <w:rFonts w:ascii="Arial" w:hAnsi="Arial" w:cs="Arial"/>
                <w:b/>
                <w:color w:val="000000" w:themeColor="text1"/>
                <w:sz w:val="20"/>
                <w:szCs w:val="20"/>
              </w:rPr>
            </w:pPr>
          </w:p>
        </w:tc>
        <w:tc>
          <w:tcPr>
            <w:tcW w:w="4395" w:type="dxa"/>
            <w:shd w:val="clear" w:color="auto" w:fill="auto"/>
          </w:tcPr>
          <w:p w14:paraId="7975D8F6" w14:textId="48E922AC"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4, ukrep</w:t>
            </w:r>
            <w:r w:rsidR="00CB085F">
              <w:rPr>
                <w:color w:val="000000" w:themeColor="text1"/>
                <w:sz w:val="20"/>
                <w:szCs w:val="20"/>
              </w:rPr>
              <w:t>a</w:t>
            </w:r>
            <w:r w:rsidR="00EC0CF7" w:rsidRPr="007265F9">
              <w:rPr>
                <w:color w:val="000000" w:themeColor="text1"/>
                <w:sz w:val="20"/>
                <w:szCs w:val="20"/>
              </w:rPr>
              <w:t xml:space="preserve"> 10, 12</w:t>
            </w:r>
          </w:p>
        </w:tc>
      </w:tr>
      <w:tr w:rsidR="00EC0CF7" w:rsidRPr="00792C7B" w14:paraId="4ED1B24D" w14:textId="77777777" w:rsidTr="007265F9">
        <w:trPr>
          <w:trHeight w:val="263"/>
        </w:trPr>
        <w:tc>
          <w:tcPr>
            <w:tcW w:w="4536" w:type="dxa"/>
            <w:vMerge/>
            <w:shd w:val="clear" w:color="auto" w:fill="auto"/>
          </w:tcPr>
          <w:p w14:paraId="6671B1CA" w14:textId="77777777" w:rsidR="00EC0CF7" w:rsidRPr="007265F9" w:rsidRDefault="00EC0CF7" w:rsidP="006C00EF">
            <w:pPr>
              <w:widowControl w:val="0"/>
              <w:autoSpaceDE w:val="0"/>
              <w:autoSpaceDN w:val="0"/>
              <w:rPr>
                <w:rFonts w:ascii="Arial" w:hAnsi="Arial" w:cs="Arial"/>
                <w:b/>
                <w:color w:val="000000" w:themeColor="text1"/>
                <w:sz w:val="20"/>
                <w:szCs w:val="20"/>
              </w:rPr>
            </w:pPr>
          </w:p>
        </w:tc>
        <w:tc>
          <w:tcPr>
            <w:tcW w:w="4395" w:type="dxa"/>
            <w:shd w:val="clear" w:color="auto" w:fill="auto"/>
          </w:tcPr>
          <w:p w14:paraId="32BE6FBF" w14:textId="32E3EE09"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5, ukrep</w:t>
            </w:r>
            <w:r w:rsidR="00CB085F">
              <w:rPr>
                <w:color w:val="000000" w:themeColor="text1"/>
                <w:sz w:val="20"/>
                <w:szCs w:val="20"/>
              </w:rPr>
              <w:t>a</w:t>
            </w:r>
            <w:r w:rsidR="00EC0CF7" w:rsidRPr="007265F9">
              <w:rPr>
                <w:color w:val="000000" w:themeColor="text1"/>
                <w:sz w:val="20"/>
                <w:szCs w:val="20"/>
              </w:rPr>
              <w:t xml:space="preserve"> 1, 3</w:t>
            </w:r>
          </w:p>
        </w:tc>
      </w:tr>
      <w:tr w:rsidR="00EC0CF7" w:rsidRPr="00792C7B" w14:paraId="5E7D2293" w14:textId="77777777" w:rsidTr="007265F9">
        <w:trPr>
          <w:trHeight w:val="254"/>
        </w:trPr>
        <w:tc>
          <w:tcPr>
            <w:tcW w:w="4536" w:type="dxa"/>
            <w:vMerge/>
            <w:shd w:val="clear" w:color="auto" w:fill="auto"/>
          </w:tcPr>
          <w:p w14:paraId="5DB20B7D" w14:textId="77777777" w:rsidR="00EC0CF7" w:rsidRPr="007265F9" w:rsidRDefault="00EC0CF7" w:rsidP="006C00EF">
            <w:pPr>
              <w:widowControl w:val="0"/>
              <w:autoSpaceDE w:val="0"/>
              <w:autoSpaceDN w:val="0"/>
              <w:rPr>
                <w:rFonts w:ascii="Arial" w:hAnsi="Arial" w:cs="Arial"/>
                <w:b/>
                <w:color w:val="000000" w:themeColor="text1"/>
                <w:sz w:val="20"/>
                <w:szCs w:val="20"/>
              </w:rPr>
            </w:pPr>
          </w:p>
        </w:tc>
        <w:tc>
          <w:tcPr>
            <w:tcW w:w="4395" w:type="dxa"/>
            <w:shd w:val="clear" w:color="auto" w:fill="auto"/>
          </w:tcPr>
          <w:p w14:paraId="126F9A3F" w14:textId="6D2FA908"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6, ukrep</w:t>
            </w:r>
            <w:r w:rsidR="00CB085F">
              <w:rPr>
                <w:color w:val="000000" w:themeColor="text1"/>
                <w:sz w:val="20"/>
                <w:szCs w:val="20"/>
              </w:rPr>
              <w:t>a</w:t>
            </w:r>
            <w:r w:rsidR="00EC0CF7" w:rsidRPr="007265F9">
              <w:rPr>
                <w:color w:val="000000" w:themeColor="text1"/>
                <w:sz w:val="20"/>
                <w:szCs w:val="20"/>
              </w:rPr>
              <w:t xml:space="preserve"> 1, 6</w:t>
            </w:r>
          </w:p>
        </w:tc>
      </w:tr>
      <w:tr w:rsidR="00EC0CF7" w:rsidRPr="00792C7B" w14:paraId="4C556478" w14:textId="77777777" w:rsidTr="007265F9">
        <w:trPr>
          <w:trHeight w:val="271"/>
        </w:trPr>
        <w:tc>
          <w:tcPr>
            <w:tcW w:w="4536" w:type="dxa"/>
            <w:vMerge/>
            <w:shd w:val="clear" w:color="auto" w:fill="auto"/>
          </w:tcPr>
          <w:p w14:paraId="01A44A62" w14:textId="77777777" w:rsidR="00EC0CF7" w:rsidRPr="007265F9" w:rsidRDefault="00EC0CF7" w:rsidP="006C00EF">
            <w:pPr>
              <w:widowControl w:val="0"/>
              <w:autoSpaceDE w:val="0"/>
              <w:autoSpaceDN w:val="0"/>
              <w:rPr>
                <w:rFonts w:ascii="Arial" w:hAnsi="Arial" w:cs="Arial"/>
                <w:b/>
                <w:color w:val="000000" w:themeColor="text1"/>
                <w:sz w:val="20"/>
                <w:szCs w:val="20"/>
              </w:rPr>
            </w:pPr>
          </w:p>
        </w:tc>
        <w:tc>
          <w:tcPr>
            <w:tcW w:w="4395" w:type="dxa"/>
            <w:shd w:val="clear" w:color="auto" w:fill="auto"/>
          </w:tcPr>
          <w:p w14:paraId="16C63113" w14:textId="587488F9"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11, ukrep</w:t>
            </w:r>
            <w:r w:rsidR="00CB085F">
              <w:rPr>
                <w:color w:val="000000" w:themeColor="text1"/>
                <w:sz w:val="20"/>
                <w:szCs w:val="20"/>
              </w:rPr>
              <w:t>i</w:t>
            </w:r>
            <w:r w:rsidR="00EC0CF7" w:rsidRPr="007265F9">
              <w:rPr>
                <w:color w:val="000000" w:themeColor="text1"/>
                <w:sz w:val="20"/>
                <w:szCs w:val="20"/>
              </w:rPr>
              <w:t xml:space="preserve"> 1, 2, 3</w:t>
            </w:r>
          </w:p>
        </w:tc>
      </w:tr>
      <w:tr w:rsidR="00EC0CF7" w:rsidRPr="00792C7B" w14:paraId="3FF42ECA" w14:textId="77777777" w:rsidTr="007265F9">
        <w:trPr>
          <w:trHeight w:val="290"/>
        </w:trPr>
        <w:tc>
          <w:tcPr>
            <w:tcW w:w="4536" w:type="dxa"/>
            <w:vMerge/>
            <w:shd w:val="clear" w:color="auto" w:fill="auto"/>
          </w:tcPr>
          <w:p w14:paraId="02FC2847" w14:textId="77777777" w:rsidR="00EC0CF7" w:rsidRPr="007265F9" w:rsidRDefault="00EC0CF7" w:rsidP="006C00EF">
            <w:pPr>
              <w:widowControl w:val="0"/>
              <w:autoSpaceDE w:val="0"/>
              <w:autoSpaceDN w:val="0"/>
              <w:rPr>
                <w:rFonts w:ascii="Arial" w:hAnsi="Arial" w:cs="Arial"/>
                <w:b/>
                <w:color w:val="000000" w:themeColor="text1"/>
                <w:sz w:val="20"/>
                <w:szCs w:val="20"/>
              </w:rPr>
            </w:pPr>
          </w:p>
        </w:tc>
        <w:tc>
          <w:tcPr>
            <w:tcW w:w="4395" w:type="dxa"/>
            <w:shd w:val="clear" w:color="auto" w:fill="auto"/>
          </w:tcPr>
          <w:p w14:paraId="1EA1CAF7" w14:textId="09B7960C"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13, ukrep 9</w:t>
            </w:r>
          </w:p>
        </w:tc>
      </w:tr>
      <w:tr w:rsidR="00EC0CF7" w:rsidRPr="00792C7B" w14:paraId="009D5878" w14:textId="77777777" w:rsidTr="007265F9">
        <w:trPr>
          <w:trHeight w:val="263"/>
        </w:trPr>
        <w:tc>
          <w:tcPr>
            <w:tcW w:w="4536" w:type="dxa"/>
            <w:shd w:val="clear" w:color="auto" w:fill="DEEAF6"/>
          </w:tcPr>
          <w:p w14:paraId="15B3C9B0" w14:textId="77777777"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Direktorat za družino</w:t>
            </w:r>
          </w:p>
        </w:tc>
        <w:tc>
          <w:tcPr>
            <w:tcW w:w="4395" w:type="dxa"/>
            <w:shd w:val="clear" w:color="auto" w:fill="DEEAF6"/>
          </w:tcPr>
          <w:p w14:paraId="2D4D114C" w14:textId="6303F8D0"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12, ukrep 3</w:t>
            </w:r>
          </w:p>
        </w:tc>
      </w:tr>
      <w:tr w:rsidR="00EC0CF7" w:rsidRPr="00792C7B" w14:paraId="5DA802AF" w14:textId="77777777" w:rsidTr="007265F9">
        <w:trPr>
          <w:trHeight w:val="363"/>
        </w:trPr>
        <w:tc>
          <w:tcPr>
            <w:tcW w:w="4536" w:type="dxa"/>
            <w:vMerge w:val="restart"/>
            <w:shd w:val="clear" w:color="auto" w:fill="auto"/>
          </w:tcPr>
          <w:p w14:paraId="2F57AE7D" w14:textId="77777777" w:rsidR="00EC0CF7" w:rsidRPr="007265F9" w:rsidRDefault="00EC0CF7" w:rsidP="006C00EF">
            <w:pPr>
              <w:widowControl w:val="0"/>
              <w:autoSpaceDE w:val="0"/>
              <w:autoSpaceDN w:val="0"/>
              <w:rPr>
                <w:rFonts w:ascii="Arial" w:hAnsi="Arial" w:cs="Arial"/>
                <w:b/>
                <w:color w:val="000000" w:themeColor="text1"/>
                <w:sz w:val="20"/>
                <w:szCs w:val="20"/>
              </w:rPr>
            </w:pPr>
          </w:p>
        </w:tc>
        <w:tc>
          <w:tcPr>
            <w:tcW w:w="4395" w:type="dxa"/>
            <w:shd w:val="clear" w:color="auto" w:fill="auto"/>
          </w:tcPr>
          <w:p w14:paraId="51CDC268" w14:textId="2A6D3515"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2, ukrep 2</w:t>
            </w:r>
          </w:p>
        </w:tc>
      </w:tr>
      <w:tr w:rsidR="00EC0CF7" w:rsidRPr="00792C7B" w14:paraId="33199A96" w14:textId="77777777" w:rsidTr="007265F9">
        <w:trPr>
          <w:trHeight w:val="270"/>
        </w:trPr>
        <w:tc>
          <w:tcPr>
            <w:tcW w:w="4536" w:type="dxa"/>
            <w:vMerge/>
            <w:shd w:val="clear" w:color="auto" w:fill="auto"/>
          </w:tcPr>
          <w:p w14:paraId="117BCF24" w14:textId="77777777" w:rsidR="00EC0CF7" w:rsidRPr="007265F9" w:rsidRDefault="00EC0CF7" w:rsidP="006C00EF">
            <w:pPr>
              <w:widowControl w:val="0"/>
              <w:autoSpaceDE w:val="0"/>
              <w:autoSpaceDN w:val="0"/>
              <w:rPr>
                <w:rFonts w:ascii="Arial" w:hAnsi="Arial" w:cs="Arial"/>
                <w:b/>
                <w:color w:val="000000" w:themeColor="text1"/>
                <w:sz w:val="20"/>
                <w:szCs w:val="20"/>
              </w:rPr>
            </w:pPr>
          </w:p>
        </w:tc>
        <w:tc>
          <w:tcPr>
            <w:tcW w:w="4395" w:type="dxa"/>
            <w:shd w:val="clear" w:color="auto" w:fill="auto"/>
          </w:tcPr>
          <w:p w14:paraId="55C64A34" w14:textId="3A9A2139"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6, ukrep</w:t>
            </w:r>
            <w:r w:rsidR="00CB085F">
              <w:rPr>
                <w:color w:val="000000" w:themeColor="text1"/>
                <w:sz w:val="20"/>
                <w:szCs w:val="20"/>
              </w:rPr>
              <w:t>i</w:t>
            </w:r>
            <w:r w:rsidR="00EC0CF7" w:rsidRPr="007265F9">
              <w:rPr>
                <w:color w:val="000000" w:themeColor="text1"/>
                <w:sz w:val="20"/>
                <w:szCs w:val="20"/>
              </w:rPr>
              <w:t xml:space="preserve"> 1, 2, 3, 4, 6</w:t>
            </w:r>
          </w:p>
        </w:tc>
      </w:tr>
      <w:tr w:rsidR="00EC0CF7" w:rsidRPr="00792C7B" w14:paraId="010EFB24" w14:textId="77777777" w:rsidTr="007265F9">
        <w:trPr>
          <w:trHeight w:val="273"/>
        </w:trPr>
        <w:tc>
          <w:tcPr>
            <w:tcW w:w="4536" w:type="dxa"/>
            <w:vMerge/>
            <w:shd w:val="clear" w:color="auto" w:fill="auto"/>
          </w:tcPr>
          <w:p w14:paraId="784C4355" w14:textId="77777777" w:rsidR="00EC0CF7" w:rsidRPr="007265F9" w:rsidRDefault="00EC0CF7" w:rsidP="006C00EF">
            <w:pPr>
              <w:widowControl w:val="0"/>
              <w:autoSpaceDE w:val="0"/>
              <w:autoSpaceDN w:val="0"/>
              <w:rPr>
                <w:rFonts w:ascii="Arial" w:hAnsi="Arial" w:cs="Arial"/>
                <w:b/>
                <w:color w:val="000000" w:themeColor="text1"/>
                <w:sz w:val="20"/>
                <w:szCs w:val="20"/>
              </w:rPr>
            </w:pPr>
          </w:p>
        </w:tc>
        <w:tc>
          <w:tcPr>
            <w:tcW w:w="4395" w:type="dxa"/>
            <w:shd w:val="clear" w:color="auto" w:fill="auto"/>
          </w:tcPr>
          <w:p w14:paraId="20C001BA" w14:textId="45F96332" w:rsidR="00EC0CF7" w:rsidRPr="007265F9" w:rsidRDefault="004546B5" w:rsidP="004546B5">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12, ukrep 2</w:t>
            </w:r>
          </w:p>
        </w:tc>
      </w:tr>
      <w:tr w:rsidR="00EC0CF7" w:rsidRPr="009F6BAD" w14:paraId="7E4F6B51" w14:textId="77777777" w:rsidTr="007265F9">
        <w:trPr>
          <w:trHeight w:val="263"/>
        </w:trPr>
        <w:tc>
          <w:tcPr>
            <w:tcW w:w="4536" w:type="dxa"/>
            <w:shd w:val="clear" w:color="auto" w:fill="DEEAF6"/>
          </w:tcPr>
          <w:p w14:paraId="36C53AE4" w14:textId="77777777"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Direktorat za socialne zadeve</w:t>
            </w:r>
          </w:p>
          <w:p w14:paraId="47711A1D" w14:textId="77777777"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Direktorat za starejše in deinstitucionalizacijo</w:t>
            </w:r>
          </w:p>
        </w:tc>
        <w:tc>
          <w:tcPr>
            <w:tcW w:w="4395" w:type="dxa"/>
            <w:shd w:val="clear" w:color="auto" w:fill="DEEAF6"/>
          </w:tcPr>
          <w:p w14:paraId="5903B54F" w14:textId="77777777" w:rsidR="00EC0CF7" w:rsidRPr="007265F9" w:rsidRDefault="00EC0CF7" w:rsidP="006C00EF">
            <w:pPr>
              <w:pStyle w:val="TableParagraph"/>
              <w:spacing w:line="240" w:lineRule="auto"/>
              <w:ind w:left="105"/>
              <w:rPr>
                <w:color w:val="000000" w:themeColor="text1"/>
                <w:sz w:val="20"/>
                <w:szCs w:val="20"/>
              </w:rPr>
            </w:pPr>
          </w:p>
        </w:tc>
      </w:tr>
      <w:tr w:rsidR="00EC0CF7" w:rsidRPr="00792C7B" w14:paraId="59712256" w14:textId="77777777" w:rsidTr="007265F9">
        <w:trPr>
          <w:trHeight w:val="276"/>
        </w:trPr>
        <w:tc>
          <w:tcPr>
            <w:tcW w:w="4536" w:type="dxa"/>
            <w:vMerge w:val="restart"/>
            <w:shd w:val="clear" w:color="auto" w:fill="auto"/>
          </w:tcPr>
          <w:p w14:paraId="47D4F78A" w14:textId="77777777" w:rsidR="00EC0CF7" w:rsidRPr="007265F9" w:rsidRDefault="00EC0CF7" w:rsidP="006C00EF">
            <w:pPr>
              <w:widowControl w:val="0"/>
              <w:autoSpaceDE w:val="0"/>
              <w:autoSpaceDN w:val="0"/>
              <w:rPr>
                <w:rFonts w:ascii="Arial" w:hAnsi="Arial" w:cs="Arial"/>
                <w:b/>
                <w:color w:val="000000" w:themeColor="text1"/>
                <w:sz w:val="20"/>
                <w:szCs w:val="20"/>
              </w:rPr>
            </w:pPr>
          </w:p>
        </w:tc>
        <w:tc>
          <w:tcPr>
            <w:tcW w:w="4395" w:type="dxa"/>
            <w:shd w:val="clear" w:color="auto" w:fill="auto"/>
          </w:tcPr>
          <w:p w14:paraId="50293F60" w14:textId="0B5F46B1" w:rsidR="00EC0CF7" w:rsidRPr="007265F9" w:rsidRDefault="004546B5" w:rsidP="004546B5">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12, ukrep 3</w:t>
            </w:r>
          </w:p>
        </w:tc>
      </w:tr>
      <w:tr w:rsidR="00EC0CF7" w:rsidRPr="00792C7B" w14:paraId="216DC946" w14:textId="77777777" w:rsidTr="007265F9">
        <w:trPr>
          <w:trHeight w:val="265"/>
        </w:trPr>
        <w:tc>
          <w:tcPr>
            <w:tcW w:w="4536" w:type="dxa"/>
            <w:vMerge/>
            <w:shd w:val="clear" w:color="auto" w:fill="auto"/>
          </w:tcPr>
          <w:p w14:paraId="643F1CA0" w14:textId="77777777" w:rsidR="00EC0CF7" w:rsidRPr="007265F9" w:rsidRDefault="00EC0CF7" w:rsidP="006C00EF">
            <w:pPr>
              <w:widowControl w:val="0"/>
              <w:autoSpaceDE w:val="0"/>
              <w:autoSpaceDN w:val="0"/>
              <w:rPr>
                <w:rFonts w:ascii="Arial" w:hAnsi="Arial" w:cs="Arial"/>
                <w:b/>
                <w:color w:val="000000" w:themeColor="text1"/>
                <w:sz w:val="20"/>
                <w:szCs w:val="20"/>
              </w:rPr>
            </w:pPr>
          </w:p>
        </w:tc>
        <w:tc>
          <w:tcPr>
            <w:tcW w:w="4395" w:type="dxa"/>
            <w:shd w:val="clear" w:color="auto" w:fill="auto"/>
          </w:tcPr>
          <w:p w14:paraId="643A08BB" w14:textId="61279963"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2, ukrep</w:t>
            </w:r>
            <w:r w:rsidR="00CB085F">
              <w:rPr>
                <w:color w:val="000000" w:themeColor="text1"/>
                <w:sz w:val="20"/>
                <w:szCs w:val="20"/>
              </w:rPr>
              <w:t>i</w:t>
            </w:r>
            <w:r w:rsidR="00EC0CF7" w:rsidRPr="007265F9">
              <w:rPr>
                <w:color w:val="000000" w:themeColor="text1"/>
                <w:sz w:val="20"/>
                <w:szCs w:val="20"/>
              </w:rPr>
              <w:t xml:space="preserve"> 1, 4, 7 </w:t>
            </w:r>
          </w:p>
        </w:tc>
      </w:tr>
      <w:tr w:rsidR="00EC0CF7" w:rsidRPr="00792C7B" w14:paraId="738D1685" w14:textId="77777777" w:rsidTr="007265F9">
        <w:trPr>
          <w:trHeight w:val="283"/>
        </w:trPr>
        <w:tc>
          <w:tcPr>
            <w:tcW w:w="4536" w:type="dxa"/>
            <w:vMerge/>
            <w:shd w:val="clear" w:color="auto" w:fill="auto"/>
          </w:tcPr>
          <w:p w14:paraId="0BCF4605" w14:textId="77777777" w:rsidR="00EC0CF7" w:rsidRPr="007265F9" w:rsidRDefault="00EC0CF7" w:rsidP="006C00EF">
            <w:pPr>
              <w:widowControl w:val="0"/>
              <w:autoSpaceDE w:val="0"/>
              <w:autoSpaceDN w:val="0"/>
              <w:rPr>
                <w:rFonts w:ascii="Arial" w:hAnsi="Arial" w:cs="Arial"/>
                <w:b/>
                <w:color w:val="000000" w:themeColor="text1"/>
                <w:sz w:val="20"/>
                <w:szCs w:val="20"/>
              </w:rPr>
            </w:pPr>
          </w:p>
        </w:tc>
        <w:tc>
          <w:tcPr>
            <w:tcW w:w="4395" w:type="dxa"/>
            <w:shd w:val="clear" w:color="auto" w:fill="auto"/>
          </w:tcPr>
          <w:p w14:paraId="29BDDB26" w14:textId="473467CC"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4, ukrep 2</w:t>
            </w:r>
          </w:p>
        </w:tc>
      </w:tr>
      <w:tr w:rsidR="00EC0CF7" w:rsidRPr="00792C7B" w14:paraId="515C4D8A" w14:textId="77777777" w:rsidTr="007265F9">
        <w:trPr>
          <w:trHeight w:val="273"/>
        </w:trPr>
        <w:tc>
          <w:tcPr>
            <w:tcW w:w="4536" w:type="dxa"/>
            <w:vMerge/>
            <w:shd w:val="clear" w:color="auto" w:fill="auto"/>
          </w:tcPr>
          <w:p w14:paraId="06A5E4BB" w14:textId="77777777" w:rsidR="00EC0CF7" w:rsidRPr="007265F9" w:rsidRDefault="00EC0CF7" w:rsidP="006C00EF">
            <w:pPr>
              <w:widowControl w:val="0"/>
              <w:autoSpaceDE w:val="0"/>
              <w:autoSpaceDN w:val="0"/>
              <w:rPr>
                <w:rFonts w:ascii="Arial" w:hAnsi="Arial" w:cs="Arial"/>
                <w:b/>
                <w:color w:val="000000" w:themeColor="text1"/>
                <w:sz w:val="20"/>
                <w:szCs w:val="20"/>
              </w:rPr>
            </w:pPr>
          </w:p>
        </w:tc>
        <w:tc>
          <w:tcPr>
            <w:tcW w:w="4395" w:type="dxa"/>
            <w:shd w:val="clear" w:color="auto" w:fill="auto"/>
          </w:tcPr>
          <w:p w14:paraId="25448984" w14:textId="407EC81D"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5, ukrep 4</w:t>
            </w:r>
          </w:p>
        </w:tc>
      </w:tr>
      <w:tr w:rsidR="00EC0CF7" w:rsidRPr="00792C7B" w14:paraId="0325413D" w14:textId="77777777" w:rsidTr="007265F9">
        <w:trPr>
          <w:trHeight w:val="277"/>
        </w:trPr>
        <w:tc>
          <w:tcPr>
            <w:tcW w:w="4536" w:type="dxa"/>
            <w:vMerge/>
            <w:shd w:val="clear" w:color="auto" w:fill="auto"/>
          </w:tcPr>
          <w:p w14:paraId="5D179700" w14:textId="77777777" w:rsidR="00EC0CF7" w:rsidRPr="007265F9" w:rsidRDefault="00EC0CF7" w:rsidP="006C00EF">
            <w:pPr>
              <w:widowControl w:val="0"/>
              <w:autoSpaceDE w:val="0"/>
              <w:autoSpaceDN w:val="0"/>
              <w:rPr>
                <w:rFonts w:ascii="Arial" w:hAnsi="Arial" w:cs="Arial"/>
                <w:b/>
                <w:color w:val="000000" w:themeColor="text1"/>
                <w:sz w:val="20"/>
                <w:szCs w:val="20"/>
              </w:rPr>
            </w:pPr>
          </w:p>
        </w:tc>
        <w:tc>
          <w:tcPr>
            <w:tcW w:w="4395" w:type="dxa"/>
            <w:shd w:val="clear" w:color="auto" w:fill="auto"/>
          </w:tcPr>
          <w:p w14:paraId="6D08BC1B" w14:textId="5ACFD38E"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6, ukrep</w:t>
            </w:r>
            <w:r w:rsidR="00CB085F">
              <w:rPr>
                <w:color w:val="000000" w:themeColor="text1"/>
                <w:sz w:val="20"/>
                <w:szCs w:val="20"/>
              </w:rPr>
              <w:t>i</w:t>
            </w:r>
            <w:r w:rsidR="00EC0CF7" w:rsidRPr="007265F9">
              <w:rPr>
                <w:color w:val="000000" w:themeColor="text1"/>
                <w:sz w:val="20"/>
                <w:szCs w:val="20"/>
              </w:rPr>
              <w:t xml:space="preserve"> 1, 2, 3, 5, 6</w:t>
            </w:r>
          </w:p>
        </w:tc>
      </w:tr>
      <w:tr w:rsidR="00EC0CF7" w:rsidRPr="00792C7B" w14:paraId="44CA8EE9" w14:textId="77777777" w:rsidTr="007265F9">
        <w:trPr>
          <w:trHeight w:val="267"/>
        </w:trPr>
        <w:tc>
          <w:tcPr>
            <w:tcW w:w="4536" w:type="dxa"/>
            <w:vMerge/>
            <w:shd w:val="clear" w:color="auto" w:fill="auto"/>
          </w:tcPr>
          <w:p w14:paraId="47446427" w14:textId="77777777" w:rsidR="00EC0CF7" w:rsidRPr="007265F9" w:rsidRDefault="00EC0CF7" w:rsidP="006C00EF">
            <w:pPr>
              <w:widowControl w:val="0"/>
              <w:autoSpaceDE w:val="0"/>
              <w:autoSpaceDN w:val="0"/>
              <w:rPr>
                <w:rFonts w:ascii="Arial" w:hAnsi="Arial" w:cs="Arial"/>
                <w:b/>
                <w:color w:val="000000" w:themeColor="text1"/>
                <w:sz w:val="20"/>
                <w:szCs w:val="20"/>
              </w:rPr>
            </w:pPr>
          </w:p>
        </w:tc>
        <w:tc>
          <w:tcPr>
            <w:tcW w:w="4395" w:type="dxa"/>
            <w:shd w:val="clear" w:color="auto" w:fill="auto"/>
          </w:tcPr>
          <w:p w14:paraId="25C2FF58" w14:textId="71F3D250"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7, ukrep 1</w:t>
            </w:r>
          </w:p>
        </w:tc>
      </w:tr>
      <w:tr w:rsidR="00EC0CF7" w:rsidRPr="00792C7B" w14:paraId="03D052BE" w14:textId="77777777" w:rsidTr="007265F9">
        <w:trPr>
          <w:trHeight w:val="267"/>
        </w:trPr>
        <w:tc>
          <w:tcPr>
            <w:tcW w:w="4536" w:type="dxa"/>
            <w:vMerge/>
            <w:shd w:val="clear" w:color="auto" w:fill="auto"/>
          </w:tcPr>
          <w:p w14:paraId="29D96679" w14:textId="77777777" w:rsidR="00EC0CF7" w:rsidRPr="007265F9" w:rsidRDefault="00EC0CF7" w:rsidP="006C00EF">
            <w:pPr>
              <w:widowControl w:val="0"/>
              <w:autoSpaceDE w:val="0"/>
              <w:autoSpaceDN w:val="0"/>
              <w:rPr>
                <w:rFonts w:ascii="Arial" w:hAnsi="Arial" w:cs="Arial"/>
                <w:b/>
                <w:color w:val="000000" w:themeColor="text1"/>
                <w:sz w:val="20"/>
                <w:szCs w:val="20"/>
              </w:rPr>
            </w:pPr>
          </w:p>
        </w:tc>
        <w:tc>
          <w:tcPr>
            <w:tcW w:w="4395" w:type="dxa"/>
            <w:shd w:val="clear" w:color="auto" w:fill="auto"/>
          </w:tcPr>
          <w:p w14:paraId="143D0408" w14:textId="31D83E33"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13, ukrep</w:t>
            </w:r>
            <w:r w:rsidR="00CB085F">
              <w:rPr>
                <w:color w:val="000000" w:themeColor="text1"/>
                <w:sz w:val="20"/>
                <w:szCs w:val="20"/>
              </w:rPr>
              <w:t>i</w:t>
            </w:r>
            <w:r w:rsidR="00EC0CF7" w:rsidRPr="007265F9">
              <w:rPr>
                <w:color w:val="000000" w:themeColor="text1"/>
                <w:sz w:val="20"/>
                <w:szCs w:val="20"/>
              </w:rPr>
              <w:t xml:space="preserve"> 1, 3, 4, 5, 6, 8, 9, 10</w:t>
            </w:r>
          </w:p>
        </w:tc>
      </w:tr>
      <w:tr w:rsidR="00EC0CF7" w:rsidRPr="009F6BAD" w14:paraId="76399AD4" w14:textId="77777777" w:rsidTr="007265F9">
        <w:trPr>
          <w:trHeight w:val="266"/>
        </w:trPr>
        <w:tc>
          <w:tcPr>
            <w:tcW w:w="4536" w:type="dxa"/>
            <w:shd w:val="clear" w:color="auto" w:fill="DEEAF6"/>
          </w:tcPr>
          <w:p w14:paraId="6A030076" w14:textId="77777777"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Direktorat za trg dela in zaposlovanje</w:t>
            </w:r>
          </w:p>
        </w:tc>
        <w:tc>
          <w:tcPr>
            <w:tcW w:w="4395" w:type="dxa"/>
            <w:shd w:val="clear" w:color="auto" w:fill="DEEAF6"/>
          </w:tcPr>
          <w:p w14:paraId="1035ACFA" w14:textId="77777777" w:rsidR="00EC0CF7" w:rsidRPr="007265F9" w:rsidRDefault="00EC0CF7" w:rsidP="006C00EF">
            <w:pPr>
              <w:pStyle w:val="TableParagraph"/>
              <w:spacing w:line="240" w:lineRule="auto"/>
              <w:ind w:left="105"/>
              <w:rPr>
                <w:color w:val="000000" w:themeColor="text1"/>
                <w:sz w:val="20"/>
                <w:szCs w:val="20"/>
              </w:rPr>
            </w:pPr>
          </w:p>
        </w:tc>
      </w:tr>
      <w:tr w:rsidR="00EC0CF7" w:rsidRPr="00792C7B" w14:paraId="5743CBEE" w14:textId="77777777" w:rsidTr="007265F9">
        <w:trPr>
          <w:trHeight w:val="417"/>
        </w:trPr>
        <w:tc>
          <w:tcPr>
            <w:tcW w:w="4536" w:type="dxa"/>
            <w:shd w:val="clear" w:color="auto" w:fill="auto"/>
          </w:tcPr>
          <w:p w14:paraId="1AF5B712" w14:textId="77777777" w:rsidR="00EC0CF7" w:rsidRPr="007265F9" w:rsidRDefault="00EC0CF7" w:rsidP="006C00EF">
            <w:pPr>
              <w:widowControl w:val="0"/>
              <w:autoSpaceDE w:val="0"/>
              <w:autoSpaceDN w:val="0"/>
              <w:ind w:left="132"/>
              <w:rPr>
                <w:rFonts w:ascii="Arial" w:hAnsi="Arial" w:cs="Arial"/>
                <w:color w:val="000000" w:themeColor="text1"/>
                <w:sz w:val="20"/>
                <w:szCs w:val="20"/>
              </w:rPr>
            </w:pPr>
            <w:r w:rsidRPr="007265F9">
              <w:rPr>
                <w:rFonts w:ascii="Arial" w:hAnsi="Arial" w:cs="Arial"/>
                <w:color w:val="000000" w:themeColor="text1"/>
                <w:sz w:val="20"/>
                <w:szCs w:val="20"/>
              </w:rPr>
              <w:t>Sektor za zaposlovanje</w:t>
            </w:r>
          </w:p>
        </w:tc>
        <w:tc>
          <w:tcPr>
            <w:tcW w:w="4395" w:type="dxa"/>
            <w:shd w:val="clear" w:color="auto" w:fill="auto"/>
          </w:tcPr>
          <w:p w14:paraId="5F7CF159" w14:textId="4FD6FD2C"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5, ukrep 5 (APZ; VKO)</w:t>
            </w:r>
          </w:p>
        </w:tc>
      </w:tr>
      <w:tr w:rsidR="00EC0CF7" w:rsidRPr="00792C7B" w14:paraId="7B480567" w14:textId="77777777" w:rsidTr="007265F9">
        <w:trPr>
          <w:trHeight w:val="530"/>
        </w:trPr>
        <w:tc>
          <w:tcPr>
            <w:tcW w:w="4536" w:type="dxa"/>
            <w:shd w:val="clear" w:color="auto" w:fill="auto"/>
          </w:tcPr>
          <w:p w14:paraId="5EF3592D" w14:textId="77777777" w:rsidR="00EC0CF7" w:rsidRPr="007265F9" w:rsidRDefault="00EC0CF7" w:rsidP="006C00EF">
            <w:pPr>
              <w:widowControl w:val="0"/>
              <w:autoSpaceDE w:val="0"/>
              <w:autoSpaceDN w:val="0"/>
              <w:ind w:left="132"/>
              <w:rPr>
                <w:rFonts w:ascii="Arial" w:hAnsi="Arial" w:cs="Arial"/>
                <w:color w:val="000000" w:themeColor="text1"/>
                <w:sz w:val="20"/>
                <w:szCs w:val="20"/>
              </w:rPr>
            </w:pPr>
            <w:r w:rsidRPr="007265F9">
              <w:rPr>
                <w:rFonts w:ascii="Arial" w:hAnsi="Arial" w:cs="Arial"/>
                <w:color w:val="000000" w:themeColor="text1"/>
                <w:sz w:val="20"/>
                <w:szCs w:val="20"/>
              </w:rPr>
              <w:t>Sektor za vseživljenjsko učenje</w:t>
            </w:r>
          </w:p>
        </w:tc>
        <w:tc>
          <w:tcPr>
            <w:tcW w:w="4395" w:type="dxa"/>
            <w:shd w:val="clear" w:color="auto" w:fill="auto"/>
          </w:tcPr>
          <w:p w14:paraId="38B10CE2" w14:textId="05BB683D"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4, točka 12</w:t>
            </w:r>
          </w:p>
        </w:tc>
      </w:tr>
      <w:tr w:rsidR="00EC0CF7" w:rsidRPr="00792C7B" w14:paraId="49F81FF8" w14:textId="77777777" w:rsidTr="007265F9">
        <w:trPr>
          <w:trHeight w:val="263"/>
        </w:trPr>
        <w:tc>
          <w:tcPr>
            <w:tcW w:w="4536" w:type="dxa"/>
            <w:shd w:val="clear" w:color="auto" w:fill="DEEAF6"/>
          </w:tcPr>
          <w:p w14:paraId="15042F51" w14:textId="77777777"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Direktorat za delovna razmerja in pravice iz dela</w:t>
            </w:r>
          </w:p>
        </w:tc>
        <w:tc>
          <w:tcPr>
            <w:tcW w:w="4395" w:type="dxa"/>
            <w:shd w:val="clear" w:color="auto" w:fill="DEEAF6"/>
          </w:tcPr>
          <w:p w14:paraId="5C97E34E" w14:textId="019AAB2E" w:rsidR="00EC0CF7" w:rsidRPr="007265F9" w:rsidRDefault="004546B5" w:rsidP="004546B5">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12, ukrep 3</w:t>
            </w:r>
          </w:p>
        </w:tc>
      </w:tr>
      <w:tr w:rsidR="00EC0CF7" w:rsidRPr="00792C7B" w14:paraId="688C2CD0" w14:textId="77777777" w:rsidTr="007265F9">
        <w:trPr>
          <w:trHeight w:val="228"/>
        </w:trPr>
        <w:tc>
          <w:tcPr>
            <w:tcW w:w="4536" w:type="dxa"/>
            <w:shd w:val="clear" w:color="auto" w:fill="auto"/>
          </w:tcPr>
          <w:p w14:paraId="4EEF57DE" w14:textId="25A5ADF9" w:rsidR="00EC0CF7" w:rsidRPr="007265F9" w:rsidRDefault="00EC0CF7" w:rsidP="006C00EF">
            <w:pPr>
              <w:widowControl w:val="0"/>
              <w:autoSpaceDE w:val="0"/>
              <w:autoSpaceDN w:val="0"/>
              <w:rPr>
                <w:rFonts w:ascii="Arial" w:hAnsi="Arial" w:cs="Arial"/>
                <w:color w:val="000000" w:themeColor="text1"/>
                <w:sz w:val="20"/>
                <w:szCs w:val="20"/>
              </w:rPr>
            </w:pPr>
            <w:r w:rsidRPr="007265F9">
              <w:rPr>
                <w:rFonts w:ascii="Arial" w:eastAsia="Arial" w:hAnsi="Arial" w:cs="Arial"/>
                <w:color w:val="000000" w:themeColor="text1"/>
                <w:sz w:val="20"/>
                <w:szCs w:val="20"/>
                <w:lang w:bidi="sl-SI"/>
              </w:rPr>
              <w:t>Služba za evropske zadeve</w:t>
            </w:r>
          </w:p>
        </w:tc>
        <w:tc>
          <w:tcPr>
            <w:tcW w:w="4395" w:type="dxa"/>
            <w:shd w:val="clear" w:color="auto" w:fill="auto"/>
          </w:tcPr>
          <w:p w14:paraId="4F0AB345" w14:textId="600FEE04" w:rsidR="00EC0CF7" w:rsidRPr="007265F9" w:rsidRDefault="002B4902" w:rsidP="004546B5">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12, ukrep 2</w:t>
            </w:r>
          </w:p>
        </w:tc>
      </w:tr>
      <w:tr w:rsidR="00EC0CF7" w:rsidRPr="00792C7B" w14:paraId="78B1351E" w14:textId="77777777" w:rsidTr="007265F9">
        <w:trPr>
          <w:trHeight w:val="281"/>
        </w:trPr>
        <w:tc>
          <w:tcPr>
            <w:tcW w:w="4536" w:type="dxa"/>
            <w:shd w:val="clear" w:color="auto" w:fill="9CC2E4"/>
          </w:tcPr>
          <w:p w14:paraId="64A02417" w14:textId="573C41E0" w:rsidR="00EC0CF7" w:rsidRPr="007265F9" w:rsidRDefault="00EC0CF7" w:rsidP="006C00EF">
            <w:pPr>
              <w:pStyle w:val="TableParagraph"/>
              <w:spacing w:before="34" w:line="240" w:lineRule="auto"/>
              <w:ind w:left="107"/>
              <w:rPr>
                <w:color w:val="000000" w:themeColor="text1"/>
                <w:sz w:val="20"/>
                <w:szCs w:val="20"/>
              </w:rPr>
            </w:pPr>
            <w:r w:rsidRPr="007265F9">
              <w:rPr>
                <w:b/>
                <w:color w:val="000000" w:themeColor="text1"/>
                <w:sz w:val="20"/>
                <w:szCs w:val="20"/>
              </w:rPr>
              <w:t>Ministrstvo za infrastrukturo</w:t>
            </w:r>
            <w:r w:rsidR="009B1551">
              <w:rPr>
                <w:b/>
                <w:color w:val="000000" w:themeColor="text1"/>
                <w:sz w:val="20"/>
                <w:szCs w:val="20"/>
              </w:rPr>
              <w:t xml:space="preserve"> Republike Slovenije</w:t>
            </w:r>
          </w:p>
        </w:tc>
        <w:tc>
          <w:tcPr>
            <w:tcW w:w="4395" w:type="dxa"/>
            <w:shd w:val="clear" w:color="auto" w:fill="9CC2E4"/>
          </w:tcPr>
          <w:p w14:paraId="6E958236" w14:textId="77777777" w:rsidR="00EC0CF7" w:rsidRPr="007265F9" w:rsidRDefault="00EC0CF7" w:rsidP="006C00EF">
            <w:pPr>
              <w:pStyle w:val="TableParagraph"/>
              <w:ind w:left="105"/>
              <w:rPr>
                <w:color w:val="000000" w:themeColor="text1"/>
                <w:sz w:val="20"/>
                <w:szCs w:val="20"/>
              </w:rPr>
            </w:pPr>
          </w:p>
        </w:tc>
      </w:tr>
      <w:tr w:rsidR="00EC0CF7" w:rsidRPr="009F6BAD" w14:paraId="57E7CCB5" w14:textId="77777777" w:rsidTr="007265F9">
        <w:trPr>
          <w:trHeight w:val="265"/>
        </w:trPr>
        <w:tc>
          <w:tcPr>
            <w:tcW w:w="4536" w:type="dxa"/>
            <w:shd w:val="clear" w:color="auto" w:fill="DEEAF6"/>
          </w:tcPr>
          <w:p w14:paraId="414FC87E" w14:textId="77777777"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Direktorat za trajnostno mobilnost in</w:t>
            </w:r>
          </w:p>
          <w:p w14:paraId="2CCB68B6" w14:textId="77777777" w:rsidR="00EC0CF7" w:rsidRPr="007265F9" w:rsidRDefault="00EC0CF7" w:rsidP="006C00EF">
            <w:pPr>
              <w:pStyle w:val="TableParagraph"/>
              <w:ind w:left="107"/>
              <w:rPr>
                <w:b/>
                <w:color w:val="000000" w:themeColor="text1"/>
                <w:sz w:val="20"/>
                <w:szCs w:val="20"/>
              </w:rPr>
            </w:pPr>
            <w:r w:rsidRPr="007265F9">
              <w:rPr>
                <w:b/>
                <w:color w:val="000000" w:themeColor="text1"/>
                <w:sz w:val="20"/>
                <w:szCs w:val="20"/>
              </w:rPr>
              <w:t>prometno politiko</w:t>
            </w:r>
          </w:p>
        </w:tc>
        <w:tc>
          <w:tcPr>
            <w:tcW w:w="4395" w:type="dxa"/>
            <w:shd w:val="clear" w:color="auto" w:fill="DEEAF6"/>
          </w:tcPr>
          <w:p w14:paraId="127CC6EA" w14:textId="77777777" w:rsidR="00EC0CF7" w:rsidRPr="007265F9" w:rsidRDefault="00EC0CF7" w:rsidP="006C00EF">
            <w:pPr>
              <w:pStyle w:val="TableParagraph"/>
              <w:spacing w:line="240" w:lineRule="auto"/>
              <w:rPr>
                <w:color w:val="000000" w:themeColor="text1"/>
                <w:sz w:val="20"/>
                <w:szCs w:val="20"/>
              </w:rPr>
            </w:pPr>
          </w:p>
        </w:tc>
      </w:tr>
      <w:tr w:rsidR="00EC0CF7" w:rsidRPr="00792C7B" w14:paraId="7FAE3F10" w14:textId="77777777" w:rsidTr="007265F9">
        <w:trPr>
          <w:trHeight w:val="244"/>
        </w:trPr>
        <w:tc>
          <w:tcPr>
            <w:tcW w:w="4536" w:type="dxa"/>
            <w:shd w:val="clear" w:color="auto" w:fill="auto"/>
          </w:tcPr>
          <w:p w14:paraId="72A52374" w14:textId="77777777" w:rsidR="00EC0CF7" w:rsidRPr="007265F9" w:rsidRDefault="00EC0CF7" w:rsidP="006C00EF">
            <w:pPr>
              <w:pStyle w:val="TableParagraph"/>
              <w:spacing w:before="34" w:line="240" w:lineRule="auto"/>
              <w:ind w:left="107"/>
              <w:rPr>
                <w:b/>
                <w:color w:val="000000" w:themeColor="text1"/>
                <w:sz w:val="20"/>
                <w:szCs w:val="20"/>
              </w:rPr>
            </w:pPr>
            <w:r w:rsidRPr="007265F9">
              <w:rPr>
                <w:color w:val="000000" w:themeColor="text1"/>
                <w:sz w:val="20"/>
                <w:szCs w:val="20"/>
              </w:rPr>
              <w:t>Sektor za javni potniški promet</w:t>
            </w:r>
          </w:p>
        </w:tc>
        <w:tc>
          <w:tcPr>
            <w:tcW w:w="4395" w:type="dxa"/>
            <w:shd w:val="clear" w:color="auto" w:fill="auto"/>
          </w:tcPr>
          <w:p w14:paraId="444E01F7" w14:textId="5E2AFC82" w:rsidR="00EC0CF7" w:rsidRPr="007265F9" w:rsidRDefault="004546B5" w:rsidP="004546B5">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 1</w:t>
            </w:r>
          </w:p>
        </w:tc>
      </w:tr>
      <w:tr w:rsidR="00EC0CF7" w:rsidRPr="009F6BAD" w14:paraId="5694FC5C" w14:textId="77777777" w:rsidTr="007265F9">
        <w:trPr>
          <w:trHeight w:val="266"/>
        </w:trPr>
        <w:tc>
          <w:tcPr>
            <w:tcW w:w="4536" w:type="dxa"/>
            <w:shd w:val="clear" w:color="auto" w:fill="DEEAF6"/>
          </w:tcPr>
          <w:p w14:paraId="5AB63CF3" w14:textId="77777777"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Direktorat za letalski in pomorski promet</w:t>
            </w:r>
          </w:p>
        </w:tc>
        <w:tc>
          <w:tcPr>
            <w:tcW w:w="4395" w:type="dxa"/>
            <w:shd w:val="clear" w:color="auto" w:fill="DEEAF6"/>
          </w:tcPr>
          <w:p w14:paraId="1C4D2519" w14:textId="77777777" w:rsidR="00EC0CF7" w:rsidRPr="007265F9" w:rsidRDefault="00EC0CF7" w:rsidP="006C00EF">
            <w:pPr>
              <w:pStyle w:val="TableParagraph"/>
              <w:spacing w:line="240" w:lineRule="auto"/>
              <w:ind w:left="105"/>
              <w:rPr>
                <w:color w:val="000000" w:themeColor="text1"/>
                <w:sz w:val="20"/>
                <w:szCs w:val="20"/>
              </w:rPr>
            </w:pPr>
          </w:p>
        </w:tc>
      </w:tr>
      <w:tr w:rsidR="00EC0CF7" w:rsidRPr="00792C7B" w14:paraId="5F661882" w14:textId="77777777" w:rsidTr="007265F9">
        <w:trPr>
          <w:trHeight w:val="263"/>
        </w:trPr>
        <w:tc>
          <w:tcPr>
            <w:tcW w:w="4536" w:type="dxa"/>
            <w:shd w:val="clear" w:color="auto" w:fill="auto"/>
          </w:tcPr>
          <w:p w14:paraId="2CA22BD1" w14:textId="77777777" w:rsidR="00EC0CF7" w:rsidRPr="007265F9" w:rsidRDefault="00EC0CF7" w:rsidP="006C00EF">
            <w:pPr>
              <w:pStyle w:val="TableParagraph"/>
              <w:ind w:left="107"/>
              <w:rPr>
                <w:color w:val="000000" w:themeColor="text1"/>
                <w:sz w:val="20"/>
                <w:szCs w:val="20"/>
              </w:rPr>
            </w:pPr>
            <w:r w:rsidRPr="007265F9">
              <w:rPr>
                <w:color w:val="000000" w:themeColor="text1"/>
                <w:sz w:val="20"/>
                <w:szCs w:val="20"/>
              </w:rPr>
              <w:t>Sektor za letalstvo</w:t>
            </w:r>
          </w:p>
        </w:tc>
        <w:tc>
          <w:tcPr>
            <w:tcW w:w="4395" w:type="dxa"/>
            <w:shd w:val="clear" w:color="auto" w:fill="auto"/>
          </w:tcPr>
          <w:p w14:paraId="6477B4F5" w14:textId="322602B6" w:rsidR="00EC0CF7" w:rsidRPr="007265F9" w:rsidRDefault="004546B5" w:rsidP="004546B5">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 1</w:t>
            </w:r>
          </w:p>
        </w:tc>
      </w:tr>
      <w:tr w:rsidR="00EC0CF7" w:rsidRPr="00792C7B" w14:paraId="6A60E469" w14:textId="77777777" w:rsidTr="007265F9">
        <w:trPr>
          <w:trHeight w:val="263"/>
        </w:trPr>
        <w:tc>
          <w:tcPr>
            <w:tcW w:w="4536" w:type="dxa"/>
            <w:shd w:val="clear" w:color="auto" w:fill="auto"/>
          </w:tcPr>
          <w:p w14:paraId="6AC71694" w14:textId="77777777" w:rsidR="00EC0CF7" w:rsidRPr="007265F9" w:rsidRDefault="00EC0CF7" w:rsidP="006C00EF">
            <w:pPr>
              <w:pStyle w:val="TableParagraph"/>
              <w:ind w:left="107"/>
              <w:rPr>
                <w:color w:val="000000" w:themeColor="text1"/>
                <w:sz w:val="20"/>
                <w:szCs w:val="20"/>
              </w:rPr>
            </w:pPr>
            <w:r w:rsidRPr="007265F9">
              <w:rPr>
                <w:color w:val="000000" w:themeColor="text1"/>
                <w:sz w:val="20"/>
                <w:szCs w:val="20"/>
              </w:rPr>
              <w:t>Sektor za pomorstvo</w:t>
            </w:r>
          </w:p>
        </w:tc>
        <w:tc>
          <w:tcPr>
            <w:tcW w:w="4395" w:type="dxa"/>
            <w:shd w:val="clear" w:color="auto" w:fill="auto"/>
          </w:tcPr>
          <w:p w14:paraId="72BA266C" w14:textId="7742C0C7" w:rsidR="00EC0CF7" w:rsidRPr="007265F9" w:rsidRDefault="004546B5" w:rsidP="004546B5">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w:t>
            </w:r>
            <w:r w:rsidR="00CB085F">
              <w:rPr>
                <w:color w:val="000000" w:themeColor="text1"/>
                <w:sz w:val="20"/>
                <w:szCs w:val="20"/>
              </w:rPr>
              <w:t>a</w:t>
            </w:r>
            <w:r w:rsidR="00EC0CF7" w:rsidRPr="007265F9">
              <w:rPr>
                <w:color w:val="000000" w:themeColor="text1"/>
                <w:sz w:val="20"/>
                <w:szCs w:val="20"/>
              </w:rPr>
              <w:t xml:space="preserve"> 1, 6</w:t>
            </w:r>
          </w:p>
        </w:tc>
      </w:tr>
      <w:tr w:rsidR="00EC0CF7" w:rsidRPr="00792C7B" w14:paraId="741774F4" w14:textId="77777777" w:rsidTr="007265F9">
        <w:trPr>
          <w:trHeight w:val="265"/>
        </w:trPr>
        <w:tc>
          <w:tcPr>
            <w:tcW w:w="4536" w:type="dxa"/>
            <w:shd w:val="clear" w:color="auto" w:fill="DEEAF6"/>
          </w:tcPr>
          <w:p w14:paraId="22276EA2" w14:textId="77777777"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lastRenderedPageBreak/>
              <w:t>Direktorat za kopenski promet</w:t>
            </w:r>
          </w:p>
        </w:tc>
        <w:tc>
          <w:tcPr>
            <w:tcW w:w="4395" w:type="dxa"/>
            <w:shd w:val="clear" w:color="auto" w:fill="DEEAF6"/>
          </w:tcPr>
          <w:p w14:paraId="5DCBF233" w14:textId="77777777" w:rsidR="00EC0CF7" w:rsidRPr="007265F9" w:rsidRDefault="00EC0CF7" w:rsidP="006C00EF">
            <w:pPr>
              <w:pStyle w:val="TableParagraph"/>
              <w:spacing w:line="240" w:lineRule="auto"/>
              <w:ind w:left="105"/>
              <w:rPr>
                <w:color w:val="000000" w:themeColor="text1"/>
                <w:sz w:val="20"/>
                <w:szCs w:val="20"/>
              </w:rPr>
            </w:pPr>
          </w:p>
        </w:tc>
      </w:tr>
      <w:tr w:rsidR="00EC0CF7" w:rsidRPr="00792C7B" w14:paraId="7BC0173D" w14:textId="77777777" w:rsidTr="007265F9">
        <w:trPr>
          <w:trHeight w:val="263"/>
        </w:trPr>
        <w:tc>
          <w:tcPr>
            <w:tcW w:w="4536" w:type="dxa"/>
            <w:shd w:val="clear" w:color="auto" w:fill="auto"/>
          </w:tcPr>
          <w:p w14:paraId="42EE9A18" w14:textId="77777777" w:rsidR="00EC0CF7" w:rsidRPr="007265F9" w:rsidRDefault="00EC0CF7" w:rsidP="006C00EF">
            <w:pPr>
              <w:pStyle w:val="TableParagraph"/>
              <w:ind w:left="107"/>
              <w:rPr>
                <w:color w:val="000000" w:themeColor="text1"/>
                <w:sz w:val="20"/>
                <w:szCs w:val="20"/>
              </w:rPr>
            </w:pPr>
            <w:r w:rsidRPr="007265F9">
              <w:rPr>
                <w:color w:val="000000" w:themeColor="text1"/>
                <w:sz w:val="20"/>
                <w:szCs w:val="20"/>
              </w:rPr>
              <w:t>Sektor za ceste</w:t>
            </w:r>
          </w:p>
        </w:tc>
        <w:tc>
          <w:tcPr>
            <w:tcW w:w="4395" w:type="dxa"/>
            <w:shd w:val="clear" w:color="auto" w:fill="auto"/>
          </w:tcPr>
          <w:p w14:paraId="569A6275" w14:textId="56EA8921" w:rsidR="00EC0CF7" w:rsidRPr="007265F9" w:rsidRDefault="004546B5" w:rsidP="004546B5">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 1</w:t>
            </w:r>
          </w:p>
        </w:tc>
      </w:tr>
      <w:tr w:rsidR="00EC0CF7" w:rsidRPr="00792C7B" w14:paraId="7AA141FB" w14:textId="77777777" w:rsidTr="007265F9">
        <w:trPr>
          <w:trHeight w:val="263"/>
        </w:trPr>
        <w:tc>
          <w:tcPr>
            <w:tcW w:w="4536" w:type="dxa"/>
            <w:shd w:val="clear" w:color="auto" w:fill="auto"/>
          </w:tcPr>
          <w:p w14:paraId="13487F37" w14:textId="77777777" w:rsidR="00EC0CF7" w:rsidRPr="007265F9" w:rsidRDefault="00EC0CF7" w:rsidP="006C00EF">
            <w:pPr>
              <w:pStyle w:val="TableParagraph"/>
              <w:ind w:left="107"/>
              <w:rPr>
                <w:color w:val="000000" w:themeColor="text1"/>
                <w:sz w:val="20"/>
                <w:szCs w:val="20"/>
              </w:rPr>
            </w:pPr>
            <w:r w:rsidRPr="007265F9">
              <w:rPr>
                <w:color w:val="000000" w:themeColor="text1"/>
                <w:sz w:val="20"/>
                <w:szCs w:val="20"/>
              </w:rPr>
              <w:t>Sektor za cestni promet in logistiko</w:t>
            </w:r>
          </w:p>
        </w:tc>
        <w:tc>
          <w:tcPr>
            <w:tcW w:w="4395" w:type="dxa"/>
            <w:shd w:val="clear" w:color="auto" w:fill="auto"/>
          </w:tcPr>
          <w:p w14:paraId="5F4524CA" w14:textId="7E9B941F"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 1</w:t>
            </w:r>
          </w:p>
        </w:tc>
      </w:tr>
      <w:tr w:rsidR="00EC0CF7" w:rsidRPr="00792C7B" w14:paraId="190F5B88" w14:textId="77777777" w:rsidTr="007265F9">
        <w:trPr>
          <w:trHeight w:val="265"/>
        </w:trPr>
        <w:tc>
          <w:tcPr>
            <w:tcW w:w="4536" w:type="dxa"/>
            <w:shd w:val="clear" w:color="auto" w:fill="auto"/>
          </w:tcPr>
          <w:p w14:paraId="176D29E8" w14:textId="77777777" w:rsidR="00EC0CF7" w:rsidRPr="007265F9" w:rsidRDefault="00EC0CF7" w:rsidP="006C00EF">
            <w:pPr>
              <w:pStyle w:val="TableParagraph"/>
              <w:spacing w:before="2" w:line="240" w:lineRule="auto"/>
              <w:ind w:left="107"/>
              <w:rPr>
                <w:color w:val="000000" w:themeColor="text1"/>
                <w:sz w:val="20"/>
                <w:szCs w:val="20"/>
              </w:rPr>
            </w:pPr>
            <w:r w:rsidRPr="007265F9">
              <w:rPr>
                <w:color w:val="000000" w:themeColor="text1"/>
                <w:sz w:val="20"/>
                <w:szCs w:val="20"/>
              </w:rPr>
              <w:t>Sektor za železnice in žičnice</w:t>
            </w:r>
          </w:p>
        </w:tc>
        <w:tc>
          <w:tcPr>
            <w:tcW w:w="4395" w:type="dxa"/>
            <w:shd w:val="clear" w:color="auto" w:fill="auto"/>
          </w:tcPr>
          <w:p w14:paraId="51ED562A" w14:textId="318E6100" w:rsidR="00EC0CF7" w:rsidRPr="007265F9" w:rsidRDefault="004546B5" w:rsidP="004546B5">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 1</w:t>
            </w:r>
          </w:p>
        </w:tc>
      </w:tr>
      <w:tr w:rsidR="00EC0CF7" w:rsidRPr="00792C7B" w14:paraId="65650E9B" w14:textId="77777777" w:rsidTr="007265F9">
        <w:trPr>
          <w:trHeight w:val="266"/>
        </w:trPr>
        <w:tc>
          <w:tcPr>
            <w:tcW w:w="4536" w:type="dxa"/>
            <w:shd w:val="clear" w:color="auto" w:fill="DEEAF6"/>
          </w:tcPr>
          <w:p w14:paraId="7D3734D0" w14:textId="3E2BFAAB" w:rsidR="00EC0CF7" w:rsidRPr="007265F9" w:rsidRDefault="00EC0CF7" w:rsidP="009B1551">
            <w:pPr>
              <w:pStyle w:val="TableParagraph"/>
              <w:ind w:left="107"/>
              <w:rPr>
                <w:b/>
                <w:color w:val="000000" w:themeColor="text1"/>
                <w:sz w:val="20"/>
                <w:szCs w:val="20"/>
              </w:rPr>
            </w:pPr>
            <w:r w:rsidRPr="007265F9">
              <w:rPr>
                <w:b/>
                <w:color w:val="000000" w:themeColor="text1"/>
                <w:sz w:val="20"/>
                <w:szCs w:val="20"/>
              </w:rPr>
              <w:t xml:space="preserve">Uprava </w:t>
            </w:r>
            <w:r w:rsidR="009B1551">
              <w:rPr>
                <w:b/>
                <w:color w:val="000000" w:themeColor="text1"/>
                <w:sz w:val="20"/>
                <w:szCs w:val="20"/>
              </w:rPr>
              <w:t>Republike Slovenije</w:t>
            </w:r>
            <w:r w:rsidR="009B1551" w:rsidRPr="007265F9">
              <w:rPr>
                <w:b/>
                <w:color w:val="000000" w:themeColor="text1"/>
                <w:sz w:val="20"/>
                <w:szCs w:val="20"/>
              </w:rPr>
              <w:t xml:space="preserve"> </w:t>
            </w:r>
            <w:r w:rsidRPr="007265F9">
              <w:rPr>
                <w:b/>
                <w:color w:val="000000" w:themeColor="text1"/>
                <w:sz w:val="20"/>
                <w:szCs w:val="20"/>
              </w:rPr>
              <w:t>za pomorstvo</w:t>
            </w:r>
          </w:p>
        </w:tc>
        <w:tc>
          <w:tcPr>
            <w:tcW w:w="4395" w:type="dxa"/>
            <w:shd w:val="clear" w:color="auto" w:fill="DEEAF6"/>
          </w:tcPr>
          <w:p w14:paraId="49F2098C" w14:textId="77777777" w:rsidR="00EC0CF7" w:rsidRPr="007265F9" w:rsidRDefault="00EC0CF7" w:rsidP="006C00EF">
            <w:pPr>
              <w:pStyle w:val="TableParagraph"/>
              <w:spacing w:line="240" w:lineRule="auto"/>
              <w:ind w:left="105"/>
              <w:rPr>
                <w:color w:val="000000" w:themeColor="text1"/>
                <w:sz w:val="20"/>
                <w:szCs w:val="20"/>
              </w:rPr>
            </w:pPr>
          </w:p>
        </w:tc>
      </w:tr>
      <w:tr w:rsidR="00EC0CF7" w:rsidRPr="00792C7B" w14:paraId="77A53629" w14:textId="77777777" w:rsidTr="007265F9">
        <w:trPr>
          <w:trHeight w:val="263"/>
        </w:trPr>
        <w:tc>
          <w:tcPr>
            <w:tcW w:w="4536" w:type="dxa"/>
            <w:shd w:val="clear" w:color="auto" w:fill="auto"/>
          </w:tcPr>
          <w:p w14:paraId="70EE4CD6" w14:textId="77777777" w:rsidR="00EC0CF7" w:rsidRPr="007265F9" w:rsidRDefault="00EC0CF7" w:rsidP="006C00EF">
            <w:pPr>
              <w:pStyle w:val="TableParagraph"/>
              <w:ind w:left="107"/>
              <w:rPr>
                <w:rFonts w:eastAsia="Calibri"/>
                <w:color w:val="000000" w:themeColor="text1"/>
                <w:sz w:val="20"/>
                <w:szCs w:val="20"/>
                <w:lang w:eastAsia="en-US" w:bidi="ar-SA"/>
              </w:rPr>
            </w:pPr>
            <w:r w:rsidRPr="007265F9">
              <w:rPr>
                <w:rFonts w:eastAsia="Calibri"/>
                <w:color w:val="000000" w:themeColor="text1"/>
                <w:sz w:val="20"/>
                <w:szCs w:val="20"/>
                <w:lang w:eastAsia="en-US" w:bidi="ar-SA"/>
              </w:rPr>
              <w:t xml:space="preserve">Pomorska inšpekcija </w:t>
            </w:r>
          </w:p>
        </w:tc>
        <w:tc>
          <w:tcPr>
            <w:tcW w:w="4395" w:type="dxa"/>
            <w:shd w:val="clear" w:color="auto" w:fill="auto"/>
          </w:tcPr>
          <w:p w14:paraId="0106A99A" w14:textId="383C3868" w:rsidR="00EC0CF7" w:rsidRPr="007265F9" w:rsidRDefault="004546B5" w:rsidP="004546B5">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 6</w:t>
            </w:r>
          </w:p>
        </w:tc>
      </w:tr>
      <w:tr w:rsidR="00EC0CF7" w:rsidRPr="009F6BAD" w14:paraId="129AE028" w14:textId="77777777" w:rsidTr="007265F9">
        <w:trPr>
          <w:trHeight w:val="261"/>
        </w:trPr>
        <w:tc>
          <w:tcPr>
            <w:tcW w:w="4536" w:type="dxa"/>
            <w:shd w:val="clear" w:color="auto" w:fill="9CC2E4"/>
          </w:tcPr>
          <w:p w14:paraId="181BAC19" w14:textId="01B16BAA"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Ministrstvo za okolje in prostor</w:t>
            </w:r>
            <w:r w:rsidR="009B1551">
              <w:rPr>
                <w:b/>
                <w:color w:val="000000" w:themeColor="text1"/>
                <w:sz w:val="20"/>
                <w:szCs w:val="20"/>
              </w:rPr>
              <w:t xml:space="preserve"> Republike Slovenije</w:t>
            </w:r>
          </w:p>
        </w:tc>
        <w:tc>
          <w:tcPr>
            <w:tcW w:w="4395" w:type="dxa"/>
            <w:shd w:val="clear" w:color="auto" w:fill="9CC2E4"/>
          </w:tcPr>
          <w:p w14:paraId="78A5FAFE" w14:textId="77777777" w:rsidR="00EC0CF7" w:rsidRPr="007265F9" w:rsidRDefault="00EC0CF7" w:rsidP="006C00EF">
            <w:pPr>
              <w:pStyle w:val="TableParagraph"/>
              <w:spacing w:line="240" w:lineRule="auto"/>
              <w:ind w:left="105"/>
              <w:rPr>
                <w:color w:val="000000" w:themeColor="text1"/>
                <w:sz w:val="20"/>
                <w:szCs w:val="20"/>
              </w:rPr>
            </w:pPr>
          </w:p>
        </w:tc>
      </w:tr>
      <w:tr w:rsidR="00EC0CF7" w:rsidRPr="009F6BAD" w14:paraId="307341B3" w14:textId="77777777" w:rsidTr="007265F9">
        <w:trPr>
          <w:trHeight w:val="263"/>
        </w:trPr>
        <w:tc>
          <w:tcPr>
            <w:tcW w:w="4536" w:type="dxa"/>
            <w:shd w:val="clear" w:color="auto" w:fill="DEEAF6"/>
          </w:tcPr>
          <w:p w14:paraId="5A961800" w14:textId="77777777" w:rsidR="00EC0CF7" w:rsidRPr="007265F9" w:rsidRDefault="00EC0CF7" w:rsidP="006C00EF">
            <w:pPr>
              <w:pStyle w:val="TableParagraph"/>
              <w:spacing w:line="225" w:lineRule="exact"/>
              <w:ind w:left="107"/>
              <w:rPr>
                <w:b/>
                <w:color w:val="000000" w:themeColor="text1"/>
                <w:sz w:val="20"/>
                <w:szCs w:val="20"/>
              </w:rPr>
            </w:pPr>
            <w:r w:rsidRPr="007265F9">
              <w:rPr>
                <w:b/>
                <w:color w:val="000000" w:themeColor="text1"/>
                <w:sz w:val="20"/>
                <w:szCs w:val="20"/>
              </w:rPr>
              <w:t>Direktorat za prostor, graditev in stanovanja</w:t>
            </w:r>
          </w:p>
        </w:tc>
        <w:tc>
          <w:tcPr>
            <w:tcW w:w="4395" w:type="dxa"/>
            <w:shd w:val="clear" w:color="auto" w:fill="DEEAF6"/>
          </w:tcPr>
          <w:p w14:paraId="4B239E0D" w14:textId="77777777" w:rsidR="00EC0CF7" w:rsidRPr="007265F9" w:rsidRDefault="00EC0CF7" w:rsidP="006C00EF">
            <w:pPr>
              <w:pStyle w:val="TableParagraph"/>
              <w:spacing w:line="240" w:lineRule="auto"/>
              <w:ind w:left="105"/>
              <w:rPr>
                <w:color w:val="000000" w:themeColor="text1"/>
                <w:sz w:val="20"/>
                <w:szCs w:val="20"/>
              </w:rPr>
            </w:pPr>
          </w:p>
        </w:tc>
      </w:tr>
      <w:tr w:rsidR="00EC0CF7" w:rsidRPr="00792C7B" w14:paraId="4ED5015F" w14:textId="77777777" w:rsidTr="007265F9">
        <w:trPr>
          <w:trHeight w:val="305"/>
        </w:trPr>
        <w:tc>
          <w:tcPr>
            <w:tcW w:w="4536" w:type="dxa"/>
            <w:vMerge w:val="restart"/>
            <w:shd w:val="clear" w:color="auto" w:fill="auto"/>
          </w:tcPr>
          <w:p w14:paraId="50AC35DC" w14:textId="77777777" w:rsidR="00EC0CF7" w:rsidRPr="007265F9" w:rsidRDefault="00EC0CF7" w:rsidP="006C00EF">
            <w:pPr>
              <w:spacing w:line="240" w:lineRule="auto"/>
              <w:ind w:left="132"/>
              <w:rPr>
                <w:rFonts w:ascii="Arial" w:hAnsi="Arial" w:cs="Arial"/>
                <w:b/>
                <w:color w:val="000000" w:themeColor="text1"/>
                <w:sz w:val="20"/>
                <w:szCs w:val="20"/>
              </w:rPr>
            </w:pPr>
            <w:r w:rsidRPr="007265F9">
              <w:rPr>
                <w:rFonts w:ascii="Arial" w:hAnsi="Arial" w:cs="Arial"/>
                <w:color w:val="000000" w:themeColor="text1"/>
                <w:sz w:val="20"/>
                <w:szCs w:val="20"/>
              </w:rPr>
              <w:t xml:space="preserve">Sektor za graditev </w:t>
            </w:r>
          </w:p>
        </w:tc>
        <w:tc>
          <w:tcPr>
            <w:tcW w:w="4395" w:type="dxa"/>
            <w:shd w:val="clear" w:color="auto" w:fill="auto"/>
          </w:tcPr>
          <w:p w14:paraId="799B1DD9" w14:textId="794CAFCA" w:rsidR="00EC0CF7" w:rsidRPr="007265F9" w:rsidRDefault="004546B5" w:rsidP="004546B5">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 ukrep</w:t>
            </w:r>
            <w:r w:rsidR="00CB085F">
              <w:rPr>
                <w:color w:val="000000" w:themeColor="text1"/>
                <w:sz w:val="20"/>
                <w:szCs w:val="20"/>
              </w:rPr>
              <w:t>a</w:t>
            </w:r>
            <w:r w:rsidR="00EC0CF7" w:rsidRPr="007265F9">
              <w:rPr>
                <w:color w:val="000000" w:themeColor="text1"/>
                <w:sz w:val="20"/>
                <w:szCs w:val="20"/>
              </w:rPr>
              <w:t xml:space="preserve"> 2, 4 </w:t>
            </w:r>
          </w:p>
        </w:tc>
      </w:tr>
      <w:tr w:rsidR="00EC0CF7" w:rsidRPr="00792C7B" w14:paraId="7FE46B49" w14:textId="77777777" w:rsidTr="007265F9">
        <w:trPr>
          <w:trHeight w:val="263"/>
        </w:trPr>
        <w:tc>
          <w:tcPr>
            <w:tcW w:w="4536" w:type="dxa"/>
            <w:vMerge/>
            <w:shd w:val="clear" w:color="auto" w:fill="auto"/>
          </w:tcPr>
          <w:p w14:paraId="5CA276F2" w14:textId="77777777" w:rsidR="00EC0CF7" w:rsidRPr="007265F9" w:rsidRDefault="00EC0CF7" w:rsidP="006C00EF">
            <w:pPr>
              <w:spacing w:line="240" w:lineRule="auto"/>
              <w:ind w:left="132"/>
              <w:rPr>
                <w:rFonts w:ascii="Arial" w:hAnsi="Arial" w:cs="Arial"/>
                <w:color w:val="000000" w:themeColor="text1"/>
                <w:sz w:val="20"/>
                <w:szCs w:val="20"/>
              </w:rPr>
            </w:pPr>
          </w:p>
        </w:tc>
        <w:tc>
          <w:tcPr>
            <w:tcW w:w="4395" w:type="dxa"/>
            <w:shd w:val="clear" w:color="auto" w:fill="auto"/>
          </w:tcPr>
          <w:p w14:paraId="5FBA0F28" w14:textId="0E00D990" w:rsidR="00EC0CF7" w:rsidRPr="007265F9" w:rsidRDefault="004546B5" w:rsidP="004546B5">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 2</w:t>
            </w:r>
          </w:p>
        </w:tc>
      </w:tr>
      <w:tr w:rsidR="00EC0CF7" w:rsidRPr="00792C7B" w14:paraId="40CF62E9" w14:textId="77777777" w:rsidTr="007265F9">
        <w:trPr>
          <w:trHeight w:val="263"/>
        </w:trPr>
        <w:tc>
          <w:tcPr>
            <w:tcW w:w="4536" w:type="dxa"/>
            <w:vMerge/>
            <w:shd w:val="clear" w:color="auto" w:fill="auto"/>
          </w:tcPr>
          <w:p w14:paraId="78F4D616" w14:textId="77777777" w:rsidR="00EC0CF7" w:rsidRPr="007265F9" w:rsidRDefault="00EC0CF7" w:rsidP="006C00EF">
            <w:pPr>
              <w:spacing w:line="240" w:lineRule="auto"/>
              <w:ind w:left="132"/>
              <w:rPr>
                <w:rFonts w:ascii="Arial" w:hAnsi="Arial" w:cs="Arial"/>
                <w:color w:val="000000" w:themeColor="text1"/>
                <w:sz w:val="20"/>
                <w:szCs w:val="20"/>
              </w:rPr>
            </w:pPr>
          </w:p>
        </w:tc>
        <w:tc>
          <w:tcPr>
            <w:tcW w:w="4395" w:type="dxa"/>
            <w:shd w:val="clear" w:color="auto" w:fill="auto"/>
          </w:tcPr>
          <w:p w14:paraId="63C612E2" w14:textId="51A7227B" w:rsidR="00EC0CF7" w:rsidRPr="007265F9" w:rsidRDefault="00CB085F" w:rsidP="004546B5">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9, ukrep 2</w:t>
            </w:r>
          </w:p>
        </w:tc>
      </w:tr>
      <w:tr w:rsidR="00EC0CF7" w:rsidRPr="00792C7B" w14:paraId="568AA699" w14:textId="77777777" w:rsidTr="007265F9">
        <w:trPr>
          <w:trHeight w:val="263"/>
        </w:trPr>
        <w:tc>
          <w:tcPr>
            <w:tcW w:w="4536" w:type="dxa"/>
            <w:vMerge w:val="restart"/>
            <w:shd w:val="clear" w:color="auto" w:fill="auto"/>
          </w:tcPr>
          <w:p w14:paraId="6F125351" w14:textId="77777777" w:rsidR="00EC0CF7" w:rsidRPr="007265F9" w:rsidRDefault="00EC0CF7" w:rsidP="006C00EF">
            <w:pPr>
              <w:spacing w:line="240" w:lineRule="auto"/>
              <w:ind w:left="132"/>
              <w:rPr>
                <w:rFonts w:ascii="Arial" w:hAnsi="Arial" w:cs="Arial"/>
                <w:b/>
                <w:color w:val="000000" w:themeColor="text1"/>
                <w:sz w:val="20"/>
                <w:szCs w:val="20"/>
              </w:rPr>
            </w:pPr>
            <w:r w:rsidRPr="007265F9">
              <w:rPr>
                <w:rFonts w:ascii="Arial" w:hAnsi="Arial" w:cs="Arial"/>
                <w:color w:val="000000" w:themeColor="text1"/>
                <w:sz w:val="20"/>
                <w:szCs w:val="20"/>
              </w:rPr>
              <w:t>Sektor za stanovanja</w:t>
            </w:r>
          </w:p>
        </w:tc>
        <w:tc>
          <w:tcPr>
            <w:tcW w:w="4395" w:type="dxa"/>
            <w:shd w:val="clear" w:color="auto" w:fill="auto"/>
          </w:tcPr>
          <w:p w14:paraId="2D133FFD" w14:textId="13E2B93B" w:rsidR="00EC0CF7" w:rsidRPr="007265F9" w:rsidRDefault="004546B5" w:rsidP="004546B5">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 ukrep 5</w:t>
            </w:r>
          </w:p>
        </w:tc>
      </w:tr>
      <w:tr w:rsidR="00EC0CF7" w:rsidRPr="00792C7B" w14:paraId="42CFDCF2" w14:textId="77777777" w:rsidTr="007265F9">
        <w:trPr>
          <w:trHeight w:val="263"/>
        </w:trPr>
        <w:tc>
          <w:tcPr>
            <w:tcW w:w="4536" w:type="dxa"/>
            <w:vMerge/>
            <w:shd w:val="clear" w:color="auto" w:fill="auto"/>
          </w:tcPr>
          <w:p w14:paraId="202625AF" w14:textId="77777777" w:rsidR="00EC0CF7" w:rsidRPr="007265F9" w:rsidRDefault="00EC0CF7" w:rsidP="006C00EF">
            <w:pPr>
              <w:spacing w:line="240" w:lineRule="auto"/>
              <w:ind w:left="132"/>
              <w:rPr>
                <w:rFonts w:ascii="Arial" w:hAnsi="Arial" w:cs="Arial"/>
                <w:color w:val="000000" w:themeColor="text1"/>
                <w:sz w:val="20"/>
                <w:szCs w:val="20"/>
              </w:rPr>
            </w:pPr>
          </w:p>
        </w:tc>
        <w:tc>
          <w:tcPr>
            <w:tcW w:w="4395" w:type="dxa"/>
            <w:shd w:val="clear" w:color="auto" w:fill="auto"/>
          </w:tcPr>
          <w:p w14:paraId="728065D7" w14:textId="7BE8B92A" w:rsidR="00EC0CF7"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2, ukrep</w:t>
            </w:r>
            <w:r>
              <w:rPr>
                <w:color w:val="000000" w:themeColor="text1"/>
                <w:sz w:val="20"/>
                <w:szCs w:val="20"/>
              </w:rPr>
              <w:t>a</w:t>
            </w:r>
            <w:r w:rsidR="00EC0CF7" w:rsidRPr="007265F9">
              <w:rPr>
                <w:color w:val="000000" w:themeColor="text1"/>
                <w:sz w:val="20"/>
                <w:szCs w:val="20"/>
              </w:rPr>
              <w:t xml:space="preserve"> 6,</w:t>
            </w:r>
            <w:r w:rsidR="002B4902">
              <w:rPr>
                <w:color w:val="000000" w:themeColor="text1"/>
                <w:sz w:val="20"/>
                <w:szCs w:val="20"/>
              </w:rPr>
              <w:t xml:space="preserve"> </w:t>
            </w:r>
            <w:r w:rsidR="00EC0CF7" w:rsidRPr="007265F9">
              <w:rPr>
                <w:color w:val="000000" w:themeColor="text1"/>
                <w:sz w:val="20"/>
                <w:szCs w:val="20"/>
              </w:rPr>
              <w:t>9</w:t>
            </w:r>
          </w:p>
        </w:tc>
      </w:tr>
      <w:tr w:rsidR="00EC0CF7" w:rsidRPr="00792C7B" w14:paraId="4EFCA478" w14:textId="77777777" w:rsidTr="007265F9">
        <w:trPr>
          <w:trHeight w:val="263"/>
        </w:trPr>
        <w:tc>
          <w:tcPr>
            <w:tcW w:w="4536" w:type="dxa"/>
            <w:vMerge w:val="restart"/>
            <w:shd w:val="clear" w:color="auto" w:fill="auto"/>
          </w:tcPr>
          <w:p w14:paraId="3B5C02DC" w14:textId="77777777" w:rsidR="00EC0CF7" w:rsidRPr="007265F9" w:rsidRDefault="00EC0CF7" w:rsidP="006C00EF">
            <w:pPr>
              <w:spacing w:line="240" w:lineRule="auto"/>
              <w:ind w:left="132"/>
              <w:rPr>
                <w:rFonts w:ascii="Arial" w:hAnsi="Arial" w:cs="Arial"/>
                <w:b/>
                <w:color w:val="000000" w:themeColor="text1"/>
                <w:sz w:val="20"/>
                <w:szCs w:val="20"/>
              </w:rPr>
            </w:pPr>
            <w:r w:rsidRPr="007265F9">
              <w:rPr>
                <w:rFonts w:ascii="Arial" w:hAnsi="Arial" w:cs="Arial"/>
                <w:color w:val="000000" w:themeColor="text1"/>
                <w:sz w:val="20"/>
                <w:szCs w:val="20"/>
              </w:rPr>
              <w:t>Sektor za dovoljenja</w:t>
            </w:r>
          </w:p>
        </w:tc>
        <w:tc>
          <w:tcPr>
            <w:tcW w:w="4395" w:type="dxa"/>
            <w:shd w:val="clear" w:color="auto" w:fill="auto"/>
          </w:tcPr>
          <w:p w14:paraId="53E68EAF" w14:textId="2A146AF5" w:rsidR="00EC0CF7"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 ukrep 2, 4</w:t>
            </w:r>
          </w:p>
        </w:tc>
      </w:tr>
      <w:tr w:rsidR="00EC0CF7" w:rsidRPr="00792C7B" w14:paraId="0628AD4B" w14:textId="77777777" w:rsidTr="007265F9">
        <w:trPr>
          <w:trHeight w:val="263"/>
        </w:trPr>
        <w:tc>
          <w:tcPr>
            <w:tcW w:w="4536" w:type="dxa"/>
            <w:vMerge/>
            <w:shd w:val="clear" w:color="auto" w:fill="auto"/>
          </w:tcPr>
          <w:p w14:paraId="4D3E61B7" w14:textId="77777777" w:rsidR="00EC0CF7" w:rsidRPr="007265F9" w:rsidRDefault="00EC0CF7" w:rsidP="006C00EF">
            <w:pPr>
              <w:spacing w:line="240" w:lineRule="auto"/>
              <w:rPr>
                <w:rFonts w:ascii="Arial" w:hAnsi="Arial" w:cs="Arial"/>
                <w:color w:val="000000" w:themeColor="text1"/>
                <w:sz w:val="20"/>
                <w:szCs w:val="20"/>
              </w:rPr>
            </w:pPr>
          </w:p>
        </w:tc>
        <w:tc>
          <w:tcPr>
            <w:tcW w:w="4395" w:type="dxa"/>
            <w:shd w:val="clear" w:color="auto" w:fill="auto"/>
          </w:tcPr>
          <w:p w14:paraId="6D378650" w14:textId="6C5805A7" w:rsidR="00EC0CF7" w:rsidRPr="007265F9" w:rsidRDefault="00CB085F"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 2</w:t>
            </w:r>
          </w:p>
        </w:tc>
      </w:tr>
      <w:tr w:rsidR="00EC0CF7" w:rsidRPr="00792C7B" w14:paraId="496AFD2F" w14:textId="77777777" w:rsidTr="007265F9">
        <w:trPr>
          <w:trHeight w:val="263"/>
        </w:trPr>
        <w:tc>
          <w:tcPr>
            <w:tcW w:w="4536" w:type="dxa"/>
            <w:vMerge/>
            <w:shd w:val="clear" w:color="auto" w:fill="auto"/>
          </w:tcPr>
          <w:p w14:paraId="618CBE08" w14:textId="77777777" w:rsidR="00EC0CF7" w:rsidRPr="007265F9" w:rsidRDefault="00EC0CF7" w:rsidP="006C00EF">
            <w:pPr>
              <w:spacing w:line="240" w:lineRule="auto"/>
              <w:rPr>
                <w:rFonts w:ascii="Arial" w:hAnsi="Arial" w:cs="Arial"/>
                <w:color w:val="000000" w:themeColor="text1"/>
                <w:sz w:val="20"/>
                <w:szCs w:val="20"/>
              </w:rPr>
            </w:pPr>
          </w:p>
        </w:tc>
        <w:tc>
          <w:tcPr>
            <w:tcW w:w="4395" w:type="dxa"/>
            <w:shd w:val="clear" w:color="auto" w:fill="auto"/>
          </w:tcPr>
          <w:p w14:paraId="6F63240D" w14:textId="07DDD0E8" w:rsidR="00EC0CF7"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9, ukrep 2</w:t>
            </w:r>
          </w:p>
        </w:tc>
      </w:tr>
      <w:tr w:rsidR="00EC0CF7" w:rsidRPr="009F6BAD" w14:paraId="758A35C2" w14:textId="77777777" w:rsidTr="007265F9">
        <w:trPr>
          <w:trHeight w:val="266"/>
        </w:trPr>
        <w:tc>
          <w:tcPr>
            <w:tcW w:w="4536" w:type="dxa"/>
            <w:shd w:val="clear" w:color="auto" w:fill="9CC2E4"/>
          </w:tcPr>
          <w:p w14:paraId="287FD4A9" w14:textId="4430E11C"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Ministrstvo za izobraževanje, znanost in šport</w:t>
            </w:r>
            <w:r w:rsidR="009B1551">
              <w:rPr>
                <w:b/>
                <w:color w:val="000000" w:themeColor="text1"/>
                <w:sz w:val="20"/>
                <w:szCs w:val="20"/>
              </w:rPr>
              <w:t xml:space="preserve"> Republike Slovenije</w:t>
            </w:r>
          </w:p>
        </w:tc>
        <w:tc>
          <w:tcPr>
            <w:tcW w:w="4395" w:type="dxa"/>
            <w:shd w:val="clear" w:color="auto" w:fill="9CC2E4"/>
          </w:tcPr>
          <w:p w14:paraId="4B0E100A" w14:textId="77777777" w:rsidR="00EC0CF7" w:rsidRPr="007265F9" w:rsidRDefault="00EC0CF7" w:rsidP="006C00EF">
            <w:pPr>
              <w:pStyle w:val="TableParagraph"/>
              <w:spacing w:line="240" w:lineRule="auto"/>
              <w:rPr>
                <w:color w:val="000000" w:themeColor="text1"/>
                <w:sz w:val="20"/>
                <w:szCs w:val="20"/>
              </w:rPr>
            </w:pPr>
          </w:p>
        </w:tc>
      </w:tr>
      <w:tr w:rsidR="00EC0CF7" w:rsidRPr="00792C7B" w14:paraId="09EAB3F6" w14:textId="77777777" w:rsidTr="007265F9">
        <w:trPr>
          <w:trHeight w:val="263"/>
        </w:trPr>
        <w:tc>
          <w:tcPr>
            <w:tcW w:w="4536" w:type="dxa"/>
            <w:vMerge w:val="restart"/>
            <w:shd w:val="clear" w:color="auto" w:fill="auto"/>
          </w:tcPr>
          <w:p w14:paraId="523D436B" w14:textId="77777777" w:rsidR="00EC0CF7" w:rsidRPr="007265F9" w:rsidRDefault="00EC0CF7" w:rsidP="006C00EF">
            <w:pPr>
              <w:pStyle w:val="TableParagraph"/>
              <w:ind w:left="107"/>
              <w:rPr>
                <w:b/>
                <w:color w:val="000000" w:themeColor="text1"/>
                <w:sz w:val="20"/>
                <w:szCs w:val="20"/>
              </w:rPr>
            </w:pPr>
            <w:r w:rsidRPr="007265F9">
              <w:rPr>
                <w:b/>
                <w:color w:val="000000" w:themeColor="text1"/>
                <w:sz w:val="20"/>
                <w:szCs w:val="20"/>
              </w:rPr>
              <w:t>Direktorati in službe MIZŠ</w:t>
            </w:r>
          </w:p>
        </w:tc>
        <w:tc>
          <w:tcPr>
            <w:tcW w:w="4395" w:type="dxa"/>
            <w:shd w:val="clear" w:color="auto" w:fill="auto"/>
          </w:tcPr>
          <w:p w14:paraId="13504819" w14:textId="63A403DC" w:rsidR="00EC0CF7" w:rsidRPr="007265F9" w:rsidRDefault="00CB085F"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4, ukrep</w:t>
            </w:r>
            <w:r>
              <w:rPr>
                <w:color w:val="000000" w:themeColor="text1"/>
                <w:sz w:val="20"/>
                <w:szCs w:val="20"/>
              </w:rPr>
              <w:t>i</w:t>
            </w:r>
            <w:r w:rsidR="00EC0CF7" w:rsidRPr="007265F9">
              <w:rPr>
                <w:color w:val="000000" w:themeColor="text1"/>
                <w:sz w:val="20"/>
                <w:szCs w:val="20"/>
              </w:rPr>
              <w:t xml:space="preserve"> 1, 9, 10, 12, 14, 15</w:t>
            </w:r>
          </w:p>
        </w:tc>
      </w:tr>
      <w:tr w:rsidR="00EC0CF7" w:rsidRPr="00792C7B" w14:paraId="466D2D22" w14:textId="77777777" w:rsidTr="007265F9">
        <w:trPr>
          <w:trHeight w:val="263"/>
        </w:trPr>
        <w:tc>
          <w:tcPr>
            <w:tcW w:w="4536" w:type="dxa"/>
            <w:vMerge/>
            <w:shd w:val="clear" w:color="auto" w:fill="auto"/>
          </w:tcPr>
          <w:p w14:paraId="0C06A5C8" w14:textId="77777777" w:rsidR="00EC0CF7" w:rsidRPr="007265F9" w:rsidRDefault="00EC0CF7" w:rsidP="006C00EF">
            <w:pPr>
              <w:widowControl w:val="0"/>
              <w:autoSpaceDE w:val="0"/>
              <w:autoSpaceDN w:val="0"/>
              <w:rPr>
                <w:rFonts w:ascii="Arial" w:hAnsi="Arial" w:cs="Arial"/>
                <w:color w:val="000000" w:themeColor="text1"/>
                <w:sz w:val="20"/>
                <w:szCs w:val="20"/>
              </w:rPr>
            </w:pPr>
          </w:p>
        </w:tc>
        <w:tc>
          <w:tcPr>
            <w:tcW w:w="4395" w:type="dxa"/>
            <w:shd w:val="clear" w:color="auto" w:fill="auto"/>
          </w:tcPr>
          <w:p w14:paraId="7612B315" w14:textId="2634F5E0" w:rsidR="00EC0CF7"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9, ukrep</w:t>
            </w:r>
            <w:r>
              <w:rPr>
                <w:color w:val="000000" w:themeColor="text1"/>
                <w:sz w:val="20"/>
                <w:szCs w:val="20"/>
              </w:rPr>
              <w:t>i</w:t>
            </w:r>
            <w:r w:rsidR="00EC0CF7" w:rsidRPr="007265F9">
              <w:rPr>
                <w:color w:val="000000" w:themeColor="text1"/>
                <w:sz w:val="20"/>
                <w:szCs w:val="20"/>
              </w:rPr>
              <w:t xml:space="preserve"> 1, 5, 6</w:t>
            </w:r>
          </w:p>
        </w:tc>
      </w:tr>
      <w:tr w:rsidR="00EC0CF7" w:rsidRPr="00792C7B" w14:paraId="6C5C2E76" w14:textId="77777777" w:rsidTr="007265F9">
        <w:trPr>
          <w:trHeight w:val="266"/>
        </w:trPr>
        <w:tc>
          <w:tcPr>
            <w:tcW w:w="4536" w:type="dxa"/>
            <w:shd w:val="clear" w:color="auto" w:fill="auto"/>
          </w:tcPr>
          <w:p w14:paraId="6569389B" w14:textId="58C95BE1" w:rsidR="00EC0CF7" w:rsidRPr="007265F9" w:rsidRDefault="00EC0CF7" w:rsidP="00A618C8">
            <w:pPr>
              <w:pStyle w:val="TableParagraph"/>
              <w:ind w:left="107"/>
              <w:rPr>
                <w:color w:val="000000" w:themeColor="text1"/>
                <w:sz w:val="20"/>
                <w:szCs w:val="20"/>
              </w:rPr>
            </w:pPr>
            <w:r w:rsidRPr="007265F9">
              <w:rPr>
                <w:color w:val="000000" w:themeColor="text1"/>
                <w:sz w:val="20"/>
                <w:szCs w:val="20"/>
              </w:rPr>
              <w:t xml:space="preserve">Zavod </w:t>
            </w:r>
            <w:r w:rsidR="00A618C8">
              <w:rPr>
                <w:color w:val="000000" w:themeColor="text1"/>
                <w:sz w:val="20"/>
                <w:szCs w:val="20"/>
              </w:rPr>
              <w:t>Republike Slovenije</w:t>
            </w:r>
            <w:r w:rsidR="00A618C8" w:rsidRPr="007265F9">
              <w:rPr>
                <w:color w:val="000000" w:themeColor="text1"/>
                <w:sz w:val="20"/>
                <w:szCs w:val="20"/>
              </w:rPr>
              <w:t xml:space="preserve"> </w:t>
            </w:r>
            <w:r w:rsidRPr="007265F9">
              <w:rPr>
                <w:color w:val="000000" w:themeColor="text1"/>
                <w:sz w:val="20"/>
                <w:szCs w:val="20"/>
              </w:rPr>
              <w:t>za šolstvo (ZRSŠ)</w:t>
            </w:r>
          </w:p>
        </w:tc>
        <w:tc>
          <w:tcPr>
            <w:tcW w:w="4395" w:type="dxa"/>
            <w:shd w:val="clear" w:color="auto" w:fill="auto"/>
          </w:tcPr>
          <w:p w14:paraId="10AD888C" w14:textId="3FD6A7D8" w:rsidR="00EC0CF7"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4, ukrep</w:t>
            </w:r>
            <w:r>
              <w:rPr>
                <w:color w:val="000000" w:themeColor="text1"/>
                <w:sz w:val="20"/>
                <w:szCs w:val="20"/>
              </w:rPr>
              <w:t>i</w:t>
            </w:r>
            <w:r w:rsidR="00EC0CF7" w:rsidRPr="007265F9">
              <w:rPr>
                <w:color w:val="000000" w:themeColor="text1"/>
                <w:sz w:val="20"/>
                <w:szCs w:val="20"/>
              </w:rPr>
              <w:t xml:space="preserve"> 2, 5, 6, 15, 16, 17,18</w:t>
            </w:r>
          </w:p>
        </w:tc>
      </w:tr>
      <w:tr w:rsidR="00EC0CF7" w:rsidRPr="00792C7B" w14:paraId="7C4BBC91" w14:textId="77777777" w:rsidTr="007265F9">
        <w:trPr>
          <w:trHeight w:val="263"/>
        </w:trPr>
        <w:tc>
          <w:tcPr>
            <w:tcW w:w="4536" w:type="dxa"/>
            <w:shd w:val="clear" w:color="auto" w:fill="auto"/>
          </w:tcPr>
          <w:p w14:paraId="276F4946" w14:textId="77777777" w:rsidR="00EC0CF7" w:rsidRPr="007265F9" w:rsidRDefault="00EC0CF7" w:rsidP="006C00EF">
            <w:pPr>
              <w:pStyle w:val="TableParagraph"/>
              <w:ind w:left="107"/>
              <w:rPr>
                <w:color w:val="000000" w:themeColor="text1"/>
                <w:sz w:val="20"/>
                <w:szCs w:val="20"/>
              </w:rPr>
            </w:pPr>
            <w:r w:rsidRPr="007265F9">
              <w:rPr>
                <w:color w:val="000000" w:themeColor="text1"/>
                <w:sz w:val="20"/>
                <w:szCs w:val="20"/>
              </w:rPr>
              <w:t>Visokošolske institucije (VI)</w:t>
            </w:r>
          </w:p>
        </w:tc>
        <w:tc>
          <w:tcPr>
            <w:tcW w:w="4395" w:type="dxa"/>
            <w:shd w:val="clear" w:color="auto" w:fill="auto"/>
          </w:tcPr>
          <w:p w14:paraId="735AC530" w14:textId="28F1F2E5" w:rsidR="00EC0CF7"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4, ukrep</w:t>
            </w:r>
            <w:r>
              <w:rPr>
                <w:color w:val="000000" w:themeColor="text1"/>
                <w:sz w:val="20"/>
                <w:szCs w:val="20"/>
              </w:rPr>
              <w:t>i</w:t>
            </w:r>
            <w:r w:rsidR="00EC0CF7" w:rsidRPr="007265F9">
              <w:rPr>
                <w:color w:val="000000" w:themeColor="text1"/>
                <w:sz w:val="20"/>
                <w:szCs w:val="20"/>
              </w:rPr>
              <w:t xml:space="preserve"> 1, 10, 13, 14, 15, 16, </w:t>
            </w:r>
          </w:p>
        </w:tc>
      </w:tr>
      <w:tr w:rsidR="00EC0CF7" w:rsidRPr="00792C7B" w14:paraId="77F92375" w14:textId="77777777" w:rsidTr="007265F9">
        <w:trPr>
          <w:trHeight w:val="530"/>
        </w:trPr>
        <w:tc>
          <w:tcPr>
            <w:tcW w:w="4536" w:type="dxa"/>
            <w:shd w:val="clear" w:color="auto" w:fill="auto"/>
          </w:tcPr>
          <w:p w14:paraId="008E09E1" w14:textId="77777777" w:rsidR="00EC0CF7" w:rsidRPr="007265F9" w:rsidRDefault="00EC0CF7" w:rsidP="006C00EF">
            <w:pPr>
              <w:pStyle w:val="TableParagraph"/>
              <w:ind w:left="107"/>
              <w:rPr>
                <w:color w:val="000000" w:themeColor="text1"/>
                <w:sz w:val="20"/>
                <w:szCs w:val="20"/>
              </w:rPr>
            </w:pPr>
            <w:r w:rsidRPr="007265F9">
              <w:rPr>
                <w:color w:val="000000" w:themeColor="text1"/>
                <w:sz w:val="20"/>
                <w:szCs w:val="20"/>
              </w:rPr>
              <w:t>Olimpijski komite Slovenije – Združenje športnih</w:t>
            </w:r>
          </w:p>
          <w:p w14:paraId="641DB24F" w14:textId="65000478" w:rsidR="00EC0CF7" w:rsidRPr="007265F9" w:rsidRDefault="00EC0CF7" w:rsidP="006C00EF">
            <w:pPr>
              <w:pStyle w:val="TableParagraph"/>
              <w:spacing w:before="34" w:line="240" w:lineRule="auto"/>
              <w:ind w:left="107"/>
              <w:rPr>
                <w:color w:val="000000" w:themeColor="text1"/>
                <w:sz w:val="20"/>
                <w:szCs w:val="20"/>
              </w:rPr>
            </w:pPr>
            <w:r w:rsidRPr="007265F9">
              <w:rPr>
                <w:color w:val="000000" w:themeColor="text1"/>
                <w:sz w:val="20"/>
                <w:szCs w:val="20"/>
              </w:rPr>
              <w:t>zvez (OKS</w:t>
            </w:r>
            <w:r w:rsidR="009B1551">
              <w:rPr>
                <w:color w:val="000000" w:themeColor="text1"/>
                <w:sz w:val="20"/>
                <w:szCs w:val="20"/>
              </w:rPr>
              <w:t>–</w:t>
            </w:r>
            <w:r w:rsidRPr="007265F9">
              <w:rPr>
                <w:color w:val="000000" w:themeColor="text1"/>
                <w:sz w:val="20"/>
                <w:szCs w:val="20"/>
              </w:rPr>
              <w:t>ZŠZ)</w:t>
            </w:r>
          </w:p>
        </w:tc>
        <w:tc>
          <w:tcPr>
            <w:tcW w:w="4395" w:type="dxa"/>
            <w:shd w:val="clear" w:color="auto" w:fill="auto"/>
          </w:tcPr>
          <w:p w14:paraId="624E7C08" w14:textId="4CB86229" w:rsidR="00EC0CF7"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9, ukrep 6</w:t>
            </w:r>
          </w:p>
        </w:tc>
      </w:tr>
      <w:tr w:rsidR="00EC0CF7" w:rsidRPr="00792C7B" w14:paraId="7A709C32" w14:textId="77777777" w:rsidTr="007265F9">
        <w:trPr>
          <w:trHeight w:val="263"/>
        </w:trPr>
        <w:tc>
          <w:tcPr>
            <w:tcW w:w="4536" w:type="dxa"/>
            <w:shd w:val="clear" w:color="auto" w:fill="9CC2E4"/>
          </w:tcPr>
          <w:p w14:paraId="2BD23691" w14:textId="43E78A16"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Ministrstvo za zunanje zadeve</w:t>
            </w:r>
            <w:r w:rsidR="009B1551">
              <w:rPr>
                <w:b/>
                <w:color w:val="000000" w:themeColor="text1"/>
                <w:sz w:val="20"/>
                <w:szCs w:val="20"/>
              </w:rPr>
              <w:t xml:space="preserve"> Republike Slovenije</w:t>
            </w:r>
          </w:p>
        </w:tc>
        <w:tc>
          <w:tcPr>
            <w:tcW w:w="4395" w:type="dxa"/>
            <w:shd w:val="clear" w:color="auto" w:fill="9CC2E4"/>
          </w:tcPr>
          <w:p w14:paraId="3A842447" w14:textId="77777777" w:rsidR="00EC0CF7" w:rsidRPr="007265F9" w:rsidRDefault="00EC0CF7" w:rsidP="006C00EF">
            <w:pPr>
              <w:pStyle w:val="TableParagraph"/>
              <w:spacing w:line="240" w:lineRule="auto"/>
              <w:rPr>
                <w:color w:val="000000" w:themeColor="text1"/>
                <w:sz w:val="20"/>
                <w:szCs w:val="20"/>
              </w:rPr>
            </w:pPr>
          </w:p>
        </w:tc>
      </w:tr>
      <w:tr w:rsidR="00EC0CF7" w:rsidRPr="00792C7B" w14:paraId="1DB7B03A" w14:textId="77777777" w:rsidTr="007265F9">
        <w:trPr>
          <w:trHeight w:val="263"/>
        </w:trPr>
        <w:tc>
          <w:tcPr>
            <w:tcW w:w="4536" w:type="dxa"/>
            <w:vMerge w:val="restart"/>
            <w:shd w:val="clear" w:color="auto" w:fill="auto"/>
          </w:tcPr>
          <w:p w14:paraId="4D25134A" w14:textId="77777777" w:rsidR="00EC0CF7" w:rsidRPr="007265F9" w:rsidRDefault="00EC0CF7" w:rsidP="006C00EF">
            <w:pPr>
              <w:pStyle w:val="TableParagraph"/>
              <w:ind w:left="107"/>
              <w:rPr>
                <w:color w:val="000000" w:themeColor="text1"/>
                <w:sz w:val="20"/>
                <w:szCs w:val="20"/>
              </w:rPr>
            </w:pPr>
            <w:r w:rsidRPr="007265F9">
              <w:rPr>
                <w:color w:val="000000" w:themeColor="text1"/>
                <w:sz w:val="20"/>
                <w:szCs w:val="20"/>
              </w:rPr>
              <w:t>Sektor za človekove pravice</w:t>
            </w:r>
          </w:p>
        </w:tc>
        <w:tc>
          <w:tcPr>
            <w:tcW w:w="4395" w:type="dxa"/>
            <w:shd w:val="clear" w:color="auto" w:fill="auto"/>
          </w:tcPr>
          <w:p w14:paraId="2261D1BB" w14:textId="589A8E51" w:rsidR="00EC0CF7"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 ukrep 1</w:t>
            </w:r>
          </w:p>
        </w:tc>
      </w:tr>
      <w:tr w:rsidR="00EC0CF7" w:rsidRPr="00792C7B" w14:paraId="295D8E37" w14:textId="77777777" w:rsidTr="007265F9">
        <w:trPr>
          <w:trHeight w:val="266"/>
        </w:trPr>
        <w:tc>
          <w:tcPr>
            <w:tcW w:w="4536" w:type="dxa"/>
            <w:vMerge/>
            <w:shd w:val="clear" w:color="auto" w:fill="auto"/>
          </w:tcPr>
          <w:p w14:paraId="2AF06AE0" w14:textId="77777777" w:rsidR="00EC0CF7" w:rsidRPr="007265F9" w:rsidRDefault="00EC0CF7" w:rsidP="006C00EF">
            <w:pPr>
              <w:widowControl w:val="0"/>
              <w:autoSpaceDE w:val="0"/>
              <w:autoSpaceDN w:val="0"/>
              <w:rPr>
                <w:rFonts w:ascii="Arial" w:hAnsi="Arial" w:cs="Arial"/>
                <w:color w:val="000000" w:themeColor="text1"/>
                <w:sz w:val="20"/>
                <w:szCs w:val="20"/>
              </w:rPr>
            </w:pPr>
          </w:p>
        </w:tc>
        <w:tc>
          <w:tcPr>
            <w:tcW w:w="4395" w:type="dxa"/>
            <w:shd w:val="clear" w:color="auto" w:fill="auto"/>
          </w:tcPr>
          <w:p w14:paraId="6440E9FD" w14:textId="3C52A7F2" w:rsidR="00EC0CF7"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13, ukrep 1</w:t>
            </w:r>
          </w:p>
        </w:tc>
      </w:tr>
      <w:tr w:rsidR="00EC0CF7" w:rsidRPr="00792C7B" w14:paraId="6622ECBB" w14:textId="77777777" w:rsidTr="007265F9">
        <w:trPr>
          <w:trHeight w:val="263"/>
        </w:trPr>
        <w:tc>
          <w:tcPr>
            <w:tcW w:w="4536" w:type="dxa"/>
            <w:shd w:val="clear" w:color="auto" w:fill="9CC2E4"/>
          </w:tcPr>
          <w:p w14:paraId="05259EC3" w14:textId="548D2558"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Ministrstvo za javno upravo</w:t>
            </w:r>
            <w:r w:rsidR="009B1551">
              <w:rPr>
                <w:b/>
                <w:color w:val="000000" w:themeColor="text1"/>
                <w:sz w:val="20"/>
                <w:szCs w:val="20"/>
              </w:rPr>
              <w:t xml:space="preserve"> Republike Slovenije</w:t>
            </w:r>
          </w:p>
        </w:tc>
        <w:tc>
          <w:tcPr>
            <w:tcW w:w="4395" w:type="dxa"/>
            <w:shd w:val="clear" w:color="auto" w:fill="9CC2E4"/>
          </w:tcPr>
          <w:p w14:paraId="0F485CF5" w14:textId="77777777" w:rsidR="00EC0CF7" w:rsidRPr="007265F9" w:rsidRDefault="00EC0CF7" w:rsidP="006C00EF">
            <w:pPr>
              <w:pStyle w:val="TableParagraph"/>
              <w:spacing w:line="240" w:lineRule="auto"/>
              <w:ind w:left="105"/>
              <w:rPr>
                <w:color w:val="000000" w:themeColor="text1"/>
                <w:sz w:val="20"/>
                <w:szCs w:val="20"/>
              </w:rPr>
            </w:pPr>
          </w:p>
        </w:tc>
      </w:tr>
      <w:tr w:rsidR="00EC0CF7" w:rsidRPr="00792C7B" w14:paraId="6B559039" w14:textId="77777777" w:rsidTr="007265F9">
        <w:trPr>
          <w:trHeight w:val="262"/>
        </w:trPr>
        <w:tc>
          <w:tcPr>
            <w:tcW w:w="4536" w:type="dxa"/>
            <w:shd w:val="clear" w:color="auto" w:fill="auto"/>
          </w:tcPr>
          <w:p w14:paraId="64E0B7F2" w14:textId="77777777" w:rsidR="00EC0CF7" w:rsidRPr="007265F9" w:rsidRDefault="00EC0CF7" w:rsidP="006C00EF">
            <w:pPr>
              <w:pStyle w:val="TableParagraph"/>
              <w:ind w:left="107"/>
              <w:rPr>
                <w:color w:val="000000" w:themeColor="text1"/>
                <w:sz w:val="20"/>
                <w:szCs w:val="20"/>
              </w:rPr>
            </w:pPr>
            <w:r w:rsidRPr="007265F9">
              <w:rPr>
                <w:color w:val="000000" w:themeColor="text1"/>
                <w:sz w:val="20"/>
                <w:szCs w:val="20"/>
              </w:rPr>
              <w:t>Direktorat za javni sektor</w:t>
            </w:r>
          </w:p>
        </w:tc>
        <w:tc>
          <w:tcPr>
            <w:tcW w:w="4395" w:type="dxa"/>
            <w:shd w:val="clear" w:color="auto" w:fill="auto"/>
          </w:tcPr>
          <w:p w14:paraId="1BFD9BFA" w14:textId="4A01C5AE" w:rsidR="00EC0CF7"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5, ukrep 3</w:t>
            </w:r>
          </w:p>
        </w:tc>
      </w:tr>
      <w:tr w:rsidR="00EC0CF7" w:rsidRPr="00792C7B" w14:paraId="3077D822" w14:textId="77777777" w:rsidTr="007265F9">
        <w:trPr>
          <w:trHeight w:val="265"/>
        </w:trPr>
        <w:tc>
          <w:tcPr>
            <w:tcW w:w="4536" w:type="dxa"/>
            <w:shd w:val="clear" w:color="auto" w:fill="9CC2E4"/>
          </w:tcPr>
          <w:p w14:paraId="4C8AC2B5" w14:textId="2A7B540F" w:rsidR="00EC0CF7" w:rsidRPr="007265F9" w:rsidRDefault="00EC0CF7" w:rsidP="006C00EF">
            <w:pPr>
              <w:pStyle w:val="TableParagraph"/>
              <w:ind w:left="107"/>
              <w:rPr>
                <w:b/>
                <w:color w:val="000000" w:themeColor="text1"/>
                <w:sz w:val="20"/>
                <w:szCs w:val="20"/>
              </w:rPr>
            </w:pPr>
            <w:r w:rsidRPr="007265F9">
              <w:rPr>
                <w:b/>
                <w:color w:val="000000" w:themeColor="text1"/>
                <w:sz w:val="20"/>
                <w:szCs w:val="20"/>
              </w:rPr>
              <w:t>Ministrstvo za notranje zadeve</w:t>
            </w:r>
            <w:r w:rsidR="009B1551">
              <w:rPr>
                <w:b/>
                <w:color w:val="000000" w:themeColor="text1"/>
                <w:sz w:val="20"/>
                <w:szCs w:val="20"/>
              </w:rPr>
              <w:t xml:space="preserve"> Republike Slovenije</w:t>
            </w:r>
          </w:p>
        </w:tc>
        <w:tc>
          <w:tcPr>
            <w:tcW w:w="4395" w:type="dxa"/>
            <w:shd w:val="clear" w:color="auto" w:fill="9CC2E4"/>
          </w:tcPr>
          <w:p w14:paraId="025C7818" w14:textId="77777777" w:rsidR="00EC0CF7" w:rsidRPr="007265F9" w:rsidRDefault="00EC0CF7" w:rsidP="006C00EF">
            <w:pPr>
              <w:pStyle w:val="TableParagraph"/>
              <w:spacing w:line="240" w:lineRule="auto"/>
              <w:ind w:left="105"/>
              <w:rPr>
                <w:color w:val="000000" w:themeColor="text1"/>
                <w:sz w:val="20"/>
                <w:szCs w:val="20"/>
              </w:rPr>
            </w:pPr>
          </w:p>
        </w:tc>
      </w:tr>
      <w:tr w:rsidR="00EC0CF7" w:rsidRPr="00792C7B" w14:paraId="5075C83B" w14:textId="77777777" w:rsidTr="007265F9">
        <w:trPr>
          <w:trHeight w:val="263"/>
        </w:trPr>
        <w:tc>
          <w:tcPr>
            <w:tcW w:w="4536" w:type="dxa"/>
            <w:shd w:val="clear" w:color="auto" w:fill="auto"/>
          </w:tcPr>
          <w:p w14:paraId="00AB58AA" w14:textId="77777777" w:rsidR="00EC0CF7" w:rsidRPr="007265F9" w:rsidRDefault="00EC0CF7" w:rsidP="006C00EF">
            <w:pPr>
              <w:pStyle w:val="TableParagraph"/>
              <w:ind w:left="107"/>
              <w:rPr>
                <w:color w:val="000000" w:themeColor="text1"/>
                <w:sz w:val="20"/>
                <w:szCs w:val="20"/>
              </w:rPr>
            </w:pPr>
            <w:r w:rsidRPr="007265F9">
              <w:rPr>
                <w:color w:val="000000" w:themeColor="text1"/>
                <w:sz w:val="20"/>
                <w:szCs w:val="20"/>
              </w:rPr>
              <w:t>Policija</w:t>
            </w:r>
          </w:p>
        </w:tc>
        <w:tc>
          <w:tcPr>
            <w:tcW w:w="4395" w:type="dxa"/>
            <w:shd w:val="clear" w:color="auto" w:fill="auto"/>
          </w:tcPr>
          <w:p w14:paraId="487520BD" w14:textId="77777777" w:rsidR="00EC0CF7" w:rsidRPr="007265F9" w:rsidRDefault="00EC0CF7" w:rsidP="006C00EF">
            <w:pPr>
              <w:pStyle w:val="TableParagraph"/>
              <w:spacing w:line="240" w:lineRule="auto"/>
              <w:ind w:left="105"/>
              <w:rPr>
                <w:color w:val="000000" w:themeColor="text1"/>
                <w:sz w:val="20"/>
                <w:szCs w:val="20"/>
              </w:rPr>
            </w:pPr>
          </w:p>
        </w:tc>
      </w:tr>
      <w:tr w:rsidR="00EC0CF7" w:rsidRPr="00792C7B" w14:paraId="29D5A7D1" w14:textId="77777777" w:rsidTr="007265F9">
        <w:trPr>
          <w:trHeight w:val="265"/>
        </w:trPr>
        <w:tc>
          <w:tcPr>
            <w:tcW w:w="4536" w:type="dxa"/>
            <w:shd w:val="clear" w:color="auto" w:fill="9CC2E4"/>
          </w:tcPr>
          <w:p w14:paraId="518F4F02" w14:textId="40CF954E"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Ministrstvo za zdravje</w:t>
            </w:r>
            <w:r w:rsidR="009B1551">
              <w:rPr>
                <w:b/>
                <w:color w:val="000000" w:themeColor="text1"/>
                <w:sz w:val="20"/>
                <w:szCs w:val="20"/>
              </w:rPr>
              <w:t xml:space="preserve"> Republike Slovenije</w:t>
            </w:r>
          </w:p>
        </w:tc>
        <w:tc>
          <w:tcPr>
            <w:tcW w:w="4395" w:type="dxa"/>
            <w:shd w:val="clear" w:color="auto" w:fill="9CC2E4"/>
          </w:tcPr>
          <w:p w14:paraId="01D6D5D3" w14:textId="77777777" w:rsidR="00EC0CF7" w:rsidRPr="007265F9" w:rsidRDefault="00EC0CF7" w:rsidP="006C00EF">
            <w:pPr>
              <w:pStyle w:val="TableParagraph"/>
              <w:spacing w:line="240" w:lineRule="auto"/>
              <w:ind w:left="105"/>
              <w:rPr>
                <w:color w:val="000000" w:themeColor="text1"/>
                <w:sz w:val="20"/>
                <w:szCs w:val="20"/>
              </w:rPr>
            </w:pPr>
          </w:p>
        </w:tc>
      </w:tr>
      <w:tr w:rsidR="00EC0CF7" w:rsidRPr="00792C7B" w14:paraId="5CEDACEC" w14:textId="77777777" w:rsidTr="007265F9">
        <w:trPr>
          <w:trHeight w:val="154"/>
        </w:trPr>
        <w:tc>
          <w:tcPr>
            <w:tcW w:w="4536" w:type="dxa"/>
            <w:shd w:val="clear" w:color="auto" w:fill="auto"/>
          </w:tcPr>
          <w:p w14:paraId="0493BE32" w14:textId="77777777" w:rsidR="00EC0CF7" w:rsidRPr="007265F9" w:rsidRDefault="00EC0CF7" w:rsidP="006C00EF">
            <w:pPr>
              <w:pStyle w:val="TableParagraph"/>
              <w:spacing w:line="240" w:lineRule="auto"/>
              <w:rPr>
                <w:color w:val="000000" w:themeColor="text1"/>
                <w:sz w:val="20"/>
                <w:szCs w:val="20"/>
              </w:rPr>
            </w:pPr>
          </w:p>
        </w:tc>
        <w:tc>
          <w:tcPr>
            <w:tcW w:w="4395" w:type="dxa"/>
            <w:shd w:val="clear" w:color="auto" w:fill="auto"/>
          </w:tcPr>
          <w:p w14:paraId="32F4304C" w14:textId="41098B16" w:rsidR="00EC0CF7"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7, ukrep</w:t>
            </w:r>
            <w:r>
              <w:rPr>
                <w:color w:val="000000" w:themeColor="text1"/>
                <w:sz w:val="20"/>
                <w:szCs w:val="20"/>
              </w:rPr>
              <w:t>i</w:t>
            </w:r>
            <w:r w:rsidR="00EC0CF7" w:rsidRPr="007265F9">
              <w:rPr>
                <w:color w:val="000000" w:themeColor="text1"/>
                <w:sz w:val="20"/>
                <w:szCs w:val="20"/>
              </w:rPr>
              <w:t xml:space="preserve"> 1, 2, 3, 4, 5, 6, 7, 8, 9, 10</w:t>
            </w:r>
          </w:p>
        </w:tc>
      </w:tr>
      <w:tr w:rsidR="00EC0CF7" w:rsidRPr="00792C7B" w14:paraId="1906456E" w14:textId="77777777" w:rsidTr="007265F9">
        <w:trPr>
          <w:trHeight w:val="263"/>
        </w:trPr>
        <w:tc>
          <w:tcPr>
            <w:tcW w:w="4536" w:type="dxa"/>
            <w:shd w:val="clear" w:color="auto" w:fill="9CC2E4"/>
          </w:tcPr>
          <w:p w14:paraId="250FC75B" w14:textId="670F082A"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Ministrstvo za finance</w:t>
            </w:r>
            <w:r w:rsidR="009B1551">
              <w:rPr>
                <w:b/>
                <w:color w:val="000000" w:themeColor="text1"/>
                <w:sz w:val="20"/>
                <w:szCs w:val="20"/>
              </w:rPr>
              <w:t xml:space="preserve"> Republike Slovenije</w:t>
            </w:r>
          </w:p>
        </w:tc>
        <w:tc>
          <w:tcPr>
            <w:tcW w:w="4395" w:type="dxa"/>
            <w:shd w:val="clear" w:color="auto" w:fill="9CC2E4"/>
          </w:tcPr>
          <w:p w14:paraId="695FBDEE" w14:textId="77777777" w:rsidR="00EC0CF7" w:rsidRPr="007265F9" w:rsidRDefault="00EC0CF7" w:rsidP="006C00EF">
            <w:pPr>
              <w:pStyle w:val="TableParagraph"/>
              <w:spacing w:line="240" w:lineRule="auto"/>
              <w:ind w:left="105"/>
              <w:rPr>
                <w:color w:val="000000" w:themeColor="text1"/>
                <w:sz w:val="20"/>
                <w:szCs w:val="20"/>
              </w:rPr>
            </w:pPr>
          </w:p>
        </w:tc>
      </w:tr>
      <w:tr w:rsidR="00EC0CF7" w:rsidRPr="00792C7B" w14:paraId="3F242765" w14:textId="77777777" w:rsidTr="007265F9">
        <w:trPr>
          <w:trHeight w:val="265"/>
        </w:trPr>
        <w:tc>
          <w:tcPr>
            <w:tcW w:w="4536" w:type="dxa"/>
            <w:shd w:val="clear" w:color="auto" w:fill="auto"/>
          </w:tcPr>
          <w:p w14:paraId="20A24B01" w14:textId="77777777" w:rsidR="00EC0CF7" w:rsidRPr="007265F9" w:rsidRDefault="00EC0CF7" w:rsidP="006C00EF">
            <w:pPr>
              <w:pStyle w:val="TableParagraph"/>
              <w:spacing w:line="240" w:lineRule="auto"/>
              <w:rPr>
                <w:color w:val="000000" w:themeColor="text1"/>
                <w:sz w:val="20"/>
                <w:szCs w:val="20"/>
              </w:rPr>
            </w:pPr>
          </w:p>
        </w:tc>
        <w:tc>
          <w:tcPr>
            <w:tcW w:w="4395" w:type="dxa"/>
            <w:shd w:val="clear" w:color="auto" w:fill="auto"/>
          </w:tcPr>
          <w:p w14:paraId="0D242821" w14:textId="2629B3E5" w:rsidR="00EC0CF7" w:rsidRPr="007265F9" w:rsidRDefault="00CB085F"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6, ukrep 1</w:t>
            </w:r>
          </w:p>
        </w:tc>
      </w:tr>
      <w:tr w:rsidR="00EC0CF7" w:rsidRPr="009F6BAD" w14:paraId="5756B680" w14:textId="77777777" w:rsidTr="007265F9">
        <w:trPr>
          <w:trHeight w:val="263"/>
        </w:trPr>
        <w:tc>
          <w:tcPr>
            <w:tcW w:w="4536" w:type="dxa"/>
            <w:shd w:val="clear" w:color="auto" w:fill="9CC2E4"/>
          </w:tcPr>
          <w:p w14:paraId="69082A60" w14:textId="45ED3619"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Ministrstvo za obrambo in zaščito</w:t>
            </w:r>
            <w:r w:rsidR="009B1551">
              <w:rPr>
                <w:b/>
                <w:color w:val="000000" w:themeColor="text1"/>
                <w:sz w:val="20"/>
                <w:szCs w:val="20"/>
              </w:rPr>
              <w:t xml:space="preserve"> Republike Slovenije</w:t>
            </w:r>
          </w:p>
        </w:tc>
        <w:tc>
          <w:tcPr>
            <w:tcW w:w="4395" w:type="dxa"/>
            <w:shd w:val="clear" w:color="auto" w:fill="9CC2E4"/>
          </w:tcPr>
          <w:p w14:paraId="794E9929" w14:textId="77777777" w:rsidR="00EC0CF7" w:rsidRPr="007265F9" w:rsidRDefault="00EC0CF7" w:rsidP="006C00EF">
            <w:pPr>
              <w:pStyle w:val="TableParagraph"/>
              <w:spacing w:line="240" w:lineRule="auto"/>
              <w:ind w:left="105"/>
              <w:rPr>
                <w:color w:val="000000" w:themeColor="text1"/>
                <w:sz w:val="20"/>
                <w:szCs w:val="20"/>
              </w:rPr>
            </w:pPr>
          </w:p>
        </w:tc>
      </w:tr>
      <w:tr w:rsidR="00EC0CF7" w:rsidRPr="00792C7B" w14:paraId="3FC63A99" w14:textId="77777777" w:rsidTr="007265F9">
        <w:trPr>
          <w:trHeight w:val="265"/>
        </w:trPr>
        <w:tc>
          <w:tcPr>
            <w:tcW w:w="4536" w:type="dxa"/>
            <w:shd w:val="clear" w:color="auto" w:fill="auto"/>
          </w:tcPr>
          <w:p w14:paraId="34A4290A" w14:textId="77777777" w:rsidR="00EC0CF7" w:rsidRPr="007265F9" w:rsidRDefault="00EC0CF7" w:rsidP="006C00EF">
            <w:pPr>
              <w:pStyle w:val="TableParagraph"/>
              <w:spacing w:line="227" w:lineRule="exact"/>
              <w:ind w:left="107"/>
              <w:rPr>
                <w:color w:val="000000" w:themeColor="text1"/>
                <w:sz w:val="20"/>
                <w:szCs w:val="20"/>
              </w:rPr>
            </w:pPr>
            <w:r w:rsidRPr="007265F9">
              <w:rPr>
                <w:color w:val="000000" w:themeColor="text1"/>
                <w:sz w:val="20"/>
                <w:szCs w:val="20"/>
              </w:rPr>
              <w:t>Uprava Republike Slovenije za zaščito in reševanje</w:t>
            </w:r>
          </w:p>
          <w:p w14:paraId="18C724A0" w14:textId="77777777" w:rsidR="00EC0CF7" w:rsidRPr="007265F9" w:rsidRDefault="00EC0CF7" w:rsidP="006C00EF">
            <w:pPr>
              <w:pStyle w:val="TableParagraph"/>
              <w:spacing w:line="227" w:lineRule="exact"/>
              <w:ind w:left="107"/>
              <w:rPr>
                <w:color w:val="000000" w:themeColor="text1"/>
                <w:sz w:val="20"/>
                <w:szCs w:val="20"/>
              </w:rPr>
            </w:pPr>
          </w:p>
        </w:tc>
        <w:tc>
          <w:tcPr>
            <w:tcW w:w="4395" w:type="dxa"/>
            <w:shd w:val="clear" w:color="auto" w:fill="auto"/>
          </w:tcPr>
          <w:p w14:paraId="2AD4C63F" w14:textId="28E7170F" w:rsidR="00EC0CF7"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w:t>
            </w:r>
            <w:r>
              <w:rPr>
                <w:color w:val="000000" w:themeColor="text1"/>
                <w:sz w:val="20"/>
                <w:szCs w:val="20"/>
              </w:rPr>
              <w:t>a</w:t>
            </w:r>
            <w:r w:rsidR="00EC0CF7" w:rsidRPr="007265F9">
              <w:rPr>
                <w:color w:val="000000" w:themeColor="text1"/>
                <w:sz w:val="20"/>
                <w:szCs w:val="20"/>
              </w:rPr>
              <w:t xml:space="preserve"> 4,</w:t>
            </w:r>
            <w:r w:rsidR="002B4902">
              <w:rPr>
                <w:color w:val="000000" w:themeColor="text1"/>
                <w:sz w:val="20"/>
                <w:szCs w:val="20"/>
              </w:rPr>
              <w:t xml:space="preserve"> </w:t>
            </w:r>
            <w:r w:rsidR="00EC0CF7" w:rsidRPr="007265F9">
              <w:rPr>
                <w:color w:val="000000" w:themeColor="text1"/>
                <w:sz w:val="20"/>
                <w:szCs w:val="20"/>
              </w:rPr>
              <w:t>8</w:t>
            </w:r>
          </w:p>
        </w:tc>
      </w:tr>
      <w:tr w:rsidR="00EC0CF7" w:rsidRPr="009F6BAD" w14:paraId="7BF07CD9" w14:textId="77777777" w:rsidTr="007265F9">
        <w:trPr>
          <w:trHeight w:val="362"/>
        </w:trPr>
        <w:tc>
          <w:tcPr>
            <w:tcW w:w="4536" w:type="dxa"/>
            <w:shd w:val="clear" w:color="auto" w:fill="9CC2E4"/>
          </w:tcPr>
          <w:p w14:paraId="32C2E603" w14:textId="77777777"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Ministrstvo za gospodarski razvoj in</w:t>
            </w:r>
          </w:p>
          <w:p w14:paraId="79FEC02D" w14:textId="36F0A3E9"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tehnologijo</w:t>
            </w:r>
            <w:r w:rsidR="009B1551">
              <w:rPr>
                <w:b/>
                <w:color w:val="000000" w:themeColor="text1"/>
                <w:sz w:val="20"/>
                <w:szCs w:val="20"/>
              </w:rPr>
              <w:t xml:space="preserve"> Republike Slovenije</w:t>
            </w:r>
          </w:p>
        </w:tc>
        <w:tc>
          <w:tcPr>
            <w:tcW w:w="4395" w:type="dxa"/>
            <w:shd w:val="clear" w:color="auto" w:fill="9CC2E4"/>
          </w:tcPr>
          <w:p w14:paraId="3D1F7C4D" w14:textId="77777777" w:rsidR="00EC0CF7" w:rsidRPr="007265F9" w:rsidRDefault="00EC0CF7" w:rsidP="006C00EF">
            <w:pPr>
              <w:pStyle w:val="TableParagraph"/>
              <w:spacing w:line="240" w:lineRule="auto"/>
              <w:ind w:left="105"/>
              <w:rPr>
                <w:color w:val="000000" w:themeColor="text1"/>
                <w:sz w:val="20"/>
                <w:szCs w:val="20"/>
              </w:rPr>
            </w:pPr>
          </w:p>
        </w:tc>
      </w:tr>
      <w:tr w:rsidR="00EC0CF7" w:rsidRPr="00792C7B" w14:paraId="3F886DF2" w14:textId="77777777" w:rsidTr="007265F9">
        <w:trPr>
          <w:trHeight w:val="527"/>
        </w:trPr>
        <w:tc>
          <w:tcPr>
            <w:tcW w:w="4536" w:type="dxa"/>
            <w:shd w:val="clear" w:color="auto" w:fill="auto"/>
          </w:tcPr>
          <w:p w14:paraId="53F279BB" w14:textId="77777777" w:rsidR="00EC0CF7" w:rsidRPr="007265F9" w:rsidRDefault="00EC0CF7" w:rsidP="006C00EF">
            <w:pPr>
              <w:pStyle w:val="TableParagraph"/>
              <w:spacing w:before="34" w:line="240" w:lineRule="auto"/>
              <w:ind w:left="107"/>
              <w:rPr>
                <w:b/>
                <w:color w:val="000000" w:themeColor="text1"/>
                <w:sz w:val="20"/>
                <w:szCs w:val="20"/>
              </w:rPr>
            </w:pPr>
            <w:r w:rsidRPr="007265F9">
              <w:rPr>
                <w:color w:val="000000" w:themeColor="text1"/>
                <w:sz w:val="20"/>
                <w:szCs w:val="20"/>
              </w:rPr>
              <w:t>Direktorat za turizem</w:t>
            </w:r>
          </w:p>
        </w:tc>
        <w:tc>
          <w:tcPr>
            <w:tcW w:w="4395" w:type="dxa"/>
            <w:shd w:val="clear" w:color="auto" w:fill="auto"/>
          </w:tcPr>
          <w:p w14:paraId="1834E02A" w14:textId="446C5D23" w:rsidR="00EC0CF7"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 5</w:t>
            </w:r>
          </w:p>
        </w:tc>
      </w:tr>
      <w:tr w:rsidR="00EC0CF7" w:rsidRPr="00792C7B" w14:paraId="73D21216" w14:textId="77777777" w:rsidTr="007265F9">
        <w:trPr>
          <w:trHeight w:val="266"/>
        </w:trPr>
        <w:tc>
          <w:tcPr>
            <w:tcW w:w="4536" w:type="dxa"/>
            <w:shd w:val="clear" w:color="auto" w:fill="auto"/>
          </w:tcPr>
          <w:p w14:paraId="6FEEA9B7" w14:textId="77777777" w:rsidR="00EC0CF7" w:rsidRPr="007265F9" w:rsidRDefault="00EC0CF7" w:rsidP="006C00EF">
            <w:pPr>
              <w:pStyle w:val="TableParagraph"/>
              <w:ind w:left="107"/>
              <w:rPr>
                <w:color w:val="000000" w:themeColor="text1"/>
                <w:sz w:val="20"/>
                <w:szCs w:val="20"/>
              </w:rPr>
            </w:pPr>
            <w:r w:rsidRPr="007265F9">
              <w:rPr>
                <w:color w:val="000000" w:themeColor="text1"/>
                <w:sz w:val="20"/>
                <w:szCs w:val="20"/>
              </w:rPr>
              <w:t>Direktorat za regionalni razvoj, Sektor za socialno podjetništvo</w:t>
            </w:r>
          </w:p>
          <w:p w14:paraId="31F1B24A" w14:textId="77777777" w:rsidR="00EC0CF7" w:rsidRPr="007265F9" w:rsidRDefault="00EC0CF7" w:rsidP="006C00EF">
            <w:pPr>
              <w:pStyle w:val="TableParagraph"/>
              <w:ind w:left="107"/>
              <w:rPr>
                <w:color w:val="000000" w:themeColor="text1"/>
                <w:sz w:val="20"/>
                <w:szCs w:val="20"/>
              </w:rPr>
            </w:pPr>
          </w:p>
        </w:tc>
        <w:tc>
          <w:tcPr>
            <w:tcW w:w="4395" w:type="dxa"/>
            <w:shd w:val="clear" w:color="auto" w:fill="auto"/>
          </w:tcPr>
          <w:p w14:paraId="20518E70" w14:textId="0C3DD485" w:rsidR="00EC0CF7"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5, ukrep 2</w:t>
            </w:r>
          </w:p>
        </w:tc>
      </w:tr>
      <w:tr w:rsidR="00EC0CF7" w:rsidRPr="00792C7B" w14:paraId="24CCF617" w14:textId="77777777" w:rsidTr="007265F9">
        <w:trPr>
          <w:trHeight w:val="266"/>
        </w:trPr>
        <w:tc>
          <w:tcPr>
            <w:tcW w:w="4536" w:type="dxa"/>
            <w:shd w:val="clear" w:color="auto" w:fill="9CC2E4"/>
          </w:tcPr>
          <w:p w14:paraId="5D0CC70F" w14:textId="79012AED" w:rsidR="00EC0CF7" w:rsidRPr="007265F9" w:rsidRDefault="00EC0CF7" w:rsidP="006C00EF">
            <w:pPr>
              <w:pStyle w:val="TableParagraph"/>
              <w:ind w:left="107"/>
              <w:rPr>
                <w:color w:val="000000" w:themeColor="text1"/>
                <w:sz w:val="20"/>
                <w:szCs w:val="20"/>
              </w:rPr>
            </w:pPr>
            <w:r w:rsidRPr="007265F9">
              <w:rPr>
                <w:b/>
                <w:color w:val="000000" w:themeColor="text1"/>
                <w:sz w:val="20"/>
                <w:szCs w:val="20"/>
              </w:rPr>
              <w:t>Ministrstvo za pravosodje</w:t>
            </w:r>
            <w:r w:rsidR="009B1551">
              <w:rPr>
                <w:b/>
                <w:color w:val="000000" w:themeColor="text1"/>
                <w:sz w:val="20"/>
                <w:szCs w:val="20"/>
              </w:rPr>
              <w:t xml:space="preserve"> Republike Slovenije</w:t>
            </w:r>
          </w:p>
        </w:tc>
        <w:tc>
          <w:tcPr>
            <w:tcW w:w="4395" w:type="dxa"/>
            <w:shd w:val="clear" w:color="auto" w:fill="9CC2E4"/>
          </w:tcPr>
          <w:p w14:paraId="4E3D6809" w14:textId="77777777" w:rsidR="00EC0CF7" w:rsidRPr="007265F9" w:rsidRDefault="00EC0CF7" w:rsidP="006C00EF">
            <w:pPr>
              <w:pStyle w:val="TableParagraph"/>
              <w:spacing w:line="240" w:lineRule="auto"/>
              <w:ind w:left="105"/>
              <w:rPr>
                <w:color w:val="000000" w:themeColor="text1"/>
                <w:sz w:val="20"/>
                <w:szCs w:val="20"/>
              </w:rPr>
            </w:pPr>
          </w:p>
        </w:tc>
      </w:tr>
      <w:tr w:rsidR="007265F9" w:rsidRPr="00C1795E" w14:paraId="1336C32E" w14:textId="77777777" w:rsidTr="007265F9">
        <w:trPr>
          <w:trHeight w:val="266"/>
        </w:trPr>
        <w:tc>
          <w:tcPr>
            <w:tcW w:w="4536" w:type="dxa"/>
            <w:vMerge w:val="restart"/>
            <w:shd w:val="clear" w:color="auto" w:fill="auto"/>
          </w:tcPr>
          <w:p w14:paraId="4E0576F1" w14:textId="77777777" w:rsidR="007265F9" w:rsidRPr="007265F9" w:rsidRDefault="007265F9" w:rsidP="007265F9">
            <w:pPr>
              <w:pStyle w:val="TableParagraph"/>
              <w:ind w:left="107"/>
              <w:rPr>
                <w:b/>
                <w:color w:val="000000" w:themeColor="text1"/>
                <w:sz w:val="20"/>
                <w:szCs w:val="20"/>
              </w:rPr>
            </w:pPr>
            <w:bookmarkStart w:id="8" w:name="_Toc509841964"/>
          </w:p>
        </w:tc>
        <w:tc>
          <w:tcPr>
            <w:tcW w:w="4395" w:type="dxa"/>
            <w:shd w:val="clear" w:color="auto" w:fill="auto"/>
          </w:tcPr>
          <w:p w14:paraId="42B0C9B3" w14:textId="3D068264"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1, ukrep 2</w:t>
            </w:r>
          </w:p>
        </w:tc>
      </w:tr>
      <w:tr w:rsidR="007265F9" w:rsidRPr="00C1795E" w14:paraId="6D0A83C6" w14:textId="77777777" w:rsidTr="007265F9">
        <w:trPr>
          <w:trHeight w:val="266"/>
        </w:trPr>
        <w:tc>
          <w:tcPr>
            <w:tcW w:w="4536" w:type="dxa"/>
            <w:vMerge/>
            <w:shd w:val="clear" w:color="auto" w:fill="auto"/>
          </w:tcPr>
          <w:p w14:paraId="36EA6572"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5942A6EC" w14:textId="4C07336C" w:rsidR="007265F9" w:rsidRPr="007265F9" w:rsidRDefault="00CB085F" w:rsidP="006C00E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2, ukrep</w:t>
            </w:r>
            <w:r w:rsidR="0042523D">
              <w:rPr>
                <w:color w:val="000000" w:themeColor="text1"/>
                <w:sz w:val="20"/>
                <w:szCs w:val="20"/>
              </w:rPr>
              <w:t>a</w:t>
            </w:r>
            <w:r w:rsidR="007265F9" w:rsidRPr="007265F9">
              <w:rPr>
                <w:color w:val="000000" w:themeColor="text1"/>
                <w:sz w:val="20"/>
                <w:szCs w:val="20"/>
              </w:rPr>
              <w:t xml:space="preserve"> 7, 8</w:t>
            </w:r>
          </w:p>
        </w:tc>
      </w:tr>
      <w:tr w:rsidR="007265F9" w:rsidRPr="00C1795E" w14:paraId="5CC3EA58" w14:textId="77777777" w:rsidTr="007265F9">
        <w:trPr>
          <w:trHeight w:val="266"/>
        </w:trPr>
        <w:tc>
          <w:tcPr>
            <w:tcW w:w="4536" w:type="dxa"/>
            <w:vMerge/>
            <w:shd w:val="clear" w:color="auto" w:fill="auto"/>
          </w:tcPr>
          <w:p w14:paraId="476E2D2E"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68C80710" w14:textId="53CCD43D"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3, ukrep</w:t>
            </w:r>
            <w:r>
              <w:rPr>
                <w:color w:val="000000" w:themeColor="text1"/>
                <w:sz w:val="20"/>
                <w:szCs w:val="20"/>
              </w:rPr>
              <w:t>a</w:t>
            </w:r>
            <w:r w:rsidR="007265F9" w:rsidRPr="007265F9">
              <w:rPr>
                <w:color w:val="000000" w:themeColor="text1"/>
                <w:sz w:val="20"/>
                <w:szCs w:val="20"/>
              </w:rPr>
              <w:t xml:space="preserve"> 3, 4</w:t>
            </w:r>
          </w:p>
        </w:tc>
      </w:tr>
      <w:tr w:rsidR="007265F9" w:rsidRPr="00C1795E" w14:paraId="6B102EA1" w14:textId="77777777" w:rsidTr="007265F9">
        <w:trPr>
          <w:trHeight w:val="266"/>
        </w:trPr>
        <w:tc>
          <w:tcPr>
            <w:tcW w:w="4536" w:type="dxa"/>
            <w:vMerge/>
            <w:shd w:val="clear" w:color="auto" w:fill="auto"/>
          </w:tcPr>
          <w:p w14:paraId="630223A2"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641DECBE" w14:textId="73F6F76E"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5, ukrep 3</w:t>
            </w:r>
          </w:p>
        </w:tc>
      </w:tr>
      <w:tr w:rsidR="007265F9" w:rsidRPr="00C1795E" w14:paraId="0BABC3A2" w14:textId="77777777" w:rsidTr="007265F9">
        <w:trPr>
          <w:trHeight w:val="266"/>
        </w:trPr>
        <w:tc>
          <w:tcPr>
            <w:tcW w:w="4536" w:type="dxa"/>
            <w:vMerge/>
            <w:shd w:val="clear" w:color="auto" w:fill="auto"/>
          </w:tcPr>
          <w:p w14:paraId="66D9CF1F"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4CEBC32F" w14:textId="647F3DE8"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7, ukrep 3</w:t>
            </w:r>
          </w:p>
        </w:tc>
      </w:tr>
      <w:tr w:rsidR="007265F9" w:rsidRPr="00C1795E" w14:paraId="68E8FC0E" w14:textId="77777777" w:rsidTr="007265F9">
        <w:trPr>
          <w:trHeight w:val="266"/>
        </w:trPr>
        <w:tc>
          <w:tcPr>
            <w:tcW w:w="4536" w:type="dxa"/>
            <w:vMerge/>
            <w:shd w:val="clear" w:color="auto" w:fill="auto"/>
          </w:tcPr>
          <w:p w14:paraId="577CE45C"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6D517456" w14:textId="0076CC5F"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12, ukrep</w:t>
            </w:r>
            <w:r>
              <w:rPr>
                <w:color w:val="000000" w:themeColor="text1"/>
                <w:sz w:val="20"/>
                <w:szCs w:val="20"/>
              </w:rPr>
              <w:t>i</w:t>
            </w:r>
            <w:r w:rsidR="007265F9" w:rsidRPr="007265F9">
              <w:rPr>
                <w:color w:val="000000" w:themeColor="text1"/>
                <w:sz w:val="20"/>
                <w:szCs w:val="20"/>
              </w:rPr>
              <w:t xml:space="preserve"> 1, 4, 5</w:t>
            </w:r>
          </w:p>
        </w:tc>
      </w:tr>
      <w:tr w:rsidR="007265F9" w:rsidRPr="00C1795E" w14:paraId="64783BE5" w14:textId="77777777" w:rsidTr="007265F9">
        <w:trPr>
          <w:trHeight w:val="266"/>
        </w:trPr>
        <w:tc>
          <w:tcPr>
            <w:tcW w:w="4536" w:type="dxa"/>
            <w:shd w:val="clear" w:color="auto" w:fill="9CC2E4"/>
          </w:tcPr>
          <w:p w14:paraId="4D1A85D1" w14:textId="60F7A3D7" w:rsidR="007265F9" w:rsidRPr="007265F9" w:rsidRDefault="007265F9" w:rsidP="007265F9">
            <w:pPr>
              <w:pStyle w:val="TableParagraph"/>
              <w:ind w:left="107"/>
              <w:rPr>
                <w:b/>
                <w:color w:val="000000" w:themeColor="text1"/>
                <w:sz w:val="20"/>
                <w:szCs w:val="20"/>
              </w:rPr>
            </w:pPr>
            <w:r w:rsidRPr="007265F9">
              <w:rPr>
                <w:b/>
                <w:color w:val="000000" w:themeColor="text1"/>
                <w:sz w:val="20"/>
                <w:szCs w:val="20"/>
              </w:rPr>
              <w:t>Ministrstvo za kmetijstvo, gozdarstvo in prehrano</w:t>
            </w:r>
            <w:r w:rsidR="009B1551">
              <w:rPr>
                <w:b/>
                <w:color w:val="000000" w:themeColor="text1"/>
                <w:sz w:val="20"/>
                <w:szCs w:val="20"/>
              </w:rPr>
              <w:t xml:space="preserve"> Republike Slovenije</w:t>
            </w:r>
          </w:p>
        </w:tc>
        <w:tc>
          <w:tcPr>
            <w:tcW w:w="4395" w:type="dxa"/>
            <w:shd w:val="clear" w:color="auto" w:fill="9CC2E4"/>
          </w:tcPr>
          <w:p w14:paraId="0D8C8FE0"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2AEF8DE2" w14:textId="77777777" w:rsidTr="007265F9">
        <w:trPr>
          <w:trHeight w:val="266"/>
        </w:trPr>
        <w:tc>
          <w:tcPr>
            <w:tcW w:w="4536" w:type="dxa"/>
            <w:vMerge w:val="restart"/>
            <w:shd w:val="clear" w:color="auto" w:fill="auto"/>
          </w:tcPr>
          <w:p w14:paraId="739EB0E1"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29F4AF23" w14:textId="688AF8E1"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2, ukrep</w:t>
            </w:r>
            <w:r>
              <w:rPr>
                <w:color w:val="000000" w:themeColor="text1"/>
                <w:sz w:val="20"/>
                <w:szCs w:val="20"/>
              </w:rPr>
              <w:t>a</w:t>
            </w:r>
            <w:r w:rsidR="007265F9" w:rsidRPr="007265F9">
              <w:rPr>
                <w:color w:val="000000" w:themeColor="text1"/>
                <w:sz w:val="20"/>
                <w:szCs w:val="20"/>
              </w:rPr>
              <w:t xml:space="preserve"> 1, 9</w:t>
            </w:r>
          </w:p>
        </w:tc>
      </w:tr>
      <w:tr w:rsidR="007265F9" w:rsidRPr="00C1795E" w14:paraId="5EE07514" w14:textId="77777777" w:rsidTr="007265F9">
        <w:trPr>
          <w:trHeight w:val="266"/>
        </w:trPr>
        <w:tc>
          <w:tcPr>
            <w:tcW w:w="4536" w:type="dxa"/>
            <w:vMerge/>
            <w:shd w:val="clear" w:color="auto" w:fill="auto"/>
          </w:tcPr>
          <w:p w14:paraId="4322EB79"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2DB048AA" w14:textId="367ABB90"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3, ukrep</w:t>
            </w:r>
            <w:r>
              <w:rPr>
                <w:color w:val="000000" w:themeColor="text1"/>
                <w:sz w:val="20"/>
                <w:szCs w:val="20"/>
              </w:rPr>
              <w:t>a</w:t>
            </w:r>
            <w:r w:rsidR="007265F9" w:rsidRPr="007265F9">
              <w:rPr>
                <w:color w:val="000000" w:themeColor="text1"/>
                <w:sz w:val="20"/>
                <w:szCs w:val="20"/>
              </w:rPr>
              <w:t xml:space="preserve"> 3, 4</w:t>
            </w:r>
          </w:p>
        </w:tc>
      </w:tr>
      <w:tr w:rsidR="007265F9" w:rsidRPr="00C1795E" w14:paraId="7D4AEBF2" w14:textId="77777777" w:rsidTr="007265F9">
        <w:trPr>
          <w:trHeight w:val="266"/>
        </w:trPr>
        <w:tc>
          <w:tcPr>
            <w:tcW w:w="4536" w:type="dxa"/>
            <w:vMerge/>
            <w:shd w:val="clear" w:color="auto" w:fill="auto"/>
          </w:tcPr>
          <w:p w14:paraId="63F85981"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498E9084" w14:textId="1D7A50DE"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5, ukrep 3</w:t>
            </w:r>
          </w:p>
        </w:tc>
      </w:tr>
      <w:tr w:rsidR="007265F9" w:rsidRPr="00C1795E" w14:paraId="229B1CC0" w14:textId="77777777" w:rsidTr="007265F9">
        <w:trPr>
          <w:trHeight w:val="266"/>
        </w:trPr>
        <w:tc>
          <w:tcPr>
            <w:tcW w:w="4536" w:type="dxa"/>
            <w:shd w:val="clear" w:color="auto" w:fill="9CC2E4"/>
          </w:tcPr>
          <w:p w14:paraId="3E4A9481" w14:textId="77777777" w:rsidR="007265F9" w:rsidRPr="007265F9" w:rsidRDefault="007265F9" w:rsidP="007265F9">
            <w:pPr>
              <w:pStyle w:val="TableParagraph"/>
              <w:ind w:left="107"/>
              <w:rPr>
                <w:b/>
                <w:color w:val="000000" w:themeColor="text1"/>
                <w:sz w:val="20"/>
                <w:szCs w:val="20"/>
              </w:rPr>
            </w:pPr>
            <w:r w:rsidRPr="007265F9">
              <w:rPr>
                <w:b/>
                <w:color w:val="000000" w:themeColor="text1"/>
                <w:sz w:val="20"/>
                <w:szCs w:val="20"/>
              </w:rPr>
              <w:t>VLADNE SLUŽBE</w:t>
            </w:r>
          </w:p>
        </w:tc>
        <w:tc>
          <w:tcPr>
            <w:tcW w:w="4395" w:type="dxa"/>
            <w:shd w:val="clear" w:color="auto" w:fill="9CC2E4"/>
          </w:tcPr>
          <w:p w14:paraId="4E3000CA"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2EBE0906" w14:textId="77777777" w:rsidTr="007265F9">
        <w:trPr>
          <w:trHeight w:val="266"/>
        </w:trPr>
        <w:tc>
          <w:tcPr>
            <w:tcW w:w="4536" w:type="dxa"/>
            <w:shd w:val="clear" w:color="auto" w:fill="DEEAF6" w:themeFill="accent1" w:themeFillTint="33"/>
          </w:tcPr>
          <w:p w14:paraId="33AAC3A6" w14:textId="787D080C" w:rsidR="007265F9" w:rsidRPr="007265F9" w:rsidRDefault="007265F9" w:rsidP="009B1551">
            <w:pPr>
              <w:pStyle w:val="TableParagraph"/>
              <w:ind w:left="107"/>
              <w:rPr>
                <w:b/>
                <w:color w:val="000000" w:themeColor="text1"/>
                <w:sz w:val="20"/>
                <w:szCs w:val="20"/>
              </w:rPr>
            </w:pPr>
            <w:r w:rsidRPr="007265F9">
              <w:rPr>
                <w:b/>
                <w:color w:val="000000" w:themeColor="text1"/>
                <w:sz w:val="20"/>
                <w:szCs w:val="20"/>
              </w:rPr>
              <w:t xml:space="preserve">Statistični urad </w:t>
            </w:r>
            <w:r w:rsidR="009B1551">
              <w:rPr>
                <w:b/>
                <w:color w:val="000000" w:themeColor="text1"/>
                <w:sz w:val="20"/>
                <w:szCs w:val="20"/>
              </w:rPr>
              <w:t>Republike Slovenije</w:t>
            </w:r>
          </w:p>
        </w:tc>
        <w:tc>
          <w:tcPr>
            <w:tcW w:w="4395" w:type="dxa"/>
            <w:shd w:val="clear" w:color="auto" w:fill="DEEAF6" w:themeFill="accent1" w:themeFillTint="33"/>
          </w:tcPr>
          <w:p w14:paraId="39207F3D"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5D479FB7" w14:textId="77777777" w:rsidTr="007265F9">
        <w:trPr>
          <w:trHeight w:val="266"/>
        </w:trPr>
        <w:tc>
          <w:tcPr>
            <w:tcW w:w="4536" w:type="dxa"/>
            <w:shd w:val="clear" w:color="auto" w:fill="auto"/>
          </w:tcPr>
          <w:p w14:paraId="4B6CF80E" w14:textId="77777777" w:rsidR="007265F9" w:rsidRPr="007265F9" w:rsidRDefault="007265F9" w:rsidP="007265F9">
            <w:pPr>
              <w:pStyle w:val="TableParagraph"/>
              <w:ind w:left="107"/>
              <w:rPr>
                <w:bCs/>
                <w:color w:val="000000" w:themeColor="text1"/>
                <w:sz w:val="20"/>
                <w:szCs w:val="20"/>
              </w:rPr>
            </w:pPr>
            <w:r w:rsidRPr="007265F9">
              <w:rPr>
                <w:bCs/>
                <w:color w:val="000000" w:themeColor="text1"/>
                <w:sz w:val="20"/>
                <w:szCs w:val="20"/>
              </w:rPr>
              <w:t>SURS</w:t>
            </w:r>
          </w:p>
        </w:tc>
        <w:tc>
          <w:tcPr>
            <w:tcW w:w="4395" w:type="dxa"/>
            <w:shd w:val="clear" w:color="auto" w:fill="auto"/>
          </w:tcPr>
          <w:p w14:paraId="2E7518DD" w14:textId="0A007D52" w:rsidR="007265F9" w:rsidRPr="007265F9" w:rsidRDefault="007265F9" w:rsidP="002B4902">
            <w:pPr>
              <w:pStyle w:val="TableParagraph"/>
              <w:spacing w:line="240" w:lineRule="auto"/>
              <w:ind w:left="105"/>
              <w:rPr>
                <w:color w:val="000000" w:themeColor="text1"/>
                <w:sz w:val="20"/>
                <w:szCs w:val="20"/>
              </w:rPr>
            </w:pPr>
            <w:r w:rsidRPr="007265F9">
              <w:rPr>
                <w:color w:val="000000" w:themeColor="text1"/>
                <w:sz w:val="20"/>
                <w:szCs w:val="20"/>
              </w:rPr>
              <w:t>SURS sicer sam ne sodeluje neposredno pri uresničevanju posameznih ciljev oz</w:t>
            </w:r>
            <w:r w:rsidR="00056379">
              <w:rPr>
                <w:color w:val="000000" w:themeColor="text1"/>
                <w:sz w:val="20"/>
                <w:szCs w:val="20"/>
              </w:rPr>
              <w:t>iroma</w:t>
            </w:r>
            <w:r w:rsidRPr="007265F9">
              <w:rPr>
                <w:color w:val="000000" w:themeColor="text1"/>
                <w:sz w:val="20"/>
                <w:szCs w:val="20"/>
              </w:rPr>
              <w:t xml:space="preserve"> ukrepov, določenih v akcijskem programu za invalide, pač pa različnim nosilcem teh nalog omogoča, da imajo na voljo potrebne informacije in podatke </w:t>
            </w:r>
            <w:r w:rsidR="002B4902">
              <w:rPr>
                <w:color w:val="000000" w:themeColor="text1"/>
                <w:sz w:val="20"/>
                <w:szCs w:val="20"/>
              </w:rPr>
              <w:t>za</w:t>
            </w:r>
            <w:r w:rsidR="002B4902" w:rsidRPr="007265F9">
              <w:rPr>
                <w:color w:val="000000" w:themeColor="text1"/>
                <w:sz w:val="20"/>
                <w:szCs w:val="20"/>
              </w:rPr>
              <w:t xml:space="preserve"> </w:t>
            </w:r>
            <w:r w:rsidRPr="007265F9">
              <w:rPr>
                <w:color w:val="000000" w:themeColor="text1"/>
                <w:sz w:val="20"/>
                <w:szCs w:val="20"/>
              </w:rPr>
              <w:t>vrednotenj</w:t>
            </w:r>
            <w:r w:rsidR="002B4902">
              <w:rPr>
                <w:color w:val="000000" w:themeColor="text1"/>
                <w:sz w:val="20"/>
                <w:szCs w:val="20"/>
              </w:rPr>
              <w:t>e</w:t>
            </w:r>
            <w:r w:rsidRPr="007265F9">
              <w:rPr>
                <w:color w:val="000000" w:themeColor="text1"/>
                <w:sz w:val="20"/>
                <w:szCs w:val="20"/>
              </w:rPr>
              <w:t xml:space="preserve"> uresničevanj</w:t>
            </w:r>
            <w:r w:rsidR="002B4902">
              <w:rPr>
                <w:color w:val="000000" w:themeColor="text1"/>
                <w:sz w:val="20"/>
                <w:szCs w:val="20"/>
              </w:rPr>
              <w:t>a</w:t>
            </w:r>
            <w:r w:rsidRPr="007265F9">
              <w:rPr>
                <w:color w:val="000000" w:themeColor="text1"/>
                <w:sz w:val="20"/>
                <w:szCs w:val="20"/>
              </w:rPr>
              <w:t xml:space="preserve"> ciljev, postavljenih v programu.</w:t>
            </w:r>
          </w:p>
        </w:tc>
      </w:tr>
      <w:tr w:rsidR="007265F9" w:rsidRPr="00C1795E" w14:paraId="02440FD3" w14:textId="77777777" w:rsidTr="007265F9">
        <w:trPr>
          <w:trHeight w:val="266"/>
        </w:trPr>
        <w:tc>
          <w:tcPr>
            <w:tcW w:w="4536" w:type="dxa"/>
            <w:shd w:val="clear" w:color="auto" w:fill="DEEAF6" w:themeFill="accent1" w:themeFillTint="33"/>
          </w:tcPr>
          <w:p w14:paraId="1FC7099F" w14:textId="77777777" w:rsidR="007265F9" w:rsidRPr="007265F9" w:rsidRDefault="007265F9" w:rsidP="006C00EF">
            <w:pPr>
              <w:pStyle w:val="TableParagraph"/>
              <w:ind w:left="107"/>
              <w:rPr>
                <w:b/>
                <w:color w:val="000000" w:themeColor="text1"/>
                <w:sz w:val="20"/>
                <w:szCs w:val="20"/>
              </w:rPr>
            </w:pPr>
            <w:r w:rsidRPr="007265F9">
              <w:rPr>
                <w:b/>
                <w:color w:val="000000" w:themeColor="text1"/>
                <w:sz w:val="20"/>
                <w:szCs w:val="20"/>
              </w:rPr>
              <w:t>Javni štipendijski, razvojni, invalidski in preživninski sklad Republike Slovenije</w:t>
            </w:r>
          </w:p>
        </w:tc>
        <w:tc>
          <w:tcPr>
            <w:tcW w:w="4395" w:type="dxa"/>
            <w:shd w:val="clear" w:color="auto" w:fill="DEEAF6" w:themeFill="accent1" w:themeFillTint="33"/>
          </w:tcPr>
          <w:p w14:paraId="31C8DFF2"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3CCCF08A" w14:textId="77777777" w:rsidTr="007265F9">
        <w:trPr>
          <w:trHeight w:val="266"/>
        </w:trPr>
        <w:tc>
          <w:tcPr>
            <w:tcW w:w="4536" w:type="dxa"/>
            <w:shd w:val="clear" w:color="auto" w:fill="auto"/>
          </w:tcPr>
          <w:p w14:paraId="081FBB04" w14:textId="77777777" w:rsidR="007265F9" w:rsidRPr="007265F9" w:rsidRDefault="007265F9" w:rsidP="007265F9">
            <w:pPr>
              <w:pStyle w:val="TableParagraph"/>
              <w:ind w:left="107"/>
              <w:rPr>
                <w:bCs/>
                <w:color w:val="000000" w:themeColor="text1"/>
                <w:sz w:val="20"/>
                <w:szCs w:val="20"/>
              </w:rPr>
            </w:pPr>
            <w:bookmarkStart w:id="9" w:name="_Hlk134082432"/>
            <w:r w:rsidRPr="007265F9">
              <w:rPr>
                <w:bCs/>
                <w:color w:val="000000" w:themeColor="text1"/>
                <w:sz w:val="20"/>
                <w:szCs w:val="20"/>
              </w:rPr>
              <w:t xml:space="preserve">JŠRIPSRS </w:t>
            </w:r>
            <w:bookmarkEnd w:id="9"/>
          </w:p>
        </w:tc>
        <w:tc>
          <w:tcPr>
            <w:tcW w:w="4395" w:type="dxa"/>
            <w:shd w:val="clear" w:color="auto" w:fill="auto"/>
          </w:tcPr>
          <w:p w14:paraId="4456461F" w14:textId="24E5138A"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5, ukrep 1</w:t>
            </w:r>
            <w:r w:rsidR="009D1193">
              <w:rPr>
                <w:sz w:val="20"/>
                <w:szCs w:val="20"/>
                <w:vertAlign w:val="superscript"/>
              </w:rPr>
              <w:t>1</w:t>
            </w:r>
          </w:p>
        </w:tc>
      </w:tr>
      <w:tr w:rsidR="007265F9" w:rsidRPr="00C1795E" w14:paraId="61CAA4B3" w14:textId="77777777" w:rsidTr="007265F9">
        <w:trPr>
          <w:trHeight w:val="266"/>
        </w:trPr>
        <w:tc>
          <w:tcPr>
            <w:tcW w:w="4536" w:type="dxa"/>
            <w:shd w:val="clear" w:color="auto" w:fill="9CC2E5" w:themeFill="accent1" w:themeFillTint="99"/>
          </w:tcPr>
          <w:p w14:paraId="1D34AE29" w14:textId="77777777" w:rsidR="007265F9" w:rsidRPr="007265F9" w:rsidRDefault="007265F9" w:rsidP="007265F9">
            <w:pPr>
              <w:pStyle w:val="TableParagraph"/>
              <w:ind w:left="107"/>
              <w:rPr>
                <w:b/>
                <w:color w:val="000000" w:themeColor="text1"/>
                <w:sz w:val="20"/>
                <w:szCs w:val="20"/>
              </w:rPr>
            </w:pPr>
            <w:r w:rsidRPr="007265F9">
              <w:rPr>
                <w:b/>
                <w:color w:val="000000" w:themeColor="text1"/>
                <w:sz w:val="20"/>
                <w:szCs w:val="20"/>
              </w:rPr>
              <w:t>STROKOVNE INSTITUCIJE</w:t>
            </w:r>
          </w:p>
        </w:tc>
        <w:tc>
          <w:tcPr>
            <w:tcW w:w="4395" w:type="dxa"/>
            <w:shd w:val="clear" w:color="auto" w:fill="9CC2E5" w:themeFill="accent1" w:themeFillTint="99"/>
          </w:tcPr>
          <w:p w14:paraId="090A0E13"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6031FB54" w14:textId="77777777" w:rsidTr="007265F9">
        <w:trPr>
          <w:trHeight w:val="266"/>
        </w:trPr>
        <w:tc>
          <w:tcPr>
            <w:tcW w:w="4536" w:type="dxa"/>
            <w:shd w:val="clear" w:color="auto" w:fill="DEEAF6" w:themeFill="accent1" w:themeFillTint="33"/>
          </w:tcPr>
          <w:p w14:paraId="361D50E7" w14:textId="77777777" w:rsidR="007265F9" w:rsidRPr="007265F9" w:rsidRDefault="007265F9" w:rsidP="007265F9">
            <w:pPr>
              <w:pStyle w:val="TableParagraph"/>
              <w:ind w:left="107"/>
              <w:rPr>
                <w:b/>
                <w:color w:val="000000" w:themeColor="text1"/>
                <w:sz w:val="20"/>
                <w:szCs w:val="20"/>
              </w:rPr>
            </w:pPr>
            <w:r w:rsidRPr="007265F9">
              <w:rPr>
                <w:b/>
                <w:color w:val="000000" w:themeColor="text1"/>
                <w:sz w:val="20"/>
                <w:szCs w:val="20"/>
              </w:rPr>
              <w:t>Zavod za pokojninsko in invalidsko</w:t>
            </w:r>
          </w:p>
          <w:p w14:paraId="1DB57AA6" w14:textId="77777777" w:rsidR="007265F9" w:rsidRPr="007265F9" w:rsidRDefault="007265F9" w:rsidP="007265F9">
            <w:pPr>
              <w:pStyle w:val="TableParagraph"/>
              <w:ind w:left="107"/>
              <w:rPr>
                <w:b/>
                <w:color w:val="000000" w:themeColor="text1"/>
                <w:sz w:val="20"/>
                <w:szCs w:val="20"/>
              </w:rPr>
            </w:pPr>
            <w:r w:rsidRPr="007265F9">
              <w:rPr>
                <w:b/>
                <w:color w:val="000000" w:themeColor="text1"/>
                <w:sz w:val="20"/>
                <w:szCs w:val="20"/>
              </w:rPr>
              <w:t>zavarovanje Slovenije</w:t>
            </w:r>
          </w:p>
        </w:tc>
        <w:tc>
          <w:tcPr>
            <w:tcW w:w="4395" w:type="dxa"/>
            <w:shd w:val="clear" w:color="auto" w:fill="DEEAF6" w:themeFill="accent1" w:themeFillTint="33"/>
          </w:tcPr>
          <w:p w14:paraId="562EE5C8"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38115EFB" w14:textId="77777777" w:rsidTr="007265F9">
        <w:trPr>
          <w:trHeight w:val="266"/>
        </w:trPr>
        <w:tc>
          <w:tcPr>
            <w:tcW w:w="4536" w:type="dxa"/>
            <w:vMerge w:val="restart"/>
            <w:shd w:val="clear" w:color="auto" w:fill="auto"/>
          </w:tcPr>
          <w:p w14:paraId="78839EE7" w14:textId="77777777" w:rsidR="007265F9" w:rsidRPr="007265F9" w:rsidRDefault="007265F9" w:rsidP="007265F9">
            <w:pPr>
              <w:pStyle w:val="TableParagraph"/>
              <w:ind w:left="107"/>
              <w:rPr>
                <w:bCs/>
                <w:color w:val="000000" w:themeColor="text1"/>
                <w:sz w:val="20"/>
                <w:szCs w:val="20"/>
              </w:rPr>
            </w:pPr>
            <w:r w:rsidRPr="007265F9">
              <w:rPr>
                <w:bCs/>
                <w:color w:val="000000" w:themeColor="text1"/>
                <w:sz w:val="20"/>
                <w:szCs w:val="20"/>
              </w:rPr>
              <w:t>ZPIZ</w:t>
            </w:r>
          </w:p>
        </w:tc>
        <w:tc>
          <w:tcPr>
            <w:tcW w:w="4395" w:type="dxa"/>
            <w:shd w:val="clear" w:color="auto" w:fill="auto"/>
          </w:tcPr>
          <w:p w14:paraId="6C73F881" w14:textId="032B49E3"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5, ukrep</w:t>
            </w:r>
            <w:r>
              <w:rPr>
                <w:color w:val="000000" w:themeColor="text1"/>
                <w:sz w:val="20"/>
                <w:szCs w:val="20"/>
              </w:rPr>
              <w:t>a</w:t>
            </w:r>
            <w:r w:rsidR="007265F9" w:rsidRPr="007265F9">
              <w:rPr>
                <w:color w:val="000000" w:themeColor="text1"/>
                <w:sz w:val="20"/>
                <w:szCs w:val="20"/>
              </w:rPr>
              <w:t xml:space="preserve"> 1, 4</w:t>
            </w:r>
          </w:p>
        </w:tc>
      </w:tr>
      <w:tr w:rsidR="007265F9" w:rsidRPr="00C1795E" w14:paraId="3EF828B4" w14:textId="77777777" w:rsidTr="007265F9">
        <w:trPr>
          <w:trHeight w:val="266"/>
        </w:trPr>
        <w:tc>
          <w:tcPr>
            <w:tcW w:w="4536" w:type="dxa"/>
            <w:vMerge/>
            <w:shd w:val="clear" w:color="auto" w:fill="auto"/>
          </w:tcPr>
          <w:p w14:paraId="0D758F3D"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7204D8A5" w14:textId="2EBE3826"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7, ukrep 12</w:t>
            </w:r>
          </w:p>
        </w:tc>
      </w:tr>
      <w:tr w:rsidR="007265F9" w:rsidRPr="00C1795E" w14:paraId="57690EAA" w14:textId="77777777" w:rsidTr="007265F9">
        <w:trPr>
          <w:trHeight w:val="266"/>
        </w:trPr>
        <w:tc>
          <w:tcPr>
            <w:tcW w:w="4536" w:type="dxa"/>
            <w:shd w:val="clear" w:color="auto" w:fill="DEEAF6" w:themeFill="accent1" w:themeFillTint="33"/>
          </w:tcPr>
          <w:p w14:paraId="513E577C" w14:textId="77777777" w:rsidR="007265F9" w:rsidRPr="007265F9" w:rsidRDefault="007265F9" w:rsidP="007265F9">
            <w:pPr>
              <w:pStyle w:val="TableParagraph"/>
              <w:ind w:left="107"/>
              <w:rPr>
                <w:b/>
                <w:color w:val="000000" w:themeColor="text1"/>
                <w:sz w:val="20"/>
                <w:szCs w:val="20"/>
              </w:rPr>
            </w:pPr>
            <w:r w:rsidRPr="007265F9">
              <w:rPr>
                <w:b/>
                <w:color w:val="000000" w:themeColor="text1"/>
                <w:sz w:val="20"/>
                <w:szCs w:val="20"/>
              </w:rPr>
              <w:t>Zavod za zdravstveno zavarovanje Slovenije</w:t>
            </w:r>
          </w:p>
        </w:tc>
        <w:tc>
          <w:tcPr>
            <w:tcW w:w="4395" w:type="dxa"/>
            <w:shd w:val="clear" w:color="auto" w:fill="DEEAF6" w:themeFill="accent1" w:themeFillTint="33"/>
          </w:tcPr>
          <w:p w14:paraId="5FAEFE92"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3836AD61" w14:textId="77777777" w:rsidTr="007265F9">
        <w:trPr>
          <w:trHeight w:val="266"/>
        </w:trPr>
        <w:tc>
          <w:tcPr>
            <w:tcW w:w="4536" w:type="dxa"/>
            <w:vMerge w:val="restart"/>
            <w:shd w:val="clear" w:color="auto" w:fill="auto"/>
          </w:tcPr>
          <w:p w14:paraId="7464719C" w14:textId="77777777" w:rsidR="007265F9" w:rsidRPr="007265F9" w:rsidRDefault="007265F9" w:rsidP="007265F9">
            <w:pPr>
              <w:pStyle w:val="TableParagraph"/>
              <w:ind w:left="107"/>
              <w:rPr>
                <w:bCs/>
                <w:color w:val="000000" w:themeColor="text1"/>
                <w:sz w:val="20"/>
                <w:szCs w:val="20"/>
              </w:rPr>
            </w:pPr>
            <w:r w:rsidRPr="007265F9">
              <w:rPr>
                <w:bCs/>
                <w:color w:val="000000" w:themeColor="text1"/>
                <w:sz w:val="20"/>
                <w:szCs w:val="20"/>
              </w:rPr>
              <w:t>ZZZS</w:t>
            </w:r>
          </w:p>
        </w:tc>
        <w:tc>
          <w:tcPr>
            <w:tcW w:w="4395" w:type="dxa"/>
            <w:shd w:val="clear" w:color="auto" w:fill="auto"/>
          </w:tcPr>
          <w:p w14:paraId="4C67766A" w14:textId="527CC380"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5, ukrep 1</w:t>
            </w:r>
          </w:p>
        </w:tc>
      </w:tr>
      <w:tr w:rsidR="007265F9" w:rsidRPr="00C1795E" w14:paraId="40E65AD7" w14:textId="77777777" w:rsidTr="007265F9">
        <w:trPr>
          <w:trHeight w:val="266"/>
        </w:trPr>
        <w:tc>
          <w:tcPr>
            <w:tcW w:w="4536" w:type="dxa"/>
            <w:vMerge/>
            <w:shd w:val="clear" w:color="auto" w:fill="auto"/>
          </w:tcPr>
          <w:p w14:paraId="24A63928" w14:textId="77777777" w:rsidR="007265F9" w:rsidRPr="007265F9" w:rsidRDefault="007265F9" w:rsidP="006C00EF">
            <w:pPr>
              <w:pStyle w:val="TableParagraph"/>
              <w:ind w:left="107"/>
              <w:rPr>
                <w:b/>
                <w:color w:val="000000" w:themeColor="text1"/>
                <w:sz w:val="20"/>
                <w:szCs w:val="20"/>
              </w:rPr>
            </w:pPr>
          </w:p>
        </w:tc>
        <w:tc>
          <w:tcPr>
            <w:tcW w:w="4395" w:type="dxa"/>
            <w:shd w:val="clear" w:color="auto" w:fill="auto"/>
          </w:tcPr>
          <w:p w14:paraId="17EB81FC" w14:textId="1764F11A"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7, ukrep</w:t>
            </w:r>
            <w:r>
              <w:rPr>
                <w:color w:val="000000" w:themeColor="text1"/>
                <w:sz w:val="20"/>
                <w:szCs w:val="20"/>
              </w:rPr>
              <w:t>i</w:t>
            </w:r>
            <w:r w:rsidR="007265F9" w:rsidRPr="007265F9">
              <w:rPr>
                <w:color w:val="000000" w:themeColor="text1"/>
                <w:sz w:val="20"/>
                <w:szCs w:val="20"/>
              </w:rPr>
              <w:t xml:space="preserve"> 3, 5, 7</w:t>
            </w:r>
          </w:p>
        </w:tc>
      </w:tr>
      <w:tr w:rsidR="007265F9" w:rsidRPr="00C1795E" w14:paraId="4164122B" w14:textId="77777777" w:rsidTr="007265F9">
        <w:trPr>
          <w:trHeight w:val="266"/>
        </w:trPr>
        <w:tc>
          <w:tcPr>
            <w:tcW w:w="4536" w:type="dxa"/>
            <w:shd w:val="clear" w:color="auto" w:fill="DEEAF6" w:themeFill="accent1" w:themeFillTint="33"/>
          </w:tcPr>
          <w:p w14:paraId="6037D015" w14:textId="16821FA1" w:rsidR="007265F9" w:rsidRPr="007265F9" w:rsidRDefault="007265F9" w:rsidP="009B1551">
            <w:pPr>
              <w:pStyle w:val="TableParagraph"/>
              <w:ind w:left="107"/>
              <w:rPr>
                <w:b/>
                <w:color w:val="000000" w:themeColor="text1"/>
                <w:sz w:val="20"/>
                <w:szCs w:val="20"/>
              </w:rPr>
            </w:pPr>
            <w:r w:rsidRPr="007265F9">
              <w:rPr>
                <w:b/>
                <w:color w:val="000000" w:themeColor="text1"/>
                <w:sz w:val="20"/>
                <w:szCs w:val="20"/>
              </w:rPr>
              <w:t xml:space="preserve">Inštitut </w:t>
            </w:r>
            <w:r w:rsidR="009B1551">
              <w:rPr>
                <w:b/>
                <w:color w:val="000000" w:themeColor="text1"/>
                <w:sz w:val="20"/>
                <w:szCs w:val="20"/>
              </w:rPr>
              <w:t>Republike Slovenije</w:t>
            </w:r>
            <w:r w:rsidR="009B1551" w:rsidRPr="007265F9">
              <w:rPr>
                <w:b/>
                <w:color w:val="000000" w:themeColor="text1"/>
                <w:sz w:val="20"/>
                <w:szCs w:val="20"/>
              </w:rPr>
              <w:t xml:space="preserve"> </w:t>
            </w:r>
            <w:r w:rsidRPr="007265F9">
              <w:rPr>
                <w:b/>
                <w:color w:val="000000" w:themeColor="text1"/>
                <w:sz w:val="20"/>
                <w:szCs w:val="20"/>
              </w:rPr>
              <w:t>za socialno varstvo</w:t>
            </w:r>
          </w:p>
        </w:tc>
        <w:tc>
          <w:tcPr>
            <w:tcW w:w="4395" w:type="dxa"/>
            <w:shd w:val="clear" w:color="auto" w:fill="DEEAF6" w:themeFill="accent1" w:themeFillTint="33"/>
          </w:tcPr>
          <w:p w14:paraId="583697A2"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56146AE3" w14:textId="77777777" w:rsidTr="007265F9">
        <w:trPr>
          <w:trHeight w:val="266"/>
        </w:trPr>
        <w:tc>
          <w:tcPr>
            <w:tcW w:w="4536" w:type="dxa"/>
            <w:shd w:val="clear" w:color="auto" w:fill="auto"/>
          </w:tcPr>
          <w:p w14:paraId="3719E02D" w14:textId="77777777" w:rsidR="007265F9" w:rsidRPr="007265F9" w:rsidRDefault="007265F9" w:rsidP="007265F9">
            <w:pPr>
              <w:pStyle w:val="TableParagraph"/>
              <w:ind w:left="107"/>
              <w:rPr>
                <w:bCs/>
                <w:color w:val="000000" w:themeColor="text1"/>
                <w:sz w:val="20"/>
                <w:szCs w:val="20"/>
              </w:rPr>
            </w:pPr>
            <w:r w:rsidRPr="007265F9">
              <w:rPr>
                <w:bCs/>
                <w:color w:val="000000" w:themeColor="text1"/>
                <w:sz w:val="20"/>
                <w:szCs w:val="20"/>
              </w:rPr>
              <w:t>IRRSV</w:t>
            </w:r>
          </w:p>
        </w:tc>
        <w:tc>
          <w:tcPr>
            <w:tcW w:w="4395" w:type="dxa"/>
            <w:shd w:val="clear" w:color="auto" w:fill="auto"/>
          </w:tcPr>
          <w:p w14:paraId="76B9EF0B" w14:textId="77777777" w:rsidR="007265F9" w:rsidRPr="007265F9" w:rsidRDefault="007265F9" w:rsidP="007265F9">
            <w:pPr>
              <w:pStyle w:val="TableParagraph"/>
              <w:spacing w:line="240" w:lineRule="auto"/>
              <w:ind w:left="105"/>
              <w:rPr>
                <w:color w:val="000000" w:themeColor="text1"/>
                <w:sz w:val="20"/>
                <w:szCs w:val="20"/>
              </w:rPr>
            </w:pPr>
            <w:r w:rsidRPr="007265F9">
              <w:rPr>
                <w:color w:val="000000" w:themeColor="text1"/>
                <w:sz w:val="20"/>
                <w:szCs w:val="20"/>
              </w:rPr>
              <w:t>Lahko poročajo o vseh ciljih in ukrepih.</w:t>
            </w:r>
          </w:p>
        </w:tc>
      </w:tr>
      <w:tr w:rsidR="007265F9" w:rsidRPr="00C1795E" w14:paraId="565C9ADE" w14:textId="77777777" w:rsidTr="007265F9">
        <w:trPr>
          <w:trHeight w:val="266"/>
        </w:trPr>
        <w:tc>
          <w:tcPr>
            <w:tcW w:w="4536" w:type="dxa"/>
            <w:shd w:val="clear" w:color="auto" w:fill="DEEAF6" w:themeFill="accent1" w:themeFillTint="33"/>
          </w:tcPr>
          <w:p w14:paraId="685563E6" w14:textId="19042B46" w:rsidR="007265F9" w:rsidRPr="007265F9" w:rsidRDefault="007265F9" w:rsidP="009B1551">
            <w:pPr>
              <w:pStyle w:val="TableParagraph"/>
              <w:ind w:left="107"/>
              <w:rPr>
                <w:b/>
                <w:color w:val="000000" w:themeColor="text1"/>
                <w:sz w:val="20"/>
                <w:szCs w:val="20"/>
              </w:rPr>
            </w:pPr>
            <w:r w:rsidRPr="007265F9">
              <w:rPr>
                <w:b/>
                <w:color w:val="000000" w:themeColor="text1"/>
                <w:sz w:val="20"/>
                <w:szCs w:val="20"/>
              </w:rPr>
              <w:t xml:space="preserve">Zavod </w:t>
            </w:r>
            <w:r w:rsidR="009B1551">
              <w:rPr>
                <w:b/>
                <w:color w:val="000000" w:themeColor="text1"/>
                <w:sz w:val="20"/>
                <w:szCs w:val="20"/>
              </w:rPr>
              <w:t>Republike Slovenije</w:t>
            </w:r>
            <w:r w:rsidR="009B1551" w:rsidRPr="007265F9">
              <w:rPr>
                <w:b/>
                <w:color w:val="000000" w:themeColor="text1"/>
                <w:sz w:val="20"/>
                <w:szCs w:val="20"/>
              </w:rPr>
              <w:t xml:space="preserve"> </w:t>
            </w:r>
            <w:r w:rsidRPr="007265F9">
              <w:rPr>
                <w:b/>
                <w:color w:val="000000" w:themeColor="text1"/>
                <w:sz w:val="20"/>
                <w:szCs w:val="20"/>
              </w:rPr>
              <w:t>za zaposlovanje</w:t>
            </w:r>
          </w:p>
        </w:tc>
        <w:tc>
          <w:tcPr>
            <w:tcW w:w="4395" w:type="dxa"/>
            <w:shd w:val="clear" w:color="auto" w:fill="DEEAF6" w:themeFill="accent1" w:themeFillTint="33"/>
          </w:tcPr>
          <w:p w14:paraId="2EE65BCD"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7D4FF0B9" w14:textId="77777777" w:rsidTr="007265F9">
        <w:trPr>
          <w:trHeight w:val="266"/>
        </w:trPr>
        <w:tc>
          <w:tcPr>
            <w:tcW w:w="4536" w:type="dxa"/>
            <w:shd w:val="clear" w:color="auto" w:fill="auto"/>
          </w:tcPr>
          <w:p w14:paraId="39AE16DB" w14:textId="77777777" w:rsidR="007265F9" w:rsidRPr="007265F9" w:rsidRDefault="007265F9" w:rsidP="007265F9">
            <w:pPr>
              <w:pStyle w:val="TableParagraph"/>
              <w:ind w:left="107"/>
              <w:rPr>
                <w:bCs/>
                <w:color w:val="000000" w:themeColor="text1"/>
                <w:sz w:val="20"/>
                <w:szCs w:val="20"/>
              </w:rPr>
            </w:pPr>
            <w:r w:rsidRPr="007265F9">
              <w:rPr>
                <w:bCs/>
                <w:color w:val="000000" w:themeColor="text1"/>
                <w:sz w:val="20"/>
                <w:szCs w:val="20"/>
              </w:rPr>
              <w:t>ZRSZ</w:t>
            </w:r>
          </w:p>
        </w:tc>
        <w:tc>
          <w:tcPr>
            <w:tcW w:w="4395" w:type="dxa"/>
            <w:shd w:val="clear" w:color="auto" w:fill="auto"/>
          </w:tcPr>
          <w:p w14:paraId="66AFB216" w14:textId="4FFCD05B"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5, ukrep</w:t>
            </w:r>
            <w:r>
              <w:rPr>
                <w:color w:val="000000" w:themeColor="text1"/>
                <w:sz w:val="20"/>
                <w:szCs w:val="20"/>
              </w:rPr>
              <w:t>i</w:t>
            </w:r>
            <w:r w:rsidR="007265F9" w:rsidRPr="007265F9">
              <w:rPr>
                <w:color w:val="000000" w:themeColor="text1"/>
                <w:sz w:val="20"/>
                <w:szCs w:val="20"/>
              </w:rPr>
              <w:t xml:space="preserve"> 1, 2, 3, 4</w:t>
            </w:r>
          </w:p>
        </w:tc>
      </w:tr>
      <w:tr w:rsidR="007265F9" w:rsidRPr="00C1795E" w14:paraId="34564B6B" w14:textId="77777777" w:rsidTr="007265F9">
        <w:trPr>
          <w:trHeight w:val="266"/>
        </w:trPr>
        <w:tc>
          <w:tcPr>
            <w:tcW w:w="4536" w:type="dxa"/>
            <w:shd w:val="clear" w:color="auto" w:fill="DEEAF6" w:themeFill="accent1" w:themeFillTint="33"/>
          </w:tcPr>
          <w:p w14:paraId="7ED2D746" w14:textId="30D2082E" w:rsidR="007265F9" w:rsidRPr="007265F9" w:rsidRDefault="007265F9" w:rsidP="006C00EF">
            <w:pPr>
              <w:pStyle w:val="TableParagraph"/>
              <w:ind w:left="107"/>
              <w:rPr>
                <w:b/>
                <w:color w:val="000000" w:themeColor="text1"/>
                <w:sz w:val="20"/>
                <w:szCs w:val="20"/>
              </w:rPr>
            </w:pPr>
            <w:r w:rsidRPr="007265F9">
              <w:rPr>
                <w:b/>
                <w:color w:val="000000" w:themeColor="text1"/>
                <w:sz w:val="20"/>
                <w:szCs w:val="20"/>
              </w:rPr>
              <w:t xml:space="preserve">Univerzitetni rehabilitacijski inštitut </w:t>
            </w:r>
            <w:r w:rsidR="009B1551">
              <w:rPr>
                <w:b/>
                <w:color w:val="000000" w:themeColor="text1"/>
                <w:sz w:val="20"/>
                <w:szCs w:val="20"/>
              </w:rPr>
              <w:t>Republike Slovenije</w:t>
            </w:r>
            <w:r w:rsidR="009B1551" w:rsidRPr="007265F9">
              <w:rPr>
                <w:b/>
                <w:color w:val="000000" w:themeColor="text1"/>
                <w:sz w:val="20"/>
                <w:szCs w:val="20"/>
              </w:rPr>
              <w:t xml:space="preserve"> </w:t>
            </w:r>
            <w:r w:rsidRPr="007265F9">
              <w:rPr>
                <w:b/>
                <w:color w:val="000000" w:themeColor="text1"/>
                <w:sz w:val="20"/>
                <w:szCs w:val="20"/>
              </w:rPr>
              <w:t>–</w:t>
            </w:r>
          </w:p>
          <w:p w14:paraId="7999922F" w14:textId="77777777" w:rsidR="007265F9" w:rsidRPr="007265F9" w:rsidRDefault="007265F9" w:rsidP="006C00EF">
            <w:pPr>
              <w:pStyle w:val="TableParagraph"/>
              <w:ind w:left="107"/>
              <w:rPr>
                <w:b/>
                <w:color w:val="000000" w:themeColor="text1"/>
                <w:sz w:val="20"/>
                <w:szCs w:val="20"/>
              </w:rPr>
            </w:pPr>
            <w:r w:rsidRPr="007265F9">
              <w:rPr>
                <w:b/>
                <w:color w:val="000000" w:themeColor="text1"/>
                <w:sz w:val="20"/>
                <w:szCs w:val="20"/>
              </w:rPr>
              <w:t>Soča</w:t>
            </w:r>
          </w:p>
        </w:tc>
        <w:tc>
          <w:tcPr>
            <w:tcW w:w="4395" w:type="dxa"/>
            <w:shd w:val="clear" w:color="auto" w:fill="DEEAF6" w:themeFill="accent1" w:themeFillTint="33"/>
          </w:tcPr>
          <w:p w14:paraId="138A1BB9"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5453E8AC" w14:textId="77777777" w:rsidTr="007265F9">
        <w:trPr>
          <w:trHeight w:val="266"/>
        </w:trPr>
        <w:tc>
          <w:tcPr>
            <w:tcW w:w="4536" w:type="dxa"/>
            <w:vMerge w:val="restart"/>
            <w:shd w:val="clear" w:color="auto" w:fill="auto"/>
          </w:tcPr>
          <w:p w14:paraId="6D981F16" w14:textId="77777777" w:rsidR="007265F9" w:rsidRPr="007265F9" w:rsidRDefault="007265F9" w:rsidP="007265F9">
            <w:pPr>
              <w:pStyle w:val="TableParagraph"/>
              <w:ind w:left="107"/>
              <w:rPr>
                <w:bCs/>
                <w:color w:val="000000" w:themeColor="text1"/>
                <w:sz w:val="20"/>
                <w:szCs w:val="20"/>
              </w:rPr>
            </w:pPr>
            <w:r w:rsidRPr="007265F9">
              <w:rPr>
                <w:bCs/>
                <w:color w:val="000000" w:themeColor="text1"/>
                <w:sz w:val="20"/>
                <w:szCs w:val="20"/>
              </w:rPr>
              <w:t>URI – Soča</w:t>
            </w:r>
          </w:p>
        </w:tc>
        <w:tc>
          <w:tcPr>
            <w:tcW w:w="4395" w:type="dxa"/>
            <w:shd w:val="clear" w:color="auto" w:fill="auto"/>
          </w:tcPr>
          <w:p w14:paraId="7FED7950" w14:textId="04908D61"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1, ukrep</w:t>
            </w:r>
            <w:r>
              <w:rPr>
                <w:color w:val="000000" w:themeColor="text1"/>
                <w:sz w:val="20"/>
                <w:szCs w:val="20"/>
              </w:rPr>
              <w:t>a</w:t>
            </w:r>
            <w:r w:rsidR="007265F9" w:rsidRPr="007265F9">
              <w:rPr>
                <w:color w:val="000000" w:themeColor="text1"/>
                <w:sz w:val="20"/>
                <w:szCs w:val="20"/>
              </w:rPr>
              <w:t xml:space="preserve"> 2, 4</w:t>
            </w:r>
          </w:p>
        </w:tc>
      </w:tr>
      <w:tr w:rsidR="007265F9" w:rsidRPr="00C1795E" w14:paraId="374066DE" w14:textId="77777777" w:rsidTr="007265F9">
        <w:trPr>
          <w:trHeight w:val="266"/>
        </w:trPr>
        <w:tc>
          <w:tcPr>
            <w:tcW w:w="4536" w:type="dxa"/>
            <w:vMerge/>
            <w:shd w:val="clear" w:color="auto" w:fill="auto"/>
          </w:tcPr>
          <w:p w14:paraId="3211FD01" w14:textId="77777777" w:rsidR="007265F9" w:rsidRPr="007265F9" w:rsidRDefault="007265F9" w:rsidP="006C00EF">
            <w:pPr>
              <w:pStyle w:val="TableParagraph"/>
              <w:ind w:left="107"/>
              <w:rPr>
                <w:b/>
                <w:color w:val="000000" w:themeColor="text1"/>
                <w:sz w:val="20"/>
                <w:szCs w:val="20"/>
              </w:rPr>
            </w:pPr>
          </w:p>
        </w:tc>
        <w:tc>
          <w:tcPr>
            <w:tcW w:w="4395" w:type="dxa"/>
            <w:shd w:val="clear" w:color="auto" w:fill="auto"/>
          </w:tcPr>
          <w:p w14:paraId="7723E621" w14:textId="388C6C59"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5, ukrep</w:t>
            </w:r>
            <w:r>
              <w:rPr>
                <w:color w:val="000000" w:themeColor="text1"/>
                <w:sz w:val="20"/>
                <w:szCs w:val="20"/>
              </w:rPr>
              <w:t>i</w:t>
            </w:r>
            <w:r w:rsidR="007265F9" w:rsidRPr="007265F9">
              <w:rPr>
                <w:color w:val="000000" w:themeColor="text1"/>
                <w:sz w:val="20"/>
                <w:szCs w:val="20"/>
              </w:rPr>
              <w:t xml:space="preserve"> 1, 3, 6</w:t>
            </w:r>
          </w:p>
        </w:tc>
      </w:tr>
      <w:tr w:rsidR="007265F9" w:rsidRPr="00C1795E" w14:paraId="2920A330" w14:textId="77777777" w:rsidTr="007265F9">
        <w:trPr>
          <w:trHeight w:val="266"/>
        </w:trPr>
        <w:tc>
          <w:tcPr>
            <w:tcW w:w="4536" w:type="dxa"/>
            <w:shd w:val="clear" w:color="auto" w:fill="DEEAF6" w:themeFill="accent1" w:themeFillTint="33"/>
          </w:tcPr>
          <w:p w14:paraId="3CB71543" w14:textId="77777777" w:rsidR="007265F9" w:rsidRPr="007265F9" w:rsidRDefault="007265F9" w:rsidP="006C00EF">
            <w:pPr>
              <w:pStyle w:val="TableParagraph"/>
              <w:ind w:left="107"/>
              <w:rPr>
                <w:b/>
                <w:color w:val="000000" w:themeColor="text1"/>
                <w:sz w:val="20"/>
                <w:szCs w:val="20"/>
              </w:rPr>
            </w:pPr>
            <w:r w:rsidRPr="007265F9">
              <w:rPr>
                <w:b/>
                <w:color w:val="000000" w:themeColor="text1"/>
                <w:sz w:val="20"/>
                <w:szCs w:val="20"/>
              </w:rPr>
              <w:t>Skupnost organizacij za usposabljanje oseb s</w:t>
            </w:r>
          </w:p>
          <w:p w14:paraId="56B7712C" w14:textId="77777777" w:rsidR="007265F9" w:rsidRPr="007265F9" w:rsidRDefault="007265F9" w:rsidP="006C00EF">
            <w:pPr>
              <w:pStyle w:val="TableParagraph"/>
              <w:ind w:left="107"/>
              <w:rPr>
                <w:b/>
                <w:color w:val="000000" w:themeColor="text1"/>
                <w:sz w:val="20"/>
                <w:szCs w:val="20"/>
              </w:rPr>
            </w:pPr>
            <w:r w:rsidRPr="007265F9">
              <w:rPr>
                <w:b/>
                <w:color w:val="000000" w:themeColor="text1"/>
                <w:sz w:val="20"/>
                <w:szCs w:val="20"/>
              </w:rPr>
              <w:t>posebnimi potrebami</w:t>
            </w:r>
          </w:p>
        </w:tc>
        <w:tc>
          <w:tcPr>
            <w:tcW w:w="4395" w:type="dxa"/>
            <w:shd w:val="clear" w:color="auto" w:fill="DEEAF6" w:themeFill="accent1" w:themeFillTint="33"/>
          </w:tcPr>
          <w:p w14:paraId="567D89E9"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1BAC4093" w14:textId="77777777" w:rsidTr="007265F9">
        <w:trPr>
          <w:trHeight w:val="266"/>
        </w:trPr>
        <w:tc>
          <w:tcPr>
            <w:tcW w:w="4536" w:type="dxa"/>
            <w:vMerge w:val="restart"/>
            <w:shd w:val="clear" w:color="auto" w:fill="auto"/>
          </w:tcPr>
          <w:p w14:paraId="64211F5C" w14:textId="77777777" w:rsidR="007265F9" w:rsidRPr="007265F9" w:rsidRDefault="007265F9" w:rsidP="007265F9">
            <w:pPr>
              <w:pStyle w:val="TableParagraph"/>
              <w:ind w:left="107"/>
              <w:rPr>
                <w:bCs/>
                <w:color w:val="000000" w:themeColor="text1"/>
                <w:sz w:val="20"/>
                <w:szCs w:val="20"/>
              </w:rPr>
            </w:pPr>
            <w:r w:rsidRPr="007265F9">
              <w:rPr>
                <w:bCs/>
                <w:color w:val="000000" w:themeColor="text1"/>
                <w:sz w:val="20"/>
                <w:szCs w:val="20"/>
              </w:rPr>
              <w:t>SOUS</w:t>
            </w:r>
          </w:p>
        </w:tc>
        <w:tc>
          <w:tcPr>
            <w:tcW w:w="4395" w:type="dxa"/>
            <w:shd w:val="clear" w:color="auto" w:fill="auto"/>
          </w:tcPr>
          <w:p w14:paraId="65BCEBBB" w14:textId="7E256F51"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1, ukrep</w:t>
            </w:r>
            <w:r>
              <w:rPr>
                <w:color w:val="000000" w:themeColor="text1"/>
                <w:sz w:val="20"/>
                <w:szCs w:val="20"/>
              </w:rPr>
              <w:t>a</w:t>
            </w:r>
            <w:r w:rsidR="007265F9" w:rsidRPr="007265F9">
              <w:rPr>
                <w:color w:val="000000" w:themeColor="text1"/>
                <w:sz w:val="20"/>
                <w:szCs w:val="20"/>
              </w:rPr>
              <w:t xml:space="preserve"> 2, 4</w:t>
            </w:r>
          </w:p>
        </w:tc>
      </w:tr>
      <w:tr w:rsidR="007265F9" w:rsidRPr="00C1795E" w14:paraId="45EEAA55" w14:textId="77777777" w:rsidTr="007265F9">
        <w:trPr>
          <w:trHeight w:val="266"/>
        </w:trPr>
        <w:tc>
          <w:tcPr>
            <w:tcW w:w="4536" w:type="dxa"/>
            <w:vMerge/>
            <w:shd w:val="clear" w:color="auto" w:fill="auto"/>
          </w:tcPr>
          <w:p w14:paraId="3A360080" w14:textId="77777777" w:rsidR="007265F9" w:rsidRPr="007265F9" w:rsidRDefault="007265F9" w:rsidP="006C00EF">
            <w:pPr>
              <w:pStyle w:val="TableParagraph"/>
              <w:ind w:left="107"/>
              <w:rPr>
                <w:b/>
                <w:color w:val="000000" w:themeColor="text1"/>
                <w:sz w:val="20"/>
                <w:szCs w:val="20"/>
              </w:rPr>
            </w:pPr>
          </w:p>
        </w:tc>
        <w:tc>
          <w:tcPr>
            <w:tcW w:w="4395" w:type="dxa"/>
            <w:shd w:val="clear" w:color="auto" w:fill="auto"/>
          </w:tcPr>
          <w:p w14:paraId="44BDF1B6" w14:textId="7D2C6039"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4, ukrep 5</w:t>
            </w:r>
          </w:p>
        </w:tc>
      </w:tr>
      <w:tr w:rsidR="007265F9" w:rsidRPr="00C1795E" w14:paraId="41760D70" w14:textId="77777777" w:rsidTr="007265F9">
        <w:trPr>
          <w:trHeight w:val="266"/>
        </w:trPr>
        <w:tc>
          <w:tcPr>
            <w:tcW w:w="4536" w:type="dxa"/>
            <w:vMerge/>
            <w:shd w:val="clear" w:color="auto" w:fill="auto"/>
          </w:tcPr>
          <w:p w14:paraId="70096933"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3415C011" w14:textId="2A7456D5"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7, ukrep 10</w:t>
            </w:r>
          </w:p>
        </w:tc>
      </w:tr>
      <w:tr w:rsidR="007265F9" w:rsidRPr="00C1795E" w14:paraId="3F8102EF" w14:textId="77777777" w:rsidTr="007265F9">
        <w:trPr>
          <w:trHeight w:val="266"/>
        </w:trPr>
        <w:tc>
          <w:tcPr>
            <w:tcW w:w="4536" w:type="dxa"/>
            <w:shd w:val="clear" w:color="auto" w:fill="DEEAF6" w:themeFill="accent1" w:themeFillTint="33"/>
          </w:tcPr>
          <w:p w14:paraId="68EE638B" w14:textId="77777777" w:rsidR="007265F9" w:rsidRPr="007265F9" w:rsidRDefault="007265F9" w:rsidP="006C00EF">
            <w:pPr>
              <w:pStyle w:val="TableParagraph"/>
              <w:ind w:left="107"/>
              <w:rPr>
                <w:b/>
                <w:color w:val="000000" w:themeColor="text1"/>
                <w:sz w:val="20"/>
                <w:szCs w:val="20"/>
              </w:rPr>
            </w:pPr>
            <w:r w:rsidRPr="007265F9">
              <w:rPr>
                <w:b/>
                <w:color w:val="000000" w:themeColor="text1"/>
                <w:sz w:val="20"/>
                <w:szCs w:val="20"/>
              </w:rPr>
              <w:t>Združenje izvajalcev zaposlitvene</w:t>
            </w:r>
          </w:p>
          <w:p w14:paraId="1C6DADE1" w14:textId="4C33E10D" w:rsidR="007265F9" w:rsidRPr="007265F9" w:rsidRDefault="007265F9" w:rsidP="009B1551">
            <w:pPr>
              <w:pStyle w:val="TableParagraph"/>
              <w:ind w:left="107"/>
              <w:rPr>
                <w:b/>
                <w:color w:val="000000" w:themeColor="text1"/>
                <w:sz w:val="20"/>
                <w:szCs w:val="20"/>
              </w:rPr>
            </w:pPr>
            <w:r w:rsidRPr="007265F9">
              <w:rPr>
                <w:b/>
                <w:color w:val="000000" w:themeColor="text1"/>
                <w:sz w:val="20"/>
                <w:szCs w:val="20"/>
              </w:rPr>
              <w:t xml:space="preserve">rehabilitacije v </w:t>
            </w:r>
            <w:r w:rsidR="009B1551">
              <w:rPr>
                <w:b/>
                <w:color w:val="000000" w:themeColor="text1"/>
                <w:sz w:val="20"/>
                <w:szCs w:val="20"/>
              </w:rPr>
              <w:t>Republiki Sloveniji</w:t>
            </w:r>
          </w:p>
        </w:tc>
        <w:tc>
          <w:tcPr>
            <w:tcW w:w="4395" w:type="dxa"/>
            <w:shd w:val="clear" w:color="auto" w:fill="DEEAF6" w:themeFill="accent1" w:themeFillTint="33"/>
          </w:tcPr>
          <w:p w14:paraId="36B4572C"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2846F8F5" w14:textId="77777777" w:rsidTr="007265F9">
        <w:trPr>
          <w:trHeight w:val="266"/>
        </w:trPr>
        <w:tc>
          <w:tcPr>
            <w:tcW w:w="4536" w:type="dxa"/>
            <w:shd w:val="clear" w:color="auto" w:fill="auto"/>
          </w:tcPr>
          <w:p w14:paraId="535A5D65" w14:textId="77777777" w:rsidR="007265F9" w:rsidRPr="007265F9" w:rsidRDefault="007265F9" w:rsidP="007265F9">
            <w:pPr>
              <w:pStyle w:val="TableParagraph"/>
              <w:ind w:left="107"/>
              <w:rPr>
                <w:bCs/>
                <w:color w:val="000000" w:themeColor="text1"/>
                <w:sz w:val="20"/>
                <w:szCs w:val="20"/>
              </w:rPr>
            </w:pPr>
            <w:r w:rsidRPr="007265F9">
              <w:rPr>
                <w:bCs/>
                <w:color w:val="000000" w:themeColor="text1"/>
                <w:sz w:val="20"/>
                <w:szCs w:val="20"/>
              </w:rPr>
              <w:t>ZIZRS</w:t>
            </w:r>
          </w:p>
        </w:tc>
        <w:tc>
          <w:tcPr>
            <w:tcW w:w="4395" w:type="dxa"/>
            <w:shd w:val="clear" w:color="auto" w:fill="auto"/>
          </w:tcPr>
          <w:p w14:paraId="4CBDCBF9" w14:textId="7D4D87FC"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1, ukrep</w:t>
            </w:r>
            <w:r>
              <w:rPr>
                <w:color w:val="000000" w:themeColor="text1"/>
                <w:sz w:val="20"/>
                <w:szCs w:val="20"/>
              </w:rPr>
              <w:t>a</w:t>
            </w:r>
            <w:r w:rsidR="007265F9" w:rsidRPr="007265F9">
              <w:rPr>
                <w:color w:val="000000" w:themeColor="text1"/>
                <w:sz w:val="20"/>
                <w:szCs w:val="20"/>
              </w:rPr>
              <w:t xml:space="preserve"> 2, 4</w:t>
            </w:r>
          </w:p>
        </w:tc>
      </w:tr>
      <w:tr w:rsidR="007265F9" w:rsidRPr="00C1795E" w14:paraId="10C4A477" w14:textId="77777777" w:rsidTr="007265F9">
        <w:trPr>
          <w:trHeight w:val="266"/>
        </w:trPr>
        <w:tc>
          <w:tcPr>
            <w:tcW w:w="4536" w:type="dxa"/>
            <w:shd w:val="clear" w:color="auto" w:fill="auto"/>
          </w:tcPr>
          <w:p w14:paraId="45C99F41" w14:textId="77777777" w:rsidR="007265F9" w:rsidRPr="007265F9" w:rsidRDefault="007265F9" w:rsidP="006C00EF">
            <w:pPr>
              <w:pStyle w:val="TableParagraph"/>
              <w:ind w:left="107"/>
              <w:rPr>
                <w:b/>
                <w:color w:val="000000" w:themeColor="text1"/>
                <w:sz w:val="20"/>
                <w:szCs w:val="20"/>
              </w:rPr>
            </w:pPr>
          </w:p>
        </w:tc>
        <w:tc>
          <w:tcPr>
            <w:tcW w:w="4395" w:type="dxa"/>
            <w:shd w:val="clear" w:color="auto" w:fill="auto"/>
          </w:tcPr>
          <w:p w14:paraId="62EF48B1" w14:textId="2266CDB4" w:rsidR="007265F9" w:rsidRPr="007265F9" w:rsidRDefault="00CB085F" w:rsidP="007265F9">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5, ukrep</w:t>
            </w:r>
            <w:r>
              <w:rPr>
                <w:color w:val="000000" w:themeColor="text1"/>
                <w:sz w:val="20"/>
                <w:szCs w:val="20"/>
              </w:rPr>
              <w:t>i</w:t>
            </w:r>
            <w:r w:rsidR="007265F9" w:rsidRPr="007265F9">
              <w:rPr>
                <w:color w:val="000000" w:themeColor="text1"/>
                <w:sz w:val="20"/>
                <w:szCs w:val="20"/>
              </w:rPr>
              <w:t xml:space="preserve"> 1, 3, 5, 6, 7, 8,10</w:t>
            </w:r>
          </w:p>
        </w:tc>
      </w:tr>
      <w:tr w:rsidR="007265F9" w:rsidRPr="00C1795E" w14:paraId="78BA70F2" w14:textId="77777777" w:rsidTr="007265F9">
        <w:trPr>
          <w:trHeight w:val="266"/>
        </w:trPr>
        <w:tc>
          <w:tcPr>
            <w:tcW w:w="4536" w:type="dxa"/>
            <w:shd w:val="clear" w:color="auto" w:fill="DEEAF6" w:themeFill="accent1" w:themeFillTint="33"/>
          </w:tcPr>
          <w:p w14:paraId="62E62DDD" w14:textId="77777777" w:rsidR="007265F9" w:rsidRPr="007265F9" w:rsidRDefault="007265F9" w:rsidP="006C00EF">
            <w:pPr>
              <w:pStyle w:val="TableParagraph"/>
              <w:ind w:left="107"/>
              <w:rPr>
                <w:b/>
                <w:color w:val="000000" w:themeColor="text1"/>
                <w:sz w:val="20"/>
                <w:szCs w:val="20"/>
              </w:rPr>
            </w:pPr>
            <w:r w:rsidRPr="007265F9">
              <w:rPr>
                <w:b/>
                <w:color w:val="000000" w:themeColor="text1"/>
                <w:sz w:val="20"/>
                <w:szCs w:val="20"/>
              </w:rPr>
              <w:t>Nacionalni inštitut za javno zdravje</w:t>
            </w:r>
          </w:p>
        </w:tc>
        <w:tc>
          <w:tcPr>
            <w:tcW w:w="4395" w:type="dxa"/>
            <w:shd w:val="clear" w:color="auto" w:fill="DEEAF6" w:themeFill="accent1" w:themeFillTint="33"/>
          </w:tcPr>
          <w:p w14:paraId="337A5FD0"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24FC2E05" w14:textId="77777777" w:rsidTr="007265F9">
        <w:trPr>
          <w:trHeight w:val="266"/>
        </w:trPr>
        <w:tc>
          <w:tcPr>
            <w:tcW w:w="4536" w:type="dxa"/>
            <w:shd w:val="clear" w:color="auto" w:fill="auto"/>
          </w:tcPr>
          <w:p w14:paraId="238BF192" w14:textId="77777777" w:rsidR="007265F9" w:rsidRPr="007265F9" w:rsidRDefault="007265F9" w:rsidP="007265F9">
            <w:pPr>
              <w:pStyle w:val="TableParagraph"/>
              <w:ind w:left="107"/>
              <w:rPr>
                <w:bCs/>
                <w:color w:val="000000" w:themeColor="text1"/>
                <w:sz w:val="20"/>
                <w:szCs w:val="20"/>
              </w:rPr>
            </w:pPr>
            <w:r w:rsidRPr="007265F9">
              <w:rPr>
                <w:bCs/>
                <w:color w:val="000000" w:themeColor="text1"/>
                <w:sz w:val="20"/>
                <w:szCs w:val="20"/>
              </w:rPr>
              <w:t xml:space="preserve"> NIJZ</w:t>
            </w:r>
          </w:p>
        </w:tc>
        <w:tc>
          <w:tcPr>
            <w:tcW w:w="4395" w:type="dxa"/>
            <w:shd w:val="clear" w:color="auto" w:fill="auto"/>
          </w:tcPr>
          <w:p w14:paraId="4ABF390B" w14:textId="77777777" w:rsidR="007265F9" w:rsidRPr="007265F9" w:rsidRDefault="007265F9" w:rsidP="007265F9">
            <w:pPr>
              <w:pStyle w:val="TableParagraph"/>
              <w:spacing w:line="240" w:lineRule="auto"/>
              <w:ind w:left="105"/>
              <w:rPr>
                <w:color w:val="000000" w:themeColor="text1"/>
                <w:sz w:val="20"/>
                <w:szCs w:val="20"/>
              </w:rPr>
            </w:pPr>
            <w:r w:rsidRPr="007265F9">
              <w:rPr>
                <w:color w:val="000000" w:themeColor="text1"/>
                <w:sz w:val="20"/>
                <w:szCs w:val="20"/>
              </w:rPr>
              <w:t>Lahko poročajo o vseh ciljih in ukrepih.</w:t>
            </w:r>
          </w:p>
        </w:tc>
      </w:tr>
      <w:tr w:rsidR="007265F9" w:rsidRPr="00C1795E" w14:paraId="00A2F17B" w14:textId="77777777" w:rsidTr="007265F9">
        <w:trPr>
          <w:trHeight w:val="266"/>
        </w:trPr>
        <w:tc>
          <w:tcPr>
            <w:tcW w:w="4536" w:type="dxa"/>
            <w:shd w:val="clear" w:color="auto" w:fill="9CC2E5" w:themeFill="accent1" w:themeFillTint="99"/>
          </w:tcPr>
          <w:p w14:paraId="797E332E" w14:textId="77777777" w:rsidR="007265F9" w:rsidRPr="007265F9" w:rsidRDefault="007265F9" w:rsidP="007265F9">
            <w:pPr>
              <w:pStyle w:val="TableParagraph"/>
              <w:ind w:left="107"/>
              <w:rPr>
                <w:b/>
                <w:color w:val="000000" w:themeColor="text1"/>
                <w:sz w:val="20"/>
                <w:szCs w:val="20"/>
              </w:rPr>
            </w:pPr>
            <w:r w:rsidRPr="007265F9">
              <w:rPr>
                <w:b/>
                <w:color w:val="000000" w:themeColor="text1"/>
                <w:sz w:val="20"/>
                <w:szCs w:val="20"/>
              </w:rPr>
              <w:t>INVALIDSKE IN DRUGE ORGANIZACIJE</w:t>
            </w:r>
          </w:p>
        </w:tc>
        <w:tc>
          <w:tcPr>
            <w:tcW w:w="4395" w:type="dxa"/>
            <w:shd w:val="clear" w:color="auto" w:fill="9CC2E5" w:themeFill="accent1" w:themeFillTint="99"/>
          </w:tcPr>
          <w:p w14:paraId="797E62D8"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4BA3220A" w14:textId="77777777" w:rsidTr="007265F9">
        <w:trPr>
          <w:trHeight w:val="266"/>
        </w:trPr>
        <w:tc>
          <w:tcPr>
            <w:tcW w:w="4536" w:type="dxa"/>
            <w:shd w:val="clear" w:color="auto" w:fill="DEEAF6" w:themeFill="accent1" w:themeFillTint="33"/>
          </w:tcPr>
          <w:p w14:paraId="0616BCA6" w14:textId="77777777" w:rsidR="007265F9" w:rsidRPr="007265F9" w:rsidRDefault="007265F9" w:rsidP="007265F9">
            <w:pPr>
              <w:pStyle w:val="TableParagraph"/>
              <w:ind w:left="107"/>
              <w:rPr>
                <w:b/>
                <w:color w:val="000000" w:themeColor="text1"/>
                <w:sz w:val="20"/>
                <w:szCs w:val="20"/>
              </w:rPr>
            </w:pPr>
            <w:r w:rsidRPr="007265F9">
              <w:rPr>
                <w:b/>
                <w:color w:val="000000" w:themeColor="text1"/>
                <w:sz w:val="20"/>
                <w:szCs w:val="20"/>
              </w:rPr>
              <w:t>Nacionalni svet invalidskih organizacij</w:t>
            </w:r>
          </w:p>
          <w:p w14:paraId="314FF24A" w14:textId="77777777" w:rsidR="007265F9" w:rsidRPr="007265F9" w:rsidRDefault="007265F9" w:rsidP="007265F9">
            <w:pPr>
              <w:pStyle w:val="TableParagraph"/>
              <w:ind w:left="107"/>
              <w:rPr>
                <w:b/>
                <w:color w:val="000000" w:themeColor="text1"/>
                <w:sz w:val="20"/>
                <w:szCs w:val="20"/>
              </w:rPr>
            </w:pPr>
            <w:r w:rsidRPr="007265F9">
              <w:rPr>
                <w:b/>
                <w:color w:val="000000" w:themeColor="text1"/>
                <w:sz w:val="20"/>
                <w:szCs w:val="20"/>
              </w:rPr>
              <w:t>Slovenije</w:t>
            </w:r>
          </w:p>
        </w:tc>
        <w:tc>
          <w:tcPr>
            <w:tcW w:w="4395" w:type="dxa"/>
            <w:shd w:val="clear" w:color="auto" w:fill="DEEAF6" w:themeFill="accent1" w:themeFillTint="33"/>
          </w:tcPr>
          <w:p w14:paraId="630ED8E1"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428520C0" w14:textId="77777777" w:rsidTr="007265F9">
        <w:trPr>
          <w:trHeight w:val="266"/>
        </w:trPr>
        <w:tc>
          <w:tcPr>
            <w:tcW w:w="4536" w:type="dxa"/>
            <w:vMerge w:val="restart"/>
            <w:shd w:val="clear" w:color="auto" w:fill="auto"/>
          </w:tcPr>
          <w:p w14:paraId="4C5DCA2D" w14:textId="77777777" w:rsidR="007265F9" w:rsidRPr="007265F9" w:rsidRDefault="007265F9" w:rsidP="007265F9">
            <w:pPr>
              <w:pStyle w:val="TableParagraph"/>
              <w:ind w:left="107"/>
              <w:rPr>
                <w:bCs/>
                <w:color w:val="000000" w:themeColor="text1"/>
                <w:sz w:val="20"/>
                <w:szCs w:val="20"/>
              </w:rPr>
            </w:pPr>
            <w:r w:rsidRPr="007265F9">
              <w:rPr>
                <w:bCs/>
                <w:color w:val="000000" w:themeColor="text1"/>
                <w:sz w:val="20"/>
                <w:szCs w:val="20"/>
              </w:rPr>
              <w:t>NSIOS in članice</w:t>
            </w:r>
          </w:p>
        </w:tc>
        <w:tc>
          <w:tcPr>
            <w:tcW w:w="4395" w:type="dxa"/>
            <w:shd w:val="clear" w:color="auto" w:fill="auto"/>
          </w:tcPr>
          <w:p w14:paraId="4521F371" w14:textId="5CEE2F4E"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1, ukrep</w:t>
            </w:r>
            <w:r>
              <w:rPr>
                <w:color w:val="000000" w:themeColor="text1"/>
                <w:sz w:val="20"/>
                <w:szCs w:val="20"/>
              </w:rPr>
              <w:t>i</w:t>
            </w:r>
            <w:r w:rsidR="007265F9" w:rsidRPr="007265F9">
              <w:rPr>
                <w:color w:val="000000" w:themeColor="text1"/>
                <w:sz w:val="20"/>
                <w:szCs w:val="20"/>
              </w:rPr>
              <w:t xml:space="preserve"> 1, 2, 3, 4, 5</w:t>
            </w:r>
          </w:p>
        </w:tc>
      </w:tr>
      <w:tr w:rsidR="007265F9" w:rsidRPr="00C1795E" w14:paraId="462F28AD" w14:textId="77777777" w:rsidTr="007265F9">
        <w:trPr>
          <w:trHeight w:val="266"/>
        </w:trPr>
        <w:tc>
          <w:tcPr>
            <w:tcW w:w="4536" w:type="dxa"/>
            <w:vMerge/>
            <w:shd w:val="clear" w:color="auto" w:fill="auto"/>
          </w:tcPr>
          <w:p w14:paraId="08463268"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08086C4B" w14:textId="3899B707"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2, ukrep</w:t>
            </w:r>
            <w:r>
              <w:rPr>
                <w:color w:val="000000" w:themeColor="text1"/>
                <w:sz w:val="20"/>
                <w:szCs w:val="20"/>
              </w:rPr>
              <w:t>a</w:t>
            </w:r>
            <w:r w:rsidR="007265F9" w:rsidRPr="007265F9">
              <w:rPr>
                <w:color w:val="000000" w:themeColor="text1"/>
                <w:sz w:val="20"/>
                <w:szCs w:val="20"/>
              </w:rPr>
              <w:t xml:space="preserve"> 2, 7</w:t>
            </w:r>
          </w:p>
        </w:tc>
      </w:tr>
      <w:tr w:rsidR="007265F9" w:rsidRPr="00C1795E" w14:paraId="666BB843" w14:textId="77777777" w:rsidTr="007265F9">
        <w:trPr>
          <w:trHeight w:val="266"/>
        </w:trPr>
        <w:tc>
          <w:tcPr>
            <w:tcW w:w="4536" w:type="dxa"/>
            <w:vMerge/>
            <w:shd w:val="clear" w:color="auto" w:fill="auto"/>
          </w:tcPr>
          <w:p w14:paraId="1A384DDD" w14:textId="77777777" w:rsidR="007265F9" w:rsidRPr="007265F9" w:rsidRDefault="007265F9" w:rsidP="006C00EF">
            <w:pPr>
              <w:pStyle w:val="TableParagraph"/>
              <w:ind w:left="107"/>
              <w:rPr>
                <w:b/>
                <w:color w:val="000000" w:themeColor="text1"/>
                <w:sz w:val="20"/>
                <w:szCs w:val="20"/>
              </w:rPr>
            </w:pPr>
          </w:p>
        </w:tc>
        <w:tc>
          <w:tcPr>
            <w:tcW w:w="4395" w:type="dxa"/>
            <w:shd w:val="clear" w:color="auto" w:fill="auto"/>
          </w:tcPr>
          <w:p w14:paraId="7D0FE907" w14:textId="7C0F4C66"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3, ukrep, 3</w:t>
            </w:r>
          </w:p>
        </w:tc>
      </w:tr>
      <w:tr w:rsidR="007265F9" w:rsidRPr="00C1795E" w14:paraId="690E01C0" w14:textId="77777777" w:rsidTr="007265F9">
        <w:trPr>
          <w:trHeight w:val="266"/>
        </w:trPr>
        <w:tc>
          <w:tcPr>
            <w:tcW w:w="4536" w:type="dxa"/>
            <w:vMerge/>
            <w:shd w:val="clear" w:color="auto" w:fill="auto"/>
          </w:tcPr>
          <w:p w14:paraId="4D88D2F5"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1511DB12" w14:textId="71F2E27B"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4, ukrep</w:t>
            </w:r>
            <w:r>
              <w:rPr>
                <w:color w:val="000000" w:themeColor="text1"/>
                <w:sz w:val="20"/>
                <w:szCs w:val="20"/>
              </w:rPr>
              <w:t>i</w:t>
            </w:r>
            <w:r w:rsidR="007265F9" w:rsidRPr="007265F9">
              <w:rPr>
                <w:color w:val="000000" w:themeColor="text1"/>
                <w:sz w:val="20"/>
                <w:szCs w:val="20"/>
              </w:rPr>
              <w:t xml:space="preserve"> 1, 2, 9, 10, 11, 12</w:t>
            </w:r>
          </w:p>
        </w:tc>
      </w:tr>
      <w:tr w:rsidR="007265F9" w:rsidRPr="00C1795E" w14:paraId="1DD76727" w14:textId="77777777" w:rsidTr="007265F9">
        <w:trPr>
          <w:trHeight w:val="266"/>
        </w:trPr>
        <w:tc>
          <w:tcPr>
            <w:tcW w:w="4536" w:type="dxa"/>
            <w:vMerge/>
            <w:shd w:val="clear" w:color="auto" w:fill="auto"/>
          </w:tcPr>
          <w:p w14:paraId="59661623"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3C6C326D" w14:textId="0DE78B96"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5, ukrep</w:t>
            </w:r>
            <w:r>
              <w:rPr>
                <w:color w:val="000000" w:themeColor="text1"/>
                <w:sz w:val="20"/>
                <w:szCs w:val="20"/>
              </w:rPr>
              <w:t>i</w:t>
            </w:r>
            <w:r w:rsidR="007265F9" w:rsidRPr="007265F9">
              <w:rPr>
                <w:color w:val="000000" w:themeColor="text1"/>
                <w:sz w:val="20"/>
                <w:szCs w:val="20"/>
              </w:rPr>
              <w:t xml:space="preserve"> 1, 2, 3</w:t>
            </w:r>
          </w:p>
        </w:tc>
      </w:tr>
      <w:tr w:rsidR="007265F9" w:rsidRPr="00C1795E" w14:paraId="7C1ECFE4" w14:textId="77777777" w:rsidTr="007265F9">
        <w:trPr>
          <w:trHeight w:val="266"/>
        </w:trPr>
        <w:tc>
          <w:tcPr>
            <w:tcW w:w="4536" w:type="dxa"/>
            <w:vMerge/>
            <w:shd w:val="clear" w:color="auto" w:fill="auto"/>
          </w:tcPr>
          <w:p w14:paraId="6B9CF7B1"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7FD727CD" w14:textId="06E2B98F"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6, ukrep 6</w:t>
            </w:r>
          </w:p>
        </w:tc>
      </w:tr>
      <w:tr w:rsidR="007265F9" w:rsidRPr="00C1795E" w14:paraId="2FD46A36" w14:textId="77777777" w:rsidTr="007265F9">
        <w:trPr>
          <w:trHeight w:val="266"/>
        </w:trPr>
        <w:tc>
          <w:tcPr>
            <w:tcW w:w="4536" w:type="dxa"/>
            <w:vMerge/>
            <w:shd w:val="clear" w:color="auto" w:fill="auto"/>
          </w:tcPr>
          <w:p w14:paraId="451A57BD"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1EA4B585" w14:textId="42F5620A"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7, ukrep</w:t>
            </w:r>
            <w:r>
              <w:rPr>
                <w:color w:val="000000" w:themeColor="text1"/>
                <w:sz w:val="20"/>
                <w:szCs w:val="20"/>
              </w:rPr>
              <w:t>i</w:t>
            </w:r>
            <w:r w:rsidR="007265F9" w:rsidRPr="007265F9">
              <w:rPr>
                <w:color w:val="000000" w:themeColor="text1"/>
                <w:sz w:val="20"/>
                <w:szCs w:val="20"/>
              </w:rPr>
              <w:t xml:space="preserve"> 3, 4, 5, 6, 7, 8, 9, 10</w:t>
            </w:r>
          </w:p>
        </w:tc>
      </w:tr>
      <w:tr w:rsidR="007265F9" w:rsidRPr="00C1795E" w14:paraId="6A55C5A4" w14:textId="77777777" w:rsidTr="007265F9">
        <w:trPr>
          <w:trHeight w:val="266"/>
        </w:trPr>
        <w:tc>
          <w:tcPr>
            <w:tcW w:w="4536" w:type="dxa"/>
            <w:vMerge/>
            <w:shd w:val="clear" w:color="auto" w:fill="auto"/>
          </w:tcPr>
          <w:p w14:paraId="02FB6A9E"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0235F071" w14:textId="5ABEF139"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8, ukrep</w:t>
            </w:r>
            <w:r>
              <w:rPr>
                <w:color w:val="000000" w:themeColor="text1"/>
                <w:sz w:val="20"/>
                <w:szCs w:val="20"/>
              </w:rPr>
              <w:t>i</w:t>
            </w:r>
            <w:r w:rsidR="007265F9" w:rsidRPr="007265F9">
              <w:rPr>
                <w:color w:val="000000" w:themeColor="text1"/>
                <w:sz w:val="20"/>
                <w:szCs w:val="20"/>
              </w:rPr>
              <w:t xml:space="preserve"> 1, 2, 3, 4, 5, 6, 7, 8, 9, 10</w:t>
            </w:r>
          </w:p>
        </w:tc>
      </w:tr>
      <w:tr w:rsidR="007265F9" w:rsidRPr="00C1795E" w14:paraId="4FDEF95A" w14:textId="77777777" w:rsidTr="007265F9">
        <w:trPr>
          <w:trHeight w:val="266"/>
        </w:trPr>
        <w:tc>
          <w:tcPr>
            <w:tcW w:w="4536" w:type="dxa"/>
            <w:vMerge/>
            <w:shd w:val="clear" w:color="auto" w:fill="auto"/>
          </w:tcPr>
          <w:p w14:paraId="778C03F4"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5180A8F7" w14:textId="6A38FE82"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9, ukrep</w:t>
            </w:r>
            <w:r>
              <w:rPr>
                <w:color w:val="000000" w:themeColor="text1"/>
                <w:sz w:val="20"/>
                <w:szCs w:val="20"/>
              </w:rPr>
              <w:t>i</w:t>
            </w:r>
            <w:r w:rsidR="007265F9" w:rsidRPr="007265F9">
              <w:rPr>
                <w:color w:val="000000" w:themeColor="text1"/>
                <w:sz w:val="20"/>
                <w:szCs w:val="20"/>
              </w:rPr>
              <w:t xml:space="preserve"> 1, 2, 3, 6</w:t>
            </w:r>
          </w:p>
        </w:tc>
      </w:tr>
      <w:tr w:rsidR="007265F9" w:rsidRPr="00C1795E" w14:paraId="7EEA7CFB" w14:textId="77777777" w:rsidTr="007265F9">
        <w:trPr>
          <w:trHeight w:val="266"/>
        </w:trPr>
        <w:tc>
          <w:tcPr>
            <w:tcW w:w="4536" w:type="dxa"/>
            <w:vMerge/>
            <w:shd w:val="clear" w:color="auto" w:fill="auto"/>
          </w:tcPr>
          <w:p w14:paraId="3810C192"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75DEC9A4" w14:textId="2788A329"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11, ukrep</w:t>
            </w:r>
            <w:r>
              <w:rPr>
                <w:color w:val="000000" w:themeColor="text1"/>
                <w:sz w:val="20"/>
                <w:szCs w:val="20"/>
              </w:rPr>
              <w:t>i</w:t>
            </w:r>
            <w:r w:rsidR="007265F9" w:rsidRPr="007265F9">
              <w:rPr>
                <w:color w:val="000000" w:themeColor="text1"/>
                <w:sz w:val="20"/>
                <w:szCs w:val="20"/>
              </w:rPr>
              <w:t xml:space="preserve"> 1, 2, 3</w:t>
            </w:r>
          </w:p>
        </w:tc>
      </w:tr>
      <w:tr w:rsidR="007265F9" w:rsidRPr="00C1795E" w14:paraId="1D611C27" w14:textId="77777777" w:rsidTr="007265F9">
        <w:trPr>
          <w:trHeight w:val="266"/>
        </w:trPr>
        <w:tc>
          <w:tcPr>
            <w:tcW w:w="4536" w:type="dxa"/>
            <w:vMerge/>
            <w:shd w:val="clear" w:color="auto" w:fill="auto"/>
          </w:tcPr>
          <w:p w14:paraId="04C99250"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43FEB48B" w14:textId="3FE81EE1"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12, ukrep</w:t>
            </w:r>
            <w:r>
              <w:rPr>
                <w:color w:val="000000" w:themeColor="text1"/>
                <w:sz w:val="20"/>
                <w:szCs w:val="20"/>
              </w:rPr>
              <w:t>i</w:t>
            </w:r>
            <w:r w:rsidR="007265F9" w:rsidRPr="007265F9">
              <w:rPr>
                <w:color w:val="000000" w:themeColor="text1"/>
                <w:sz w:val="20"/>
                <w:szCs w:val="20"/>
              </w:rPr>
              <w:t xml:space="preserve"> 1, 2, 3, 4, 5</w:t>
            </w:r>
          </w:p>
        </w:tc>
      </w:tr>
      <w:tr w:rsidR="007265F9" w:rsidRPr="00C1795E" w14:paraId="1454D1D8" w14:textId="77777777" w:rsidTr="007265F9">
        <w:trPr>
          <w:trHeight w:val="266"/>
        </w:trPr>
        <w:tc>
          <w:tcPr>
            <w:tcW w:w="4536" w:type="dxa"/>
            <w:vMerge/>
            <w:shd w:val="clear" w:color="auto" w:fill="auto"/>
          </w:tcPr>
          <w:p w14:paraId="3181CDF9"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5BC7A013" w14:textId="46F5866A"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13, ukrep 8</w:t>
            </w:r>
          </w:p>
        </w:tc>
      </w:tr>
      <w:tr w:rsidR="007265F9" w:rsidRPr="00C1795E" w14:paraId="738006E0" w14:textId="77777777" w:rsidTr="007265F9">
        <w:trPr>
          <w:trHeight w:val="266"/>
        </w:trPr>
        <w:tc>
          <w:tcPr>
            <w:tcW w:w="4536" w:type="dxa"/>
            <w:shd w:val="clear" w:color="auto" w:fill="DEEAF6" w:themeFill="accent1" w:themeFillTint="33"/>
          </w:tcPr>
          <w:p w14:paraId="15031640" w14:textId="77777777" w:rsidR="007265F9" w:rsidRPr="007265F9" w:rsidRDefault="007265F9" w:rsidP="007265F9">
            <w:pPr>
              <w:pStyle w:val="TableParagraph"/>
              <w:ind w:left="107"/>
              <w:rPr>
                <w:b/>
                <w:color w:val="000000" w:themeColor="text1"/>
                <w:sz w:val="20"/>
                <w:szCs w:val="20"/>
              </w:rPr>
            </w:pPr>
            <w:r w:rsidRPr="007265F9">
              <w:rPr>
                <w:b/>
                <w:color w:val="000000" w:themeColor="text1"/>
                <w:sz w:val="20"/>
                <w:szCs w:val="20"/>
              </w:rPr>
              <w:t>Zveza društev upokojencev Slovenije</w:t>
            </w:r>
          </w:p>
        </w:tc>
        <w:tc>
          <w:tcPr>
            <w:tcW w:w="4395" w:type="dxa"/>
            <w:shd w:val="clear" w:color="auto" w:fill="DEEAF6" w:themeFill="accent1" w:themeFillTint="33"/>
          </w:tcPr>
          <w:p w14:paraId="3279535E"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3315DAD2" w14:textId="77777777" w:rsidTr="007265F9">
        <w:trPr>
          <w:trHeight w:val="266"/>
        </w:trPr>
        <w:tc>
          <w:tcPr>
            <w:tcW w:w="4536" w:type="dxa"/>
            <w:vMerge w:val="restart"/>
            <w:shd w:val="clear" w:color="auto" w:fill="auto"/>
          </w:tcPr>
          <w:p w14:paraId="1194B564" w14:textId="77777777" w:rsidR="007265F9" w:rsidRPr="007265F9" w:rsidRDefault="007265F9" w:rsidP="007265F9">
            <w:pPr>
              <w:pStyle w:val="TableParagraph"/>
              <w:ind w:left="107"/>
              <w:rPr>
                <w:bCs/>
                <w:color w:val="000000" w:themeColor="text1"/>
                <w:sz w:val="20"/>
                <w:szCs w:val="20"/>
              </w:rPr>
            </w:pPr>
            <w:r w:rsidRPr="007265F9">
              <w:rPr>
                <w:bCs/>
                <w:color w:val="000000" w:themeColor="text1"/>
                <w:sz w:val="20"/>
                <w:szCs w:val="20"/>
              </w:rPr>
              <w:t>ZDUS</w:t>
            </w:r>
          </w:p>
        </w:tc>
        <w:tc>
          <w:tcPr>
            <w:tcW w:w="4395" w:type="dxa"/>
            <w:shd w:val="clear" w:color="auto" w:fill="auto"/>
          </w:tcPr>
          <w:p w14:paraId="10FF741B" w14:textId="543260D4"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1, ukrep</w:t>
            </w:r>
            <w:r>
              <w:rPr>
                <w:color w:val="000000" w:themeColor="text1"/>
                <w:sz w:val="20"/>
                <w:szCs w:val="20"/>
              </w:rPr>
              <w:t>i</w:t>
            </w:r>
            <w:r w:rsidR="007265F9" w:rsidRPr="007265F9">
              <w:rPr>
                <w:color w:val="000000" w:themeColor="text1"/>
                <w:sz w:val="20"/>
                <w:szCs w:val="20"/>
              </w:rPr>
              <w:t xml:space="preserve"> 1, 4, 5</w:t>
            </w:r>
          </w:p>
        </w:tc>
      </w:tr>
      <w:tr w:rsidR="007265F9" w:rsidRPr="00C1795E" w14:paraId="3BA74D1D" w14:textId="77777777" w:rsidTr="007265F9">
        <w:trPr>
          <w:trHeight w:val="266"/>
        </w:trPr>
        <w:tc>
          <w:tcPr>
            <w:tcW w:w="4536" w:type="dxa"/>
            <w:vMerge/>
            <w:shd w:val="clear" w:color="auto" w:fill="auto"/>
          </w:tcPr>
          <w:p w14:paraId="687867CE"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6E33288B" w14:textId="2BB99A6E"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13, ukrep</w:t>
            </w:r>
            <w:r>
              <w:rPr>
                <w:color w:val="000000" w:themeColor="text1"/>
                <w:sz w:val="20"/>
                <w:szCs w:val="20"/>
              </w:rPr>
              <w:t>i</w:t>
            </w:r>
            <w:r w:rsidR="007265F9" w:rsidRPr="007265F9">
              <w:rPr>
                <w:color w:val="000000" w:themeColor="text1"/>
                <w:sz w:val="20"/>
                <w:szCs w:val="20"/>
              </w:rPr>
              <w:t xml:space="preserve"> 1, 5, 7, 8, 9, 10</w:t>
            </w:r>
          </w:p>
        </w:tc>
      </w:tr>
      <w:tr w:rsidR="007265F9" w:rsidRPr="00C1795E" w14:paraId="02C0554A" w14:textId="77777777" w:rsidTr="007265F9">
        <w:trPr>
          <w:trHeight w:val="266"/>
        </w:trPr>
        <w:tc>
          <w:tcPr>
            <w:tcW w:w="4536" w:type="dxa"/>
            <w:shd w:val="clear" w:color="auto" w:fill="DEEAF6" w:themeFill="accent1" w:themeFillTint="33"/>
          </w:tcPr>
          <w:p w14:paraId="1C462BAD" w14:textId="77777777" w:rsidR="007265F9" w:rsidRPr="007265F9" w:rsidRDefault="007265F9" w:rsidP="007265F9">
            <w:pPr>
              <w:pStyle w:val="TableParagraph"/>
              <w:ind w:left="107"/>
              <w:rPr>
                <w:b/>
                <w:color w:val="000000" w:themeColor="text1"/>
                <w:sz w:val="20"/>
                <w:szCs w:val="20"/>
              </w:rPr>
            </w:pPr>
            <w:r w:rsidRPr="007265F9">
              <w:rPr>
                <w:b/>
                <w:color w:val="000000" w:themeColor="text1"/>
                <w:sz w:val="20"/>
                <w:szCs w:val="20"/>
              </w:rPr>
              <w:t>Zveza društev za cerebralno paralizo</w:t>
            </w:r>
          </w:p>
          <w:p w14:paraId="4B065307" w14:textId="77777777" w:rsidR="007265F9" w:rsidRPr="007265F9" w:rsidRDefault="007265F9" w:rsidP="006C00EF">
            <w:pPr>
              <w:pStyle w:val="TableParagraph"/>
              <w:ind w:left="107"/>
              <w:rPr>
                <w:b/>
                <w:color w:val="000000" w:themeColor="text1"/>
                <w:sz w:val="20"/>
                <w:szCs w:val="20"/>
              </w:rPr>
            </w:pPr>
            <w:r w:rsidRPr="007265F9">
              <w:rPr>
                <w:b/>
                <w:color w:val="000000" w:themeColor="text1"/>
                <w:sz w:val="20"/>
                <w:szCs w:val="20"/>
              </w:rPr>
              <w:t>Slovenije – Sonček</w:t>
            </w:r>
          </w:p>
        </w:tc>
        <w:tc>
          <w:tcPr>
            <w:tcW w:w="4395" w:type="dxa"/>
            <w:shd w:val="clear" w:color="auto" w:fill="DEEAF6" w:themeFill="accent1" w:themeFillTint="33"/>
          </w:tcPr>
          <w:p w14:paraId="4CAC22D0"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12C58846" w14:textId="77777777" w:rsidTr="007265F9">
        <w:trPr>
          <w:trHeight w:val="266"/>
        </w:trPr>
        <w:tc>
          <w:tcPr>
            <w:tcW w:w="4536" w:type="dxa"/>
            <w:shd w:val="clear" w:color="auto" w:fill="auto"/>
          </w:tcPr>
          <w:p w14:paraId="2794B58D"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0F05A883" w14:textId="77777777" w:rsidR="007265F9" w:rsidRPr="007265F9" w:rsidRDefault="007265F9" w:rsidP="007265F9">
            <w:pPr>
              <w:pStyle w:val="TableParagraph"/>
              <w:spacing w:line="240" w:lineRule="auto"/>
              <w:ind w:left="105"/>
              <w:rPr>
                <w:color w:val="000000" w:themeColor="text1"/>
                <w:sz w:val="20"/>
                <w:szCs w:val="20"/>
              </w:rPr>
            </w:pPr>
            <w:r w:rsidRPr="007265F9">
              <w:rPr>
                <w:color w:val="000000" w:themeColor="text1"/>
                <w:sz w:val="20"/>
                <w:szCs w:val="20"/>
              </w:rPr>
              <w:t>Lahko poročajo o vseh ciljih in ukrepih z vidika</w:t>
            </w:r>
          </w:p>
          <w:p w14:paraId="671E5C3D" w14:textId="77777777" w:rsidR="007265F9" w:rsidRPr="007265F9" w:rsidRDefault="007265F9" w:rsidP="006C00EF">
            <w:pPr>
              <w:pStyle w:val="TableParagraph"/>
              <w:spacing w:line="240" w:lineRule="auto"/>
              <w:ind w:left="105"/>
              <w:rPr>
                <w:color w:val="000000" w:themeColor="text1"/>
                <w:sz w:val="20"/>
                <w:szCs w:val="20"/>
              </w:rPr>
            </w:pPr>
            <w:r w:rsidRPr="007265F9">
              <w:rPr>
                <w:color w:val="000000" w:themeColor="text1"/>
                <w:sz w:val="20"/>
                <w:szCs w:val="20"/>
              </w:rPr>
              <w:t>nevladnih organizacij.</w:t>
            </w:r>
          </w:p>
        </w:tc>
      </w:tr>
      <w:tr w:rsidR="007265F9" w:rsidRPr="00C1795E" w14:paraId="0146DF86" w14:textId="77777777" w:rsidTr="007265F9">
        <w:trPr>
          <w:trHeight w:val="266"/>
        </w:trPr>
        <w:tc>
          <w:tcPr>
            <w:tcW w:w="4536" w:type="dxa"/>
            <w:shd w:val="clear" w:color="auto" w:fill="DEEAF6" w:themeFill="accent1" w:themeFillTint="33"/>
          </w:tcPr>
          <w:p w14:paraId="3F099F6D" w14:textId="77777777" w:rsidR="007265F9" w:rsidRPr="007265F9" w:rsidRDefault="007265F9" w:rsidP="007265F9">
            <w:pPr>
              <w:pStyle w:val="TableParagraph"/>
              <w:ind w:left="107"/>
              <w:rPr>
                <w:b/>
                <w:color w:val="000000" w:themeColor="text1"/>
                <w:sz w:val="20"/>
                <w:szCs w:val="20"/>
              </w:rPr>
            </w:pPr>
            <w:r w:rsidRPr="007265F9">
              <w:rPr>
                <w:b/>
                <w:color w:val="000000" w:themeColor="text1"/>
                <w:sz w:val="20"/>
                <w:szCs w:val="20"/>
              </w:rPr>
              <w:t>YHD – Društvo za teorijo in kulturo hendikepa</w:t>
            </w:r>
          </w:p>
        </w:tc>
        <w:tc>
          <w:tcPr>
            <w:tcW w:w="4395" w:type="dxa"/>
            <w:shd w:val="clear" w:color="auto" w:fill="DEEAF6" w:themeFill="accent1" w:themeFillTint="33"/>
          </w:tcPr>
          <w:p w14:paraId="6F35E2B3"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464E007D" w14:textId="77777777" w:rsidTr="007265F9">
        <w:trPr>
          <w:trHeight w:val="266"/>
        </w:trPr>
        <w:tc>
          <w:tcPr>
            <w:tcW w:w="4536" w:type="dxa"/>
            <w:shd w:val="clear" w:color="auto" w:fill="auto"/>
          </w:tcPr>
          <w:p w14:paraId="16F9B9C6"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0558AD36" w14:textId="77777777" w:rsidR="007265F9" w:rsidRPr="007265F9" w:rsidRDefault="007265F9" w:rsidP="007265F9">
            <w:pPr>
              <w:pStyle w:val="TableParagraph"/>
              <w:spacing w:line="240" w:lineRule="auto"/>
              <w:ind w:left="105"/>
              <w:rPr>
                <w:color w:val="000000" w:themeColor="text1"/>
                <w:sz w:val="20"/>
                <w:szCs w:val="20"/>
              </w:rPr>
            </w:pPr>
            <w:r w:rsidRPr="007265F9">
              <w:rPr>
                <w:color w:val="000000" w:themeColor="text1"/>
                <w:sz w:val="20"/>
                <w:szCs w:val="20"/>
              </w:rPr>
              <w:t>Lahko poročajo o vseh ciljih in ukrepih z vidika</w:t>
            </w:r>
          </w:p>
          <w:p w14:paraId="35F9AC26" w14:textId="77777777" w:rsidR="007265F9" w:rsidRPr="007265F9" w:rsidRDefault="007265F9" w:rsidP="007265F9">
            <w:pPr>
              <w:pStyle w:val="TableParagraph"/>
              <w:spacing w:line="240" w:lineRule="auto"/>
              <w:ind w:left="105"/>
              <w:rPr>
                <w:color w:val="000000" w:themeColor="text1"/>
                <w:sz w:val="20"/>
                <w:szCs w:val="20"/>
              </w:rPr>
            </w:pPr>
            <w:r w:rsidRPr="007265F9">
              <w:rPr>
                <w:color w:val="000000" w:themeColor="text1"/>
                <w:sz w:val="20"/>
                <w:szCs w:val="20"/>
              </w:rPr>
              <w:t>nevladnih organizacij.</w:t>
            </w:r>
          </w:p>
        </w:tc>
      </w:tr>
      <w:tr w:rsidR="007265F9" w:rsidRPr="00C1795E" w14:paraId="02902984" w14:textId="77777777" w:rsidTr="007265F9">
        <w:trPr>
          <w:trHeight w:val="266"/>
        </w:trPr>
        <w:tc>
          <w:tcPr>
            <w:tcW w:w="4536" w:type="dxa"/>
            <w:shd w:val="clear" w:color="auto" w:fill="DEEAF6" w:themeFill="accent1" w:themeFillTint="33"/>
          </w:tcPr>
          <w:p w14:paraId="397592ED" w14:textId="77777777" w:rsidR="007265F9" w:rsidRPr="007265F9" w:rsidRDefault="007265F9" w:rsidP="007265F9">
            <w:pPr>
              <w:pStyle w:val="TableParagraph"/>
              <w:ind w:left="107"/>
              <w:rPr>
                <w:b/>
                <w:color w:val="000000" w:themeColor="text1"/>
                <w:sz w:val="20"/>
                <w:szCs w:val="20"/>
              </w:rPr>
            </w:pPr>
            <w:r w:rsidRPr="007265F9">
              <w:rPr>
                <w:b/>
                <w:color w:val="000000" w:themeColor="text1"/>
                <w:sz w:val="20"/>
                <w:szCs w:val="20"/>
              </w:rPr>
              <w:t>Slovenska Karitas</w:t>
            </w:r>
          </w:p>
        </w:tc>
        <w:tc>
          <w:tcPr>
            <w:tcW w:w="4395" w:type="dxa"/>
            <w:shd w:val="clear" w:color="auto" w:fill="DEEAF6" w:themeFill="accent1" w:themeFillTint="33"/>
          </w:tcPr>
          <w:p w14:paraId="6E926DEE"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327CF204" w14:textId="77777777" w:rsidTr="007265F9">
        <w:trPr>
          <w:trHeight w:val="266"/>
        </w:trPr>
        <w:tc>
          <w:tcPr>
            <w:tcW w:w="4536" w:type="dxa"/>
            <w:shd w:val="clear" w:color="auto" w:fill="auto"/>
          </w:tcPr>
          <w:p w14:paraId="6F956FB6"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52EB9340" w14:textId="0A6639A4"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10, ukrep 1</w:t>
            </w:r>
          </w:p>
        </w:tc>
      </w:tr>
    </w:tbl>
    <w:p w14:paraId="4EE65E02" w14:textId="77777777" w:rsidR="009D1193" w:rsidRDefault="009D1193" w:rsidP="009D1193">
      <w:pPr>
        <w:rPr>
          <w:rFonts w:ascii="Arial" w:eastAsia="Calibri" w:hAnsi="Arial" w:cs="Arial"/>
          <w:sz w:val="20"/>
          <w:szCs w:val="20"/>
        </w:rPr>
      </w:pPr>
    </w:p>
    <w:p w14:paraId="72D41BC3" w14:textId="0EBE0D97" w:rsidR="009D1193" w:rsidRPr="009D1193" w:rsidRDefault="009D1193" w:rsidP="009D1193">
      <w:pPr>
        <w:rPr>
          <w:rFonts w:ascii="Arial" w:eastAsia="Calibri" w:hAnsi="Arial" w:cs="Arial"/>
          <w:sz w:val="20"/>
          <w:szCs w:val="20"/>
        </w:rPr>
      </w:pPr>
      <w:r w:rsidRPr="009D1193">
        <w:rPr>
          <w:rFonts w:ascii="Arial" w:eastAsia="Calibri" w:hAnsi="Arial" w:cs="Arial"/>
          <w:sz w:val="20"/>
          <w:szCs w:val="20"/>
        </w:rPr>
        <w:t>Opombe k Preglednici 1</w:t>
      </w:r>
    </w:p>
    <w:p w14:paraId="0A91AC1B" w14:textId="019D947A" w:rsidR="009D1193" w:rsidRPr="009D1193" w:rsidRDefault="009D1193" w:rsidP="009D1193">
      <w:pPr>
        <w:rPr>
          <w:rFonts w:ascii="Arial" w:eastAsia="Calibri" w:hAnsi="Arial" w:cs="Arial"/>
          <w:sz w:val="20"/>
          <w:szCs w:val="20"/>
        </w:rPr>
        <w:sectPr w:rsidR="009D1193" w:rsidRPr="009D1193" w:rsidSect="00A337BE">
          <w:pgSz w:w="11906" w:h="16838"/>
          <w:pgMar w:top="1418" w:right="1418" w:bottom="1418" w:left="1418" w:header="567" w:footer="567" w:gutter="0"/>
          <w:cols w:space="708"/>
          <w:docGrid w:linePitch="360"/>
        </w:sectPr>
      </w:pPr>
      <w:r>
        <w:rPr>
          <w:sz w:val="20"/>
          <w:szCs w:val="20"/>
          <w:vertAlign w:val="superscript"/>
        </w:rPr>
        <w:t xml:space="preserve">1 </w:t>
      </w:r>
      <w:r w:rsidRPr="009D1193">
        <w:rPr>
          <w:rFonts w:ascii="Arial" w:eastAsia="Calibri" w:hAnsi="Arial" w:cs="Arial"/>
          <w:sz w:val="20"/>
          <w:szCs w:val="20"/>
        </w:rPr>
        <w:t>ŠRIPSRS: Predlog Sklada je, da se ga iz nabora organov, ki sodelujejo pri izvajanju ukrepa 5.1 črta, ker objektivno pri tem ukrepu nima in ne more imeti aktivne vloge, saj gre za ugotavljanje potreb in pomoči ter ocenjevanje invalidnosti kot naloge v pristojnosti drugih subjektov, ki so za to pooblaščeni. Sklad med</w:t>
      </w:r>
      <w:r w:rsidR="00CB085F">
        <w:rPr>
          <w:rFonts w:ascii="Arial" w:eastAsia="Calibri" w:hAnsi="Arial" w:cs="Arial"/>
          <w:sz w:val="20"/>
          <w:szCs w:val="20"/>
        </w:rPr>
        <w:t>nje</w:t>
      </w:r>
      <w:r w:rsidRPr="009D1193">
        <w:rPr>
          <w:rFonts w:ascii="Arial" w:eastAsia="Calibri" w:hAnsi="Arial" w:cs="Arial"/>
          <w:sz w:val="20"/>
          <w:szCs w:val="20"/>
        </w:rPr>
        <w:t xml:space="preserve"> ne sodi.</w:t>
      </w:r>
    </w:p>
    <w:p w14:paraId="5E20B43C" w14:textId="58853493" w:rsidR="00111A81" w:rsidRDefault="005A4EF2" w:rsidP="00421165">
      <w:pPr>
        <w:pStyle w:val="IRSSVNaslov1"/>
        <w:rPr>
          <w:rFonts w:ascii="Arial" w:hAnsi="Arial" w:cs="Arial"/>
          <w:sz w:val="20"/>
          <w:szCs w:val="20"/>
        </w:rPr>
      </w:pPr>
      <w:bookmarkStart w:id="10" w:name="_Toc134168878"/>
      <w:r w:rsidRPr="00586F8A">
        <w:rPr>
          <w:rFonts w:ascii="Arial" w:hAnsi="Arial" w:cs="Arial"/>
          <w:sz w:val="20"/>
          <w:szCs w:val="20"/>
        </w:rPr>
        <w:lastRenderedPageBreak/>
        <w:t xml:space="preserve">Priloga B: priloge </w:t>
      </w:r>
      <w:bookmarkEnd w:id="8"/>
      <w:r w:rsidR="00AB47B2" w:rsidRPr="00586F8A">
        <w:rPr>
          <w:rFonts w:ascii="Arial" w:hAnsi="Arial" w:cs="Arial"/>
          <w:sz w:val="20"/>
          <w:szCs w:val="20"/>
        </w:rPr>
        <w:t>posameznih poročevalcev</w:t>
      </w:r>
      <w:bookmarkStart w:id="11" w:name="_Hlk99850755"/>
      <w:bookmarkEnd w:id="10"/>
    </w:p>
    <w:p w14:paraId="55C2C991" w14:textId="77777777" w:rsidR="003E2F29" w:rsidRDefault="003E2F29" w:rsidP="00421165">
      <w:pPr>
        <w:pStyle w:val="IRSSVNaslov1"/>
      </w:pPr>
    </w:p>
    <w:p w14:paraId="2AFEBF9E" w14:textId="05412ED8" w:rsidR="00E575FD" w:rsidRPr="00BA1363" w:rsidRDefault="004F030F" w:rsidP="00BA1363">
      <w:pPr>
        <w:pStyle w:val="IRSSVNaslov2"/>
        <w:rPr>
          <w:rFonts w:cs="Arial"/>
          <w:sz w:val="20"/>
          <w:szCs w:val="20"/>
        </w:rPr>
      </w:pPr>
      <w:bookmarkStart w:id="12" w:name="_Toc134168879"/>
      <w:r w:rsidRPr="00BA1363">
        <w:rPr>
          <w:rFonts w:cs="Arial"/>
          <w:sz w:val="20"/>
          <w:szCs w:val="20"/>
        </w:rPr>
        <w:t>B</w:t>
      </w:r>
      <w:r w:rsidR="00BA1363" w:rsidRPr="00BA1363">
        <w:rPr>
          <w:rFonts w:cs="Arial"/>
          <w:sz w:val="20"/>
          <w:szCs w:val="20"/>
        </w:rPr>
        <w:fldChar w:fldCharType="begin"/>
      </w:r>
      <w:r w:rsidR="00BA1363" w:rsidRPr="00BA1363">
        <w:rPr>
          <w:rFonts w:cs="Arial"/>
          <w:sz w:val="20"/>
          <w:szCs w:val="20"/>
        </w:rPr>
        <w:instrText xml:space="preserve"> SEQ B \* ARABIC </w:instrText>
      </w:r>
      <w:r w:rsidR="00BA1363" w:rsidRPr="00BA1363">
        <w:rPr>
          <w:rFonts w:cs="Arial"/>
          <w:sz w:val="20"/>
          <w:szCs w:val="20"/>
        </w:rPr>
        <w:fldChar w:fldCharType="separate"/>
      </w:r>
      <w:r w:rsidR="00F67041">
        <w:rPr>
          <w:rFonts w:cs="Arial"/>
          <w:noProof/>
          <w:sz w:val="20"/>
          <w:szCs w:val="20"/>
        </w:rPr>
        <w:t>1</w:t>
      </w:r>
      <w:r w:rsidR="00BA1363" w:rsidRPr="00BA1363">
        <w:rPr>
          <w:rFonts w:cs="Arial"/>
          <w:sz w:val="20"/>
          <w:szCs w:val="20"/>
        </w:rPr>
        <w:fldChar w:fldCharType="end"/>
      </w:r>
      <w:r w:rsidR="002B5672" w:rsidRPr="00BA1363">
        <w:rPr>
          <w:rFonts w:cs="Arial"/>
          <w:sz w:val="20"/>
          <w:szCs w:val="20"/>
        </w:rPr>
        <w:t>:</w:t>
      </w:r>
      <w:r w:rsidR="00373A74" w:rsidRPr="00BA1363">
        <w:rPr>
          <w:rFonts w:cs="Arial"/>
          <w:sz w:val="20"/>
          <w:szCs w:val="20"/>
        </w:rPr>
        <w:t xml:space="preserve"> </w:t>
      </w:r>
      <w:r w:rsidR="00373A74" w:rsidRPr="00BA1363">
        <w:rPr>
          <w:rFonts w:cs="Arial"/>
          <w:b/>
          <w:bCs/>
          <w:sz w:val="20"/>
          <w:szCs w:val="20"/>
        </w:rPr>
        <w:t>MK, Direktorat za medije</w:t>
      </w:r>
      <w:r w:rsidR="00FB4EAB" w:rsidRPr="00BA1363">
        <w:rPr>
          <w:rFonts w:cs="Arial"/>
          <w:sz w:val="20"/>
          <w:szCs w:val="20"/>
        </w:rPr>
        <w:t xml:space="preserve">: </w:t>
      </w:r>
      <w:r w:rsidR="00373A74" w:rsidRPr="00BA1363">
        <w:rPr>
          <w:rFonts w:cs="Arial"/>
          <w:sz w:val="20"/>
          <w:szCs w:val="20"/>
        </w:rPr>
        <w:t>Seznam sofinanciranih projektov</w:t>
      </w:r>
      <w:bookmarkEnd w:id="11"/>
      <w:bookmarkEnd w:id="12"/>
    </w:p>
    <w:p w14:paraId="4ADF3944" w14:textId="77777777" w:rsidR="004F030F" w:rsidRPr="00C22BF7" w:rsidRDefault="004F030F" w:rsidP="004F030F">
      <w:pPr>
        <w:spacing w:after="0"/>
        <w:rPr>
          <w:rFonts w:ascii="Arial" w:hAnsi="Arial" w:cs="Arial"/>
          <w:sz w:val="20"/>
          <w:szCs w:val="20"/>
        </w:rPr>
      </w:pPr>
    </w:p>
    <w:tbl>
      <w:tblPr>
        <w:tblStyle w:val="Tabelamrea"/>
        <w:tblW w:w="0" w:type="auto"/>
        <w:tblInd w:w="-998" w:type="dxa"/>
        <w:tblLook w:val="04A0" w:firstRow="1" w:lastRow="0" w:firstColumn="1" w:lastColumn="0" w:noHBand="0" w:noVBand="1"/>
      </w:tblPr>
      <w:tblGrid>
        <w:gridCol w:w="628"/>
        <w:gridCol w:w="3200"/>
        <w:gridCol w:w="1843"/>
        <w:gridCol w:w="1701"/>
        <w:gridCol w:w="8124"/>
      </w:tblGrid>
      <w:tr w:rsidR="005B08B5" w:rsidRPr="00283D6D" w14:paraId="4F29598F" w14:textId="77777777" w:rsidTr="00CB6758">
        <w:trPr>
          <w:trHeight w:val="70"/>
          <w:tblHeader/>
        </w:trPr>
        <w:tc>
          <w:tcPr>
            <w:tcW w:w="628" w:type="dxa"/>
            <w:shd w:val="clear" w:color="auto" w:fill="D0CECE" w:themeFill="background2" w:themeFillShade="E6"/>
            <w:vAlign w:val="center"/>
            <w:hideMark/>
          </w:tcPr>
          <w:p w14:paraId="7ED175FD" w14:textId="77777777" w:rsidR="005B08B5" w:rsidRPr="00CB6758" w:rsidRDefault="005B08B5" w:rsidP="009853B9">
            <w:pPr>
              <w:spacing w:after="0" w:line="240" w:lineRule="auto"/>
              <w:jc w:val="center"/>
              <w:rPr>
                <w:rFonts w:ascii="Arial" w:hAnsi="Arial" w:cs="Arial"/>
                <w:b/>
                <w:bCs/>
                <w:sz w:val="18"/>
                <w:szCs w:val="18"/>
              </w:rPr>
            </w:pPr>
            <w:r w:rsidRPr="00CB6758">
              <w:rPr>
                <w:rFonts w:ascii="Arial" w:hAnsi="Arial" w:cs="Arial"/>
                <w:b/>
                <w:bCs/>
                <w:sz w:val="18"/>
                <w:szCs w:val="18"/>
              </w:rPr>
              <w:t>Zap. št.</w:t>
            </w:r>
          </w:p>
        </w:tc>
        <w:tc>
          <w:tcPr>
            <w:tcW w:w="3200" w:type="dxa"/>
            <w:shd w:val="clear" w:color="auto" w:fill="D0CECE" w:themeFill="background2" w:themeFillShade="E6"/>
            <w:vAlign w:val="center"/>
            <w:hideMark/>
          </w:tcPr>
          <w:p w14:paraId="44A862F2" w14:textId="40BA1BFC" w:rsidR="005B08B5" w:rsidRPr="00CB6758" w:rsidRDefault="005B08B5" w:rsidP="002B4902">
            <w:pPr>
              <w:spacing w:after="0" w:line="240" w:lineRule="auto"/>
              <w:jc w:val="center"/>
              <w:rPr>
                <w:rFonts w:ascii="Arial" w:hAnsi="Arial" w:cs="Arial"/>
                <w:b/>
                <w:bCs/>
                <w:sz w:val="18"/>
                <w:szCs w:val="18"/>
              </w:rPr>
            </w:pPr>
            <w:r w:rsidRPr="00CB6758">
              <w:rPr>
                <w:rFonts w:ascii="Arial" w:hAnsi="Arial" w:cs="Arial"/>
                <w:b/>
                <w:bCs/>
                <w:sz w:val="18"/>
                <w:szCs w:val="18"/>
              </w:rPr>
              <w:t>Izvajalec/naslov</w:t>
            </w:r>
          </w:p>
        </w:tc>
        <w:tc>
          <w:tcPr>
            <w:tcW w:w="1843" w:type="dxa"/>
            <w:shd w:val="clear" w:color="auto" w:fill="D0CECE" w:themeFill="background2" w:themeFillShade="E6"/>
            <w:vAlign w:val="center"/>
            <w:hideMark/>
          </w:tcPr>
          <w:p w14:paraId="0AE8B775" w14:textId="77777777" w:rsidR="005B08B5" w:rsidRPr="00CB6758" w:rsidRDefault="005B08B5" w:rsidP="009853B9">
            <w:pPr>
              <w:spacing w:after="0" w:line="240" w:lineRule="auto"/>
              <w:jc w:val="center"/>
              <w:rPr>
                <w:rFonts w:ascii="Arial" w:hAnsi="Arial" w:cs="Arial"/>
                <w:b/>
                <w:bCs/>
                <w:sz w:val="18"/>
                <w:szCs w:val="18"/>
              </w:rPr>
            </w:pPr>
            <w:r w:rsidRPr="00CB6758">
              <w:rPr>
                <w:rFonts w:ascii="Arial" w:hAnsi="Arial" w:cs="Arial"/>
                <w:b/>
                <w:bCs/>
                <w:sz w:val="18"/>
                <w:szCs w:val="18"/>
              </w:rPr>
              <w:t>Naslov projekta</w:t>
            </w:r>
          </w:p>
        </w:tc>
        <w:tc>
          <w:tcPr>
            <w:tcW w:w="1701" w:type="dxa"/>
            <w:shd w:val="clear" w:color="auto" w:fill="D0CECE" w:themeFill="background2" w:themeFillShade="E6"/>
            <w:vAlign w:val="center"/>
            <w:hideMark/>
          </w:tcPr>
          <w:p w14:paraId="1CD2B94E" w14:textId="05DBF7F0" w:rsidR="005B08B5" w:rsidRPr="00CB6758" w:rsidRDefault="005B08B5" w:rsidP="009853B9">
            <w:pPr>
              <w:spacing w:after="0" w:line="240" w:lineRule="auto"/>
              <w:jc w:val="center"/>
              <w:rPr>
                <w:rFonts w:ascii="Arial" w:hAnsi="Arial" w:cs="Arial"/>
                <w:b/>
                <w:bCs/>
                <w:sz w:val="18"/>
                <w:szCs w:val="18"/>
              </w:rPr>
            </w:pPr>
            <w:r w:rsidRPr="00CB6758">
              <w:rPr>
                <w:rFonts w:ascii="Arial" w:hAnsi="Arial" w:cs="Arial"/>
                <w:b/>
                <w:bCs/>
                <w:sz w:val="18"/>
                <w:szCs w:val="18"/>
              </w:rPr>
              <w:t>Odobrena sredstva v EUR      202</w:t>
            </w:r>
            <w:r w:rsidR="00EC0CF7" w:rsidRPr="00CB6758">
              <w:rPr>
                <w:rFonts w:ascii="Arial" w:hAnsi="Arial" w:cs="Arial"/>
                <w:b/>
                <w:bCs/>
                <w:sz w:val="18"/>
                <w:szCs w:val="18"/>
              </w:rPr>
              <w:t>2</w:t>
            </w:r>
          </w:p>
        </w:tc>
        <w:tc>
          <w:tcPr>
            <w:tcW w:w="8124" w:type="dxa"/>
            <w:shd w:val="clear" w:color="auto" w:fill="D0CECE" w:themeFill="background2" w:themeFillShade="E6"/>
            <w:vAlign w:val="center"/>
          </w:tcPr>
          <w:p w14:paraId="5B1BA8D8" w14:textId="6D292BD3" w:rsidR="005B08B5" w:rsidRPr="00CB6758" w:rsidRDefault="005B08B5" w:rsidP="009853B9">
            <w:pPr>
              <w:spacing w:after="0" w:line="240" w:lineRule="auto"/>
              <w:jc w:val="center"/>
              <w:rPr>
                <w:rFonts w:ascii="Arial" w:hAnsi="Arial" w:cs="Arial"/>
                <w:b/>
                <w:bCs/>
                <w:sz w:val="18"/>
                <w:szCs w:val="18"/>
              </w:rPr>
            </w:pPr>
            <w:r w:rsidRPr="00CB6758">
              <w:rPr>
                <w:rFonts w:ascii="Arial" w:hAnsi="Arial" w:cs="Arial"/>
                <w:b/>
                <w:bCs/>
                <w:sz w:val="18"/>
                <w:szCs w:val="18"/>
              </w:rPr>
              <w:t>Opis</w:t>
            </w:r>
            <w:r w:rsidR="00EC0CF7" w:rsidRPr="00CB6758">
              <w:rPr>
                <w:rFonts w:ascii="Arial" w:hAnsi="Arial" w:cs="Arial"/>
                <w:b/>
                <w:bCs/>
                <w:sz w:val="18"/>
                <w:szCs w:val="18"/>
              </w:rPr>
              <w:t xml:space="preserve"> projekta</w:t>
            </w:r>
          </w:p>
        </w:tc>
      </w:tr>
      <w:tr w:rsidR="00EC0CF7" w:rsidRPr="00283D6D" w14:paraId="0345DF06" w14:textId="77777777" w:rsidTr="00CB6758">
        <w:trPr>
          <w:trHeight w:val="70"/>
        </w:trPr>
        <w:tc>
          <w:tcPr>
            <w:tcW w:w="628" w:type="dxa"/>
            <w:hideMark/>
          </w:tcPr>
          <w:p w14:paraId="005D9CCB" w14:textId="77777777" w:rsidR="00EC0CF7" w:rsidRPr="00CB6758" w:rsidRDefault="00EC0CF7" w:rsidP="00EC0CF7">
            <w:pPr>
              <w:spacing w:after="0"/>
              <w:rPr>
                <w:rFonts w:ascii="Arial" w:hAnsi="Arial" w:cs="Arial"/>
                <w:sz w:val="18"/>
                <w:szCs w:val="18"/>
              </w:rPr>
            </w:pPr>
            <w:r w:rsidRPr="00CB6758">
              <w:rPr>
                <w:rFonts w:ascii="Arial" w:hAnsi="Arial" w:cs="Arial"/>
                <w:sz w:val="18"/>
                <w:szCs w:val="18"/>
              </w:rPr>
              <w:t>1</w:t>
            </w:r>
          </w:p>
        </w:tc>
        <w:tc>
          <w:tcPr>
            <w:tcW w:w="3200" w:type="dxa"/>
            <w:hideMark/>
          </w:tcPr>
          <w:p w14:paraId="2254C30F" w14:textId="4636E628" w:rsidR="00EC0CF7" w:rsidRPr="00CB6758" w:rsidRDefault="00EC0CF7" w:rsidP="00EC0CF7">
            <w:pPr>
              <w:spacing w:after="0"/>
              <w:rPr>
                <w:rFonts w:ascii="Arial" w:hAnsi="Arial" w:cs="Arial"/>
                <w:sz w:val="18"/>
                <w:szCs w:val="18"/>
              </w:rPr>
            </w:pPr>
            <w:r w:rsidRPr="00CB6758">
              <w:rPr>
                <w:rFonts w:ascii="Arial" w:hAnsi="Arial" w:cs="Arial"/>
                <w:sz w:val="18"/>
                <w:szCs w:val="18"/>
              </w:rPr>
              <w:t>BUNKER, ZAVOD ZA ORGANIZACIJO IN IZVEDBO KULTURNIH PRIREDITEV</w:t>
            </w:r>
          </w:p>
        </w:tc>
        <w:tc>
          <w:tcPr>
            <w:tcW w:w="1843" w:type="dxa"/>
            <w:hideMark/>
          </w:tcPr>
          <w:p w14:paraId="28CBC97B" w14:textId="59C74712" w:rsidR="00EC0CF7" w:rsidRPr="00CB6758" w:rsidRDefault="00EC0CF7" w:rsidP="00EC0CF7">
            <w:pPr>
              <w:spacing w:after="0"/>
              <w:rPr>
                <w:rFonts w:ascii="Arial" w:hAnsi="Arial" w:cs="Arial"/>
                <w:sz w:val="18"/>
                <w:szCs w:val="18"/>
              </w:rPr>
            </w:pPr>
            <w:r w:rsidRPr="00CB6758">
              <w:rPr>
                <w:rFonts w:ascii="Arial" w:hAnsi="Arial" w:cs="Arial"/>
                <w:sz w:val="18"/>
                <w:szCs w:val="18"/>
              </w:rPr>
              <w:t xml:space="preserve">Nadgradnja indukcijske zanke v stari mestni elektrarni </w:t>
            </w:r>
          </w:p>
        </w:tc>
        <w:tc>
          <w:tcPr>
            <w:tcW w:w="1701" w:type="dxa"/>
            <w:noWrap/>
            <w:hideMark/>
          </w:tcPr>
          <w:p w14:paraId="2CFD29EF" w14:textId="2FF18E2B" w:rsidR="00EC0CF7" w:rsidRPr="00CB6758" w:rsidRDefault="00EC0CF7" w:rsidP="00EC0CF7">
            <w:pPr>
              <w:spacing w:after="0"/>
              <w:rPr>
                <w:rFonts w:ascii="Arial" w:hAnsi="Arial" w:cs="Arial"/>
                <w:sz w:val="18"/>
                <w:szCs w:val="18"/>
              </w:rPr>
            </w:pPr>
            <w:r w:rsidRPr="00CB6758">
              <w:rPr>
                <w:rFonts w:ascii="Arial" w:hAnsi="Arial" w:cs="Arial"/>
                <w:sz w:val="18"/>
                <w:szCs w:val="18"/>
              </w:rPr>
              <w:t>5.255,00</w:t>
            </w:r>
          </w:p>
        </w:tc>
        <w:tc>
          <w:tcPr>
            <w:tcW w:w="8124" w:type="dxa"/>
          </w:tcPr>
          <w:p w14:paraId="073E7CC9" w14:textId="36910DC7" w:rsidR="00EC0CF7" w:rsidRPr="00CB6758" w:rsidRDefault="00EC0CF7" w:rsidP="00EC0CF7">
            <w:pPr>
              <w:spacing w:after="0"/>
              <w:rPr>
                <w:rFonts w:ascii="Arial" w:hAnsi="Arial" w:cs="Arial"/>
                <w:sz w:val="18"/>
                <w:szCs w:val="18"/>
              </w:rPr>
            </w:pPr>
            <w:r w:rsidRPr="00CB6758">
              <w:rPr>
                <w:rFonts w:ascii="Arial" w:hAnsi="Arial" w:cs="Arial"/>
                <w:sz w:val="18"/>
                <w:szCs w:val="18"/>
              </w:rPr>
              <w:t xml:space="preserve">Vgraditev sistema indukcijske zanke, ki bo naglušnim osebam omogočala spremljanje predstav (sodobna uprizoritvena umetnost), ki potekajo v okviru Stare mestne elektrarne.  </w:t>
            </w:r>
          </w:p>
        </w:tc>
      </w:tr>
      <w:tr w:rsidR="00EC0CF7" w:rsidRPr="00283D6D" w14:paraId="3D0A35C3" w14:textId="77777777" w:rsidTr="00CB6758">
        <w:trPr>
          <w:trHeight w:val="70"/>
        </w:trPr>
        <w:tc>
          <w:tcPr>
            <w:tcW w:w="628" w:type="dxa"/>
            <w:hideMark/>
          </w:tcPr>
          <w:p w14:paraId="2A899EE8" w14:textId="77777777" w:rsidR="00EC0CF7" w:rsidRPr="00CB6758" w:rsidRDefault="00EC0CF7" w:rsidP="00EC0CF7">
            <w:pPr>
              <w:spacing w:after="0"/>
              <w:rPr>
                <w:rFonts w:ascii="Arial" w:hAnsi="Arial" w:cs="Arial"/>
                <w:sz w:val="18"/>
                <w:szCs w:val="18"/>
              </w:rPr>
            </w:pPr>
            <w:r w:rsidRPr="00CB6758">
              <w:rPr>
                <w:rFonts w:ascii="Arial" w:hAnsi="Arial" w:cs="Arial"/>
                <w:sz w:val="18"/>
                <w:szCs w:val="18"/>
              </w:rPr>
              <w:t>2</w:t>
            </w:r>
          </w:p>
        </w:tc>
        <w:tc>
          <w:tcPr>
            <w:tcW w:w="3200" w:type="dxa"/>
            <w:hideMark/>
          </w:tcPr>
          <w:p w14:paraId="7CA1E6D3" w14:textId="70E9F745" w:rsidR="00EC0CF7" w:rsidRPr="00CB6758" w:rsidRDefault="00EC0CF7" w:rsidP="00EC0CF7">
            <w:pPr>
              <w:spacing w:after="0"/>
              <w:rPr>
                <w:rFonts w:ascii="Arial" w:hAnsi="Arial" w:cs="Arial"/>
                <w:sz w:val="18"/>
                <w:szCs w:val="18"/>
              </w:rPr>
            </w:pPr>
            <w:r w:rsidRPr="00CB6758">
              <w:rPr>
                <w:rFonts w:ascii="Arial" w:hAnsi="Arial" w:cs="Arial"/>
                <w:sz w:val="18"/>
                <w:szCs w:val="18"/>
              </w:rPr>
              <w:t>DRUŠTVO UČITELJEV GLUHIH SLOVENIJE</w:t>
            </w:r>
          </w:p>
        </w:tc>
        <w:tc>
          <w:tcPr>
            <w:tcW w:w="1843" w:type="dxa"/>
            <w:hideMark/>
          </w:tcPr>
          <w:p w14:paraId="6A211480" w14:textId="56D7D9FA" w:rsidR="00EC0CF7" w:rsidRPr="00CB6758" w:rsidRDefault="00EC0CF7" w:rsidP="00EC0CF7">
            <w:pPr>
              <w:spacing w:after="0"/>
              <w:rPr>
                <w:rFonts w:ascii="Arial" w:hAnsi="Arial" w:cs="Arial"/>
                <w:sz w:val="18"/>
                <w:szCs w:val="18"/>
              </w:rPr>
            </w:pPr>
            <w:r w:rsidRPr="00CB6758">
              <w:rPr>
                <w:rFonts w:ascii="Arial" w:hAnsi="Arial" w:cs="Arial"/>
                <w:sz w:val="18"/>
                <w:szCs w:val="18"/>
              </w:rPr>
              <w:t>Zapoj v kretnji</w:t>
            </w:r>
          </w:p>
        </w:tc>
        <w:tc>
          <w:tcPr>
            <w:tcW w:w="1701" w:type="dxa"/>
            <w:noWrap/>
            <w:hideMark/>
          </w:tcPr>
          <w:p w14:paraId="121C696A" w14:textId="1044DBDD" w:rsidR="00EC0CF7" w:rsidRPr="00CB6758" w:rsidRDefault="00EC0CF7" w:rsidP="00EC0CF7">
            <w:pPr>
              <w:spacing w:after="0"/>
              <w:rPr>
                <w:rFonts w:ascii="Arial" w:hAnsi="Arial" w:cs="Arial"/>
                <w:sz w:val="18"/>
                <w:szCs w:val="18"/>
              </w:rPr>
            </w:pPr>
            <w:r w:rsidRPr="00CB6758">
              <w:rPr>
                <w:rFonts w:ascii="Arial" w:hAnsi="Arial" w:cs="Arial"/>
                <w:sz w:val="18"/>
                <w:szCs w:val="18"/>
              </w:rPr>
              <w:t>12.955,00</w:t>
            </w:r>
          </w:p>
        </w:tc>
        <w:tc>
          <w:tcPr>
            <w:tcW w:w="8124" w:type="dxa"/>
          </w:tcPr>
          <w:p w14:paraId="6704C519" w14:textId="31D21D6B" w:rsidR="00EC0CF7" w:rsidRPr="00CB6758" w:rsidRDefault="00EC0CF7" w:rsidP="0042523D">
            <w:pPr>
              <w:spacing w:after="0"/>
              <w:rPr>
                <w:rFonts w:ascii="Arial" w:hAnsi="Arial" w:cs="Arial"/>
                <w:sz w:val="18"/>
                <w:szCs w:val="18"/>
              </w:rPr>
            </w:pPr>
            <w:r w:rsidRPr="00CB6758">
              <w:rPr>
                <w:rFonts w:ascii="Arial" w:hAnsi="Arial" w:cs="Arial"/>
                <w:sz w:val="18"/>
                <w:szCs w:val="18"/>
              </w:rPr>
              <w:t xml:space="preserve">Projekt predvideva snemanje otroških pesmic v obliki videa v znakovnem jeziku. Namenjen je izobraževanju otrok z okvaro sluha in seznanjanju slišeče populacije z znakovnim jezikom. </w:t>
            </w:r>
          </w:p>
        </w:tc>
      </w:tr>
      <w:tr w:rsidR="00EC0CF7" w:rsidRPr="00283D6D" w14:paraId="324B78B3" w14:textId="77777777" w:rsidTr="00CB6758">
        <w:trPr>
          <w:trHeight w:val="70"/>
        </w:trPr>
        <w:tc>
          <w:tcPr>
            <w:tcW w:w="628" w:type="dxa"/>
            <w:hideMark/>
          </w:tcPr>
          <w:p w14:paraId="4BBD3FF9" w14:textId="77777777" w:rsidR="00EC0CF7" w:rsidRPr="00CB6758" w:rsidRDefault="00EC0CF7" w:rsidP="00EC0CF7">
            <w:pPr>
              <w:spacing w:after="0"/>
              <w:rPr>
                <w:rFonts w:ascii="Arial" w:hAnsi="Arial" w:cs="Arial"/>
                <w:sz w:val="18"/>
                <w:szCs w:val="18"/>
              </w:rPr>
            </w:pPr>
            <w:r w:rsidRPr="00CB6758">
              <w:rPr>
                <w:rFonts w:ascii="Arial" w:hAnsi="Arial" w:cs="Arial"/>
                <w:sz w:val="18"/>
                <w:szCs w:val="18"/>
              </w:rPr>
              <w:t>3</w:t>
            </w:r>
          </w:p>
        </w:tc>
        <w:tc>
          <w:tcPr>
            <w:tcW w:w="3200" w:type="dxa"/>
            <w:hideMark/>
          </w:tcPr>
          <w:p w14:paraId="364C0DE5" w14:textId="77FE7D24" w:rsidR="00EC0CF7" w:rsidRPr="00CB6758" w:rsidRDefault="00EC0CF7" w:rsidP="00EC0CF7">
            <w:pPr>
              <w:spacing w:after="0"/>
              <w:rPr>
                <w:rFonts w:ascii="Arial" w:hAnsi="Arial" w:cs="Arial"/>
                <w:sz w:val="18"/>
                <w:szCs w:val="18"/>
              </w:rPr>
            </w:pPr>
            <w:r w:rsidRPr="00CB6758">
              <w:rPr>
                <w:rFonts w:ascii="Arial" w:hAnsi="Arial" w:cs="Arial"/>
                <w:sz w:val="18"/>
                <w:szCs w:val="18"/>
              </w:rPr>
              <w:t>DRUŠTVO VITA</w:t>
            </w:r>
          </w:p>
        </w:tc>
        <w:tc>
          <w:tcPr>
            <w:tcW w:w="1843" w:type="dxa"/>
            <w:hideMark/>
          </w:tcPr>
          <w:p w14:paraId="1EBDED40" w14:textId="0834899A" w:rsidR="00EC0CF7" w:rsidRPr="00CB6758" w:rsidRDefault="00EC0CF7" w:rsidP="002B4902">
            <w:pPr>
              <w:spacing w:after="0"/>
              <w:rPr>
                <w:rFonts w:ascii="Arial" w:hAnsi="Arial" w:cs="Arial"/>
                <w:sz w:val="18"/>
                <w:szCs w:val="18"/>
              </w:rPr>
            </w:pPr>
            <w:r w:rsidRPr="00CB6758">
              <w:rPr>
                <w:rFonts w:ascii="Arial" w:hAnsi="Arial" w:cs="Arial"/>
                <w:sz w:val="18"/>
                <w:szCs w:val="18"/>
              </w:rPr>
              <w:t>Zvočna knjiga Ponovno rojstvo</w:t>
            </w:r>
            <w:r w:rsidR="002B4902">
              <w:rPr>
                <w:rFonts w:ascii="Arial" w:hAnsi="Arial" w:cs="Arial"/>
                <w:sz w:val="18"/>
                <w:szCs w:val="18"/>
              </w:rPr>
              <w:t>,</w:t>
            </w:r>
            <w:r w:rsidRPr="00CB6758">
              <w:rPr>
                <w:rFonts w:ascii="Arial" w:hAnsi="Arial" w:cs="Arial"/>
                <w:sz w:val="18"/>
                <w:szCs w:val="18"/>
              </w:rPr>
              <w:t xml:space="preserve"> 17. izdaja</w:t>
            </w:r>
          </w:p>
        </w:tc>
        <w:tc>
          <w:tcPr>
            <w:tcW w:w="1701" w:type="dxa"/>
            <w:noWrap/>
            <w:hideMark/>
          </w:tcPr>
          <w:p w14:paraId="774368AB" w14:textId="7F402AE4" w:rsidR="00EC0CF7" w:rsidRPr="00CB6758" w:rsidRDefault="00EC0CF7" w:rsidP="00EC0CF7">
            <w:pPr>
              <w:spacing w:after="0"/>
              <w:rPr>
                <w:rFonts w:ascii="Arial" w:hAnsi="Arial" w:cs="Arial"/>
                <w:sz w:val="18"/>
                <w:szCs w:val="18"/>
              </w:rPr>
            </w:pPr>
            <w:r w:rsidRPr="00CB6758">
              <w:rPr>
                <w:rFonts w:ascii="Arial" w:hAnsi="Arial" w:cs="Arial"/>
                <w:sz w:val="18"/>
                <w:szCs w:val="18"/>
              </w:rPr>
              <w:t>3.301,00</w:t>
            </w:r>
          </w:p>
        </w:tc>
        <w:tc>
          <w:tcPr>
            <w:tcW w:w="8124" w:type="dxa"/>
          </w:tcPr>
          <w:p w14:paraId="70135FB4" w14:textId="0183E430" w:rsidR="00EC0CF7" w:rsidRPr="00CB6758" w:rsidRDefault="00EC0CF7" w:rsidP="00EC0CF7">
            <w:pPr>
              <w:spacing w:after="0"/>
              <w:rPr>
                <w:rFonts w:ascii="Arial" w:hAnsi="Arial" w:cs="Arial"/>
                <w:sz w:val="18"/>
                <w:szCs w:val="18"/>
              </w:rPr>
            </w:pPr>
            <w:r w:rsidRPr="00CB6758">
              <w:rPr>
                <w:rFonts w:ascii="Arial" w:hAnsi="Arial" w:cs="Arial"/>
                <w:sz w:val="18"/>
                <w:szCs w:val="18"/>
              </w:rPr>
              <w:t>Projekt se nanaša na teme, ki so specifične za osebe s poškodbo glave. Zvočna izdaja knjige omogoča samostojno dostopnost uporabnikom.</w:t>
            </w:r>
          </w:p>
        </w:tc>
      </w:tr>
      <w:tr w:rsidR="00EC0CF7" w:rsidRPr="00283D6D" w14:paraId="0D94EDF8" w14:textId="77777777" w:rsidTr="00CB6758">
        <w:trPr>
          <w:trHeight w:val="70"/>
        </w:trPr>
        <w:tc>
          <w:tcPr>
            <w:tcW w:w="628" w:type="dxa"/>
            <w:hideMark/>
          </w:tcPr>
          <w:p w14:paraId="14622BB2" w14:textId="77777777" w:rsidR="00EC0CF7" w:rsidRPr="00CB6758" w:rsidRDefault="00EC0CF7" w:rsidP="00EC0CF7">
            <w:pPr>
              <w:spacing w:after="0"/>
              <w:rPr>
                <w:rFonts w:ascii="Arial" w:hAnsi="Arial" w:cs="Arial"/>
                <w:sz w:val="18"/>
                <w:szCs w:val="18"/>
              </w:rPr>
            </w:pPr>
            <w:r w:rsidRPr="00CB6758">
              <w:rPr>
                <w:rFonts w:ascii="Arial" w:hAnsi="Arial" w:cs="Arial"/>
                <w:sz w:val="18"/>
                <w:szCs w:val="18"/>
              </w:rPr>
              <w:t>4</w:t>
            </w:r>
          </w:p>
        </w:tc>
        <w:tc>
          <w:tcPr>
            <w:tcW w:w="3200" w:type="dxa"/>
            <w:hideMark/>
          </w:tcPr>
          <w:p w14:paraId="1532F5C7" w14:textId="31283269" w:rsidR="00EC0CF7" w:rsidRPr="00CB6758" w:rsidRDefault="00EC0CF7" w:rsidP="00EC0CF7">
            <w:pPr>
              <w:spacing w:after="0"/>
              <w:rPr>
                <w:rFonts w:ascii="Arial" w:hAnsi="Arial" w:cs="Arial"/>
                <w:sz w:val="18"/>
                <w:szCs w:val="18"/>
              </w:rPr>
            </w:pPr>
            <w:r w:rsidRPr="00CB6758">
              <w:rPr>
                <w:rFonts w:ascii="Arial" w:hAnsi="Arial" w:cs="Arial"/>
                <w:sz w:val="18"/>
                <w:szCs w:val="18"/>
              </w:rPr>
              <w:t>ZDRUŽENJE GLUHOSLEPIH SLOVENIJE DLAN</w:t>
            </w:r>
          </w:p>
        </w:tc>
        <w:tc>
          <w:tcPr>
            <w:tcW w:w="1843" w:type="dxa"/>
            <w:hideMark/>
          </w:tcPr>
          <w:p w14:paraId="4243A539" w14:textId="367E2EC1" w:rsidR="00EC0CF7" w:rsidRPr="00CB6758" w:rsidRDefault="00EC0CF7" w:rsidP="00EC0CF7">
            <w:pPr>
              <w:rPr>
                <w:rFonts w:ascii="Arial" w:hAnsi="Arial" w:cs="Arial"/>
                <w:sz w:val="18"/>
                <w:szCs w:val="18"/>
              </w:rPr>
            </w:pPr>
            <w:r w:rsidRPr="00CB6758">
              <w:rPr>
                <w:rFonts w:ascii="Arial" w:hAnsi="Arial" w:cs="Arial"/>
                <w:sz w:val="18"/>
                <w:szCs w:val="18"/>
              </w:rPr>
              <w:t>Knjige</w:t>
            </w:r>
            <w:r w:rsidR="002B4902">
              <w:rPr>
                <w:rFonts w:ascii="Arial" w:hAnsi="Arial" w:cs="Arial"/>
                <w:sz w:val="18"/>
                <w:szCs w:val="18"/>
              </w:rPr>
              <w:t>,</w:t>
            </w:r>
            <w:r w:rsidRPr="00CB6758">
              <w:rPr>
                <w:rFonts w:ascii="Arial" w:hAnsi="Arial" w:cs="Arial"/>
                <w:sz w:val="18"/>
                <w:szCs w:val="18"/>
              </w:rPr>
              <w:t xml:space="preserve"> dostopne ljudem z gluhoslepoto</w:t>
            </w:r>
          </w:p>
          <w:p w14:paraId="5F0B89EA" w14:textId="6E22A5E8" w:rsidR="00EC0CF7" w:rsidRPr="00CB6758" w:rsidRDefault="00EC0CF7" w:rsidP="00EC0CF7">
            <w:pPr>
              <w:spacing w:after="0"/>
              <w:rPr>
                <w:rFonts w:ascii="Arial" w:hAnsi="Arial" w:cs="Arial"/>
                <w:sz w:val="18"/>
                <w:szCs w:val="18"/>
              </w:rPr>
            </w:pPr>
          </w:p>
        </w:tc>
        <w:tc>
          <w:tcPr>
            <w:tcW w:w="1701" w:type="dxa"/>
            <w:noWrap/>
            <w:hideMark/>
          </w:tcPr>
          <w:p w14:paraId="58B6BFCE" w14:textId="33D494B4" w:rsidR="00EC0CF7" w:rsidRPr="00CB6758" w:rsidRDefault="00EC0CF7" w:rsidP="00EC0CF7">
            <w:pPr>
              <w:spacing w:after="0"/>
              <w:rPr>
                <w:rFonts w:ascii="Arial" w:hAnsi="Arial" w:cs="Arial"/>
                <w:sz w:val="18"/>
                <w:szCs w:val="18"/>
              </w:rPr>
            </w:pPr>
            <w:r w:rsidRPr="00CB6758">
              <w:rPr>
                <w:rFonts w:ascii="Arial" w:hAnsi="Arial" w:cs="Arial"/>
                <w:sz w:val="18"/>
                <w:szCs w:val="18"/>
              </w:rPr>
              <w:t>3.787,00</w:t>
            </w:r>
          </w:p>
        </w:tc>
        <w:tc>
          <w:tcPr>
            <w:tcW w:w="8124" w:type="dxa"/>
          </w:tcPr>
          <w:p w14:paraId="75E92DF4" w14:textId="6D626E43" w:rsidR="00EC0CF7" w:rsidRPr="00CB6758" w:rsidRDefault="00EC0CF7" w:rsidP="00EC0CF7">
            <w:pPr>
              <w:spacing w:after="0"/>
              <w:rPr>
                <w:rFonts w:ascii="Arial" w:hAnsi="Arial" w:cs="Arial"/>
                <w:sz w:val="18"/>
                <w:szCs w:val="18"/>
              </w:rPr>
            </w:pPr>
            <w:r w:rsidRPr="00CB6758">
              <w:rPr>
                <w:rFonts w:ascii="Arial" w:hAnsi="Arial" w:cs="Arial"/>
                <w:sz w:val="18"/>
                <w:szCs w:val="18"/>
              </w:rPr>
              <w:t xml:space="preserve">Projekt predstavlja kontinuiteto delovanja Združenja gluhoslepih Slovenije Dlan, ki zagotavlja knjige, dostopne ljudem z gluhoslepoto.  </w:t>
            </w:r>
          </w:p>
        </w:tc>
      </w:tr>
      <w:tr w:rsidR="00EC0CF7" w:rsidRPr="00283D6D" w14:paraId="1CD72CBA" w14:textId="77777777" w:rsidTr="00CB6758">
        <w:trPr>
          <w:trHeight w:val="70"/>
        </w:trPr>
        <w:tc>
          <w:tcPr>
            <w:tcW w:w="628" w:type="dxa"/>
            <w:hideMark/>
          </w:tcPr>
          <w:p w14:paraId="2579EE2E" w14:textId="77777777" w:rsidR="00EC0CF7" w:rsidRPr="00CB6758" w:rsidRDefault="00EC0CF7" w:rsidP="00EC0CF7">
            <w:pPr>
              <w:spacing w:after="0"/>
              <w:rPr>
                <w:rFonts w:ascii="Arial" w:hAnsi="Arial" w:cs="Arial"/>
                <w:sz w:val="18"/>
                <w:szCs w:val="18"/>
              </w:rPr>
            </w:pPr>
            <w:r w:rsidRPr="00CB6758">
              <w:rPr>
                <w:rFonts w:ascii="Arial" w:hAnsi="Arial" w:cs="Arial"/>
                <w:sz w:val="18"/>
                <w:szCs w:val="18"/>
              </w:rPr>
              <w:t>5</w:t>
            </w:r>
          </w:p>
        </w:tc>
        <w:tc>
          <w:tcPr>
            <w:tcW w:w="3200" w:type="dxa"/>
            <w:hideMark/>
          </w:tcPr>
          <w:p w14:paraId="51B31F32" w14:textId="7D8625B9" w:rsidR="00EC0CF7" w:rsidRPr="00CB6758" w:rsidRDefault="00EC0CF7" w:rsidP="00EC0CF7">
            <w:pPr>
              <w:spacing w:after="0"/>
              <w:rPr>
                <w:rFonts w:ascii="Arial" w:hAnsi="Arial" w:cs="Arial"/>
                <w:sz w:val="18"/>
                <w:szCs w:val="18"/>
              </w:rPr>
            </w:pPr>
            <w:r w:rsidRPr="00CB6758">
              <w:rPr>
                <w:rFonts w:ascii="Arial" w:hAnsi="Arial" w:cs="Arial"/>
                <w:sz w:val="18"/>
                <w:szCs w:val="18"/>
              </w:rPr>
              <w:t>ZVEZA DRUŠTEV GLUHIH IN NAGLUŠNIH SLOVENIJE</w:t>
            </w:r>
          </w:p>
        </w:tc>
        <w:tc>
          <w:tcPr>
            <w:tcW w:w="1843" w:type="dxa"/>
            <w:hideMark/>
          </w:tcPr>
          <w:p w14:paraId="5FC09BC0" w14:textId="6E901DBA" w:rsidR="00EC0CF7" w:rsidRPr="00CB6758" w:rsidRDefault="00EC0CF7" w:rsidP="00EC0CF7">
            <w:pPr>
              <w:spacing w:after="0"/>
              <w:rPr>
                <w:rFonts w:ascii="Arial" w:hAnsi="Arial" w:cs="Arial"/>
                <w:sz w:val="18"/>
                <w:szCs w:val="18"/>
              </w:rPr>
            </w:pPr>
            <w:r w:rsidRPr="00CB6758">
              <w:rPr>
                <w:rFonts w:ascii="Arial" w:hAnsi="Arial" w:cs="Arial"/>
                <w:sz w:val="18"/>
                <w:szCs w:val="18"/>
              </w:rPr>
              <w:t>Glasilo iz Sveta tišine</w:t>
            </w:r>
          </w:p>
        </w:tc>
        <w:tc>
          <w:tcPr>
            <w:tcW w:w="1701" w:type="dxa"/>
            <w:noWrap/>
            <w:hideMark/>
          </w:tcPr>
          <w:p w14:paraId="7B2405BD" w14:textId="3AB226C7" w:rsidR="00EC0CF7" w:rsidRPr="00CB6758" w:rsidRDefault="00EC0CF7" w:rsidP="00EC0CF7">
            <w:pPr>
              <w:spacing w:after="0"/>
              <w:rPr>
                <w:rFonts w:ascii="Arial" w:hAnsi="Arial" w:cs="Arial"/>
                <w:sz w:val="18"/>
                <w:szCs w:val="18"/>
              </w:rPr>
            </w:pPr>
            <w:r w:rsidRPr="00CB6758">
              <w:rPr>
                <w:rFonts w:ascii="Arial" w:hAnsi="Arial" w:cs="Arial"/>
                <w:sz w:val="18"/>
                <w:szCs w:val="18"/>
              </w:rPr>
              <w:t>28.355,00</w:t>
            </w:r>
          </w:p>
        </w:tc>
        <w:tc>
          <w:tcPr>
            <w:tcW w:w="8124" w:type="dxa"/>
          </w:tcPr>
          <w:p w14:paraId="2FFD2091" w14:textId="5DA833F9" w:rsidR="00EC0CF7" w:rsidRPr="00CB6758" w:rsidRDefault="00EC0CF7" w:rsidP="002B4902">
            <w:pPr>
              <w:spacing w:after="0"/>
              <w:rPr>
                <w:rFonts w:ascii="Arial" w:hAnsi="Arial" w:cs="Arial"/>
                <w:sz w:val="18"/>
                <w:szCs w:val="18"/>
              </w:rPr>
            </w:pPr>
            <w:r w:rsidRPr="00CB6758">
              <w:rPr>
                <w:rFonts w:ascii="Arial" w:hAnsi="Arial" w:cs="Arial"/>
                <w:sz w:val="18"/>
                <w:szCs w:val="18"/>
              </w:rPr>
              <w:t xml:space="preserve">Predmet projekta je izdaja glasila z aktualnimi vsebinami za gluhe in naglušne v Sloveniji, ki je dostopno prosto tudi </w:t>
            </w:r>
            <w:r w:rsidR="002B4902">
              <w:rPr>
                <w:rFonts w:ascii="Arial" w:hAnsi="Arial" w:cs="Arial"/>
                <w:sz w:val="18"/>
                <w:szCs w:val="18"/>
              </w:rPr>
              <w:t>na</w:t>
            </w:r>
            <w:r w:rsidR="002B4902" w:rsidRPr="00CB6758">
              <w:rPr>
                <w:rFonts w:ascii="Arial" w:hAnsi="Arial" w:cs="Arial"/>
                <w:sz w:val="18"/>
                <w:szCs w:val="18"/>
              </w:rPr>
              <w:t xml:space="preserve"> </w:t>
            </w:r>
            <w:r w:rsidRPr="00CB6758">
              <w:rPr>
                <w:rFonts w:ascii="Arial" w:hAnsi="Arial" w:cs="Arial"/>
                <w:sz w:val="18"/>
                <w:szCs w:val="18"/>
              </w:rPr>
              <w:t>splet</w:t>
            </w:r>
            <w:r w:rsidR="002B4902">
              <w:rPr>
                <w:rFonts w:ascii="Arial" w:hAnsi="Arial" w:cs="Arial"/>
                <w:sz w:val="18"/>
                <w:szCs w:val="18"/>
              </w:rPr>
              <w:t>o</w:t>
            </w:r>
            <w:r w:rsidRPr="00CB6758">
              <w:rPr>
                <w:rFonts w:ascii="Arial" w:hAnsi="Arial" w:cs="Arial"/>
                <w:sz w:val="18"/>
                <w:szCs w:val="18"/>
              </w:rPr>
              <w:t xml:space="preserve"> (za starejše člane pa tudi v papirnati obliki). </w:t>
            </w:r>
          </w:p>
        </w:tc>
      </w:tr>
      <w:tr w:rsidR="00EC0CF7" w:rsidRPr="00283D6D" w14:paraId="4FA85912" w14:textId="77777777" w:rsidTr="00CB6758">
        <w:trPr>
          <w:trHeight w:val="70"/>
        </w:trPr>
        <w:tc>
          <w:tcPr>
            <w:tcW w:w="628" w:type="dxa"/>
            <w:hideMark/>
          </w:tcPr>
          <w:p w14:paraId="05DB8B14" w14:textId="77777777" w:rsidR="00EC0CF7" w:rsidRPr="00CB6758" w:rsidRDefault="00EC0CF7" w:rsidP="00EC0CF7">
            <w:pPr>
              <w:spacing w:after="0"/>
              <w:rPr>
                <w:rFonts w:ascii="Arial" w:hAnsi="Arial" w:cs="Arial"/>
                <w:sz w:val="18"/>
                <w:szCs w:val="18"/>
              </w:rPr>
            </w:pPr>
            <w:r w:rsidRPr="00CB6758">
              <w:rPr>
                <w:rFonts w:ascii="Arial" w:hAnsi="Arial" w:cs="Arial"/>
                <w:sz w:val="18"/>
                <w:szCs w:val="18"/>
              </w:rPr>
              <w:t>6</w:t>
            </w:r>
          </w:p>
        </w:tc>
        <w:tc>
          <w:tcPr>
            <w:tcW w:w="3200" w:type="dxa"/>
            <w:hideMark/>
          </w:tcPr>
          <w:p w14:paraId="527337E2" w14:textId="72DFF586" w:rsidR="00EC0CF7" w:rsidRPr="00CB6758" w:rsidRDefault="00EC0CF7" w:rsidP="00EC0CF7">
            <w:pPr>
              <w:spacing w:after="0"/>
              <w:rPr>
                <w:rFonts w:ascii="Arial" w:hAnsi="Arial" w:cs="Arial"/>
                <w:sz w:val="18"/>
                <w:szCs w:val="18"/>
              </w:rPr>
            </w:pPr>
            <w:r w:rsidRPr="00CB6758">
              <w:rPr>
                <w:rFonts w:ascii="Arial" w:hAnsi="Arial" w:cs="Arial"/>
                <w:sz w:val="18"/>
                <w:szCs w:val="18"/>
              </w:rPr>
              <w:t>ZVEZA DRUŠTEV GLUHIH IN NAGLUŠNIH SLOVENIJE</w:t>
            </w:r>
          </w:p>
        </w:tc>
        <w:tc>
          <w:tcPr>
            <w:tcW w:w="1843" w:type="dxa"/>
            <w:hideMark/>
          </w:tcPr>
          <w:p w14:paraId="32EC1BF9" w14:textId="4F91A473" w:rsidR="00EC0CF7" w:rsidRPr="00CB6758" w:rsidRDefault="00EC0CF7" w:rsidP="00EC0CF7">
            <w:pPr>
              <w:rPr>
                <w:rFonts w:ascii="Arial" w:hAnsi="Arial" w:cs="Arial"/>
                <w:sz w:val="18"/>
                <w:szCs w:val="18"/>
              </w:rPr>
            </w:pPr>
            <w:r w:rsidRPr="00CB6758">
              <w:rPr>
                <w:rFonts w:ascii="Arial" w:hAnsi="Arial" w:cs="Arial"/>
                <w:sz w:val="18"/>
                <w:szCs w:val="18"/>
              </w:rPr>
              <w:t>Televizijski dokumentarni film Prva medalja za samostojno Slovenijo</w:t>
            </w:r>
          </w:p>
          <w:p w14:paraId="2933CD18" w14:textId="14DB0F71" w:rsidR="00EC0CF7" w:rsidRPr="00CB6758" w:rsidRDefault="00EC0CF7" w:rsidP="00EC0CF7">
            <w:pPr>
              <w:spacing w:after="0"/>
              <w:rPr>
                <w:rFonts w:ascii="Arial" w:hAnsi="Arial" w:cs="Arial"/>
                <w:sz w:val="18"/>
                <w:szCs w:val="18"/>
              </w:rPr>
            </w:pPr>
          </w:p>
        </w:tc>
        <w:tc>
          <w:tcPr>
            <w:tcW w:w="1701" w:type="dxa"/>
            <w:noWrap/>
            <w:hideMark/>
          </w:tcPr>
          <w:p w14:paraId="434FCC17" w14:textId="5B76B177" w:rsidR="00EC0CF7" w:rsidRPr="00CB6758" w:rsidRDefault="00EC0CF7" w:rsidP="00EC0CF7">
            <w:pPr>
              <w:spacing w:after="0"/>
              <w:rPr>
                <w:rFonts w:ascii="Arial" w:hAnsi="Arial" w:cs="Arial"/>
                <w:sz w:val="18"/>
                <w:szCs w:val="18"/>
              </w:rPr>
            </w:pPr>
            <w:r w:rsidRPr="00CB6758">
              <w:rPr>
                <w:rFonts w:ascii="Arial" w:hAnsi="Arial" w:cs="Arial"/>
                <w:sz w:val="18"/>
                <w:szCs w:val="18"/>
              </w:rPr>
              <w:t>40.603,00</w:t>
            </w:r>
          </w:p>
        </w:tc>
        <w:tc>
          <w:tcPr>
            <w:tcW w:w="8124" w:type="dxa"/>
          </w:tcPr>
          <w:p w14:paraId="675554F0" w14:textId="46A6AF31" w:rsidR="00EC0CF7" w:rsidRPr="00CB6758" w:rsidRDefault="00EC0CF7" w:rsidP="002B4902">
            <w:pPr>
              <w:spacing w:after="0"/>
              <w:rPr>
                <w:rFonts w:ascii="Arial" w:hAnsi="Arial" w:cs="Arial"/>
                <w:sz w:val="18"/>
                <w:szCs w:val="18"/>
              </w:rPr>
            </w:pPr>
            <w:r w:rsidRPr="00CB6758">
              <w:rPr>
                <w:rFonts w:ascii="Arial" w:hAnsi="Arial" w:cs="Arial"/>
                <w:sz w:val="18"/>
                <w:szCs w:val="18"/>
              </w:rPr>
              <w:t>Predlog projekta prinaša produkcijo dokumentarnega filma Prva medalja, ki se osredotoča na uspehe in osebne zgodbe vrhunskih slovenskih gluhih športnikov, na njihovo požrtvovalnost in trud. Za film je predvidena raznolika distribucija do zainteresiranih gledalcev doma in na tujem.</w:t>
            </w:r>
          </w:p>
        </w:tc>
      </w:tr>
      <w:tr w:rsidR="00EC0CF7" w:rsidRPr="00283D6D" w14:paraId="4BE9790E" w14:textId="77777777" w:rsidTr="00CB6758">
        <w:trPr>
          <w:trHeight w:val="70"/>
        </w:trPr>
        <w:tc>
          <w:tcPr>
            <w:tcW w:w="628" w:type="dxa"/>
            <w:hideMark/>
          </w:tcPr>
          <w:p w14:paraId="086DF83C" w14:textId="77777777" w:rsidR="00EC0CF7" w:rsidRPr="00CB6758" w:rsidRDefault="00EC0CF7" w:rsidP="00EC0CF7">
            <w:pPr>
              <w:spacing w:after="0"/>
              <w:rPr>
                <w:rFonts w:ascii="Arial" w:hAnsi="Arial" w:cs="Arial"/>
                <w:sz w:val="18"/>
                <w:szCs w:val="18"/>
              </w:rPr>
            </w:pPr>
            <w:r w:rsidRPr="00CB6758">
              <w:rPr>
                <w:rFonts w:ascii="Arial" w:hAnsi="Arial" w:cs="Arial"/>
                <w:sz w:val="18"/>
                <w:szCs w:val="18"/>
              </w:rPr>
              <w:t>7</w:t>
            </w:r>
          </w:p>
        </w:tc>
        <w:tc>
          <w:tcPr>
            <w:tcW w:w="3200" w:type="dxa"/>
            <w:hideMark/>
          </w:tcPr>
          <w:p w14:paraId="7DD8D076" w14:textId="127D3F96" w:rsidR="00EC0CF7" w:rsidRPr="00CB6758" w:rsidRDefault="00EC0CF7" w:rsidP="00EC0CF7">
            <w:pPr>
              <w:spacing w:after="0"/>
              <w:rPr>
                <w:rFonts w:ascii="Arial" w:hAnsi="Arial" w:cs="Arial"/>
                <w:sz w:val="18"/>
                <w:szCs w:val="18"/>
              </w:rPr>
            </w:pPr>
            <w:r w:rsidRPr="00CB6758">
              <w:rPr>
                <w:rFonts w:ascii="Arial" w:hAnsi="Arial" w:cs="Arial"/>
                <w:sz w:val="18"/>
                <w:szCs w:val="18"/>
              </w:rPr>
              <w:t>ZVEZA DRUŠTEV GLUHIH IN NAGLUŠNIH SLOVENIJE</w:t>
            </w:r>
          </w:p>
        </w:tc>
        <w:tc>
          <w:tcPr>
            <w:tcW w:w="1843" w:type="dxa"/>
            <w:hideMark/>
          </w:tcPr>
          <w:p w14:paraId="2E1EB925" w14:textId="0D9300F6" w:rsidR="00EC0CF7" w:rsidRPr="00CB6758" w:rsidRDefault="00EC0CF7" w:rsidP="00EC0CF7">
            <w:pPr>
              <w:rPr>
                <w:rFonts w:ascii="Arial" w:hAnsi="Arial" w:cs="Arial"/>
                <w:sz w:val="18"/>
                <w:szCs w:val="18"/>
              </w:rPr>
            </w:pPr>
            <w:r w:rsidRPr="00CB6758">
              <w:rPr>
                <w:rFonts w:ascii="Arial" w:hAnsi="Arial" w:cs="Arial"/>
                <w:sz w:val="18"/>
                <w:szCs w:val="18"/>
              </w:rPr>
              <w:t>TV</w:t>
            </w:r>
            <w:r w:rsidR="002B4902">
              <w:rPr>
                <w:rFonts w:ascii="Arial" w:hAnsi="Arial" w:cs="Arial"/>
                <w:sz w:val="18"/>
                <w:szCs w:val="18"/>
              </w:rPr>
              <w:t>-</w:t>
            </w:r>
            <w:r w:rsidRPr="00CB6758">
              <w:rPr>
                <w:rFonts w:ascii="Arial" w:hAnsi="Arial" w:cs="Arial"/>
                <w:sz w:val="18"/>
                <w:szCs w:val="18"/>
              </w:rPr>
              <w:t>oddaja Prisluhnimo tišini</w:t>
            </w:r>
          </w:p>
          <w:p w14:paraId="01C247B1" w14:textId="69FD1BC1" w:rsidR="00EC0CF7" w:rsidRPr="00CB6758" w:rsidRDefault="00EC0CF7" w:rsidP="00EC0CF7">
            <w:pPr>
              <w:spacing w:after="0"/>
              <w:rPr>
                <w:rFonts w:ascii="Arial" w:hAnsi="Arial" w:cs="Arial"/>
                <w:sz w:val="18"/>
                <w:szCs w:val="18"/>
              </w:rPr>
            </w:pPr>
          </w:p>
        </w:tc>
        <w:tc>
          <w:tcPr>
            <w:tcW w:w="1701" w:type="dxa"/>
            <w:noWrap/>
            <w:hideMark/>
          </w:tcPr>
          <w:p w14:paraId="1544F87E" w14:textId="14B56DA5" w:rsidR="00EC0CF7" w:rsidRPr="00CB6758" w:rsidRDefault="00EC0CF7" w:rsidP="00EC0CF7">
            <w:pPr>
              <w:spacing w:after="0"/>
              <w:rPr>
                <w:rFonts w:ascii="Arial" w:hAnsi="Arial" w:cs="Arial"/>
                <w:sz w:val="18"/>
                <w:szCs w:val="18"/>
              </w:rPr>
            </w:pPr>
            <w:r w:rsidRPr="00CB6758">
              <w:rPr>
                <w:rFonts w:ascii="Arial" w:hAnsi="Arial" w:cs="Arial"/>
                <w:sz w:val="18"/>
                <w:szCs w:val="18"/>
              </w:rPr>
              <w:t>9.155,00</w:t>
            </w:r>
          </w:p>
        </w:tc>
        <w:tc>
          <w:tcPr>
            <w:tcW w:w="8124" w:type="dxa"/>
          </w:tcPr>
          <w:p w14:paraId="11FDAD2E" w14:textId="32C7C1FB" w:rsidR="00EC0CF7" w:rsidRPr="00CB6758" w:rsidRDefault="00EC0CF7" w:rsidP="002B4902">
            <w:pPr>
              <w:spacing w:after="0"/>
              <w:rPr>
                <w:rFonts w:ascii="Arial" w:hAnsi="Arial" w:cs="Arial"/>
                <w:sz w:val="18"/>
                <w:szCs w:val="18"/>
              </w:rPr>
            </w:pPr>
            <w:r w:rsidRPr="00CB6758">
              <w:rPr>
                <w:rFonts w:ascii="Arial" w:hAnsi="Arial" w:cs="Arial"/>
                <w:sz w:val="18"/>
                <w:szCs w:val="18"/>
              </w:rPr>
              <w:t xml:space="preserve">Projekt predstavlja ustvarjanje oddaje za TV Slovenija Prisluhnimo tišini. Gre za oddajo z dolgoletno tradicijo, ki je vsebinsko zelo raznolika in </w:t>
            </w:r>
            <w:r w:rsidR="002B4902">
              <w:rPr>
                <w:rFonts w:ascii="Arial" w:hAnsi="Arial" w:cs="Arial"/>
                <w:sz w:val="18"/>
                <w:szCs w:val="18"/>
              </w:rPr>
              <w:t>je</w:t>
            </w:r>
            <w:r w:rsidR="002B4902" w:rsidRPr="00CB6758">
              <w:rPr>
                <w:rFonts w:ascii="Arial" w:hAnsi="Arial" w:cs="Arial"/>
                <w:sz w:val="18"/>
                <w:szCs w:val="18"/>
              </w:rPr>
              <w:t xml:space="preserve"> </w:t>
            </w:r>
            <w:r w:rsidR="002B4902">
              <w:rPr>
                <w:rFonts w:ascii="Arial" w:hAnsi="Arial" w:cs="Arial"/>
                <w:sz w:val="18"/>
                <w:szCs w:val="18"/>
              </w:rPr>
              <w:t>eden</w:t>
            </w:r>
            <w:r w:rsidR="002B4902" w:rsidRPr="00CB6758">
              <w:rPr>
                <w:rFonts w:ascii="Arial" w:hAnsi="Arial" w:cs="Arial"/>
                <w:sz w:val="18"/>
                <w:szCs w:val="18"/>
              </w:rPr>
              <w:t xml:space="preserve"> </w:t>
            </w:r>
            <w:r w:rsidRPr="00CB6758">
              <w:rPr>
                <w:rFonts w:ascii="Arial" w:hAnsi="Arial" w:cs="Arial"/>
                <w:sz w:val="18"/>
                <w:szCs w:val="18"/>
              </w:rPr>
              <w:t>najpomembnejših informacijskih kanalov za gluhe in naglušne v Sloveniji.</w:t>
            </w:r>
          </w:p>
        </w:tc>
      </w:tr>
      <w:tr w:rsidR="00EC0CF7" w:rsidRPr="00283D6D" w14:paraId="4B08E63A" w14:textId="77777777" w:rsidTr="00373A74">
        <w:trPr>
          <w:trHeight w:val="853"/>
        </w:trPr>
        <w:tc>
          <w:tcPr>
            <w:tcW w:w="628" w:type="dxa"/>
            <w:hideMark/>
          </w:tcPr>
          <w:p w14:paraId="56D5E287" w14:textId="77777777" w:rsidR="00EC0CF7" w:rsidRPr="00CB6758" w:rsidRDefault="00EC0CF7" w:rsidP="00EC0CF7">
            <w:pPr>
              <w:spacing w:after="0"/>
              <w:rPr>
                <w:rFonts w:ascii="Arial" w:hAnsi="Arial" w:cs="Arial"/>
                <w:sz w:val="18"/>
                <w:szCs w:val="18"/>
              </w:rPr>
            </w:pPr>
            <w:r w:rsidRPr="00CB6758">
              <w:rPr>
                <w:rFonts w:ascii="Arial" w:hAnsi="Arial" w:cs="Arial"/>
                <w:sz w:val="18"/>
                <w:szCs w:val="18"/>
              </w:rPr>
              <w:t>8</w:t>
            </w:r>
          </w:p>
        </w:tc>
        <w:tc>
          <w:tcPr>
            <w:tcW w:w="3200" w:type="dxa"/>
            <w:hideMark/>
          </w:tcPr>
          <w:p w14:paraId="66604A14" w14:textId="10C05EAE" w:rsidR="00EC0CF7" w:rsidRPr="00CB6758" w:rsidRDefault="00EC0CF7" w:rsidP="00EC0CF7">
            <w:pPr>
              <w:spacing w:after="0"/>
              <w:rPr>
                <w:rFonts w:ascii="Arial" w:hAnsi="Arial" w:cs="Arial"/>
                <w:sz w:val="18"/>
                <w:szCs w:val="18"/>
              </w:rPr>
            </w:pPr>
            <w:r w:rsidRPr="00CB6758">
              <w:rPr>
                <w:rFonts w:ascii="Arial" w:hAnsi="Arial" w:cs="Arial"/>
                <w:sz w:val="18"/>
                <w:szCs w:val="18"/>
              </w:rPr>
              <w:t>ZVEZA DRUŠTEV GLUHIH IN NAGLUŠNIH SLOVENIJE</w:t>
            </w:r>
          </w:p>
        </w:tc>
        <w:tc>
          <w:tcPr>
            <w:tcW w:w="1843" w:type="dxa"/>
            <w:hideMark/>
          </w:tcPr>
          <w:p w14:paraId="090DE23B" w14:textId="508045F0" w:rsidR="00EC0CF7" w:rsidRPr="00CB6758" w:rsidRDefault="00EC0CF7" w:rsidP="00EC0CF7">
            <w:pPr>
              <w:rPr>
                <w:rFonts w:ascii="Arial" w:hAnsi="Arial" w:cs="Arial"/>
                <w:sz w:val="18"/>
                <w:szCs w:val="18"/>
              </w:rPr>
            </w:pPr>
            <w:r w:rsidRPr="00CB6758">
              <w:rPr>
                <w:rFonts w:ascii="Arial" w:hAnsi="Arial" w:cs="Arial"/>
                <w:sz w:val="18"/>
                <w:szCs w:val="18"/>
              </w:rPr>
              <w:t>Prilagajanje in izdajanje knjig v slovenskem znakovnem jeziku</w:t>
            </w:r>
          </w:p>
          <w:p w14:paraId="1706D6D5" w14:textId="3EFCF348" w:rsidR="00EC0CF7" w:rsidRPr="00CB6758" w:rsidRDefault="00EC0CF7" w:rsidP="00EC0CF7">
            <w:pPr>
              <w:spacing w:after="0"/>
              <w:rPr>
                <w:rFonts w:ascii="Arial" w:hAnsi="Arial" w:cs="Arial"/>
                <w:sz w:val="18"/>
                <w:szCs w:val="18"/>
              </w:rPr>
            </w:pPr>
          </w:p>
        </w:tc>
        <w:tc>
          <w:tcPr>
            <w:tcW w:w="1701" w:type="dxa"/>
            <w:noWrap/>
            <w:hideMark/>
          </w:tcPr>
          <w:p w14:paraId="7C6C5CA0" w14:textId="2152ECE2" w:rsidR="00EC0CF7" w:rsidRPr="00CB6758" w:rsidRDefault="00EC0CF7" w:rsidP="00EC0CF7">
            <w:pPr>
              <w:spacing w:after="0"/>
              <w:rPr>
                <w:rFonts w:ascii="Arial" w:hAnsi="Arial" w:cs="Arial"/>
                <w:sz w:val="18"/>
                <w:szCs w:val="18"/>
              </w:rPr>
            </w:pPr>
            <w:r w:rsidRPr="00CB6758">
              <w:rPr>
                <w:rFonts w:ascii="Arial" w:hAnsi="Arial" w:cs="Arial"/>
                <w:sz w:val="18"/>
                <w:szCs w:val="18"/>
              </w:rPr>
              <w:t>19.235,00</w:t>
            </w:r>
          </w:p>
        </w:tc>
        <w:tc>
          <w:tcPr>
            <w:tcW w:w="8124" w:type="dxa"/>
          </w:tcPr>
          <w:p w14:paraId="642A6F9E" w14:textId="7EBA03DA" w:rsidR="00EC0CF7" w:rsidRPr="00CB6758" w:rsidRDefault="00EC0CF7" w:rsidP="002B4902">
            <w:pPr>
              <w:spacing w:after="0"/>
              <w:rPr>
                <w:rFonts w:ascii="Arial" w:hAnsi="Arial" w:cs="Arial"/>
                <w:sz w:val="18"/>
                <w:szCs w:val="18"/>
              </w:rPr>
            </w:pPr>
            <w:r w:rsidRPr="00CB6758">
              <w:rPr>
                <w:rFonts w:ascii="Arial" w:hAnsi="Arial" w:cs="Arial"/>
                <w:sz w:val="18"/>
                <w:szCs w:val="18"/>
              </w:rPr>
              <w:t xml:space="preserve">Predlog predvideva nadaljevanje večletne prakse ZDGNS na področju prilagajanja in izdajanja knjig v slovenskem znakovnem jeziku. V letu 2022 je tako predvidena izdaja </w:t>
            </w:r>
            <w:r w:rsidR="002B4902">
              <w:rPr>
                <w:rFonts w:ascii="Arial" w:hAnsi="Arial" w:cs="Arial"/>
                <w:sz w:val="18"/>
                <w:szCs w:val="18"/>
              </w:rPr>
              <w:t>šestih</w:t>
            </w:r>
            <w:r w:rsidR="002B4902" w:rsidRPr="00CB6758">
              <w:rPr>
                <w:rFonts w:ascii="Arial" w:hAnsi="Arial" w:cs="Arial"/>
                <w:sz w:val="18"/>
                <w:szCs w:val="18"/>
              </w:rPr>
              <w:t xml:space="preserve"> </w:t>
            </w:r>
            <w:r w:rsidRPr="00CB6758">
              <w:rPr>
                <w:rFonts w:ascii="Arial" w:hAnsi="Arial" w:cs="Arial"/>
                <w:sz w:val="18"/>
                <w:szCs w:val="18"/>
              </w:rPr>
              <w:t>knjig z ilustriranimi kretnjami, opremljene pa bodo tudi s QR</w:t>
            </w:r>
            <w:r w:rsidR="002B4902">
              <w:rPr>
                <w:rFonts w:ascii="Arial" w:hAnsi="Arial" w:cs="Arial"/>
                <w:sz w:val="18"/>
                <w:szCs w:val="18"/>
              </w:rPr>
              <w:t>-</w:t>
            </w:r>
            <w:r w:rsidRPr="00CB6758">
              <w:rPr>
                <w:rFonts w:ascii="Arial" w:hAnsi="Arial" w:cs="Arial"/>
                <w:sz w:val="18"/>
                <w:szCs w:val="18"/>
              </w:rPr>
              <w:t xml:space="preserve">kodo in videozapisom. Knjige v znakovnem jeziku so pripomoček, ki je pomemben za inkluzijo najmlajših. Dostopnost že izdanih knjig je dobra, do </w:t>
            </w:r>
            <w:r w:rsidR="002B4902">
              <w:rPr>
                <w:rFonts w:ascii="Arial" w:hAnsi="Arial" w:cs="Arial"/>
                <w:sz w:val="18"/>
                <w:szCs w:val="18"/>
              </w:rPr>
              <w:t>njih</w:t>
            </w:r>
            <w:r w:rsidR="002B4902" w:rsidRPr="00CB6758">
              <w:rPr>
                <w:rFonts w:ascii="Arial" w:hAnsi="Arial" w:cs="Arial"/>
                <w:sz w:val="18"/>
                <w:szCs w:val="18"/>
              </w:rPr>
              <w:t xml:space="preserve"> </w:t>
            </w:r>
            <w:r w:rsidRPr="00CB6758">
              <w:rPr>
                <w:rFonts w:ascii="Arial" w:hAnsi="Arial" w:cs="Arial"/>
                <w:sz w:val="18"/>
                <w:szCs w:val="18"/>
              </w:rPr>
              <w:t>namreč lahko dostopa tudi splošna populacija.</w:t>
            </w:r>
          </w:p>
        </w:tc>
      </w:tr>
      <w:tr w:rsidR="00EC0CF7" w:rsidRPr="00283D6D" w14:paraId="1BAB00EB" w14:textId="77777777" w:rsidTr="00CB6758">
        <w:trPr>
          <w:trHeight w:val="70"/>
        </w:trPr>
        <w:tc>
          <w:tcPr>
            <w:tcW w:w="628" w:type="dxa"/>
            <w:hideMark/>
          </w:tcPr>
          <w:p w14:paraId="2F751324" w14:textId="77777777" w:rsidR="00EC0CF7" w:rsidRPr="00CB6758" w:rsidRDefault="00EC0CF7" w:rsidP="00EC0CF7">
            <w:pPr>
              <w:spacing w:after="0"/>
              <w:rPr>
                <w:rFonts w:ascii="Arial" w:hAnsi="Arial" w:cs="Arial"/>
                <w:sz w:val="18"/>
                <w:szCs w:val="18"/>
              </w:rPr>
            </w:pPr>
            <w:r w:rsidRPr="00CB6758">
              <w:rPr>
                <w:rFonts w:ascii="Arial" w:hAnsi="Arial" w:cs="Arial"/>
                <w:sz w:val="18"/>
                <w:szCs w:val="18"/>
              </w:rPr>
              <w:lastRenderedPageBreak/>
              <w:t>9</w:t>
            </w:r>
          </w:p>
        </w:tc>
        <w:tc>
          <w:tcPr>
            <w:tcW w:w="3200" w:type="dxa"/>
            <w:hideMark/>
          </w:tcPr>
          <w:p w14:paraId="396C1E46" w14:textId="671D5913" w:rsidR="00EC0CF7" w:rsidRPr="00CB6758" w:rsidRDefault="00EC0CF7" w:rsidP="00EC0CF7">
            <w:pPr>
              <w:spacing w:after="0"/>
              <w:rPr>
                <w:rFonts w:ascii="Arial" w:hAnsi="Arial" w:cs="Arial"/>
                <w:sz w:val="18"/>
                <w:szCs w:val="18"/>
              </w:rPr>
            </w:pPr>
            <w:r w:rsidRPr="00CB6758">
              <w:rPr>
                <w:rFonts w:ascii="Arial" w:hAnsi="Arial" w:cs="Arial"/>
                <w:sz w:val="18"/>
                <w:szCs w:val="18"/>
              </w:rPr>
              <w:t>ZVEZA DRUŠTEV GLUHIH IN NAGLUŠNIH SLOVENIJE</w:t>
            </w:r>
          </w:p>
        </w:tc>
        <w:tc>
          <w:tcPr>
            <w:tcW w:w="1843" w:type="dxa"/>
            <w:hideMark/>
          </w:tcPr>
          <w:p w14:paraId="4F44B073" w14:textId="55807BF8" w:rsidR="00EC0CF7" w:rsidRPr="00CB6758" w:rsidRDefault="00EC0CF7" w:rsidP="00EC0CF7">
            <w:pPr>
              <w:rPr>
                <w:rFonts w:ascii="Arial" w:hAnsi="Arial" w:cs="Arial"/>
                <w:sz w:val="18"/>
                <w:szCs w:val="18"/>
              </w:rPr>
            </w:pPr>
            <w:r w:rsidRPr="00CB6758">
              <w:rPr>
                <w:rFonts w:ascii="Arial" w:hAnsi="Arial" w:cs="Arial"/>
                <w:sz w:val="18"/>
                <w:szCs w:val="18"/>
              </w:rPr>
              <w:t>Razvoj tehnične infrastrukture</w:t>
            </w:r>
          </w:p>
          <w:p w14:paraId="03D2473D" w14:textId="6BEF1D51" w:rsidR="00EC0CF7" w:rsidRPr="00CB6758" w:rsidRDefault="00EC0CF7" w:rsidP="00EC0CF7">
            <w:pPr>
              <w:spacing w:after="0"/>
              <w:rPr>
                <w:rFonts w:ascii="Arial" w:hAnsi="Arial" w:cs="Arial"/>
                <w:sz w:val="18"/>
                <w:szCs w:val="18"/>
              </w:rPr>
            </w:pPr>
          </w:p>
        </w:tc>
        <w:tc>
          <w:tcPr>
            <w:tcW w:w="1701" w:type="dxa"/>
            <w:noWrap/>
            <w:hideMark/>
          </w:tcPr>
          <w:p w14:paraId="3503A08A" w14:textId="2F5ECC73" w:rsidR="00EC0CF7" w:rsidRPr="00CB6758" w:rsidRDefault="00EC0CF7" w:rsidP="00EC0CF7">
            <w:pPr>
              <w:spacing w:after="0"/>
              <w:rPr>
                <w:rFonts w:ascii="Arial" w:hAnsi="Arial" w:cs="Arial"/>
                <w:sz w:val="18"/>
                <w:szCs w:val="18"/>
              </w:rPr>
            </w:pPr>
            <w:r w:rsidRPr="00CB6758">
              <w:rPr>
                <w:rFonts w:ascii="Arial" w:hAnsi="Arial" w:cs="Arial"/>
                <w:sz w:val="18"/>
                <w:szCs w:val="18"/>
              </w:rPr>
              <w:t>14.405,00</w:t>
            </w:r>
          </w:p>
        </w:tc>
        <w:tc>
          <w:tcPr>
            <w:tcW w:w="8124" w:type="dxa"/>
          </w:tcPr>
          <w:p w14:paraId="67329C81" w14:textId="6EC449F2" w:rsidR="00EC0CF7" w:rsidRPr="00CB6758" w:rsidRDefault="00EC0CF7" w:rsidP="00EC0CF7">
            <w:pPr>
              <w:spacing w:after="0"/>
              <w:rPr>
                <w:rFonts w:ascii="Arial" w:hAnsi="Arial" w:cs="Arial"/>
                <w:sz w:val="18"/>
                <w:szCs w:val="18"/>
              </w:rPr>
            </w:pPr>
            <w:r w:rsidRPr="00CB6758">
              <w:rPr>
                <w:rFonts w:ascii="Arial" w:hAnsi="Arial" w:cs="Arial"/>
                <w:sz w:val="18"/>
                <w:szCs w:val="18"/>
              </w:rPr>
              <w:t>Tehnična infrastruktura, ki je predmet projekta, bo omogočala širitev ponudbe Muzeja gluhih. Na tak način bo pripomogla k ohranjanju zgodovinskih virov s področja delovanja skupnosti gluhih pri nas, spreminjanja njihovega položaj v družbi skozi čas ter razvoju in uporabi znakovnega jezika.</w:t>
            </w:r>
          </w:p>
        </w:tc>
      </w:tr>
      <w:tr w:rsidR="00EC0CF7" w:rsidRPr="00283D6D" w14:paraId="740F7298" w14:textId="77777777" w:rsidTr="00373A74">
        <w:trPr>
          <w:trHeight w:val="557"/>
        </w:trPr>
        <w:tc>
          <w:tcPr>
            <w:tcW w:w="628" w:type="dxa"/>
            <w:hideMark/>
          </w:tcPr>
          <w:p w14:paraId="0A4EFB1C" w14:textId="77777777" w:rsidR="00EC0CF7" w:rsidRPr="00CB6758" w:rsidRDefault="00EC0CF7" w:rsidP="00EC0CF7">
            <w:pPr>
              <w:spacing w:after="0"/>
              <w:rPr>
                <w:rFonts w:ascii="Arial" w:hAnsi="Arial" w:cs="Arial"/>
                <w:sz w:val="18"/>
                <w:szCs w:val="18"/>
              </w:rPr>
            </w:pPr>
            <w:r w:rsidRPr="00CB6758">
              <w:rPr>
                <w:rFonts w:ascii="Arial" w:hAnsi="Arial" w:cs="Arial"/>
                <w:sz w:val="18"/>
                <w:szCs w:val="18"/>
              </w:rPr>
              <w:t>10</w:t>
            </w:r>
          </w:p>
        </w:tc>
        <w:tc>
          <w:tcPr>
            <w:tcW w:w="3200" w:type="dxa"/>
            <w:hideMark/>
          </w:tcPr>
          <w:p w14:paraId="13041C71" w14:textId="475E81A9" w:rsidR="00EC0CF7" w:rsidRPr="00CB6758" w:rsidRDefault="00EC0CF7" w:rsidP="00EC0CF7">
            <w:pPr>
              <w:spacing w:after="0"/>
              <w:rPr>
                <w:rFonts w:ascii="Arial" w:hAnsi="Arial" w:cs="Arial"/>
                <w:sz w:val="18"/>
                <w:szCs w:val="18"/>
              </w:rPr>
            </w:pPr>
            <w:r w:rsidRPr="00CB6758">
              <w:rPr>
                <w:rFonts w:ascii="Arial" w:hAnsi="Arial" w:cs="Arial"/>
                <w:sz w:val="18"/>
                <w:szCs w:val="18"/>
              </w:rPr>
              <w:t>ZVEZA DRUŠTEV GLUHIH IN NAGLUŠNIH SLOVENIJE</w:t>
            </w:r>
          </w:p>
        </w:tc>
        <w:tc>
          <w:tcPr>
            <w:tcW w:w="1843" w:type="dxa"/>
            <w:hideMark/>
          </w:tcPr>
          <w:p w14:paraId="1FC3E887" w14:textId="5AC3DAD7" w:rsidR="00EC0CF7" w:rsidRPr="00CB6758" w:rsidRDefault="00EC0CF7" w:rsidP="00EC0CF7">
            <w:pPr>
              <w:spacing w:after="0"/>
              <w:rPr>
                <w:rFonts w:ascii="Arial" w:hAnsi="Arial" w:cs="Arial"/>
                <w:sz w:val="18"/>
                <w:szCs w:val="18"/>
              </w:rPr>
            </w:pPr>
            <w:r w:rsidRPr="00CB6758">
              <w:rPr>
                <w:rFonts w:ascii="Arial" w:hAnsi="Arial" w:cs="Arial"/>
                <w:sz w:val="18"/>
                <w:szCs w:val="18"/>
              </w:rPr>
              <w:t>Prenova spletne strani</w:t>
            </w:r>
            <w:r w:rsidR="00413FD4">
              <w:rPr>
                <w:rFonts w:ascii="Arial" w:hAnsi="Arial" w:cs="Arial"/>
                <w:sz w:val="18"/>
                <w:szCs w:val="18"/>
              </w:rPr>
              <w:t xml:space="preserve"> </w:t>
            </w:r>
            <w:r w:rsidRPr="00CB6758">
              <w:rPr>
                <w:rFonts w:ascii="Arial" w:hAnsi="Arial" w:cs="Arial"/>
                <w:sz w:val="18"/>
                <w:szCs w:val="18"/>
              </w:rPr>
              <w:t>Spletna TV</w:t>
            </w:r>
          </w:p>
        </w:tc>
        <w:tc>
          <w:tcPr>
            <w:tcW w:w="1701" w:type="dxa"/>
            <w:noWrap/>
            <w:hideMark/>
          </w:tcPr>
          <w:p w14:paraId="39BC55D7" w14:textId="3D354023" w:rsidR="00EC0CF7" w:rsidRPr="00CB6758" w:rsidRDefault="00EC0CF7" w:rsidP="00EC0CF7">
            <w:pPr>
              <w:spacing w:after="0"/>
              <w:rPr>
                <w:rFonts w:ascii="Arial" w:hAnsi="Arial" w:cs="Arial"/>
                <w:sz w:val="18"/>
                <w:szCs w:val="18"/>
              </w:rPr>
            </w:pPr>
            <w:r w:rsidRPr="00CB6758">
              <w:rPr>
                <w:rFonts w:ascii="Arial" w:hAnsi="Arial" w:cs="Arial"/>
                <w:sz w:val="18"/>
                <w:szCs w:val="18"/>
              </w:rPr>
              <w:t>7.717,00</w:t>
            </w:r>
          </w:p>
        </w:tc>
        <w:tc>
          <w:tcPr>
            <w:tcW w:w="8124" w:type="dxa"/>
          </w:tcPr>
          <w:p w14:paraId="0935E7EF" w14:textId="016C1190" w:rsidR="00EC0CF7" w:rsidRPr="00CB6758" w:rsidRDefault="00EC0CF7" w:rsidP="00413FD4">
            <w:pPr>
              <w:spacing w:after="0"/>
              <w:rPr>
                <w:rFonts w:ascii="Arial" w:hAnsi="Arial" w:cs="Arial"/>
                <w:sz w:val="18"/>
                <w:szCs w:val="18"/>
              </w:rPr>
            </w:pPr>
            <w:r w:rsidRPr="00CB6758">
              <w:rPr>
                <w:rFonts w:ascii="Arial" w:hAnsi="Arial" w:cs="Arial"/>
                <w:sz w:val="18"/>
                <w:szCs w:val="18"/>
              </w:rPr>
              <w:t>Projekt predvideva celotno prenovo spletne strani ZDGNS</w:t>
            </w:r>
            <w:r w:rsidR="00413FD4">
              <w:rPr>
                <w:rFonts w:ascii="Arial" w:hAnsi="Arial" w:cs="Arial"/>
                <w:sz w:val="18"/>
                <w:szCs w:val="18"/>
              </w:rPr>
              <w:t>,</w:t>
            </w:r>
            <w:r w:rsidRPr="00CB6758">
              <w:rPr>
                <w:rFonts w:ascii="Arial" w:hAnsi="Arial" w:cs="Arial"/>
                <w:sz w:val="18"/>
                <w:szCs w:val="18"/>
              </w:rPr>
              <w:t xml:space="preserve"> tako vizualno </w:t>
            </w:r>
            <w:r w:rsidR="00413FD4">
              <w:rPr>
                <w:rFonts w:ascii="Arial" w:hAnsi="Arial" w:cs="Arial"/>
                <w:sz w:val="18"/>
                <w:szCs w:val="18"/>
              </w:rPr>
              <w:t>kot</w:t>
            </w:r>
            <w:r w:rsidR="00413FD4" w:rsidRPr="00CB6758">
              <w:rPr>
                <w:rFonts w:ascii="Arial" w:hAnsi="Arial" w:cs="Arial"/>
                <w:sz w:val="18"/>
                <w:szCs w:val="18"/>
              </w:rPr>
              <w:t xml:space="preserve"> </w:t>
            </w:r>
            <w:r w:rsidRPr="00CB6758">
              <w:rPr>
                <w:rFonts w:ascii="Arial" w:hAnsi="Arial" w:cs="Arial"/>
                <w:sz w:val="18"/>
                <w:szCs w:val="18"/>
              </w:rPr>
              <w:t>tehnično. S prenovo želi ZDGNS doseči večjo obiskanost spletne strani in povečati zaupanje spletnih uporabnikov</w:t>
            </w:r>
            <w:r w:rsidR="00413FD4">
              <w:rPr>
                <w:rFonts w:ascii="Arial" w:hAnsi="Arial" w:cs="Arial"/>
                <w:sz w:val="18"/>
                <w:szCs w:val="18"/>
              </w:rPr>
              <w:t>,</w:t>
            </w:r>
            <w:r w:rsidRPr="00CB6758">
              <w:rPr>
                <w:rFonts w:ascii="Arial" w:hAnsi="Arial" w:cs="Arial"/>
                <w:sz w:val="18"/>
                <w:szCs w:val="18"/>
              </w:rPr>
              <w:t xml:space="preserve"> hkrati pa jim približati svojo spletno ponudbo tudi preko mobilnih naprav, za katere spletna stran </w:t>
            </w:r>
            <w:r w:rsidR="00056379">
              <w:rPr>
                <w:rFonts w:ascii="Arial" w:hAnsi="Arial" w:cs="Arial"/>
                <w:sz w:val="18"/>
                <w:szCs w:val="18"/>
              </w:rPr>
              <w:t xml:space="preserve">še </w:t>
            </w:r>
            <w:r w:rsidRPr="00CB6758">
              <w:rPr>
                <w:rFonts w:ascii="Arial" w:hAnsi="Arial" w:cs="Arial"/>
                <w:sz w:val="18"/>
                <w:szCs w:val="18"/>
              </w:rPr>
              <w:t>ni bila optimizirana.</w:t>
            </w:r>
          </w:p>
        </w:tc>
      </w:tr>
      <w:tr w:rsidR="00EC0CF7" w:rsidRPr="00283D6D" w14:paraId="6F972C4C" w14:textId="77777777" w:rsidTr="00CB6758">
        <w:trPr>
          <w:trHeight w:val="70"/>
        </w:trPr>
        <w:tc>
          <w:tcPr>
            <w:tcW w:w="628" w:type="dxa"/>
            <w:noWrap/>
            <w:hideMark/>
          </w:tcPr>
          <w:p w14:paraId="0FAC28F5" w14:textId="16C4495E" w:rsidR="00EC0CF7" w:rsidRPr="00CB6758" w:rsidRDefault="00EC0CF7" w:rsidP="00EC0CF7">
            <w:pPr>
              <w:spacing w:after="0"/>
              <w:rPr>
                <w:rFonts w:ascii="Arial" w:hAnsi="Arial" w:cs="Arial"/>
                <w:sz w:val="18"/>
                <w:szCs w:val="18"/>
              </w:rPr>
            </w:pPr>
            <w:r w:rsidRPr="00CB6758">
              <w:rPr>
                <w:rFonts w:ascii="Arial" w:hAnsi="Arial" w:cs="Arial"/>
                <w:sz w:val="18"/>
                <w:szCs w:val="18"/>
              </w:rPr>
              <w:t> 11</w:t>
            </w:r>
          </w:p>
        </w:tc>
        <w:tc>
          <w:tcPr>
            <w:tcW w:w="3200" w:type="dxa"/>
            <w:hideMark/>
          </w:tcPr>
          <w:p w14:paraId="5AABFCAB" w14:textId="1E392C04" w:rsidR="00EC0CF7" w:rsidRPr="00CB6758" w:rsidRDefault="00EC0CF7" w:rsidP="00EC0CF7">
            <w:pPr>
              <w:spacing w:after="0"/>
              <w:rPr>
                <w:rFonts w:ascii="Arial" w:hAnsi="Arial" w:cs="Arial"/>
                <w:sz w:val="18"/>
                <w:szCs w:val="18"/>
              </w:rPr>
            </w:pPr>
            <w:r w:rsidRPr="00CB6758">
              <w:rPr>
                <w:rFonts w:ascii="Arial" w:hAnsi="Arial" w:cs="Arial"/>
                <w:sz w:val="18"/>
                <w:szCs w:val="18"/>
              </w:rPr>
              <w:t>ZVEZA DRUŠTEV SLEPIH IN SLABOVIDNIH SLOVENIJE</w:t>
            </w:r>
          </w:p>
        </w:tc>
        <w:tc>
          <w:tcPr>
            <w:tcW w:w="1843" w:type="dxa"/>
            <w:noWrap/>
            <w:hideMark/>
          </w:tcPr>
          <w:p w14:paraId="2FEE3EA1" w14:textId="48C39814" w:rsidR="00EC0CF7" w:rsidRPr="00CB6758" w:rsidRDefault="00EC0CF7" w:rsidP="00EC0CF7">
            <w:pPr>
              <w:rPr>
                <w:rFonts w:ascii="Arial" w:hAnsi="Arial" w:cs="Arial"/>
                <w:sz w:val="18"/>
                <w:szCs w:val="18"/>
              </w:rPr>
            </w:pPr>
            <w:r w:rsidRPr="00CB6758">
              <w:rPr>
                <w:rFonts w:ascii="Arial" w:hAnsi="Arial" w:cs="Arial"/>
                <w:sz w:val="18"/>
                <w:szCs w:val="18"/>
              </w:rPr>
              <w:t xml:space="preserve">Prilagajanje in izdajanje knjig v </w:t>
            </w:r>
            <w:r w:rsidR="00413FD4">
              <w:rPr>
                <w:rFonts w:ascii="Arial" w:hAnsi="Arial" w:cs="Arial"/>
                <w:sz w:val="18"/>
                <w:szCs w:val="18"/>
              </w:rPr>
              <w:t>brajevi</w:t>
            </w:r>
            <w:r w:rsidR="00413FD4" w:rsidRPr="00CB6758">
              <w:rPr>
                <w:rFonts w:ascii="Arial" w:hAnsi="Arial" w:cs="Arial"/>
                <w:sz w:val="18"/>
                <w:szCs w:val="18"/>
              </w:rPr>
              <w:t xml:space="preserve"> </w:t>
            </w:r>
            <w:r w:rsidRPr="00CB6758">
              <w:rPr>
                <w:rFonts w:ascii="Arial" w:hAnsi="Arial" w:cs="Arial"/>
                <w:sz w:val="18"/>
                <w:szCs w:val="18"/>
              </w:rPr>
              <w:t>pisavi ter prilagajanje in izdajanje zvočnih knjig za leto 2022</w:t>
            </w:r>
          </w:p>
          <w:p w14:paraId="130918C5" w14:textId="125A5EA9" w:rsidR="00EC0CF7" w:rsidRPr="00CB6758" w:rsidRDefault="00EC0CF7" w:rsidP="00EC0CF7">
            <w:pPr>
              <w:spacing w:after="0"/>
              <w:rPr>
                <w:rFonts w:ascii="Arial" w:hAnsi="Arial" w:cs="Arial"/>
                <w:sz w:val="18"/>
                <w:szCs w:val="18"/>
              </w:rPr>
            </w:pPr>
          </w:p>
        </w:tc>
        <w:tc>
          <w:tcPr>
            <w:tcW w:w="1701" w:type="dxa"/>
            <w:noWrap/>
            <w:hideMark/>
          </w:tcPr>
          <w:p w14:paraId="5F07FF94" w14:textId="3B87730D" w:rsidR="00EC0CF7" w:rsidRPr="00CB6758" w:rsidRDefault="00EC0CF7" w:rsidP="00EC0CF7">
            <w:pPr>
              <w:spacing w:after="0"/>
              <w:rPr>
                <w:rFonts w:ascii="Arial" w:hAnsi="Arial" w:cs="Arial"/>
                <w:sz w:val="18"/>
                <w:szCs w:val="18"/>
              </w:rPr>
            </w:pPr>
            <w:r w:rsidRPr="00CB6758">
              <w:rPr>
                <w:rFonts w:ascii="Arial" w:hAnsi="Arial" w:cs="Arial"/>
                <w:sz w:val="18"/>
                <w:szCs w:val="18"/>
              </w:rPr>
              <w:t>36.355,00</w:t>
            </w:r>
          </w:p>
        </w:tc>
        <w:tc>
          <w:tcPr>
            <w:tcW w:w="8124" w:type="dxa"/>
          </w:tcPr>
          <w:p w14:paraId="50E4AB94" w14:textId="3BF10DA7" w:rsidR="00EC0CF7" w:rsidRPr="00CB6758" w:rsidRDefault="00EC0CF7" w:rsidP="00413FD4">
            <w:pPr>
              <w:spacing w:after="0"/>
              <w:rPr>
                <w:rFonts w:ascii="Arial" w:hAnsi="Arial" w:cs="Arial"/>
                <w:sz w:val="18"/>
                <w:szCs w:val="18"/>
              </w:rPr>
            </w:pPr>
            <w:r w:rsidRPr="00CB6758">
              <w:rPr>
                <w:rFonts w:ascii="Arial" w:hAnsi="Arial" w:cs="Arial"/>
                <w:sz w:val="18"/>
                <w:szCs w:val="18"/>
              </w:rPr>
              <w:t xml:space="preserve">Namen projekta je prilagajanje in izdajanje knjig v </w:t>
            </w:r>
            <w:r w:rsidR="00413FD4">
              <w:rPr>
                <w:rFonts w:ascii="Arial" w:hAnsi="Arial" w:cs="Arial"/>
                <w:sz w:val="18"/>
                <w:szCs w:val="18"/>
              </w:rPr>
              <w:t>brajev</w:t>
            </w:r>
            <w:r w:rsidR="00413FD4" w:rsidRPr="00CB6758">
              <w:rPr>
                <w:rFonts w:ascii="Arial" w:hAnsi="Arial" w:cs="Arial"/>
                <w:sz w:val="18"/>
                <w:szCs w:val="18"/>
              </w:rPr>
              <w:t xml:space="preserve">i </w:t>
            </w:r>
            <w:r w:rsidRPr="00CB6758">
              <w:rPr>
                <w:rFonts w:ascii="Arial" w:hAnsi="Arial" w:cs="Arial"/>
                <w:sz w:val="18"/>
                <w:szCs w:val="18"/>
              </w:rPr>
              <w:t xml:space="preserve">pisavi ter prilagajanje in izdajanje zvočnih knjig. Projekt predvideva širitev zbirke prilagojenih knjig v zvočno obliko ali </w:t>
            </w:r>
            <w:r w:rsidR="00413FD4">
              <w:rPr>
                <w:rFonts w:ascii="Arial" w:hAnsi="Arial" w:cs="Arial"/>
                <w:sz w:val="18"/>
                <w:szCs w:val="18"/>
              </w:rPr>
              <w:t>brajevo</w:t>
            </w:r>
            <w:r w:rsidR="00413FD4" w:rsidRPr="00CB6758">
              <w:rPr>
                <w:rFonts w:ascii="Arial" w:hAnsi="Arial" w:cs="Arial"/>
                <w:sz w:val="18"/>
                <w:szCs w:val="18"/>
              </w:rPr>
              <w:t xml:space="preserve"> </w:t>
            </w:r>
            <w:r w:rsidRPr="00CB6758">
              <w:rPr>
                <w:rFonts w:ascii="Arial" w:hAnsi="Arial" w:cs="Arial"/>
                <w:sz w:val="18"/>
                <w:szCs w:val="18"/>
              </w:rPr>
              <w:t>pisavo. Prilagojene knjige omogočajo osebam z okvaro vida samostojen dostop do literature in so dostopne na različne načine.</w:t>
            </w:r>
          </w:p>
        </w:tc>
      </w:tr>
      <w:tr w:rsidR="00EC0CF7" w:rsidRPr="00283D6D" w14:paraId="155D7203" w14:textId="77777777" w:rsidTr="00373A74">
        <w:trPr>
          <w:trHeight w:val="300"/>
        </w:trPr>
        <w:tc>
          <w:tcPr>
            <w:tcW w:w="628" w:type="dxa"/>
            <w:noWrap/>
          </w:tcPr>
          <w:p w14:paraId="2356F318" w14:textId="2E4806D8" w:rsidR="00EC0CF7" w:rsidRPr="00CB6758" w:rsidRDefault="00EC0CF7" w:rsidP="00EC0CF7">
            <w:pPr>
              <w:spacing w:after="0"/>
              <w:rPr>
                <w:rFonts w:ascii="Arial" w:hAnsi="Arial" w:cs="Arial"/>
                <w:sz w:val="18"/>
                <w:szCs w:val="18"/>
              </w:rPr>
            </w:pPr>
            <w:r w:rsidRPr="00CB6758">
              <w:rPr>
                <w:rFonts w:ascii="Arial" w:hAnsi="Arial" w:cs="Arial"/>
                <w:sz w:val="18"/>
                <w:szCs w:val="18"/>
              </w:rPr>
              <w:t>12</w:t>
            </w:r>
          </w:p>
        </w:tc>
        <w:tc>
          <w:tcPr>
            <w:tcW w:w="3200" w:type="dxa"/>
          </w:tcPr>
          <w:p w14:paraId="59B89E36" w14:textId="2C1C0C36" w:rsidR="00EC0CF7" w:rsidRPr="00CB6758" w:rsidRDefault="00EC0CF7" w:rsidP="00EC0CF7">
            <w:pPr>
              <w:spacing w:after="0"/>
              <w:rPr>
                <w:rFonts w:ascii="Arial" w:hAnsi="Arial" w:cs="Arial"/>
                <w:sz w:val="18"/>
                <w:szCs w:val="18"/>
              </w:rPr>
            </w:pPr>
            <w:r w:rsidRPr="00CB6758">
              <w:rPr>
                <w:rFonts w:ascii="Arial" w:hAnsi="Arial" w:cs="Arial"/>
                <w:sz w:val="18"/>
                <w:szCs w:val="18"/>
              </w:rPr>
              <w:t>ZVEZA DRUŠTEV SLEPIH IN SLABOVIDNIH SLOVENIJE</w:t>
            </w:r>
          </w:p>
        </w:tc>
        <w:tc>
          <w:tcPr>
            <w:tcW w:w="1843" w:type="dxa"/>
            <w:noWrap/>
          </w:tcPr>
          <w:p w14:paraId="4B0D3448" w14:textId="4D7E0A3F" w:rsidR="00EC0CF7" w:rsidRPr="00CB6758" w:rsidRDefault="00EC0CF7" w:rsidP="00EC0CF7">
            <w:pPr>
              <w:rPr>
                <w:rFonts w:ascii="Arial" w:hAnsi="Arial" w:cs="Arial"/>
                <w:sz w:val="18"/>
                <w:szCs w:val="18"/>
              </w:rPr>
            </w:pPr>
            <w:r w:rsidRPr="00CB6758">
              <w:rPr>
                <w:rFonts w:ascii="Arial" w:hAnsi="Arial" w:cs="Arial"/>
                <w:sz w:val="18"/>
                <w:szCs w:val="18"/>
              </w:rPr>
              <w:t xml:space="preserve">Medijsko informativna dejavnost ZDSSS </w:t>
            </w:r>
          </w:p>
          <w:p w14:paraId="1A9A5AD5" w14:textId="549B7EA1" w:rsidR="00EC0CF7" w:rsidRPr="00CB6758" w:rsidRDefault="00EC0CF7" w:rsidP="00EC0CF7">
            <w:pPr>
              <w:spacing w:after="0"/>
              <w:rPr>
                <w:rFonts w:ascii="Arial" w:hAnsi="Arial" w:cs="Arial"/>
                <w:sz w:val="18"/>
                <w:szCs w:val="18"/>
              </w:rPr>
            </w:pPr>
            <w:r w:rsidRPr="00CB6758">
              <w:rPr>
                <w:rFonts w:ascii="Arial" w:hAnsi="Arial" w:cs="Arial"/>
                <w:sz w:val="18"/>
                <w:szCs w:val="18"/>
              </w:rPr>
              <w:t>(program/knjiga)</w:t>
            </w:r>
          </w:p>
        </w:tc>
        <w:tc>
          <w:tcPr>
            <w:tcW w:w="1701" w:type="dxa"/>
            <w:noWrap/>
          </w:tcPr>
          <w:p w14:paraId="2E9B4F5C" w14:textId="6C55C379" w:rsidR="00EC0CF7" w:rsidRPr="00CB6758" w:rsidRDefault="00EC0CF7" w:rsidP="00EC0CF7">
            <w:pPr>
              <w:spacing w:after="0"/>
              <w:rPr>
                <w:rFonts w:ascii="Arial" w:hAnsi="Arial" w:cs="Arial"/>
                <w:sz w:val="18"/>
                <w:szCs w:val="18"/>
              </w:rPr>
            </w:pPr>
            <w:r w:rsidRPr="00CB6758">
              <w:rPr>
                <w:rFonts w:ascii="Arial" w:hAnsi="Arial" w:cs="Arial"/>
                <w:sz w:val="18"/>
                <w:szCs w:val="18"/>
              </w:rPr>
              <w:t>20.655,00</w:t>
            </w:r>
          </w:p>
        </w:tc>
        <w:tc>
          <w:tcPr>
            <w:tcW w:w="8124" w:type="dxa"/>
          </w:tcPr>
          <w:p w14:paraId="174035D2" w14:textId="20F875C1" w:rsidR="00EC0CF7" w:rsidRPr="00CB6758" w:rsidRDefault="00EC0CF7" w:rsidP="00413FD4">
            <w:pPr>
              <w:spacing w:after="0"/>
              <w:rPr>
                <w:rFonts w:ascii="Arial" w:hAnsi="Arial" w:cs="Arial"/>
                <w:sz w:val="18"/>
                <w:szCs w:val="18"/>
              </w:rPr>
            </w:pPr>
            <w:r w:rsidRPr="00CB6758">
              <w:rPr>
                <w:rFonts w:ascii="Arial" w:hAnsi="Arial" w:cs="Arial"/>
                <w:sz w:val="18"/>
                <w:szCs w:val="18"/>
              </w:rPr>
              <w:t xml:space="preserve">Projekt </w:t>
            </w:r>
            <w:r w:rsidR="00413FD4">
              <w:rPr>
                <w:rFonts w:ascii="Arial" w:hAnsi="Arial" w:cs="Arial"/>
                <w:sz w:val="18"/>
                <w:szCs w:val="18"/>
              </w:rPr>
              <w:t>je</w:t>
            </w:r>
            <w:r w:rsidR="00413FD4" w:rsidRPr="00CB6758">
              <w:rPr>
                <w:rFonts w:ascii="Arial" w:hAnsi="Arial" w:cs="Arial"/>
                <w:sz w:val="18"/>
                <w:szCs w:val="18"/>
              </w:rPr>
              <w:t xml:space="preserve"> </w:t>
            </w:r>
            <w:r w:rsidRPr="00CB6758">
              <w:rPr>
                <w:rFonts w:ascii="Arial" w:hAnsi="Arial" w:cs="Arial"/>
                <w:sz w:val="18"/>
                <w:szCs w:val="18"/>
              </w:rPr>
              <w:t xml:space="preserve">nadaljevanje dejavnosti ZDSSS na področju izdaje periodičnih publikacij za slepe in slabovidne v različnih formatih (in z različno pogostostjo izdajanja). Projekt zajema </w:t>
            </w:r>
            <w:r w:rsidR="00413FD4">
              <w:rPr>
                <w:rFonts w:ascii="Arial" w:hAnsi="Arial" w:cs="Arial"/>
                <w:sz w:val="18"/>
                <w:szCs w:val="18"/>
              </w:rPr>
              <w:t>šest</w:t>
            </w:r>
            <w:r w:rsidR="00413FD4" w:rsidRPr="00CB6758">
              <w:rPr>
                <w:rFonts w:ascii="Arial" w:hAnsi="Arial" w:cs="Arial"/>
                <w:sz w:val="18"/>
                <w:szCs w:val="18"/>
              </w:rPr>
              <w:t xml:space="preserve"> </w:t>
            </w:r>
            <w:r w:rsidRPr="00CB6758">
              <w:rPr>
                <w:rFonts w:ascii="Arial" w:hAnsi="Arial" w:cs="Arial"/>
                <w:sz w:val="18"/>
                <w:szCs w:val="18"/>
              </w:rPr>
              <w:t xml:space="preserve">revij, ki so tematsko in glede na tehnični format raznolike in </w:t>
            </w:r>
            <w:r w:rsidR="00413FD4">
              <w:rPr>
                <w:rFonts w:ascii="Arial" w:hAnsi="Arial" w:cs="Arial"/>
                <w:sz w:val="18"/>
                <w:szCs w:val="18"/>
              </w:rPr>
              <w:t xml:space="preserve">so </w:t>
            </w:r>
            <w:r w:rsidRPr="00CB6758">
              <w:rPr>
                <w:rFonts w:ascii="Arial" w:hAnsi="Arial" w:cs="Arial"/>
                <w:sz w:val="18"/>
                <w:szCs w:val="18"/>
              </w:rPr>
              <w:t xml:space="preserve">gotovo pomemben vir informacij za </w:t>
            </w:r>
            <w:r w:rsidR="00413FD4">
              <w:rPr>
                <w:rFonts w:ascii="Arial" w:hAnsi="Arial" w:cs="Arial"/>
                <w:sz w:val="18"/>
                <w:szCs w:val="18"/>
              </w:rPr>
              <w:t>navede</w:t>
            </w:r>
            <w:r w:rsidR="00413FD4" w:rsidRPr="00CB6758">
              <w:rPr>
                <w:rFonts w:ascii="Arial" w:hAnsi="Arial" w:cs="Arial"/>
                <w:sz w:val="18"/>
                <w:szCs w:val="18"/>
              </w:rPr>
              <w:t xml:space="preserve">no </w:t>
            </w:r>
            <w:r w:rsidRPr="00CB6758">
              <w:rPr>
                <w:rFonts w:ascii="Arial" w:hAnsi="Arial" w:cs="Arial"/>
                <w:sz w:val="18"/>
                <w:szCs w:val="18"/>
              </w:rPr>
              <w:t>ciljno skupino. V medijih, ki so predmet projekta, izdajatelj predvideva raznolikost vsebin, ki so v večini izjemnega pomena za osebe z okvaro vida, saj obravnavajo specifične vsebine, ki jih drugi mediji ne obravnavajo.</w:t>
            </w:r>
          </w:p>
        </w:tc>
      </w:tr>
      <w:tr w:rsidR="00EC0CF7" w:rsidRPr="00283D6D" w14:paraId="4634540B" w14:textId="77777777" w:rsidTr="00CB6758">
        <w:trPr>
          <w:trHeight w:val="70"/>
        </w:trPr>
        <w:tc>
          <w:tcPr>
            <w:tcW w:w="628" w:type="dxa"/>
            <w:noWrap/>
          </w:tcPr>
          <w:p w14:paraId="03D55213" w14:textId="7A5E9E18" w:rsidR="00EC0CF7" w:rsidRPr="00CB6758" w:rsidRDefault="00EC0CF7" w:rsidP="00EC0CF7">
            <w:pPr>
              <w:spacing w:after="0"/>
              <w:rPr>
                <w:rFonts w:ascii="Arial" w:hAnsi="Arial" w:cs="Arial"/>
                <w:sz w:val="18"/>
                <w:szCs w:val="18"/>
              </w:rPr>
            </w:pPr>
            <w:r w:rsidRPr="00CB6758">
              <w:rPr>
                <w:rFonts w:ascii="Arial" w:hAnsi="Arial" w:cs="Arial"/>
                <w:sz w:val="18"/>
                <w:szCs w:val="18"/>
              </w:rPr>
              <w:t>13</w:t>
            </w:r>
          </w:p>
        </w:tc>
        <w:tc>
          <w:tcPr>
            <w:tcW w:w="3200" w:type="dxa"/>
          </w:tcPr>
          <w:p w14:paraId="29BA47FE" w14:textId="6E5FF23B" w:rsidR="00EC0CF7" w:rsidRPr="00CB6758" w:rsidRDefault="00EC0CF7" w:rsidP="00EC0CF7">
            <w:pPr>
              <w:spacing w:after="0"/>
              <w:rPr>
                <w:rFonts w:ascii="Arial" w:hAnsi="Arial" w:cs="Arial"/>
                <w:sz w:val="18"/>
                <w:szCs w:val="18"/>
              </w:rPr>
            </w:pPr>
            <w:r w:rsidRPr="00CB6758">
              <w:rPr>
                <w:rFonts w:ascii="Arial" w:hAnsi="Arial" w:cs="Arial"/>
                <w:sz w:val="18"/>
                <w:szCs w:val="18"/>
              </w:rPr>
              <w:t>ZVEZA DRUŠTEV SLEPIH IN SLABOVIDNIH SLOVENIJE</w:t>
            </w:r>
          </w:p>
        </w:tc>
        <w:tc>
          <w:tcPr>
            <w:tcW w:w="1843" w:type="dxa"/>
            <w:noWrap/>
          </w:tcPr>
          <w:p w14:paraId="71DCC5C1" w14:textId="43AFEE42" w:rsidR="00EC0CF7" w:rsidRPr="00CB6758" w:rsidRDefault="00EC0CF7" w:rsidP="00EC0CF7">
            <w:pPr>
              <w:rPr>
                <w:rFonts w:ascii="Arial" w:hAnsi="Arial" w:cs="Arial"/>
                <w:sz w:val="18"/>
                <w:szCs w:val="18"/>
              </w:rPr>
            </w:pPr>
            <w:r w:rsidRPr="00CB6758">
              <w:rPr>
                <w:rFonts w:ascii="Arial" w:hAnsi="Arial" w:cs="Arial"/>
                <w:sz w:val="18"/>
                <w:szCs w:val="18"/>
              </w:rPr>
              <w:t>Razvoj tehnične infrastrukture</w:t>
            </w:r>
          </w:p>
          <w:p w14:paraId="6A68B1BD" w14:textId="77777777" w:rsidR="00EC0CF7" w:rsidRPr="00CB6758" w:rsidRDefault="00EC0CF7" w:rsidP="00EC0CF7">
            <w:pPr>
              <w:spacing w:after="0"/>
              <w:rPr>
                <w:rFonts w:ascii="Arial" w:hAnsi="Arial" w:cs="Arial"/>
                <w:sz w:val="18"/>
                <w:szCs w:val="18"/>
              </w:rPr>
            </w:pPr>
          </w:p>
        </w:tc>
        <w:tc>
          <w:tcPr>
            <w:tcW w:w="1701" w:type="dxa"/>
            <w:noWrap/>
          </w:tcPr>
          <w:p w14:paraId="4D779107" w14:textId="3D9B74ED" w:rsidR="00EC0CF7" w:rsidRPr="00CB6758" w:rsidRDefault="00EC0CF7" w:rsidP="00EC0CF7">
            <w:pPr>
              <w:spacing w:after="0"/>
              <w:rPr>
                <w:rFonts w:ascii="Arial" w:hAnsi="Arial" w:cs="Arial"/>
                <w:sz w:val="18"/>
                <w:szCs w:val="18"/>
              </w:rPr>
            </w:pPr>
            <w:r w:rsidRPr="00CB6758">
              <w:rPr>
                <w:rFonts w:ascii="Arial" w:hAnsi="Arial" w:cs="Arial"/>
                <w:sz w:val="18"/>
                <w:szCs w:val="18"/>
              </w:rPr>
              <w:t>20.865,00</w:t>
            </w:r>
          </w:p>
        </w:tc>
        <w:tc>
          <w:tcPr>
            <w:tcW w:w="8124" w:type="dxa"/>
          </w:tcPr>
          <w:p w14:paraId="7F038C8F" w14:textId="3DD7D80B" w:rsidR="00EC0CF7" w:rsidRPr="00CB6758" w:rsidRDefault="00EC0CF7" w:rsidP="00413FD4">
            <w:pPr>
              <w:spacing w:after="0"/>
              <w:rPr>
                <w:rFonts w:ascii="Arial" w:hAnsi="Arial" w:cs="Arial"/>
                <w:sz w:val="18"/>
                <w:szCs w:val="18"/>
              </w:rPr>
            </w:pPr>
            <w:r w:rsidRPr="00CB6758">
              <w:rPr>
                <w:rFonts w:ascii="Arial" w:hAnsi="Arial" w:cs="Arial"/>
                <w:sz w:val="18"/>
                <w:szCs w:val="18"/>
              </w:rPr>
              <w:t xml:space="preserve">Projekt predvideva nadaljevanje posodabljanja, vzdrževanja in nakupa nove strojno-programske opreme </w:t>
            </w:r>
            <w:r w:rsidR="00413FD4">
              <w:rPr>
                <w:rFonts w:ascii="Arial" w:hAnsi="Arial" w:cs="Arial"/>
                <w:sz w:val="18"/>
                <w:szCs w:val="18"/>
              </w:rPr>
              <w:t>za izdajanje</w:t>
            </w:r>
            <w:r w:rsidRPr="00CB6758">
              <w:rPr>
                <w:rFonts w:ascii="Arial" w:hAnsi="Arial" w:cs="Arial"/>
                <w:sz w:val="18"/>
                <w:szCs w:val="18"/>
              </w:rPr>
              <w:t xml:space="preserve"> medijev ZDSSS in dostopu uporabnikov do njih. Med opremo je predviden tudi nakup strojno-programske opreme za izdajanje </w:t>
            </w:r>
            <w:r w:rsidR="00413FD4">
              <w:rPr>
                <w:rFonts w:ascii="Arial" w:hAnsi="Arial" w:cs="Arial"/>
                <w:sz w:val="18"/>
                <w:szCs w:val="18"/>
              </w:rPr>
              <w:t>brajev</w:t>
            </w:r>
            <w:r w:rsidR="00413FD4" w:rsidRPr="00CB6758">
              <w:rPr>
                <w:rFonts w:ascii="Arial" w:hAnsi="Arial" w:cs="Arial"/>
                <w:sz w:val="18"/>
                <w:szCs w:val="18"/>
              </w:rPr>
              <w:t xml:space="preserve">ega </w:t>
            </w:r>
            <w:r w:rsidRPr="00CB6758">
              <w:rPr>
                <w:rFonts w:ascii="Arial" w:hAnsi="Arial" w:cs="Arial"/>
                <w:sz w:val="18"/>
                <w:szCs w:val="18"/>
              </w:rPr>
              <w:t xml:space="preserve">zapisa. </w:t>
            </w:r>
          </w:p>
        </w:tc>
      </w:tr>
      <w:tr w:rsidR="00EC0CF7" w:rsidRPr="00283D6D" w14:paraId="6E35DD77" w14:textId="77777777" w:rsidTr="006C00EF">
        <w:trPr>
          <w:trHeight w:val="300"/>
        </w:trPr>
        <w:tc>
          <w:tcPr>
            <w:tcW w:w="5671" w:type="dxa"/>
            <w:gridSpan w:val="3"/>
            <w:noWrap/>
          </w:tcPr>
          <w:p w14:paraId="25710081" w14:textId="5D9B0C45" w:rsidR="00EC0CF7" w:rsidRPr="00CB6758" w:rsidRDefault="00EC0CF7" w:rsidP="00EC0CF7">
            <w:pPr>
              <w:jc w:val="center"/>
              <w:rPr>
                <w:rFonts w:ascii="Arial" w:hAnsi="Arial" w:cs="Arial"/>
                <w:sz w:val="18"/>
                <w:szCs w:val="18"/>
              </w:rPr>
            </w:pPr>
            <w:r w:rsidRPr="00CB6758">
              <w:rPr>
                <w:rFonts w:ascii="Arial" w:hAnsi="Arial" w:cs="Arial"/>
                <w:sz w:val="18"/>
                <w:szCs w:val="18"/>
              </w:rPr>
              <w:t>SKUPAJ</w:t>
            </w:r>
          </w:p>
        </w:tc>
        <w:tc>
          <w:tcPr>
            <w:tcW w:w="1701" w:type="dxa"/>
            <w:noWrap/>
          </w:tcPr>
          <w:p w14:paraId="7B2D0FAE" w14:textId="1D95F913" w:rsidR="00EC0CF7" w:rsidRPr="00CB6758" w:rsidRDefault="00EC0CF7" w:rsidP="00EC0CF7">
            <w:pPr>
              <w:spacing w:after="0"/>
              <w:rPr>
                <w:rFonts w:ascii="Arial" w:hAnsi="Arial" w:cs="Arial"/>
                <w:sz w:val="18"/>
                <w:szCs w:val="18"/>
              </w:rPr>
            </w:pPr>
            <w:r w:rsidRPr="00CB6758">
              <w:rPr>
                <w:rFonts w:ascii="Arial" w:hAnsi="Arial" w:cs="Arial"/>
                <w:sz w:val="18"/>
                <w:szCs w:val="18"/>
              </w:rPr>
              <w:t>222.643,00</w:t>
            </w:r>
          </w:p>
        </w:tc>
        <w:tc>
          <w:tcPr>
            <w:tcW w:w="8124" w:type="dxa"/>
          </w:tcPr>
          <w:p w14:paraId="0ABF769B" w14:textId="77777777" w:rsidR="00EC0CF7" w:rsidRPr="00CB6758" w:rsidRDefault="00EC0CF7" w:rsidP="00EC0CF7">
            <w:pPr>
              <w:spacing w:after="0"/>
              <w:rPr>
                <w:rFonts w:ascii="Arial" w:hAnsi="Arial" w:cs="Arial"/>
                <w:sz w:val="18"/>
                <w:szCs w:val="18"/>
              </w:rPr>
            </w:pPr>
          </w:p>
        </w:tc>
      </w:tr>
    </w:tbl>
    <w:p w14:paraId="37E37A81" w14:textId="77777777" w:rsidR="005B08B5" w:rsidRPr="001E60DC" w:rsidRDefault="005B08B5" w:rsidP="00FA3740">
      <w:pPr>
        <w:pStyle w:val="IRSSVNaslov2"/>
        <w:spacing w:before="0"/>
        <w:rPr>
          <w:rFonts w:cs="Arial"/>
          <w:sz w:val="20"/>
          <w:szCs w:val="20"/>
          <w:lang w:val="en-US"/>
        </w:rPr>
      </w:pPr>
    </w:p>
    <w:p w14:paraId="261B16DD" w14:textId="3A51C46C" w:rsidR="001D1DB9" w:rsidRPr="001D1DB9" w:rsidRDefault="001D1DB9" w:rsidP="001E60DC">
      <w:pPr>
        <w:ind w:left="-709"/>
      </w:pPr>
    </w:p>
    <w:p w14:paraId="00A0E42D" w14:textId="6339F70F" w:rsidR="001D1DB9" w:rsidRDefault="001D1DB9" w:rsidP="001E60DC">
      <w:pPr>
        <w:spacing w:line="240" w:lineRule="auto"/>
        <w:ind w:left="-851"/>
        <w:rPr>
          <w:rFonts w:ascii="Arial" w:hAnsi="Arial" w:cs="Arial"/>
          <w:noProof/>
          <w:sz w:val="20"/>
          <w:szCs w:val="20"/>
        </w:rPr>
      </w:pPr>
    </w:p>
    <w:p w14:paraId="4167E058" w14:textId="77777777" w:rsidR="00FB179C" w:rsidRDefault="00FB179C" w:rsidP="001D1DB9">
      <w:pPr>
        <w:pStyle w:val="IRSSVNaslov2"/>
        <w:sectPr w:rsidR="00FB179C" w:rsidSect="005B08B5">
          <w:pgSz w:w="16854" w:h="11918" w:orient="landscape"/>
          <w:pgMar w:top="1709" w:right="812" w:bottom="1509" w:left="1534" w:header="720" w:footer="720" w:gutter="0"/>
          <w:cols w:space="708"/>
          <w:docGrid w:linePitch="299"/>
        </w:sectPr>
      </w:pPr>
    </w:p>
    <w:p w14:paraId="5B333D8E" w14:textId="77777777" w:rsidR="00FB4EAB" w:rsidRDefault="00FB4EAB" w:rsidP="00421165">
      <w:pPr>
        <w:pStyle w:val="Naslov3"/>
      </w:pPr>
    </w:p>
    <w:tbl>
      <w:tblPr>
        <w:tblW w:w="14070" w:type="dxa"/>
        <w:tblLayout w:type="fixed"/>
        <w:tblCellMar>
          <w:left w:w="70" w:type="dxa"/>
          <w:right w:w="70" w:type="dxa"/>
        </w:tblCellMar>
        <w:tblLook w:val="04A0" w:firstRow="1" w:lastRow="0" w:firstColumn="1" w:lastColumn="0" w:noHBand="0" w:noVBand="1"/>
      </w:tblPr>
      <w:tblGrid>
        <w:gridCol w:w="709"/>
        <w:gridCol w:w="4961"/>
        <w:gridCol w:w="993"/>
        <w:gridCol w:w="1060"/>
        <w:gridCol w:w="1115"/>
        <w:gridCol w:w="290"/>
        <w:gridCol w:w="1190"/>
        <w:gridCol w:w="1190"/>
        <w:gridCol w:w="1121"/>
        <w:gridCol w:w="1116"/>
        <w:gridCol w:w="165"/>
        <w:gridCol w:w="141"/>
        <w:gridCol w:w="19"/>
      </w:tblGrid>
      <w:tr w:rsidR="00FB4EAB" w:rsidRPr="00FB4EAB" w14:paraId="3C43AF17" w14:textId="77777777" w:rsidTr="003E2F29">
        <w:trPr>
          <w:gridAfter w:val="1"/>
          <w:wAfter w:w="19" w:type="dxa"/>
          <w:trHeight w:val="300"/>
        </w:trPr>
        <w:tc>
          <w:tcPr>
            <w:tcW w:w="14051" w:type="dxa"/>
            <w:gridSpan w:val="12"/>
            <w:tcBorders>
              <w:top w:val="nil"/>
              <w:left w:val="nil"/>
              <w:bottom w:val="nil"/>
              <w:right w:val="nil"/>
            </w:tcBorders>
            <w:shd w:val="clear" w:color="auto" w:fill="auto"/>
            <w:noWrap/>
            <w:vAlign w:val="bottom"/>
            <w:hideMark/>
          </w:tcPr>
          <w:p w14:paraId="4481A27F" w14:textId="1C87F4FE" w:rsidR="00FB4EAB" w:rsidRPr="00FB4EAB" w:rsidRDefault="00FB4EAB" w:rsidP="00BA1363">
            <w:pPr>
              <w:pStyle w:val="IRSSVNaslov2"/>
              <w:rPr>
                <w:rFonts w:ascii="Calibri" w:eastAsia="Times New Roman" w:hAnsi="Calibri" w:cs="Calibri"/>
              </w:rPr>
            </w:pPr>
            <w:bookmarkStart w:id="13" w:name="_Toc134168880"/>
            <w:r w:rsidRPr="00BA1363">
              <w:rPr>
                <w:rFonts w:cs="Arial"/>
                <w:sz w:val="20"/>
                <w:szCs w:val="20"/>
              </w:rPr>
              <w:t>B</w:t>
            </w:r>
            <w:r w:rsidRPr="00BA1363">
              <w:rPr>
                <w:rFonts w:cs="Arial"/>
                <w:sz w:val="20"/>
                <w:szCs w:val="20"/>
              </w:rPr>
              <w:fldChar w:fldCharType="begin"/>
            </w:r>
            <w:r w:rsidRPr="00BA1363">
              <w:rPr>
                <w:rFonts w:cs="Arial"/>
                <w:sz w:val="20"/>
                <w:szCs w:val="20"/>
              </w:rPr>
              <w:instrText xml:space="preserve"> SEQ B \* ARABIC </w:instrText>
            </w:r>
            <w:r w:rsidRPr="00BA1363">
              <w:rPr>
                <w:rFonts w:cs="Arial"/>
                <w:sz w:val="20"/>
                <w:szCs w:val="20"/>
              </w:rPr>
              <w:fldChar w:fldCharType="separate"/>
            </w:r>
            <w:r w:rsidR="00F67041">
              <w:rPr>
                <w:rFonts w:cs="Arial"/>
                <w:noProof/>
                <w:sz w:val="20"/>
                <w:szCs w:val="20"/>
              </w:rPr>
              <w:t>2</w:t>
            </w:r>
            <w:r w:rsidRPr="00BA1363">
              <w:rPr>
                <w:rFonts w:cs="Arial"/>
                <w:sz w:val="20"/>
                <w:szCs w:val="20"/>
              </w:rPr>
              <w:fldChar w:fldCharType="end"/>
            </w:r>
            <w:r w:rsidRPr="00BA1363">
              <w:rPr>
                <w:rFonts w:cs="Arial"/>
                <w:sz w:val="20"/>
                <w:szCs w:val="20"/>
              </w:rPr>
              <w:t xml:space="preserve">: </w:t>
            </w:r>
            <w:r w:rsidRPr="00BA1363">
              <w:rPr>
                <w:rFonts w:cs="Arial"/>
                <w:b/>
                <w:bCs/>
                <w:sz w:val="20"/>
                <w:szCs w:val="20"/>
              </w:rPr>
              <w:t>ZZZS</w:t>
            </w:r>
            <w:r w:rsidRPr="00BA1363">
              <w:rPr>
                <w:rFonts w:cs="Arial"/>
                <w:sz w:val="20"/>
                <w:szCs w:val="20"/>
              </w:rPr>
              <w:t xml:space="preserve">: </w:t>
            </w:r>
            <w:r w:rsidRPr="00FB4EAB">
              <w:rPr>
                <w:rFonts w:cs="Arial"/>
                <w:sz w:val="20"/>
                <w:szCs w:val="20"/>
              </w:rPr>
              <w:t>Tabela 29</w:t>
            </w:r>
            <w:r w:rsidR="00413FD4">
              <w:rPr>
                <w:rFonts w:cs="Arial"/>
                <w:sz w:val="20"/>
                <w:szCs w:val="20"/>
              </w:rPr>
              <w:t>:</w:t>
            </w:r>
            <w:r w:rsidRPr="00FB4EAB">
              <w:rPr>
                <w:rFonts w:cs="Arial"/>
                <w:sz w:val="20"/>
                <w:szCs w:val="20"/>
              </w:rPr>
              <w:t xml:space="preserve"> Število naročilnic, na podlagi katerih so bili izdani in izposojeni medicinski pripomočki, po skupinah medicinskih pripomočkov v letih 202</w:t>
            </w:r>
            <w:r w:rsidR="003E2F29" w:rsidRPr="00BA1363">
              <w:rPr>
                <w:rFonts w:cs="Arial"/>
                <w:sz w:val="20"/>
                <w:szCs w:val="20"/>
              </w:rPr>
              <w:t>1</w:t>
            </w:r>
            <w:r w:rsidRPr="00FB4EAB">
              <w:rPr>
                <w:rFonts w:cs="Arial"/>
                <w:sz w:val="20"/>
                <w:szCs w:val="20"/>
              </w:rPr>
              <w:t xml:space="preserve"> in 2022</w:t>
            </w:r>
            <w:bookmarkEnd w:id="13"/>
          </w:p>
        </w:tc>
      </w:tr>
      <w:tr w:rsidR="003E2F29" w:rsidRPr="00FB4EAB" w14:paraId="64177AE0" w14:textId="77777777" w:rsidTr="003E2F29">
        <w:trPr>
          <w:trHeight w:val="450"/>
        </w:trPr>
        <w:tc>
          <w:tcPr>
            <w:tcW w:w="709" w:type="dxa"/>
            <w:vMerge w:val="restart"/>
            <w:tcBorders>
              <w:top w:val="single" w:sz="8" w:space="0" w:color="000000"/>
              <w:left w:val="single" w:sz="8" w:space="0" w:color="000000"/>
              <w:bottom w:val="nil"/>
              <w:right w:val="single" w:sz="8" w:space="0" w:color="000000"/>
            </w:tcBorders>
            <w:shd w:val="clear" w:color="000000" w:fill="C9161D"/>
            <w:vAlign w:val="center"/>
            <w:hideMark/>
          </w:tcPr>
          <w:p w14:paraId="0C977614" w14:textId="73947624" w:rsidR="00FB4EAB" w:rsidRPr="003E2F29" w:rsidRDefault="00413FD4" w:rsidP="00FB4EAB">
            <w:pPr>
              <w:spacing w:after="0" w:line="240" w:lineRule="auto"/>
              <w:jc w:val="center"/>
              <w:rPr>
                <w:rFonts w:ascii="Arial" w:eastAsia="Times New Roman" w:hAnsi="Arial" w:cs="Arial"/>
                <w:color w:val="FFFFFF"/>
                <w:sz w:val="16"/>
                <w:szCs w:val="16"/>
              </w:rPr>
            </w:pPr>
            <w:r>
              <w:rPr>
                <w:rFonts w:ascii="Arial" w:eastAsia="Times New Roman" w:hAnsi="Arial" w:cs="Arial"/>
                <w:color w:val="FFFFFF"/>
                <w:sz w:val="16"/>
                <w:szCs w:val="16"/>
              </w:rPr>
              <w:t>Š</w:t>
            </w:r>
            <w:r w:rsidR="00FB4EAB" w:rsidRPr="003E2F29">
              <w:rPr>
                <w:rFonts w:ascii="Arial" w:eastAsia="Times New Roman" w:hAnsi="Arial" w:cs="Arial"/>
                <w:color w:val="FFFFFF"/>
                <w:sz w:val="16"/>
                <w:szCs w:val="16"/>
              </w:rPr>
              <w:t>ifra skupine MP</w:t>
            </w:r>
          </w:p>
        </w:tc>
        <w:tc>
          <w:tcPr>
            <w:tcW w:w="4961" w:type="dxa"/>
            <w:vMerge w:val="restart"/>
            <w:tcBorders>
              <w:top w:val="single" w:sz="8" w:space="0" w:color="000000"/>
              <w:left w:val="single" w:sz="8" w:space="0" w:color="000000"/>
              <w:bottom w:val="nil"/>
              <w:right w:val="single" w:sz="8" w:space="0" w:color="000000"/>
            </w:tcBorders>
            <w:shd w:val="clear" w:color="000000" w:fill="C9161D"/>
            <w:vAlign w:val="center"/>
            <w:hideMark/>
          </w:tcPr>
          <w:p w14:paraId="29998AC0" w14:textId="21854AC7" w:rsidR="00FB4EAB" w:rsidRPr="003E2F29" w:rsidRDefault="00413FD4" w:rsidP="00FB4EAB">
            <w:pPr>
              <w:spacing w:after="0" w:line="240" w:lineRule="auto"/>
              <w:jc w:val="center"/>
              <w:rPr>
                <w:rFonts w:ascii="Arial" w:eastAsia="Times New Roman" w:hAnsi="Arial" w:cs="Arial"/>
                <w:color w:val="FFFFFF"/>
                <w:sz w:val="16"/>
                <w:szCs w:val="16"/>
              </w:rPr>
            </w:pPr>
            <w:r>
              <w:rPr>
                <w:rFonts w:ascii="Arial" w:eastAsia="Times New Roman" w:hAnsi="Arial" w:cs="Arial"/>
                <w:color w:val="FFFFFF"/>
                <w:sz w:val="16"/>
                <w:szCs w:val="16"/>
              </w:rPr>
              <w:t>N</w:t>
            </w:r>
            <w:r w:rsidR="00FB4EAB" w:rsidRPr="003E2F29">
              <w:rPr>
                <w:rFonts w:ascii="Arial" w:eastAsia="Times New Roman" w:hAnsi="Arial" w:cs="Arial"/>
                <w:color w:val="FFFFFF"/>
                <w:sz w:val="16"/>
                <w:szCs w:val="16"/>
              </w:rPr>
              <w:t>aziv skupine medicinskih pripomočkov</w:t>
            </w:r>
          </w:p>
        </w:tc>
        <w:tc>
          <w:tcPr>
            <w:tcW w:w="3458" w:type="dxa"/>
            <w:gridSpan w:val="4"/>
            <w:tcBorders>
              <w:top w:val="single" w:sz="8" w:space="0" w:color="000000"/>
              <w:left w:val="nil"/>
              <w:bottom w:val="single" w:sz="8" w:space="0" w:color="000000"/>
              <w:right w:val="single" w:sz="8" w:space="0" w:color="000000"/>
            </w:tcBorders>
            <w:shd w:val="clear" w:color="000000" w:fill="C9161D"/>
            <w:vAlign w:val="center"/>
            <w:hideMark/>
          </w:tcPr>
          <w:p w14:paraId="026CA50C" w14:textId="119265F9" w:rsidR="00FB4EAB" w:rsidRPr="003E2F29" w:rsidRDefault="00413FD4" w:rsidP="00FB4EAB">
            <w:pPr>
              <w:spacing w:after="0" w:line="240" w:lineRule="auto"/>
              <w:jc w:val="center"/>
              <w:rPr>
                <w:rFonts w:ascii="Arial" w:eastAsia="Times New Roman" w:hAnsi="Arial" w:cs="Arial"/>
                <w:color w:val="FFFFFF"/>
                <w:sz w:val="16"/>
                <w:szCs w:val="16"/>
              </w:rPr>
            </w:pPr>
            <w:r>
              <w:rPr>
                <w:rFonts w:ascii="Arial" w:eastAsia="Times New Roman" w:hAnsi="Arial" w:cs="Arial"/>
                <w:color w:val="FFFFFF"/>
                <w:sz w:val="16"/>
                <w:szCs w:val="16"/>
              </w:rPr>
              <w:t>Š</w:t>
            </w:r>
            <w:r w:rsidR="00FB4EAB" w:rsidRPr="003E2F29">
              <w:rPr>
                <w:rFonts w:ascii="Arial" w:eastAsia="Times New Roman" w:hAnsi="Arial" w:cs="Arial"/>
                <w:color w:val="FFFFFF"/>
                <w:sz w:val="16"/>
                <w:szCs w:val="16"/>
              </w:rPr>
              <w:t>tevilo vseh izdanih naročilnic (VN)</w:t>
            </w:r>
          </w:p>
        </w:tc>
        <w:tc>
          <w:tcPr>
            <w:tcW w:w="2380" w:type="dxa"/>
            <w:gridSpan w:val="2"/>
            <w:tcBorders>
              <w:top w:val="single" w:sz="8" w:space="0" w:color="000000"/>
              <w:left w:val="nil"/>
              <w:bottom w:val="single" w:sz="8" w:space="0" w:color="000000"/>
              <w:right w:val="single" w:sz="8" w:space="0" w:color="000000"/>
            </w:tcBorders>
            <w:shd w:val="clear" w:color="000000" w:fill="C9161D"/>
            <w:vAlign w:val="center"/>
            <w:hideMark/>
          </w:tcPr>
          <w:p w14:paraId="1D0460CE" w14:textId="385EC558" w:rsidR="00FB4EAB" w:rsidRPr="003E2F29" w:rsidRDefault="0042523D" w:rsidP="00FB4EAB">
            <w:pPr>
              <w:spacing w:after="0" w:line="240" w:lineRule="auto"/>
              <w:jc w:val="center"/>
              <w:rPr>
                <w:rFonts w:ascii="Arial" w:eastAsia="Times New Roman" w:hAnsi="Arial" w:cs="Arial"/>
                <w:color w:val="FFFFFF"/>
                <w:sz w:val="16"/>
                <w:szCs w:val="16"/>
              </w:rPr>
            </w:pPr>
            <w:r>
              <w:rPr>
                <w:rFonts w:ascii="Arial" w:eastAsia="Times New Roman" w:hAnsi="Arial" w:cs="Arial"/>
                <w:color w:val="FFFFFF"/>
                <w:sz w:val="16"/>
                <w:szCs w:val="16"/>
              </w:rPr>
              <w:t>Š</w:t>
            </w:r>
            <w:r w:rsidR="00FB4EAB" w:rsidRPr="003E2F29">
              <w:rPr>
                <w:rFonts w:ascii="Arial" w:eastAsia="Times New Roman" w:hAnsi="Arial" w:cs="Arial"/>
                <w:color w:val="FFFFFF"/>
                <w:sz w:val="16"/>
                <w:szCs w:val="16"/>
              </w:rPr>
              <w:t>tevilo izdanih obnovljivih naročilnic (ON) v vseh naročilnicah</w:t>
            </w:r>
          </w:p>
        </w:tc>
        <w:tc>
          <w:tcPr>
            <w:tcW w:w="2237" w:type="dxa"/>
            <w:gridSpan w:val="2"/>
            <w:tcBorders>
              <w:top w:val="single" w:sz="8" w:space="0" w:color="000000"/>
              <w:left w:val="nil"/>
              <w:bottom w:val="single" w:sz="8" w:space="0" w:color="000000"/>
              <w:right w:val="single" w:sz="8" w:space="0" w:color="000000"/>
            </w:tcBorders>
            <w:shd w:val="clear" w:color="000000" w:fill="C9161D"/>
            <w:vAlign w:val="center"/>
            <w:hideMark/>
          </w:tcPr>
          <w:p w14:paraId="4C026F17" w14:textId="26C58A2D" w:rsidR="00FB4EAB" w:rsidRPr="003E2F29" w:rsidRDefault="0042523D" w:rsidP="00FB4EAB">
            <w:pPr>
              <w:spacing w:after="0" w:line="240" w:lineRule="auto"/>
              <w:jc w:val="center"/>
              <w:rPr>
                <w:rFonts w:ascii="Arial" w:eastAsia="Times New Roman" w:hAnsi="Arial" w:cs="Arial"/>
                <w:color w:val="FFFFFF"/>
                <w:sz w:val="16"/>
                <w:szCs w:val="16"/>
              </w:rPr>
            </w:pPr>
            <w:r>
              <w:rPr>
                <w:rFonts w:ascii="Arial" w:eastAsia="Times New Roman" w:hAnsi="Arial" w:cs="Arial"/>
                <w:color w:val="FFFFFF"/>
                <w:sz w:val="16"/>
                <w:szCs w:val="16"/>
              </w:rPr>
              <w:t>D</w:t>
            </w:r>
            <w:r w:rsidR="00FB4EAB" w:rsidRPr="003E2F29">
              <w:rPr>
                <w:rFonts w:ascii="Arial" w:eastAsia="Times New Roman" w:hAnsi="Arial" w:cs="Arial"/>
                <w:color w:val="FFFFFF"/>
                <w:sz w:val="16"/>
                <w:szCs w:val="16"/>
              </w:rPr>
              <w:t>elež (%)</w:t>
            </w:r>
          </w:p>
        </w:tc>
        <w:tc>
          <w:tcPr>
            <w:tcW w:w="165" w:type="dxa"/>
            <w:tcBorders>
              <w:top w:val="nil"/>
              <w:left w:val="nil"/>
              <w:bottom w:val="nil"/>
              <w:right w:val="nil"/>
            </w:tcBorders>
            <w:shd w:val="clear" w:color="auto" w:fill="auto"/>
            <w:noWrap/>
            <w:vAlign w:val="bottom"/>
            <w:hideMark/>
          </w:tcPr>
          <w:p w14:paraId="146CB54D" w14:textId="77777777" w:rsidR="00FB4EAB" w:rsidRPr="00FB4EAB" w:rsidRDefault="00FB4EAB" w:rsidP="00FB4EAB">
            <w:pPr>
              <w:spacing w:after="0" w:line="240" w:lineRule="auto"/>
              <w:jc w:val="center"/>
              <w:rPr>
                <w:rFonts w:ascii="Arial" w:eastAsia="Times New Roman" w:hAnsi="Arial" w:cs="Arial"/>
                <w:outline/>
                <w:color w:val="000000"/>
                <w:sz w:val="16"/>
                <w:szCs w:val="16"/>
                <w14:textOutline w14:w="9525" w14:cap="flat" w14:cmpd="sng" w14:algn="ctr">
                  <w14:solidFill>
                    <w14:srgbClr w14:val="000000"/>
                  </w14:solidFill>
                  <w14:prstDash w14:val="solid"/>
                  <w14:round/>
                </w14:textOutline>
                <w14:textFill>
                  <w14:noFill/>
                </w14:textFill>
              </w:rPr>
            </w:pPr>
          </w:p>
        </w:tc>
        <w:tc>
          <w:tcPr>
            <w:tcW w:w="160" w:type="dxa"/>
            <w:gridSpan w:val="2"/>
            <w:tcBorders>
              <w:top w:val="nil"/>
              <w:left w:val="nil"/>
              <w:bottom w:val="nil"/>
              <w:right w:val="nil"/>
            </w:tcBorders>
            <w:shd w:val="clear" w:color="auto" w:fill="auto"/>
            <w:noWrap/>
            <w:vAlign w:val="bottom"/>
            <w:hideMark/>
          </w:tcPr>
          <w:p w14:paraId="29740CB0"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470AB672" w14:textId="77777777" w:rsidTr="003E2F29">
        <w:trPr>
          <w:trHeight w:val="465"/>
        </w:trPr>
        <w:tc>
          <w:tcPr>
            <w:tcW w:w="709" w:type="dxa"/>
            <w:vMerge/>
            <w:tcBorders>
              <w:top w:val="single" w:sz="8" w:space="0" w:color="000000"/>
              <w:left w:val="single" w:sz="8" w:space="0" w:color="000000"/>
              <w:bottom w:val="nil"/>
              <w:right w:val="single" w:sz="8" w:space="0" w:color="000000"/>
            </w:tcBorders>
            <w:vAlign w:val="center"/>
            <w:hideMark/>
          </w:tcPr>
          <w:p w14:paraId="73D1D364" w14:textId="77777777" w:rsidR="00FB4EAB" w:rsidRPr="003E2F29" w:rsidRDefault="00FB4EAB" w:rsidP="00FB4EAB">
            <w:pPr>
              <w:spacing w:after="0" w:line="240" w:lineRule="auto"/>
              <w:jc w:val="center"/>
              <w:rPr>
                <w:rFonts w:ascii="Arial" w:eastAsia="Times New Roman" w:hAnsi="Arial" w:cs="Arial"/>
                <w:color w:val="FFFFFF"/>
                <w:sz w:val="16"/>
                <w:szCs w:val="16"/>
              </w:rPr>
            </w:pPr>
          </w:p>
        </w:tc>
        <w:tc>
          <w:tcPr>
            <w:tcW w:w="4961" w:type="dxa"/>
            <w:vMerge/>
            <w:tcBorders>
              <w:top w:val="single" w:sz="8" w:space="0" w:color="000000"/>
              <w:left w:val="single" w:sz="8" w:space="0" w:color="000000"/>
              <w:bottom w:val="nil"/>
              <w:right w:val="single" w:sz="8" w:space="0" w:color="000000"/>
            </w:tcBorders>
            <w:vAlign w:val="center"/>
            <w:hideMark/>
          </w:tcPr>
          <w:p w14:paraId="53A7925F" w14:textId="77777777" w:rsidR="00FB4EAB" w:rsidRPr="003E2F29" w:rsidRDefault="00FB4EAB" w:rsidP="00FB4EAB">
            <w:pPr>
              <w:spacing w:after="0" w:line="240" w:lineRule="auto"/>
              <w:jc w:val="center"/>
              <w:rPr>
                <w:rFonts w:ascii="Arial" w:eastAsia="Times New Roman" w:hAnsi="Arial" w:cs="Arial"/>
                <w:color w:val="FFFFFF"/>
                <w:sz w:val="16"/>
                <w:szCs w:val="16"/>
              </w:rPr>
            </w:pPr>
          </w:p>
        </w:tc>
        <w:tc>
          <w:tcPr>
            <w:tcW w:w="993" w:type="dxa"/>
            <w:tcBorders>
              <w:top w:val="nil"/>
              <w:left w:val="nil"/>
              <w:bottom w:val="nil"/>
              <w:right w:val="single" w:sz="8" w:space="0" w:color="000000"/>
            </w:tcBorders>
            <w:shd w:val="clear" w:color="000000" w:fill="C9161D"/>
            <w:vAlign w:val="center"/>
            <w:hideMark/>
          </w:tcPr>
          <w:p w14:paraId="5EA727D8" w14:textId="77777777" w:rsidR="00FB4EAB" w:rsidRPr="003E2F29" w:rsidRDefault="00FB4EAB" w:rsidP="00FB4EAB">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2021</w:t>
            </w:r>
          </w:p>
        </w:tc>
        <w:tc>
          <w:tcPr>
            <w:tcW w:w="1060" w:type="dxa"/>
            <w:tcBorders>
              <w:top w:val="nil"/>
              <w:left w:val="nil"/>
              <w:bottom w:val="nil"/>
              <w:right w:val="single" w:sz="8" w:space="0" w:color="000000"/>
            </w:tcBorders>
            <w:shd w:val="clear" w:color="000000" w:fill="C9161D"/>
            <w:vAlign w:val="center"/>
            <w:hideMark/>
          </w:tcPr>
          <w:p w14:paraId="4DB0616F" w14:textId="77777777" w:rsidR="00FB4EAB" w:rsidRPr="003E2F29" w:rsidRDefault="00FB4EAB" w:rsidP="00FB4EAB">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2022</w:t>
            </w:r>
          </w:p>
        </w:tc>
        <w:tc>
          <w:tcPr>
            <w:tcW w:w="1405" w:type="dxa"/>
            <w:gridSpan w:val="2"/>
            <w:tcBorders>
              <w:top w:val="nil"/>
              <w:left w:val="nil"/>
              <w:bottom w:val="nil"/>
              <w:right w:val="single" w:sz="8" w:space="0" w:color="000000"/>
            </w:tcBorders>
            <w:shd w:val="clear" w:color="000000" w:fill="C9161D"/>
            <w:vAlign w:val="center"/>
            <w:hideMark/>
          </w:tcPr>
          <w:p w14:paraId="0296C29C" w14:textId="0352A596" w:rsidR="00FB4EAB" w:rsidRPr="003E2F29" w:rsidRDefault="00FB4EAB" w:rsidP="00FB4EAB">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indeks 2022/21</w:t>
            </w:r>
          </w:p>
        </w:tc>
        <w:tc>
          <w:tcPr>
            <w:tcW w:w="1190" w:type="dxa"/>
            <w:tcBorders>
              <w:top w:val="nil"/>
              <w:left w:val="nil"/>
              <w:bottom w:val="nil"/>
              <w:right w:val="single" w:sz="8" w:space="0" w:color="000000"/>
            </w:tcBorders>
            <w:shd w:val="clear" w:color="000000" w:fill="C9161D"/>
            <w:vAlign w:val="center"/>
            <w:hideMark/>
          </w:tcPr>
          <w:p w14:paraId="6CB481A2" w14:textId="77777777" w:rsidR="00FB4EAB" w:rsidRPr="003E2F29" w:rsidRDefault="00FB4EAB" w:rsidP="00FB4EAB">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2021</w:t>
            </w:r>
          </w:p>
        </w:tc>
        <w:tc>
          <w:tcPr>
            <w:tcW w:w="1190" w:type="dxa"/>
            <w:tcBorders>
              <w:top w:val="nil"/>
              <w:left w:val="nil"/>
              <w:bottom w:val="nil"/>
              <w:right w:val="single" w:sz="8" w:space="0" w:color="000000"/>
            </w:tcBorders>
            <w:shd w:val="clear" w:color="000000" w:fill="C9161D"/>
            <w:vAlign w:val="center"/>
            <w:hideMark/>
          </w:tcPr>
          <w:p w14:paraId="63DE0F13" w14:textId="77777777" w:rsidR="00FB4EAB" w:rsidRPr="003E2F29" w:rsidRDefault="00FB4EAB" w:rsidP="00FB4EAB">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2022</w:t>
            </w:r>
          </w:p>
        </w:tc>
        <w:tc>
          <w:tcPr>
            <w:tcW w:w="1121" w:type="dxa"/>
            <w:tcBorders>
              <w:top w:val="nil"/>
              <w:left w:val="nil"/>
              <w:bottom w:val="nil"/>
              <w:right w:val="single" w:sz="8" w:space="0" w:color="000000"/>
            </w:tcBorders>
            <w:shd w:val="clear" w:color="000000" w:fill="C9161D"/>
            <w:vAlign w:val="center"/>
            <w:hideMark/>
          </w:tcPr>
          <w:p w14:paraId="58F539F9" w14:textId="77777777" w:rsidR="00FB4EAB" w:rsidRPr="003E2F29" w:rsidRDefault="00FB4EAB" w:rsidP="00FB4EAB">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2021</w:t>
            </w:r>
          </w:p>
        </w:tc>
        <w:tc>
          <w:tcPr>
            <w:tcW w:w="1116" w:type="dxa"/>
            <w:tcBorders>
              <w:top w:val="nil"/>
              <w:left w:val="nil"/>
              <w:bottom w:val="nil"/>
              <w:right w:val="single" w:sz="8" w:space="0" w:color="000000"/>
            </w:tcBorders>
            <w:shd w:val="clear" w:color="000000" w:fill="C9161D"/>
            <w:vAlign w:val="center"/>
            <w:hideMark/>
          </w:tcPr>
          <w:p w14:paraId="52BDD8C7" w14:textId="77777777" w:rsidR="00FB4EAB" w:rsidRPr="003E2F29" w:rsidRDefault="00FB4EAB" w:rsidP="00FB4EAB">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2022</w:t>
            </w:r>
          </w:p>
        </w:tc>
        <w:tc>
          <w:tcPr>
            <w:tcW w:w="165" w:type="dxa"/>
            <w:tcBorders>
              <w:top w:val="nil"/>
              <w:left w:val="nil"/>
              <w:bottom w:val="nil"/>
              <w:right w:val="nil"/>
            </w:tcBorders>
            <w:shd w:val="clear" w:color="auto" w:fill="auto"/>
            <w:noWrap/>
            <w:vAlign w:val="bottom"/>
            <w:hideMark/>
          </w:tcPr>
          <w:p w14:paraId="58322388" w14:textId="77777777" w:rsidR="00FB4EAB" w:rsidRPr="00FB4EAB" w:rsidRDefault="00FB4EAB" w:rsidP="00FB4EAB">
            <w:pPr>
              <w:spacing w:after="0" w:line="240" w:lineRule="auto"/>
              <w:jc w:val="center"/>
              <w:rPr>
                <w:rFonts w:ascii="Arial" w:eastAsia="Times New Roman" w:hAnsi="Arial" w:cs="Arial"/>
                <w:outline/>
                <w:color w:val="000000"/>
                <w:sz w:val="16"/>
                <w:szCs w:val="16"/>
                <w14:textOutline w14:w="9525" w14:cap="flat" w14:cmpd="sng" w14:algn="ctr">
                  <w14:solidFill>
                    <w14:srgbClr w14:val="000000"/>
                  </w14:solidFill>
                  <w14:prstDash w14:val="solid"/>
                  <w14:round/>
                </w14:textOutline>
                <w14:textFill>
                  <w14:noFill/>
                </w14:textFill>
              </w:rPr>
            </w:pPr>
          </w:p>
        </w:tc>
        <w:tc>
          <w:tcPr>
            <w:tcW w:w="160" w:type="dxa"/>
            <w:gridSpan w:val="2"/>
            <w:tcBorders>
              <w:top w:val="nil"/>
              <w:left w:val="nil"/>
              <w:bottom w:val="nil"/>
              <w:right w:val="nil"/>
            </w:tcBorders>
            <w:shd w:val="clear" w:color="auto" w:fill="auto"/>
            <w:noWrap/>
            <w:vAlign w:val="bottom"/>
            <w:hideMark/>
          </w:tcPr>
          <w:p w14:paraId="1689FF10"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277426F3" w14:textId="77777777" w:rsidTr="003E2F29">
        <w:trPr>
          <w:trHeight w:val="300"/>
        </w:trPr>
        <w:tc>
          <w:tcPr>
            <w:tcW w:w="709" w:type="dxa"/>
            <w:vMerge/>
            <w:tcBorders>
              <w:top w:val="single" w:sz="8" w:space="0" w:color="000000"/>
              <w:left w:val="single" w:sz="8" w:space="0" w:color="000000"/>
              <w:bottom w:val="nil"/>
              <w:right w:val="single" w:sz="8" w:space="0" w:color="000000"/>
            </w:tcBorders>
            <w:vAlign w:val="center"/>
            <w:hideMark/>
          </w:tcPr>
          <w:p w14:paraId="0105FEA5" w14:textId="77777777" w:rsidR="00FB4EAB" w:rsidRPr="003E2F29" w:rsidRDefault="00FB4EAB" w:rsidP="00FB4EAB">
            <w:pPr>
              <w:spacing w:after="0" w:line="240" w:lineRule="auto"/>
              <w:jc w:val="center"/>
              <w:rPr>
                <w:rFonts w:ascii="Arial" w:eastAsia="Times New Roman" w:hAnsi="Arial" w:cs="Arial"/>
                <w:color w:val="FFFFFF"/>
                <w:sz w:val="16"/>
                <w:szCs w:val="16"/>
              </w:rPr>
            </w:pPr>
          </w:p>
        </w:tc>
        <w:tc>
          <w:tcPr>
            <w:tcW w:w="4961" w:type="dxa"/>
            <w:vMerge/>
            <w:tcBorders>
              <w:top w:val="single" w:sz="8" w:space="0" w:color="000000"/>
              <w:left w:val="single" w:sz="8" w:space="0" w:color="000000"/>
              <w:bottom w:val="nil"/>
              <w:right w:val="single" w:sz="8" w:space="0" w:color="000000"/>
            </w:tcBorders>
            <w:vAlign w:val="center"/>
            <w:hideMark/>
          </w:tcPr>
          <w:p w14:paraId="5E06C181" w14:textId="77777777" w:rsidR="00FB4EAB" w:rsidRPr="003E2F29" w:rsidRDefault="00FB4EAB" w:rsidP="00FB4EAB">
            <w:pPr>
              <w:spacing w:after="0" w:line="240" w:lineRule="auto"/>
              <w:jc w:val="center"/>
              <w:rPr>
                <w:rFonts w:ascii="Arial" w:eastAsia="Times New Roman" w:hAnsi="Arial" w:cs="Arial"/>
                <w:color w:val="FFFFFF"/>
                <w:sz w:val="16"/>
                <w:szCs w:val="16"/>
              </w:rPr>
            </w:pPr>
          </w:p>
        </w:tc>
        <w:tc>
          <w:tcPr>
            <w:tcW w:w="993" w:type="dxa"/>
            <w:tcBorders>
              <w:top w:val="single" w:sz="8" w:space="0" w:color="000000"/>
              <w:left w:val="nil"/>
              <w:bottom w:val="nil"/>
              <w:right w:val="single" w:sz="8" w:space="0" w:color="000000"/>
            </w:tcBorders>
            <w:shd w:val="clear" w:color="000000" w:fill="C9161D"/>
            <w:vAlign w:val="center"/>
            <w:hideMark/>
          </w:tcPr>
          <w:p w14:paraId="443A493B" w14:textId="77777777" w:rsidR="00FB4EAB" w:rsidRPr="003E2F29" w:rsidRDefault="00FB4EAB" w:rsidP="00FB4EAB">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1</w:t>
            </w:r>
          </w:p>
        </w:tc>
        <w:tc>
          <w:tcPr>
            <w:tcW w:w="1060" w:type="dxa"/>
            <w:tcBorders>
              <w:top w:val="single" w:sz="8" w:space="0" w:color="000000"/>
              <w:left w:val="nil"/>
              <w:bottom w:val="nil"/>
              <w:right w:val="single" w:sz="8" w:space="0" w:color="000000"/>
            </w:tcBorders>
            <w:shd w:val="clear" w:color="000000" w:fill="C9161D"/>
            <w:vAlign w:val="center"/>
            <w:hideMark/>
          </w:tcPr>
          <w:p w14:paraId="0B1839CC" w14:textId="77777777" w:rsidR="00FB4EAB" w:rsidRPr="003E2F29" w:rsidRDefault="00FB4EAB" w:rsidP="00FB4EAB">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2</w:t>
            </w:r>
          </w:p>
        </w:tc>
        <w:tc>
          <w:tcPr>
            <w:tcW w:w="1405" w:type="dxa"/>
            <w:gridSpan w:val="2"/>
            <w:tcBorders>
              <w:top w:val="single" w:sz="8" w:space="0" w:color="000000"/>
              <w:left w:val="nil"/>
              <w:bottom w:val="nil"/>
              <w:right w:val="single" w:sz="8" w:space="0" w:color="000000"/>
            </w:tcBorders>
            <w:shd w:val="clear" w:color="000000" w:fill="C9161D"/>
            <w:vAlign w:val="center"/>
            <w:hideMark/>
          </w:tcPr>
          <w:p w14:paraId="3B6E0706" w14:textId="03EA277B" w:rsidR="00FB4EAB" w:rsidRPr="003E2F29" w:rsidRDefault="00FB4EAB" w:rsidP="00FB4EAB">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3</w:t>
            </w:r>
            <w:r w:rsidR="00413FD4">
              <w:rPr>
                <w:rFonts w:ascii="Arial" w:eastAsia="Times New Roman" w:hAnsi="Arial" w:cs="Arial"/>
                <w:color w:val="FFFFFF"/>
                <w:sz w:val="16"/>
                <w:szCs w:val="16"/>
              </w:rPr>
              <w:t xml:space="preserve"> </w:t>
            </w:r>
            <w:r w:rsidRPr="003E2F29">
              <w:rPr>
                <w:rFonts w:ascii="Arial" w:eastAsia="Times New Roman" w:hAnsi="Arial" w:cs="Arial"/>
                <w:color w:val="FFFFFF"/>
                <w:sz w:val="16"/>
                <w:szCs w:val="16"/>
              </w:rPr>
              <w:t>=</w:t>
            </w:r>
            <w:r w:rsidR="00413FD4">
              <w:rPr>
                <w:rFonts w:ascii="Arial" w:eastAsia="Times New Roman" w:hAnsi="Arial" w:cs="Arial"/>
                <w:color w:val="FFFFFF"/>
                <w:sz w:val="16"/>
                <w:szCs w:val="16"/>
              </w:rPr>
              <w:t xml:space="preserve"> </w:t>
            </w:r>
            <w:r w:rsidRPr="003E2F29">
              <w:rPr>
                <w:rFonts w:ascii="Arial" w:eastAsia="Times New Roman" w:hAnsi="Arial" w:cs="Arial"/>
                <w:color w:val="FFFFFF"/>
                <w:sz w:val="16"/>
                <w:szCs w:val="16"/>
              </w:rPr>
              <w:t>2/1</w:t>
            </w:r>
          </w:p>
        </w:tc>
        <w:tc>
          <w:tcPr>
            <w:tcW w:w="1190" w:type="dxa"/>
            <w:tcBorders>
              <w:top w:val="single" w:sz="8" w:space="0" w:color="000000"/>
              <w:left w:val="nil"/>
              <w:bottom w:val="nil"/>
              <w:right w:val="single" w:sz="8" w:space="0" w:color="000000"/>
            </w:tcBorders>
            <w:shd w:val="clear" w:color="000000" w:fill="C9161D"/>
            <w:vAlign w:val="center"/>
            <w:hideMark/>
          </w:tcPr>
          <w:p w14:paraId="071048B3" w14:textId="77777777" w:rsidR="00FB4EAB" w:rsidRPr="003E2F29" w:rsidRDefault="00FB4EAB" w:rsidP="00FB4EAB">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4</w:t>
            </w:r>
          </w:p>
        </w:tc>
        <w:tc>
          <w:tcPr>
            <w:tcW w:w="1190" w:type="dxa"/>
            <w:tcBorders>
              <w:top w:val="single" w:sz="8" w:space="0" w:color="000000"/>
              <w:left w:val="nil"/>
              <w:bottom w:val="nil"/>
              <w:right w:val="single" w:sz="8" w:space="0" w:color="000000"/>
            </w:tcBorders>
            <w:shd w:val="clear" w:color="000000" w:fill="C9161D"/>
            <w:vAlign w:val="center"/>
            <w:hideMark/>
          </w:tcPr>
          <w:p w14:paraId="16C1B480" w14:textId="77777777" w:rsidR="00FB4EAB" w:rsidRPr="003E2F29" w:rsidRDefault="00FB4EAB" w:rsidP="00FB4EAB">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5</w:t>
            </w:r>
          </w:p>
        </w:tc>
        <w:tc>
          <w:tcPr>
            <w:tcW w:w="1121" w:type="dxa"/>
            <w:tcBorders>
              <w:top w:val="single" w:sz="8" w:space="0" w:color="000000"/>
              <w:left w:val="nil"/>
              <w:bottom w:val="nil"/>
              <w:right w:val="single" w:sz="8" w:space="0" w:color="000000"/>
            </w:tcBorders>
            <w:shd w:val="clear" w:color="000000" w:fill="C9161D"/>
            <w:vAlign w:val="center"/>
            <w:hideMark/>
          </w:tcPr>
          <w:p w14:paraId="20365231" w14:textId="041A7C85" w:rsidR="00FB4EAB" w:rsidRPr="003E2F29" w:rsidRDefault="00FB4EAB" w:rsidP="00FB4EAB">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6</w:t>
            </w:r>
            <w:r w:rsidR="00413FD4">
              <w:rPr>
                <w:rFonts w:ascii="Arial" w:eastAsia="Times New Roman" w:hAnsi="Arial" w:cs="Arial"/>
                <w:color w:val="FFFFFF"/>
                <w:sz w:val="16"/>
                <w:szCs w:val="16"/>
              </w:rPr>
              <w:t xml:space="preserve"> </w:t>
            </w:r>
            <w:r w:rsidRPr="003E2F29">
              <w:rPr>
                <w:rFonts w:ascii="Arial" w:eastAsia="Times New Roman" w:hAnsi="Arial" w:cs="Arial"/>
                <w:color w:val="FFFFFF"/>
                <w:sz w:val="16"/>
                <w:szCs w:val="16"/>
              </w:rPr>
              <w:t>=</w:t>
            </w:r>
            <w:r w:rsidR="00413FD4">
              <w:rPr>
                <w:rFonts w:ascii="Arial" w:eastAsia="Times New Roman" w:hAnsi="Arial" w:cs="Arial"/>
                <w:color w:val="FFFFFF"/>
                <w:sz w:val="16"/>
                <w:szCs w:val="16"/>
              </w:rPr>
              <w:t xml:space="preserve"> </w:t>
            </w:r>
            <w:r w:rsidRPr="003E2F29">
              <w:rPr>
                <w:rFonts w:ascii="Arial" w:eastAsia="Times New Roman" w:hAnsi="Arial" w:cs="Arial"/>
                <w:color w:val="FFFFFF"/>
                <w:sz w:val="16"/>
                <w:szCs w:val="16"/>
              </w:rPr>
              <w:t>4/1</w:t>
            </w:r>
          </w:p>
        </w:tc>
        <w:tc>
          <w:tcPr>
            <w:tcW w:w="1116" w:type="dxa"/>
            <w:tcBorders>
              <w:top w:val="single" w:sz="8" w:space="0" w:color="000000"/>
              <w:left w:val="nil"/>
              <w:bottom w:val="nil"/>
              <w:right w:val="single" w:sz="8" w:space="0" w:color="000000"/>
            </w:tcBorders>
            <w:shd w:val="clear" w:color="000000" w:fill="C9161D"/>
            <w:vAlign w:val="center"/>
            <w:hideMark/>
          </w:tcPr>
          <w:p w14:paraId="5EFBE469" w14:textId="2059A0D3" w:rsidR="00FB4EAB" w:rsidRPr="003E2F29" w:rsidRDefault="00FB4EAB" w:rsidP="00FB4EAB">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7</w:t>
            </w:r>
            <w:r w:rsidR="00413FD4">
              <w:rPr>
                <w:rFonts w:ascii="Arial" w:eastAsia="Times New Roman" w:hAnsi="Arial" w:cs="Arial"/>
                <w:color w:val="FFFFFF"/>
                <w:sz w:val="16"/>
                <w:szCs w:val="16"/>
              </w:rPr>
              <w:t xml:space="preserve"> </w:t>
            </w:r>
            <w:r w:rsidRPr="003E2F29">
              <w:rPr>
                <w:rFonts w:ascii="Arial" w:eastAsia="Times New Roman" w:hAnsi="Arial" w:cs="Arial"/>
                <w:color w:val="FFFFFF"/>
                <w:sz w:val="16"/>
                <w:szCs w:val="16"/>
              </w:rPr>
              <w:t>=</w:t>
            </w:r>
            <w:r w:rsidR="00413FD4">
              <w:rPr>
                <w:rFonts w:ascii="Arial" w:eastAsia="Times New Roman" w:hAnsi="Arial" w:cs="Arial"/>
                <w:color w:val="FFFFFF"/>
                <w:sz w:val="16"/>
                <w:szCs w:val="16"/>
              </w:rPr>
              <w:t xml:space="preserve"> </w:t>
            </w:r>
            <w:r w:rsidRPr="003E2F29">
              <w:rPr>
                <w:rFonts w:ascii="Arial" w:eastAsia="Times New Roman" w:hAnsi="Arial" w:cs="Arial"/>
                <w:color w:val="FFFFFF"/>
                <w:sz w:val="16"/>
                <w:szCs w:val="16"/>
              </w:rPr>
              <w:t>5/2</w:t>
            </w:r>
          </w:p>
        </w:tc>
        <w:tc>
          <w:tcPr>
            <w:tcW w:w="165" w:type="dxa"/>
            <w:tcBorders>
              <w:top w:val="nil"/>
              <w:left w:val="nil"/>
              <w:bottom w:val="nil"/>
              <w:right w:val="nil"/>
            </w:tcBorders>
            <w:shd w:val="clear" w:color="auto" w:fill="auto"/>
            <w:noWrap/>
            <w:vAlign w:val="bottom"/>
            <w:hideMark/>
          </w:tcPr>
          <w:p w14:paraId="00767C58" w14:textId="77777777" w:rsidR="00FB4EAB" w:rsidRPr="00FB4EAB" w:rsidRDefault="00FB4EAB" w:rsidP="00FB4EAB">
            <w:pPr>
              <w:spacing w:after="0" w:line="240" w:lineRule="auto"/>
              <w:jc w:val="center"/>
              <w:rPr>
                <w:rFonts w:ascii="Arial" w:eastAsia="Times New Roman" w:hAnsi="Arial" w:cs="Arial"/>
                <w:outline/>
                <w:color w:val="000000"/>
                <w:sz w:val="16"/>
                <w:szCs w:val="16"/>
                <w14:textOutline w14:w="9525" w14:cap="flat" w14:cmpd="sng" w14:algn="ctr">
                  <w14:solidFill>
                    <w14:srgbClr w14:val="000000"/>
                  </w14:solidFill>
                  <w14:prstDash w14:val="solid"/>
                  <w14:round/>
                </w14:textOutline>
                <w14:textFill>
                  <w14:noFill/>
                </w14:textFill>
              </w:rPr>
            </w:pPr>
          </w:p>
        </w:tc>
        <w:tc>
          <w:tcPr>
            <w:tcW w:w="160" w:type="dxa"/>
            <w:gridSpan w:val="2"/>
            <w:tcBorders>
              <w:top w:val="nil"/>
              <w:left w:val="nil"/>
              <w:bottom w:val="nil"/>
              <w:right w:val="nil"/>
            </w:tcBorders>
            <w:shd w:val="clear" w:color="auto" w:fill="auto"/>
            <w:noWrap/>
            <w:vAlign w:val="bottom"/>
            <w:hideMark/>
          </w:tcPr>
          <w:p w14:paraId="5C8CFA88"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08BBE350" w14:textId="77777777" w:rsidTr="003E2F29">
        <w:trPr>
          <w:trHeight w:val="8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2E06FAAA"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w:t>
            </w:r>
          </w:p>
        </w:tc>
        <w:tc>
          <w:tcPr>
            <w:tcW w:w="4961" w:type="dxa"/>
            <w:tcBorders>
              <w:top w:val="nil"/>
              <w:left w:val="nil"/>
              <w:bottom w:val="single" w:sz="8" w:space="0" w:color="C9161D"/>
              <w:right w:val="single" w:sz="8" w:space="0" w:color="000000"/>
            </w:tcBorders>
            <w:shd w:val="clear" w:color="auto" w:fill="auto"/>
            <w:vAlign w:val="center"/>
            <w:hideMark/>
          </w:tcPr>
          <w:p w14:paraId="5CCB230C" w14:textId="14A718AD"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p</w:t>
            </w:r>
            <w:r w:rsidR="00FB4EAB" w:rsidRPr="00FB4EAB">
              <w:rPr>
                <w:rFonts w:ascii="Arial" w:eastAsia="Times New Roman" w:hAnsi="Arial" w:cs="Arial"/>
                <w:color w:val="000000"/>
                <w:sz w:val="16"/>
                <w:szCs w:val="16"/>
              </w:rPr>
              <w:t>roteze udov</w:t>
            </w:r>
          </w:p>
        </w:tc>
        <w:tc>
          <w:tcPr>
            <w:tcW w:w="993" w:type="dxa"/>
            <w:tcBorders>
              <w:top w:val="nil"/>
              <w:left w:val="nil"/>
              <w:bottom w:val="single" w:sz="8" w:space="0" w:color="C9161D"/>
              <w:right w:val="single" w:sz="8" w:space="0" w:color="000000"/>
            </w:tcBorders>
            <w:shd w:val="clear" w:color="000000" w:fill="CACCCE"/>
            <w:vAlign w:val="center"/>
            <w:hideMark/>
          </w:tcPr>
          <w:p w14:paraId="780C74A6"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934</w:t>
            </w:r>
          </w:p>
        </w:tc>
        <w:tc>
          <w:tcPr>
            <w:tcW w:w="1060" w:type="dxa"/>
            <w:tcBorders>
              <w:top w:val="nil"/>
              <w:left w:val="nil"/>
              <w:bottom w:val="single" w:sz="8" w:space="0" w:color="C9161D"/>
              <w:right w:val="single" w:sz="8" w:space="0" w:color="000000"/>
            </w:tcBorders>
            <w:shd w:val="clear" w:color="auto" w:fill="auto"/>
            <w:vAlign w:val="center"/>
            <w:hideMark/>
          </w:tcPr>
          <w:p w14:paraId="10E3F6B9"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868</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147CD8C6"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92,9</w:t>
            </w:r>
          </w:p>
        </w:tc>
        <w:tc>
          <w:tcPr>
            <w:tcW w:w="1190" w:type="dxa"/>
            <w:tcBorders>
              <w:top w:val="nil"/>
              <w:left w:val="nil"/>
              <w:bottom w:val="single" w:sz="8" w:space="0" w:color="C9161D"/>
              <w:right w:val="single" w:sz="8" w:space="0" w:color="000000"/>
            </w:tcBorders>
            <w:shd w:val="clear" w:color="000000" w:fill="CACCCE"/>
            <w:vAlign w:val="center"/>
            <w:hideMark/>
          </w:tcPr>
          <w:p w14:paraId="1494D4F0" w14:textId="696A6CA1"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90" w:type="dxa"/>
            <w:tcBorders>
              <w:top w:val="nil"/>
              <w:left w:val="nil"/>
              <w:bottom w:val="single" w:sz="8" w:space="0" w:color="C9161D"/>
              <w:right w:val="single" w:sz="8" w:space="0" w:color="000000"/>
            </w:tcBorders>
            <w:shd w:val="clear" w:color="auto" w:fill="auto"/>
            <w:vAlign w:val="center"/>
            <w:hideMark/>
          </w:tcPr>
          <w:p w14:paraId="2CB9A6B9" w14:textId="32D64DC8"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21" w:type="dxa"/>
            <w:tcBorders>
              <w:top w:val="nil"/>
              <w:left w:val="nil"/>
              <w:bottom w:val="single" w:sz="8" w:space="0" w:color="C9161D"/>
              <w:right w:val="single" w:sz="8" w:space="0" w:color="000000"/>
            </w:tcBorders>
            <w:shd w:val="clear" w:color="000000" w:fill="CACCCE"/>
            <w:vAlign w:val="center"/>
            <w:hideMark/>
          </w:tcPr>
          <w:p w14:paraId="693DCF23" w14:textId="6272BDB5"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116" w:type="dxa"/>
            <w:tcBorders>
              <w:top w:val="nil"/>
              <w:left w:val="nil"/>
              <w:bottom w:val="single" w:sz="8" w:space="0" w:color="C9161D"/>
              <w:right w:val="single" w:sz="8" w:space="0" w:color="000000"/>
            </w:tcBorders>
            <w:shd w:val="clear" w:color="000000" w:fill="CACCCE"/>
            <w:vAlign w:val="center"/>
            <w:hideMark/>
          </w:tcPr>
          <w:p w14:paraId="034059F2" w14:textId="66E4B09A"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65" w:type="dxa"/>
            <w:tcBorders>
              <w:top w:val="nil"/>
              <w:left w:val="nil"/>
              <w:bottom w:val="nil"/>
              <w:right w:val="nil"/>
            </w:tcBorders>
            <w:shd w:val="clear" w:color="auto" w:fill="auto"/>
            <w:noWrap/>
            <w:vAlign w:val="bottom"/>
            <w:hideMark/>
          </w:tcPr>
          <w:p w14:paraId="56C73F6D" w14:textId="77777777" w:rsidR="00FB4EAB" w:rsidRPr="00FB4EAB" w:rsidRDefault="00FB4EAB" w:rsidP="00FB4EAB">
            <w:pPr>
              <w:spacing w:after="0" w:line="240" w:lineRule="auto"/>
              <w:jc w:val="left"/>
              <w:rPr>
                <w:rFonts w:ascii="Arial" w:eastAsia="Times New Roman" w:hAnsi="Arial" w:cs="Arial"/>
                <w:sz w:val="16"/>
                <w:szCs w:val="16"/>
              </w:rPr>
            </w:pPr>
          </w:p>
        </w:tc>
        <w:tc>
          <w:tcPr>
            <w:tcW w:w="160" w:type="dxa"/>
            <w:gridSpan w:val="2"/>
            <w:tcBorders>
              <w:top w:val="nil"/>
              <w:left w:val="nil"/>
              <w:bottom w:val="nil"/>
              <w:right w:val="nil"/>
            </w:tcBorders>
            <w:shd w:val="clear" w:color="auto" w:fill="auto"/>
            <w:noWrap/>
            <w:vAlign w:val="bottom"/>
            <w:hideMark/>
          </w:tcPr>
          <w:p w14:paraId="34D92060"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23D4BA9C"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2B0C1EC6"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w:t>
            </w:r>
          </w:p>
        </w:tc>
        <w:tc>
          <w:tcPr>
            <w:tcW w:w="4961" w:type="dxa"/>
            <w:tcBorders>
              <w:top w:val="nil"/>
              <w:left w:val="nil"/>
              <w:bottom w:val="single" w:sz="8" w:space="0" w:color="C9161D"/>
              <w:right w:val="single" w:sz="8" w:space="0" w:color="000000"/>
            </w:tcBorders>
            <w:shd w:val="clear" w:color="auto" w:fill="auto"/>
            <w:vAlign w:val="center"/>
            <w:hideMark/>
          </w:tcPr>
          <w:p w14:paraId="0B0559F0" w14:textId="6E57FAB4"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e</w:t>
            </w:r>
            <w:r w:rsidR="00FB4EAB" w:rsidRPr="00FB4EAB">
              <w:rPr>
                <w:rFonts w:ascii="Arial" w:eastAsia="Times New Roman" w:hAnsi="Arial" w:cs="Arial"/>
                <w:color w:val="000000"/>
                <w:sz w:val="16"/>
                <w:szCs w:val="16"/>
              </w:rPr>
              <w:t>stetske proteze</w:t>
            </w:r>
          </w:p>
        </w:tc>
        <w:tc>
          <w:tcPr>
            <w:tcW w:w="993" w:type="dxa"/>
            <w:tcBorders>
              <w:top w:val="nil"/>
              <w:left w:val="nil"/>
              <w:bottom w:val="single" w:sz="8" w:space="0" w:color="C9161D"/>
              <w:right w:val="single" w:sz="8" w:space="0" w:color="000000"/>
            </w:tcBorders>
            <w:shd w:val="clear" w:color="000000" w:fill="CACCCE"/>
            <w:vAlign w:val="center"/>
            <w:hideMark/>
          </w:tcPr>
          <w:p w14:paraId="67581504" w14:textId="4039C7C6"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6570</w:t>
            </w:r>
          </w:p>
        </w:tc>
        <w:tc>
          <w:tcPr>
            <w:tcW w:w="1060" w:type="dxa"/>
            <w:tcBorders>
              <w:top w:val="nil"/>
              <w:left w:val="nil"/>
              <w:bottom w:val="single" w:sz="8" w:space="0" w:color="C9161D"/>
              <w:right w:val="single" w:sz="8" w:space="0" w:color="000000"/>
            </w:tcBorders>
            <w:shd w:val="clear" w:color="auto" w:fill="auto"/>
            <w:vAlign w:val="center"/>
            <w:hideMark/>
          </w:tcPr>
          <w:p w14:paraId="392B2993" w14:textId="03B1BE7D"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6615</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47E6AE30"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100,7</w:t>
            </w:r>
          </w:p>
        </w:tc>
        <w:tc>
          <w:tcPr>
            <w:tcW w:w="1190" w:type="dxa"/>
            <w:tcBorders>
              <w:top w:val="nil"/>
              <w:left w:val="nil"/>
              <w:bottom w:val="single" w:sz="8" w:space="0" w:color="C9161D"/>
              <w:right w:val="single" w:sz="8" w:space="0" w:color="000000"/>
            </w:tcBorders>
            <w:shd w:val="clear" w:color="000000" w:fill="CACCCE"/>
            <w:vAlign w:val="center"/>
            <w:hideMark/>
          </w:tcPr>
          <w:p w14:paraId="77B553B5" w14:textId="54E586CB"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90" w:type="dxa"/>
            <w:tcBorders>
              <w:top w:val="nil"/>
              <w:left w:val="nil"/>
              <w:bottom w:val="single" w:sz="8" w:space="0" w:color="C9161D"/>
              <w:right w:val="single" w:sz="8" w:space="0" w:color="000000"/>
            </w:tcBorders>
            <w:shd w:val="clear" w:color="auto" w:fill="auto"/>
            <w:vAlign w:val="center"/>
            <w:hideMark/>
          </w:tcPr>
          <w:p w14:paraId="025932A8" w14:textId="0470FB3B"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21" w:type="dxa"/>
            <w:tcBorders>
              <w:top w:val="nil"/>
              <w:left w:val="nil"/>
              <w:bottom w:val="single" w:sz="8" w:space="0" w:color="C9161D"/>
              <w:right w:val="single" w:sz="8" w:space="0" w:color="000000"/>
            </w:tcBorders>
            <w:shd w:val="clear" w:color="000000" w:fill="CACCCE"/>
            <w:vAlign w:val="center"/>
            <w:hideMark/>
          </w:tcPr>
          <w:p w14:paraId="32F8F9B9" w14:textId="7D62C5F8"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116" w:type="dxa"/>
            <w:tcBorders>
              <w:top w:val="nil"/>
              <w:left w:val="nil"/>
              <w:bottom w:val="single" w:sz="8" w:space="0" w:color="C9161D"/>
              <w:right w:val="single" w:sz="8" w:space="0" w:color="000000"/>
            </w:tcBorders>
            <w:shd w:val="clear" w:color="000000" w:fill="CACCCE"/>
            <w:vAlign w:val="center"/>
            <w:hideMark/>
          </w:tcPr>
          <w:p w14:paraId="14910BDF" w14:textId="5151BC7F"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65" w:type="dxa"/>
            <w:tcBorders>
              <w:top w:val="nil"/>
              <w:left w:val="nil"/>
              <w:bottom w:val="nil"/>
              <w:right w:val="nil"/>
            </w:tcBorders>
            <w:shd w:val="clear" w:color="auto" w:fill="auto"/>
            <w:noWrap/>
            <w:vAlign w:val="bottom"/>
            <w:hideMark/>
          </w:tcPr>
          <w:p w14:paraId="1B813671" w14:textId="77777777" w:rsidR="00FB4EAB" w:rsidRPr="00FB4EAB" w:rsidRDefault="00FB4EAB" w:rsidP="00FB4EAB">
            <w:pPr>
              <w:spacing w:after="0" w:line="240" w:lineRule="auto"/>
              <w:jc w:val="left"/>
              <w:rPr>
                <w:rFonts w:ascii="Arial" w:eastAsia="Times New Roman" w:hAnsi="Arial" w:cs="Arial"/>
                <w:sz w:val="16"/>
                <w:szCs w:val="16"/>
              </w:rPr>
            </w:pPr>
          </w:p>
        </w:tc>
        <w:tc>
          <w:tcPr>
            <w:tcW w:w="160" w:type="dxa"/>
            <w:gridSpan w:val="2"/>
            <w:tcBorders>
              <w:top w:val="nil"/>
              <w:left w:val="nil"/>
              <w:bottom w:val="nil"/>
              <w:right w:val="nil"/>
            </w:tcBorders>
            <w:shd w:val="clear" w:color="auto" w:fill="auto"/>
            <w:noWrap/>
            <w:vAlign w:val="bottom"/>
            <w:hideMark/>
          </w:tcPr>
          <w:p w14:paraId="47124B04"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6D96291C"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3307CA90"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3</w:t>
            </w:r>
          </w:p>
        </w:tc>
        <w:tc>
          <w:tcPr>
            <w:tcW w:w="4961" w:type="dxa"/>
            <w:tcBorders>
              <w:top w:val="nil"/>
              <w:left w:val="nil"/>
              <w:bottom w:val="single" w:sz="8" w:space="0" w:color="C9161D"/>
              <w:right w:val="single" w:sz="8" w:space="0" w:color="000000"/>
            </w:tcBorders>
            <w:shd w:val="clear" w:color="auto" w:fill="auto"/>
            <w:vAlign w:val="center"/>
            <w:hideMark/>
          </w:tcPr>
          <w:p w14:paraId="4CF2D2A0" w14:textId="47B92249"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o</w:t>
            </w:r>
            <w:r w:rsidR="00FB4EAB" w:rsidRPr="00FB4EAB">
              <w:rPr>
                <w:rFonts w:ascii="Arial" w:eastAsia="Times New Roman" w:hAnsi="Arial" w:cs="Arial"/>
                <w:color w:val="000000"/>
                <w:sz w:val="16"/>
                <w:szCs w:val="16"/>
              </w:rPr>
              <w:t>rtoze</w:t>
            </w:r>
          </w:p>
        </w:tc>
        <w:tc>
          <w:tcPr>
            <w:tcW w:w="993" w:type="dxa"/>
            <w:tcBorders>
              <w:top w:val="nil"/>
              <w:left w:val="nil"/>
              <w:bottom w:val="single" w:sz="8" w:space="0" w:color="C9161D"/>
              <w:right w:val="single" w:sz="8" w:space="0" w:color="000000"/>
            </w:tcBorders>
            <w:shd w:val="clear" w:color="000000" w:fill="CACCCE"/>
            <w:vAlign w:val="center"/>
            <w:hideMark/>
          </w:tcPr>
          <w:p w14:paraId="1A871593" w14:textId="246535AB"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9783</w:t>
            </w:r>
          </w:p>
        </w:tc>
        <w:tc>
          <w:tcPr>
            <w:tcW w:w="1060" w:type="dxa"/>
            <w:tcBorders>
              <w:top w:val="nil"/>
              <w:left w:val="nil"/>
              <w:bottom w:val="single" w:sz="8" w:space="0" w:color="C9161D"/>
              <w:right w:val="single" w:sz="8" w:space="0" w:color="000000"/>
            </w:tcBorders>
            <w:shd w:val="clear" w:color="auto" w:fill="auto"/>
            <w:vAlign w:val="center"/>
            <w:hideMark/>
          </w:tcPr>
          <w:p w14:paraId="4B536CE3"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10.344</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5A851B0D"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105,7</w:t>
            </w:r>
          </w:p>
        </w:tc>
        <w:tc>
          <w:tcPr>
            <w:tcW w:w="1190" w:type="dxa"/>
            <w:tcBorders>
              <w:top w:val="nil"/>
              <w:left w:val="nil"/>
              <w:bottom w:val="single" w:sz="8" w:space="0" w:color="C9161D"/>
              <w:right w:val="single" w:sz="8" w:space="0" w:color="000000"/>
            </w:tcBorders>
            <w:shd w:val="clear" w:color="000000" w:fill="CACCCE"/>
            <w:vAlign w:val="center"/>
            <w:hideMark/>
          </w:tcPr>
          <w:p w14:paraId="3F6BB2B7" w14:textId="59C8B138"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90" w:type="dxa"/>
            <w:tcBorders>
              <w:top w:val="nil"/>
              <w:left w:val="nil"/>
              <w:bottom w:val="single" w:sz="8" w:space="0" w:color="C9161D"/>
              <w:right w:val="single" w:sz="8" w:space="0" w:color="000000"/>
            </w:tcBorders>
            <w:shd w:val="clear" w:color="auto" w:fill="auto"/>
            <w:vAlign w:val="center"/>
            <w:hideMark/>
          </w:tcPr>
          <w:p w14:paraId="21B3ED06" w14:textId="034391DB"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21" w:type="dxa"/>
            <w:tcBorders>
              <w:top w:val="nil"/>
              <w:left w:val="nil"/>
              <w:bottom w:val="single" w:sz="8" w:space="0" w:color="C9161D"/>
              <w:right w:val="single" w:sz="8" w:space="0" w:color="000000"/>
            </w:tcBorders>
            <w:shd w:val="clear" w:color="000000" w:fill="CACCCE"/>
            <w:vAlign w:val="center"/>
            <w:hideMark/>
          </w:tcPr>
          <w:p w14:paraId="0E98D128" w14:textId="523F303C"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116" w:type="dxa"/>
            <w:tcBorders>
              <w:top w:val="nil"/>
              <w:left w:val="nil"/>
              <w:bottom w:val="single" w:sz="8" w:space="0" w:color="C9161D"/>
              <w:right w:val="single" w:sz="8" w:space="0" w:color="000000"/>
            </w:tcBorders>
            <w:shd w:val="clear" w:color="000000" w:fill="CACCCE"/>
            <w:vAlign w:val="center"/>
            <w:hideMark/>
          </w:tcPr>
          <w:p w14:paraId="179C9412" w14:textId="5D2A580C"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65" w:type="dxa"/>
            <w:tcBorders>
              <w:top w:val="nil"/>
              <w:left w:val="nil"/>
              <w:bottom w:val="nil"/>
              <w:right w:val="nil"/>
            </w:tcBorders>
            <w:shd w:val="clear" w:color="auto" w:fill="auto"/>
            <w:noWrap/>
            <w:vAlign w:val="bottom"/>
            <w:hideMark/>
          </w:tcPr>
          <w:p w14:paraId="6CE93447" w14:textId="77777777" w:rsidR="00FB4EAB" w:rsidRPr="00FB4EAB" w:rsidRDefault="00FB4EAB" w:rsidP="00FB4EAB">
            <w:pPr>
              <w:spacing w:after="0" w:line="240" w:lineRule="auto"/>
              <w:jc w:val="left"/>
              <w:rPr>
                <w:rFonts w:ascii="Arial" w:eastAsia="Times New Roman" w:hAnsi="Arial" w:cs="Arial"/>
                <w:sz w:val="16"/>
                <w:szCs w:val="16"/>
              </w:rPr>
            </w:pPr>
          </w:p>
        </w:tc>
        <w:tc>
          <w:tcPr>
            <w:tcW w:w="160" w:type="dxa"/>
            <w:gridSpan w:val="2"/>
            <w:tcBorders>
              <w:top w:val="nil"/>
              <w:left w:val="nil"/>
              <w:bottom w:val="nil"/>
              <w:right w:val="nil"/>
            </w:tcBorders>
            <w:shd w:val="clear" w:color="auto" w:fill="auto"/>
            <w:noWrap/>
            <w:vAlign w:val="bottom"/>
            <w:hideMark/>
          </w:tcPr>
          <w:p w14:paraId="49877B68"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4298319C"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34B3F954"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4</w:t>
            </w:r>
          </w:p>
        </w:tc>
        <w:tc>
          <w:tcPr>
            <w:tcW w:w="4961" w:type="dxa"/>
            <w:tcBorders>
              <w:top w:val="nil"/>
              <w:left w:val="nil"/>
              <w:bottom w:val="single" w:sz="8" w:space="0" w:color="C9161D"/>
              <w:right w:val="single" w:sz="8" w:space="0" w:color="000000"/>
            </w:tcBorders>
            <w:shd w:val="clear" w:color="auto" w:fill="auto"/>
            <w:vAlign w:val="center"/>
            <w:hideMark/>
          </w:tcPr>
          <w:p w14:paraId="7770E38E" w14:textId="3C80A491"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o</w:t>
            </w:r>
            <w:r w:rsidR="00FB4EAB" w:rsidRPr="00FB4EAB">
              <w:rPr>
                <w:rFonts w:ascii="Arial" w:eastAsia="Times New Roman" w:hAnsi="Arial" w:cs="Arial"/>
                <w:color w:val="000000"/>
                <w:sz w:val="16"/>
                <w:szCs w:val="16"/>
              </w:rPr>
              <w:t>rtopedska obutev</w:t>
            </w:r>
          </w:p>
        </w:tc>
        <w:tc>
          <w:tcPr>
            <w:tcW w:w="993" w:type="dxa"/>
            <w:tcBorders>
              <w:top w:val="nil"/>
              <w:left w:val="nil"/>
              <w:bottom w:val="single" w:sz="8" w:space="0" w:color="C9161D"/>
              <w:right w:val="single" w:sz="8" w:space="0" w:color="000000"/>
            </w:tcBorders>
            <w:shd w:val="clear" w:color="000000" w:fill="CACCCE"/>
            <w:vAlign w:val="center"/>
            <w:hideMark/>
          </w:tcPr>
          <w:p w14:paraId="40D6A8D6" w14:textId="2E363135"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4781</w:t>
            </w:r>
          </w:p>
        </w:tc>
        <w:tc>
          <w:tcPr>
            <w:tcW w:w="1060" w:type="dxa"/>
            <w:tcBorders>
              <w:top w:val="nil"/>
              <w:left w:val="nil"/>
              <w:bottom w:val="single" w:sz="8" w:space="0" w:color="C9161D"/>
              <w:right w:val="single" w:sz="8" w:space="0" w:color="000000"/>
            </w:tcBorders>
            <w:shd w:val="clear" w:color="auto" w:fill="auto"/>
            <w:vAlign w:val="center"/>
            <w:hideMark/>
          </w:tcPr>
          <w:p w14:paraId="0617E31A" w14:textId="700A929F"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5293</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5D700940"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110,7</w:t>
            </w:r>
          </w:p>
        </w:tc>
        <w:tc>
          <w:tcPr>
            <w:tcW w:w="1190" w:type="dxa"/>
            <w:tcBorders>
              <w:top w:val="nil"/>
              <w:left w:val="nil"/>
              <w:bottom w:val="single" w:sz="8" w:space="0" w:color="C9161D"/>
              <w:right w:val="single" w:sz="8" w:space="0" w:color="000000"/>
            </w:tcBorders>
            <w:shd w:val="clear" w:color="000000" w:fill="CACCCE"/>
            <w:vAlign w:val="center"/>
            <w:hideMark/>
          </w:tcPr>
          <w:p w14:paraId="2E1FCDEB" w14:textId="60A7CBD4"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90" w:type="dxa"/>
            <w:tcBorders>
              <w:top w:val="nil"/>
              <w:left w:val="nil"/>
              <w:bottom w:val="single" w:sz="8" w:space="0" w:color="C9161D"/>
              <w:right w:val="single" w:sz="8" w:space="0" w:color="000000"/>
            </w:tcBorders>
            <w:shd w:val="clear" w:color="auto" w:fill="auto"/>
            <w:vAlign w:val="center"/>
            <w:hideMark/>
          </w:tcPr>
          <w:p w14:paraId="152B78E8" w14:textId="20437DC7"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21" w:type="dxa"/>
            <w:tcBorders>
              <w:top w:val="nil"/>
              <w:left w:val="nil"/>
              <w:bottom w:val="single" w:sz="8" w:space="0" w:color="C9161D"/>
              <w:right w:val="single" w:sz="8" w:space="0" w:color="000000"/>
            </w:tcBorders>
            <w:shd w:val="clear" w:color="000000" w:fill="CACCCE"/>
            <w:vAlign w:val="center"/>
            <w:hideMark/>
          </w:tcPr>
          <w:p w14:paraId="3FCA092A" w14:textId="583CF523"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116" w:type="dxa"/>
            <w:tcBorders>
              <w:top w:val="nil"/>
              <w:left w:val="nil"/>
              <w:bottom w:val="single" w:sz="8" w:space="0" w:color="C9161D"/>
              <w:right w:val="single" w:sz="8" w:space="0" w:color="000000"/>
            </w:tcBorders>
            <w:shd w:val="clear" w:color="000000" w:fill="CACCCE"/>
            <w:vAlign w:val="center"/>
            <w:hideMark/>
          </w:tcPr>
          <w:p w14:paraId="44CE6287" w14:textId="3595223F"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65" w:type="dxa"/>
            <w:tcBorders>
              <w:top w:val="nil"/>
              <w:left w:val="nil"/>
              <w:bottom w:val="nil"/>
              <w:right w:val="nil"/>
            </w:tcBorders>
            <w:shd w:val="clear" w:color="auto" w:fill="auto"/>
            <w:noWrap/>
            <w:vAlign w:val="bottom"/>
            <w:hideMark/>
          </w:tcPr>
          <w:p w14:paraId="3CA6BFD1" w14:textId="77777777" w:rsidR="00FB4EAB" w:rsidRPr="00FB4EAB" w:rsidRDefault="00FB4EAB" w:rsidP="00FB4EAB">
            <w:pPr>
              <w:spacing w:after="0" w:line="240" w:lineRule="auto"/>
              <w:jc w:val="left"/>
              <w:rPr>
                <w:rFonts w:ascii="Arial" w:eastAsia="Times New Roman" w:hAnsi="Arial" w:cs="Arial"/>
                <w:sz w:val="16"/>
                <w:szCs w:val="16"/>
              </w:rPr>
            </w:pPr>
          </w:p>
        </w:tc>
        <w:tc>
          <w:tcPr>
            <w:tcW w:w="160" w:type="dxa"/>
            <w:gridSpan w:val="2"/>
            <w:tcBorders>
              <w:top w:val="nil"/>
              <w:left w:val="nil"/>
              <w:bottom w:val="nil"/>
              <w:right w:val="nil"/>
            </w:tcBorders>
            <w:shd w:val="clear" w:color="auto" w:fill="auto"/>
            <w:noWrap/>
            <w:vAlign w:val="bottom"/>
            <w:hideMark/>
          </w:tcPr>
          <w:p w14:paraId="6419888B"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05D07586"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63B403D6"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5</w:t>
            </w:r>
          </w:p>
        </w:tc>
        <w:tc>
          <w:tcPr>
            <w:tcW w:w="4961" w:type="dxa"/>
            <w:tcBorders>
              <w:top w:val="nil"/>
              <w:left w:val="nil"/>
              <w:bottom w:val="single" w:sz="8" w:space="0" w:color="C9161D"/>
              <w:right w:val="single" w:sz="8" w:space="0" w:color="000000"/>
            </w:tcBorders>
            <w:shd w:val="clear" w:color="auto" w:fill="auto"/>
            <w:vAlign w:val="center"/>
            <w:hideMark/>
          </w:tcPr>
          <w:p w14:paraId="0C04249A" w14:textId="354F9F42"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FB4EAB" w:rsidRPr="00FB4EAB">
              <w:rPr>
                <w:rFonts w:ascii="Arial" w:eastAsia="Times New Roman" w:hAnsi="Arial" w:cs="Arial"/>
                <w:color w:val="000000"/>
                <w:sz w:val="16"/>
                <w:szCs w:val="16"/>
              </w:rPr>
              <w:t>edicinski pripomočki za podporo gibalnih zmožnosti</w:t>
            </w:r>
          </w:p>
        </w:tc>
        <w:tc>
          <w:tcPr>
            <w:tcW w:w="993" w:type="dxa"/>
            <w:tcBorders>
              <w:top w:val="nil"/>
              <w:left w:val="nil"/>
              <w:bottom w:val="single" w:sz="8" w:space="0" w:color="C9161D"/>
              <w:right w:val="single" w:sz="8" w:space="0" w:color="000000"/>
            </w:tcBorders>
            <w:shd w:val="clear" w:color="000000" w:fill="CACCCE"/>
            <w:vAlign w:val="center"/>
            <w:hideMark/>
          </w:tcPr>
          <w:p w14:paraId="15FCE517"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37.626</w:t>
            </w:r>
          </w:p>
        </w:tc>
        <w:tc>
          <w:tcPr>
            <w:tcW w:w="1060" w:type="dxa"/>
            <w:tcBorders>
              <w:top w:val="nil"/>
              <w:left w:val="nil"/>
              <w:bottom w:val="single" w:sz="8" w:space="0" w:color="C9161D"/>
              <w:right w:val="single" w:sz="8" w:space="0" w:color="000000"/>
            </w:tcBorders>
            <w:shd w:val="clear" w:color="auto" w:fill="auto"/>
            <w:vAlign w:val="center"/>
            <w:hideMark/>
          </w:tcPr>
          <w:p w14:paraId="21ED5F3A"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39.993</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2A6AEC91"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106,3</w:t>
            </w:r>
          </w:p>
        </w:tc>
        <w:tc>
          <w:tcPr>
            <w:tcW w:w="1190" w:type="dxa"/>
            <w:tcBorders>
              <w:top w:val="nil"/>
              <w:left w:val="nil"/>
              <w:bottom w:val="single" w:sz="8" w:space="0" w:color="C9161D"/>
              <w:right w:val="single" w:sz="8" w:space="0" w:color="000000"/>
            </w:tcBorders>
            <w:shd w:val="clear" w:color="000000" w:fill="CACCCE"/>
            <w:vAlign w:val="center"/>
            <w:hideMark/>
          </w:tcPr>
          <w:p w14:paraId="63024EDD" w14:textId="4A9D6EAF"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90" w:type="dxa"/>
            <w:tcBorders>
              <w:top w:val="nil"/>
              <w:left w:val="nil"/>
              <w:bottom w:val="single" w:sz="8" w:space="0" w:color="C9161D"/>
              <w:right w:val="single" w:sz="8" w:space="0" w:color="000000"/>
            </w:tcBorders>
            <w:shd w:val="clear" w:color="auto" w:fill="auto"/>
            <w:vAlign w:val="center"/>
            <w:hideMark/>
          </w:tcPr>
          <w:p w14:paraId="6A986C78" w14:textId="14AC02E6"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21" w:type="dxa"/>
            <w:tcBorders>
              <w:top w:val="nil"/>
              <w:left w:val="nil"/>
              <w:bottom w:val="single" w:sz="8" w:space="0" w:color="C9161D"/>
              <w:right w:val="single" w:sz="8" w:space="0" w:color="000000"/>
            </w:tcBorders>
            <w:shd w:val="clear" w:color="000000" w:fill="CACCCE"/>
            <w:vAlign w:val="center"/>
            <w:hideMark/>
          </w:tcPr>
          <w:p w14:paraId="74861EEB" w14:textId="25F7E46F"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116" w:type="dxa"/>
            <w:tcBorders>
              <w:top w:val="nil"/>
              <w:left w:val="nil"/>
              <w:bottom w:val="single" w:sz="8" w:space="0" w:color="C9161D"/>
              <w:right w:val="single" w:sz="8" w:space="0" w:color="000000"/>
            </w:tcBorders>
            <w:shd w:val="clear" w:color="000000" w:fill="CACCCE"/>
            <w:vAlign w:val="center"/>
            <w:hideMark/>
          </w:tcPr>
          <w:p w14:paraId="585D09B7" w14:textId="3203369D"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65" w:type="dxa"/>
            <w:tcBorders>
              <w:top w:val="nil"/>
              <w:left w:val="nil"/>
              <w:bottom w:val="nil"/>
              <w:right w:val="nil"/>
            </w:tcBorders>
            <w:shd w:val="clear" w:color="auto" w:fill="auto"/>
            <w:noWrap/>
            <w:vAlign w:val="bottom"/>
            <w:hideMark/>
          </w:tcPr>
          <w:p w14:paraId="044AA480" w14:textId="77777777" w:rsidR="00FB4EAB" w:rsidRPr="00FB4EAB" w:rsidRDefault="00FB4EAB" w:rsidP="00FB4EAB">
            <w:pPr>
              <w:spacing w:after="0" w:line="240" w:lineRule="auto"/>
              <w:jc w:val="left"/>
              <w:rPr>
                <w:rFonts w:ascii="Arial" w:eastAsia="Times New Roman" w:hAnsi="Arial" w:cs="Arial"/>
                <w:sz w:val="16"/>
                <w:szCs w:val="16"/>
              </w:rPr>
            </w:pPr>
          </w:p>
        </w:tc>
        <w:tc>
          <w:tcPr>
            <w:tcW w:w="160" w:type="dxa"/>
            <w:gridSpan w:val="2"/>
            <w:tcBorders>
              <w:top w:val="nil"/>
              <w:left w:val="nil"/>
              <w:bottom w:val="nil"/>
              <w:right w:val="nil"/>
            </w:tcBorders>
            <w:shd w:val="clear" w:color="auto" w:fill="auto"/>
            <w:noWrap/>
            <w:vAlign w:val="bottom"/>
            <w:hideMark/>
          </w:tcPr>
          <w:p w14:paraId="3E956F02"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70EB7F83"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29394855"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6</w:t>
            </w:r>
          </w:p>
        </w:tc>
        <w:tc>
          <w:tcPr>
            <w:tcW w:w="4961" w:type="dxa"/>
            <w:tcBorders>
              <w:top w:val="nil"/>
              <w:left w:val="nil"/>
              <w:bottom w:val="single" w:sz="8" w:space="0" w:color="C9161D"/>
              <w:right w:val="single" w:sz="8" w:space="0" w:color="000000"/>
            </w:tcBorders>
            <w:shd w:val="clear" w:color="auto" w:fill="auto"/>
            <w:vAlign w:val="center"/>
            <w:hideMark/>
          </w:tcPr>
          <w:p w14:paraId="1598B6A1" w14:textId="4052F908"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FB4EAB" w:rsidRPr="00FB4EAB">
              <w:rPr>
                <w:rFonts w:ascii="Arial" w:eastAsia="Times New Roman" w:hAnsi="Arial" w:cs="Arial"/>
                <w:color w:val="000000"/>
                <w:sz w:val="16"/>
                <w:szCs w:val="16"/>
              </w:rPr>
              <w:t>edicinski pripomočki za dihanje</w:t>
            </w:r>
          </w:p>
        </w:tc>
        <w:tc>
          <w:tcPr>
            <w:tcW w:w="993" w:type="dxa"/>
            <w:tcBorders>
              <w:top w:val="nil"/>
              <w:left w:val="nil"/>
              <w:bottom w:val="single" w:sz="8" w:space="0" w:color="C9161D"/>
              <w:right w:val="single" w:sz="8" w:space="0" w:color="000000"/>
            </w:tcBorders>
            <w:shd w:val="clear" w:color="000000" w:fill="CACCCE"/>
            <w:vAlign w:val="center"/>
            <w:hideMark/>
          </w:tcPr>
          <w:p w14:paraId="1EA2F87C"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16.173</w:t>
            </w:r>
          </w:p>
        </w:tc>
        <w:tc>
          <w:tcPr>
            <w:tcW w:w="1060" w:type="dxa"/>
            <w:tcBorders>
              <w:top w:val="nil"/>
              <w:left w:val="nil"/>
              <w:bottom w:val="single" w:sz="8" w:space="0" w:color="C9161D"/>
              <w:right w:val="single" w:sz="8" w:space="0" w:color="000000"/>
            </w:tcBorders>
            <w:shd w:val="clear" w:color="auto" w:fill="auto"/>
            <w:vAlign w:val="center"/>
            <w:hideMark/>
          </w:tcPr>
          <w:p w14:paraId="6D237726"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19.538</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049EDF4D"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120,8</w:t>
            </w:r>
          </w:p>
        </w:tc>
        <w:tc>
          <w:tcPr>
            <w:tcW w:w="1190" w:type="dxa"/>
            <w:tcBorders>
              <w:top w:val="nil"/>
              <w:left w:val="nil"/>
              <w:bottom w:val="single" w:sz="8" w:space="0" w:color="C9161D"/>
              <w:right w:val="single" w:sz="8" w:space="0" w:color="000000"/>
            </w:tcBorders>
            <w:shd w:val="clear" w:color="000000" w:fill="CACCCE"/>
            <w:vAlign w:val="center"/>
            <w:hideMark/>
          </w:tcPr>
          <w:p w14:paraId="5DE92F10" w14:textId="4A287322"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90" w:type="dxa"/>
            <w:tcBorders>
              <w:top w:val="nil"/>
              <w:left w:val="nil"/>
              <w:bottom w:val="single" w:sz="8" w:space="0" w:color="C9161D"/>
              <w:right w:val="single" w:sz="8" w:space="0" w:color="000000"/>
            </w:tcBorders>
            <w:shd w:val="clear" w:color="auto" w:fill="auto"/>
            <w:vAlign w:val="center"/>
            <w:hideMark/>
          </w:tcPr>
          <w:p w14:paraId="55BF6B74" w14:textId="0CD5C748"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21" w:type="dxa"/>
            <w:tcBorders>
              <w:top w:val="nil"/>
              <w:left w:val="nil"/>
              <w:bottom w:val="single" w:sz="8" w:space="0" w:color="C9161D"/>
              <w:right w:val="single" w:sz="8" w:space="0" w:color="000000"/>
            </w:tcBorders>
            <w:shd w:val="clear" w:color="000000" w:fill="CACCCE"/>
            <w:vAlign w:val="center"/>
            <w:hideMark/>
          </w:tcPr>
          <w:p w14:paraId="2B8A1789" w14:textId="004AC62A"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116" w:type="dxa"/>
            <w:tcBorders>
              <w:top w:val="nil"/>
              <w:left w:val="nil"/>
              <w:bottom w:val="single" w:sz="8" w:space="0" w:color="C9161D"/>
              <w:right w:val="single" w:sz="8" w:space="0" w:color="000000"/>
            </w:tcBorders>
            <w:shd w:val="clear" w:color="000000" w:fill="CACCCE"/>
            <w:vAlign w:val="center"/>
            <w:hideMark/>
          </w:tcPr>
          <w:p w14:paraId="6BB5A6CD" w14:textId="4FA0E4CA"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65" w:type="dxa"/>
            <w:tcBorders>
              <w:top w:val="nil"/>
              <w:left w:val="nil"/>
              <w:bottom w:val="nil"/>
              <w:right w:val="nil"/>
            </w:tcBorders>
            <w:shd w:val="clear" w:color="auto" w:fill="auto"/>
            <w:noWrap/>
            <w:vAlign w:val="bottom"/>
            <w:hideMark/>
          </w:tcPr>
          <w:p w14:paraId="32CD03FB" w14:textId="77777777" w:rsidR="00FB4EAB" w:rsidRPr="00FB4EAB" w:rsidRDefault="00FB4EAB" w:rsidP="00FB4EAB">
            <w:pPr>
              <w:spacing w:after="0" w:line="240" w:lineRule="auto"/>
              <w:jc w:val="left"/>
              <w:rPr>
                <w:rFonts w:ascii="Arial" w:eastAsia="Times New Roman" w:hAnsi="Arial" w:cs="Arial"/>
                <w:sz w:val="16"/>
                <w:szCs w:val="16"/>
              </w:rPr>
            </w:pPr>
          </w:p>
        </w:tc>
        <w:tc>
          <w:tcPr>
            <w:tcW w:w="160" w:type="dxa"/>
            <w:gridSpan w:val="2"/>
            <w:tcBorders>
              <w:top w:val="nil"/>
              <w:left w:val="nil"/>
              <w:bottom w:val="nil"/>
              <w:right w:val="nil"/>
            </w:tcBorders>
            <w:shd w:val="clear" w:color="auto" w:fill="auto"/>
            <w:noWrap/>
            <w:vAlign w:val="bottom"/>
            <w:hideMark/>
          </w:tcPr>
          <w:p w14:paraId="7E1E713F"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51F1BF99"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1587A7B9"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7</w:t>
            </w:r>
          </w:p>
        </w:tc>
        <w:tc>
          <w:tcPr>
            <w:tcW w:w="4961" w:type="dxa"/>
            <w:tcBorders>
              <w:top w:val="nil"/>
              <w:left w:val="nil"/>
              <w:bottom w:val="single" w:sz="8" w:space="0" w:color="C9161D"/>
              <w:right w:val="single" w:sz="8" w:space="0" w:color="000000"/>
            </w:tcBorders>
            <w:shd w:val="clear" w:color="auto" w:fill="auto"/>
            <w:vAlign w:val="center"/>
            <w:hideMark/>
          </w:tcPr>
          <w:p w14:paraId="103A23AD" w14:textId="6A7607AD"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FB4EAB" w:rsidRPr="00FB4EAB">
              <w:rPr>
                <w:rFonts w:ascii="Arial" w:eastAsia="Times New Roman" w:hAnsi="Arial" w:cs="Arial"/>
                <w:color w:val="000000"/>
                <w:sz w:val="16"/>
                <w:szCs w:val="16"/>
              </w:rPr>
              <w:t>edicinski pripomočki za osebno higieno</w:t>
            </w:r>
          </w:p>
        </w:tc>
        <w:tc>
          <w:tcPr>
            <w:tcW w:w="993" w:type="dxa"/>
            <w:tcBorders>
              <w:top w:val="nil"/>
              <w:left w:val="nil"/>
              <w:bottom w:val="single" w:sz="8" w:space="0" w:color="C9161D"/>
              <w:right w:val="single" w:sz="8" w:space="0" w:color="000000"/>
            </w:tcBorders>
            <w:shd w:val="clear" w:color="000000" w:fill="CACCCE"/>
            <w:vAlign w:val="center"/>
            <w:hideMark/>
          </w:tcPr>
          <w:p w14:paraId="2177518E" w14:textId="4D116E75"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4147</w:t>
            </w:r>
          </w:p>
        </w:tc>
        <w:tc>
          <w:tcPr>
            <w:tcW w:w="1060" w:type="dxa"/>
            <w:tcBorders>
              <w:top w:val="nil"/>
              <w:left w:val="nil"/>
              <w:bottom w:val="single" w:sz="8" w:space="0" w:color="C9161D"/>
              <w:right w:val="single" w:sz="8" w:space="0" w:color="000000"/>
            </w:tcBorders>
            <w:shd w:val="clear" w:color="auto" w:fill="auto"/>
            <w:vAlign w:val="center"/>
            <w:hideMark/>
          </w:tcPr>
          <w:p w14:paraId="798086C7" w14:textId="30C76CF3"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4199</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52BF8A76"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101,3</w:t>
            </w:r>
          </w:p>
        </w:tc>
        <w:tc>
          <w:tcPr>
            <w:tcW w:w="1190" w:type="dxa"/>
            <w:tcBorders>
              <w:top w:val="nil"/>
              <w:left w:val="nil"/>
              <w:bottom w:val="single" w:sz="8" w:space="0" w:color="C9161D"/>
              <w:right w:val="single" w:sz="8" w:space="0" w:color="000000"/>
            </w:tcBorders>
            <w:shd w:val="clear" w:color="000000" w:fill="CACCCE"/>
            <w:vAlign w:val="center"/>
            <w:hideMark/>
          </w:tcPr>
          <w:p w14:paraId="192FA89C" w14:textId="6DAB7613"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90" w:type="dxa"/>
            <w:tcBorders>
              <w:top w:val="nil"/>
              <w:left w:val="nil"/>
              <w:bottom w:val="single" w:sz="8" w:space="0" w:color="C9161D"/>
              <w:right w:val="single" w:sz="8" w:space="0" w:color="000000"/>
            </w:tcBorders>
            <w:shd w:val="clear" w:color="auto" w:fill="auto"/>
            <w:vAlign w:val="center"/>
            <w:hideMark/>
          </w:tcPr>
          <w:p w14:paraId="5464370C" w14:textId="65DDA1E6"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21" w:type="dxa"/>
            <w:tcBorders>
              <w:top w:val="nil"/>
              <w:left w:val="nil"/>
              <w:bottom w:val="single" w:sz="8" w:space="0" w:color="C9161D"/>
              <w:right w:val="single" w:sz="8" w:space="0" w:color="000000"/>
            </w:tcBorders>
            <w:shd w:val="clear" w:color="000000" w:fill="CACCCE"/>
            <w:vAlign w:val="center"/>
            <w:hideMark/>
          </w:tcPr>
          <w:p w14:paraId="23A0A10D" w14:textId="0298DD15"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116" w:type="dxa"/>
            <w:tcBorders>
              <w:top w:val="nil"/>
              <w:left w:val="nil"/>
              <w:bottom w:val="single" w:sz="8" w:space="0" w:color="C9161D"/>
              <w:right w:val="single" w:sz="8" w:space="0" w:color="000000"/>
            </w:tcBorders>
            <w:shd w:val="clear" w:color="000000" w:fill="CACCCE"/>
            <w:vAlign w:val="center"/>
            <w:hideMark/>
          </w:tcPr>
          <w:p w14:paraId="644F3375" w14:textId="3D663104"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65" w:type="dxa"/>
            <w:tcBorders>
              <w:top w:val="nil"/>
              <w:left w:val="nil"/>
              <w:bottom w:val="nil"/>
              <w:right w:val="nil"/>
            </w:tcBorders>
            <w:shd w:val="clear" w:color="auto" w:fill="auto"/>
            <w:noWrap/>
            <w:vAlign w:val="bottom"/>
            <w:hideMark/>
          </w:tcPr>
          <w:p w14:paraId="4D75F123" w14:textId="77777777" w:rsidR="00FB4EAB" w:rsidRPr="00FB4EAB" w:rsidRDefault="00FB4EAB" w:rsidP="00FB4EAB">
            <w:pPr>
              <w:spacing w:after="0" w:line="240" w:lineRule="auto"/>
              <w:jc w:val="left"/>
              <w:rPr>
                <w:rFonts w:ascii="Arial" w:eastAsia="Times New Roman" w:hAnsi="Arial" w:cs="Arial"/>
                <w:sz w:val="16"/>
                <w:szCs w:val="16"/>
              </w:rPr>
            </w:pPr>
          </w:p>
        </w:tc>
        <w:tc>
          <w:tcPr>
            <w:tcW w:w="160" w:type="dxa"/>
            <w:gridSpan w:val="2"/>
            <w:tcBorders>
              <w:top w:val="nil"/>
              <w:left w:val="nil"/>
              <w:bottom w:val="nil"/>
              <w:right w:val="nil"/>
            </w:tcBorders>
            <w:shd w:val="clear" w:color="auto" w:fill="auto"/>
            <w:noWrap/>
            <w:vAlign w:val="bottom"/>
            <w:hideMark/>
          </w:tcPr>
          <w:p w14:paraId="40B09931"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396DC753"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42501F68"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8</w:t>
            </w:r>
          </w:p>
        </w:tc>
        <w:tc>
          <w:tcPr>
            <w:tcW w:w="4961" w:type="dxa"/>
            <w:tcBorders>
              <w:top w:val="nil"/>
              <w:left w:val="nil"/>
              <w:bottom w:val="single" w:sz="8" w:space="0" w:color="C9161D"/>
              <w:right w:val="single" w:sz="8" w:space="0" w:color="000000"/>
            </w:tcBorders>
            <w:shd w:val="clear" w:color="auto" w:fill="auto"/>
            <w:vAlign w:val="center"/>
            <w:hideMark/>
          </w:tcPr>
          <w:p w14:paraId="16D1B5EC" w14:textId="14733DC0"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b</w:t>
            </w:r>
            <w:r w:rsidR="00FB4EAB" w:rsidRPr="00FB4EAB">
              <w:rPr>
                <w:rFonts w:ascii="Arial" w:eastAsia="Times New Roman" w:hAnsi="Arial" w:cs="Arial"/>
                <w:color w:val="000000"/>
                <w:sz w:val="16"/>
                <w:szCs w:val="16"/>
              </w:rPr>
              <w:t>lazine proti preležaninam</w:t>
            </w:r>
          </w:p>
        </w:tc>
        <w:tc>
          <w:tcPr>
            <w:tcW w:w="993" w:type="dxa"/>
            <w:tcBorders>
              <w:top w:val="nil"/>
              <w:left w:val="nil"/>
              <w:bottom w:val="single" w:sz="8" w:space="0" w:color="C9161D"/>
              <w:right w:val="single" w:sz="8" w:space="0" w:color="000000"/>
            </w:tcBorders>
            <w:shd w:val="clear" w:color="000000" w:fill="CACCCE"/>
            <w:vAlign w:val="center"/>
            <w:hideMark/>
          </w:tcPr>
          <w:p w14:paraId="063CC9BF" w14:textId="2414AA52"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6315</w:t>
            </w:r>
          </w:p>
        </w:tc>
        <w:tc>
          <w:tcPr>
            <w:tcW w:w="1060" w:type="dxa"/>
            <w:tcBorders>
              <w:top w:val="nil"/>
              <w:left w:val="nil"/>
              <w:bottom w:val="single" w:sz="8" w:space="0" w:color="C9161D"/>
              <w:right w:val="single" w:sz="8" w:space="0" w:color="000000"/>
            </w:tcBorders>
            <w:shd w:val="clear" w:color="auto" w:fill="auto"/>
            <w:vAlign w:val="center"/>
            <w:hideMark/>
          </w:tcPr>
          <w:p w14:paraId="651461E7" w14:textId="47D6CEC6"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6361</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59FCB9A0"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100,7</w:t>
            </w:r>
          </w:p>
        </w:tc>
        <w:tc>
          <w:tcPr>
            <w:tcW w:w="1190" w:type="dxa"/>
            <w:tcBorders>
              <w:top w:val="nil"/>
              <w:left w:val="nil"/>
              <w:bottom w:val="single" w:sz="8" w:space="0" w:color="C9161D"/>
              <w:right w:val="single" w:sz="8" w:space="0" w:color="000000"/>
            </w:tcBorders>
            <w:shd w:val="clear" w:color="000000" w:fill="CACCCE"/>
            <w:vAlign w:val="center"/>
            <w:hideMark/>
          </w:tcPr>
          <w:p w14:paraId="4F6A1FBE" w14:textId="16C76A9B"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90" w:type="dxa"/>
            <w:tcBorders>
              <w:top w:val="nil"/>
              <w:left w:val="nil"/>
              <w:bottom w:val="single" w:sz="8" w:space="0" w:color="C9161D"/>
              <w:right w:val="single" w:sz="8" w:space="0" w:color="000000"/>
            </w:tcBorders>
            <w:shd w:val="clear" w:color="auto" w:fill="auto"/>
            <w:vAlign w:val="center"/>
            <w:hideMark/>
          </w:tcPr>
          <w:p w14:paraId="35509617" w14:textId="7B518CA1"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21" w:type="dxa"/>
            <w:tcBorders>
              <w:top w:val="nil"/>
              <w:left w:val="nil"/>
              <w:bottom w:val="single" w:sz="8" w:space="0" w:color="C9161D"/>
              <w:right w:val="single" w:sz="8" w:space="0" w:color="000000"/>
            </w:tcBorders>
            <w:shd w:val="clear" w:color="000000" w:fill="CACCCE"/>
            <w:vAlign w:val="center"/>
            <w:hideMark/>
          </w:tcPr>
          <w:p w14:paraId="6F9AB091" w14:textId="028CF1E8"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116" w:type="dxa"/>
            <w:tcBorders>
              <w:top w:val="nil"/>
              <w:left w:val="nil"/>
              <w:bottom w:val="single" w:sz="8" w:space="0" w:color="C9161D"/>
              <w:right w:val="single" w:sz="8" w:space="0" w:color="000000"/>
            </w:tcBorders>
            <w:shd w:val="clear" w:color="000000" w:fill="CACCCE"/>
            <w:vAlign w:val="center"/>
            <w:hideMark/>
          </w:tcPr>
          <w:p w14:paraId="1C749E11" w14:textId="7428F6AB"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65" w:type="dxa"/>
            <w:tcBorders>
              <w:top w:val="nil"/>
              <w:left w:val="nil"/>
              <w:bottom w:val="nil"/>
              <w:right w:val="nil"/>
            </w:tcBorders>
            <w:shd w:val="clear" w:color="auto" w:fill="auto"/>
            <w:noWrap/>
            <w:vAlign w:val="bottom"/>
            <w:hideMark/>
          </w:tcPr>
          <w:p w14:paraId="40E0C186" w14:textId="77777777" w:rsidR="00FB4EAB" w:rsidRPr="00FB4EAB" w:rsidRDefault="00FB4EAB" w:rsidP="00FB4EAB">
            <w:pPr>
              <w:spacing w:after="0" w:line="240" w:lineRule="auto"/>
              <w:jc w:val="left"/>
              <w:rPr>
                <w:rFonts w:ascii="Arial" w:eastAsia="Times New Roman" w:hAnsi="Arial" w:cs="Arial"/>
                <w:sz w:val="16"/>
                <w:szCs w:val="16"/>
              </w:rPr>
            </w:pPr>
          </w:p>
        </w:tc>
        <w:tc>
          <w:tcPr>
            <w:tcW w:w="160" w:type="dxa"/>
            <w:gridSpan w:val="2"/>
            <w:tcBorders>
              <w:top w:val="nil"/>
              <w:left w:val="nil"/>
              <w:bottom w:val="nil"/>
              <w:right w:val="nil"/>
            </w:tcBorders>
            <w:shd w:val="clear" w:color="auto" w:fill="auto"/>
            <w:noWrap/>
            <w:vAlign w:val="bottom"/>
            <w:hideMark/>
          </w:tcPr>
          <w:p w14:paraId="096D193C"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3C6350FA"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43847B4B"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9</w:t>
            </w:r>
          </w:p>
        </w:tc>
        <w:tc>
          <w:tcPr>
            <w:tcW w:w="4961" w:type="dxa"/>
            <w:tcBorders>
              <w:top w:val="nil"/>
              <w:left w:val="nil"/>
              <w:bottom w:val="single" w:sz="8" w:space="0" w:color="C9161D"/>
              <w:right w:val="single" w:sz="8" w:space="0" w:color="000000"/>
            </w:tcBorders>
            <w:shd w:val="clear" w:color="auto" w:fill="auto"/>
            <w:vAlign w:val="center"/>
            <w:hideMark/>
          </w:tcPr>
          <w:p w14:paraId="4C7AB24E" w14:textId="628BF076"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k</w:t>
            </w:r>
            <w:r w:rsidR="00FB4EAB" w:rsidRPr="00FB4EAB">
              <w:rPr>
                <w:rFonts w:ascii="Arial" w:eastAsia="Times New Roman" w:hAnsi="Arial" w:cs="Arial"/>
                <w:color w:val="000000"/>
                <w:sz w:val="16"/>
                <w:szCs w:val="16"/>
              </w:rPr>
              <w:t>ilni pasovi</w:t>
            </w:r>
          </w:p>
        </w:tc>
        <w:tc>
          <w:tcPr>
            <w:tcW w:w="993" w:type="dxa"/>
            <w:tcBorders>
              <w:top w:val="nil"/>
              <w:left w:val="nil"/>
              <w:bottom w:val="single" w:sz="8" w:space="0" w:color="C9161D"/>
              <w:right w:val="single" w:sz="8" w:space="0" w:color="000000"/>
            </w:tcBorders>
            <w:shd w:val="clear" w:color="000000" w:fill="CACCCE"/>
            <w:vAlign w:val="center"/>
            <w:hideMark/>
          </w:tcPr>
          <w:p w14:paraId="1A172DCF" w14:textId="2D94D6D4"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2079</w:t>
            </w:r>
          </w:p>
        </w:tc>
        <w:tc>
          <w:tcPr>
            <w:tcW w:w="1060" w:type="dxa"/>
            <w:tcBorders>
              <w:top w:val="nil"/>
              <w:left w:val="nil"/>
              <w:bottom w:val="single" w:sz="8" w:space="0" w:color="C9161D"/>
              <w:right w:val="single" w:sz="8" w:space="0" w:color="000000"/>
            </w:tcBorders>
            <w:shd w:val="clear" w:color="auto" w:fill="auto"/>
            <w:vAlign w:val="center"/>
            <w:hideMark/>
          </w:tcPr>
          <w:p w14:paraId="06451F04" w14:textId="42025570"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2174</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24C39480"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104,6</w:t>
            </w:r>
          </w:p>
        </w:tc>
        <w:tc>
          <w:tcPr>
            <w:tcW w:w="1190" w:type="dxa"/>
            <w:tcBorders>
              <w:top w:val="nil"/>
              <w:left w:val="nil"/>
              <w:bottom w:val="single" w:sz="8" w:space="0" w:color="C9161D"/>
              <w:right w:val="single" w:sz="8" w:space="0" w:color="000000"/>
            </w:tcBorders>
            <w:shd w:val="clear" w:color="000000" w:fill="CACCCE"/>
            <w:vAlign w:val="center"/>
            <w:hideMark/>
          </w:tcPr>
          <w:p w14:paraId="7E24C73E" w14:textId="6E947C08"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90" w:type="dxa"/>
            <w:tcBorders>
              <w:top w:val="nil"/>
              <w:left w:val="nil"/>
              <w:bottom w:val="single" w:sz="8" w:space="0" w:color="C9161D"/>
              <w:right w:val="single" w:sz="8" w:space="0" w:color="000000"/>
            </w:tcBorders>
            <w:shd w:val="clear" w:color="auto" w:fill="auto"/>
            <w:vAlign w:val="center"/>
            <w:hideMark/>
          </w:tcPr>
          <w:p w14:paraId="63FC8012" w14:textId="516730A6"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21" w:type="dxa"/>
            <w:tcBorders>
              <w:top w:val="nil"/>
              <w:left w:val="nil"/>
              <w:bottom w:val="single" w:sz="8" w:space="0" w:color="C9161D"/>
              <w:right w:val="single" w:sz="8" w:space="0" w:color="000000"/>
            </w:tcBorders>
            <w:shd w:val="clear" w:color="000000" w:fill="CACCCE"/>
            <w:vAlign w:val="center"/>
            <w:hideMark/>
          </w:tcPr>
          <w:p w14:paraId="68CA17C4" w14:textId="7EC21FF3"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116" w:type="dxa"/>
            <w:tcBorders>
              <w:top w:val="nil"/>
              <w:left w:val="nil"/>
              <w:bottom w:val="single" w:sz="8" w:space="0" w:color="C9161D"/>
              <w:right w:val="single" w:sz="8" w:space="0" w:color="000000"/>
            </w:tcBorders>
            <w:shd w:val="clear" w:color="000000" w:fill="CACCCE"/>
            <w:vAlign w:val="center"/>
            <w:hideMark/>
          </w:tcPr>
          <w:p w14:paraId="2BFEA341" w14:textId="7850B0B3"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65" w:type="dxa"/>
            <w:tcBorders>
              <w:top w:val="nil"/>
              <w:left w:val="nil"/>
              <w:bottom w:val="nil"/>
              <w:right w:val="nil"/>
            </w:tcBorders>
            <w:shd w:val="clear" w:color="auto" w:fill="auto"/>
            <w:noWrap/>
            <w:vAlign w:val="bottom"/>
            <w:hideMark/>
          </w:tcPr>
          <w:p w14:paraId="62C9C16A" w14:textId="77777777" w:rsidR="00FB4EAB" w:rsidRPr="00FB4EAB" w:rsidRDefault="00FB4EAB" w:rsidP="00FB4EAB">
            <w:pPr>
              <w:spacing w:after="0" w:line="240" w:lineRule="auto"/>
              <w:jc w:val="left"/>
              <w:rPr>
                <w:rFonts w:ascii="Arial" w:eastAsia="Times New Roman" w:hAnsi="Arial" w:cs="Arial"/>
                <w:sz w:val="16"/>
                <w:szCs w:val="16"/>
              </w:rPr>
            </w:pPr>
          </w:p>
        </w:tc>
        <w:tc>
          <w:tcPr>
            <w:tcW w:w="160" w:type="dxa"/>
            <w:gridSpan w:val="2"/>
            <w:tcBorders>
              <w:top w:val="nil"/>
              <w:left w:val="nil"/>
              <w:bottom w:val="nil"/>
              <w:right w:val="nil"/>
            </w:tcBorders>
            <w:shd w:val="clear" w:color="auto" w:fill="auto"/>
            <w:noWrap/>
            <w:vAlign w:val="bottom"/>
            <w:hideMark/>
          </w:tcPr>
          <w:p w14:paraId="710DE050"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10AAC6DB"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492660A9"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10</w:t>
            </w:r>
          </w:p>
        </w:tc>
        <w:tc>
          <w:tcPr>
            <w:tcW w:w="4961" w:type="dxa"/>
            <w:tcBorders>
              <w:top w:val="nil"/>
              <w:left w:val="nil"/>
              <w:bottom w:val="single" w:sz="8" w:space="0" w:color="C9161D"/>
              <w:right w:val="single" w:sz="8" w:space="0" w:color="000000"/>
            </w:tcBorders>
            <w:shd w:val="clear" w:color="auto" w:fill="auto"/>
            <w:vAlign w:val="center"/>
            <w:hideMark/>
          </w:tcPr>
          <w:p w14:paraId="60570511" w14:textId="4A97B3F2" w:rsidR="00FB4EAB" w:rsidRPr="00FB4EAB" w:rsidRDefault="0042523D"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m</w:t>
            </w:r>
            <w:r w:rsidR="00FB4EAB" w:rsidRPr="00FB4EAB">
              <w:rPr>
                <w:rFonts w:ascii="Arial" w:eastAsia="Times New Roman" w:hAnsi="Arial" w:cs="Arial"/>
                <w:sz w:val="16"/>
                <w:szCs w:val="16"/>
              </w:rPr>
              <w:t>edicinski pripomočki pri kolostomi, ileostomi in urostomi</w:t>
            </w:r>
          </w:p>
        </w:tc>
        <w:tc>
          <w:tcPr>
            <w:tcW w:w="993" w:type="dxa"/>
            <w:tcBorders>
              <w:top w:val="nil"/>
              <w:left w:val="nil"/>
              <w:bottom w:val="single" w:sz="8" w:space="0" w:color="C9161D"/>
              <w:right w:val="single" w:sz="8" w:space="0" w:color="000000"/>
            </w:tcBorders>
            <w:shd w:val="clear" w:color="000000" w:fill="CACCCE"/>
            <w:vAlign w:val="center"/>
            <w:hideMark/>
          </w:tcPr>
          <w:p w14:paraId="056A3692"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15.408</w:t>
            </w:r>
          </w:p>
        </w:tc>
        <w:tc>
          <w:tcPr>
            <w:tcW w:w="1060" w:type="dxa"/>
            <w:tcBorders>
              <w:top w:val="nil"/>
              <w:left w:val="nil"/>
              <w:bottom w:val="single" w:sz="8" w:space="0" w:color="C9161D"/>
              <w:right w:val="single" w:sz="8" w:space="0" w:color="000000"/>
            </w:tcBorders>
            <w:shd w:val="clear" w:color="auto" w:fill="auto"/>
            <w:vAlign w:val="center"/>
            <w:hideMark/>
          </w:tcPr>
          <w:p w14:paraId="56BC26E6"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16.103</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0B2D37AD"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104,5</w:t>
            </w:r>
          </w:p>
        </w:tc>
        <w:tc>
          <w:tcPr>
            <w:tcW w:w="1190" w:type="dxa"/>
            <w:tcBorders>
              <w:top w:val="nil"/>
              <w:left w:val="nil"/>
              <w:bottom w:val="single" w:sz="8" w:space="0" w:color="C9161D"/>
              <w:right w:val="single" w:sz="8" w:space="0" w:color="000000"/>
            </w:tcBorders>
            <w:shd w:val="clear" w:color="000000" w:fill="CACCCE"/>
            <w:vAlign w:val="center"/>
            <w:hideMark/>
          </w:tcPr>
          <w:p w14:paraId="60BD8D76" w14:textId="38DF1A90"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2623</w:t>
            </w:r>
          </w:p>
        </w:tc>
        <w:tc>
          <w:tcPr>
            <w:tcW w:w="1190" w:type="dxa"/>
            <w:tcBorders>
              <w:top w:val="nil"/>
              <w:left w:val="nil"/>
              <w:bottom w:val="single" w:sz="8" w:space="0" w:color="C9161D"/>
              <w:right w:val="single" w:sz="8" w:space="0" w:color="000000"/>
            </w:tcBorders>
            <w:shd w:val="clear" w:color="auto" w:fill="auto"/>
            <w:vAlign w:val="center"/>
            <w:hideMark/>
          </w:tcPr>
          <w:p w14:paraId="62E8C8BF" w14:textId="620AE35F"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2669</w:t>
            </w:r>
          </w:p>
        </w:tc>
        <w:tc>
          <w:tcPr>
            <w:tcW w:w="1121" w:type="dxa"/>
            <w:tcBorders>
              <w:top w:val="nil"/>
              <w:left w:val="nil"/>
              <w:bottom w:val="single" w:sz="8" w:space="0" w:color="C9161D"/>
              <w:right w:val="single" w:sz="8" w:space="0" w:color="000000"/>
            </w:tcBorders>
            <w:shd w:val="clear" w:color="000000" w:fill="CACCCE"/>
            <w:vAlign w:val="center"/>
            <w:hideMark/>
          </w:tcPr>
          <w:p w14:paraId="176A4246"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17,02</w:t>
            </w:r>
          </w:p>
        </w:tc>
        <w:tc>
          <w:tcPr>
            <w:tcW w:w="1116" w:type="dxa"/>
            <w:tcBorders>
              <w:top w:val="nil"/>
              <w:left w:val="nil"/>
              <w:bottom w:val="single" w:sz="8" w:space="0" w:color="C9161D"/>
              <w:right w:val="single" w:sz="8" w:space="0" w:color="000000"/>
            </w:tcBorders>
            <w:shd w:val="clear" w:color="000000" w:fill="CACCCE"/>
            <w:vAlign w:val="center"/>
            <w:hideMark/>
          </w:tcPr>
          <w:p w14:paraId="627D26B5"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16,57</w:t>
            </w:r>
          </w:p>
        </w:tc>
        <w:tc>
          <w:tcPr>
            <w:tcW w:w="165" w:type="dxa"/>
            <w:tcBorders>
              <w:top w:val="nil"/>
              <w:left w:val="nil"/>
              <w:bottom w:val="nil"/>
              <w:right w:val="nil"/>
            </w:tcBorders>
            <w:shd w:val="clear" w:color="auto" w:fill="auto"/>
            <w:noWrap/>
            <w:vAlign w:val="bottom"/>
            <w:hideMark/>
          </w:tcPr>
          <w:p w14:paraId="7642DF31" w14:textId="77777777" w:rsidR="00FB4EAB" w:rsidRPr="00FB4EAB" w:rsidRDefault="00FB4EAB" w:rsidP="00FB4EAB">
            <w:pPr>
              <w:spacing w:after="0" w:line="240" w:lineRule="auto"/>
              <w:jc w:val="right"/>
              <w:rPr>
                <w:rFonts w:ascii="Arial" w:eastAsia="Times New Roman" w:hAnsi="Arial" w:cs="Arial"/>
                <w:color w:val="000000"/>
                <w:sz w:val="16"/>
                <w:szCs w:val="16"/>
              </w:rPr>
            </w:pPr>
          </w:p>
        </w:tc>
        <w:tc>
          <w:tcPr>
            <w:tcW w:w="160" w:type="dxa"/>
            <w:gridSpan w:val="2"/>
            <w:tcBorders>
              <w:top w:val="nil"/>
              <w:left w:val="nil"/>
              <w:bottom w:val="nil"/>
              <w:right w:val="nil"/>
            </w:tcBorders>
            <w:shd w:val="clear" w:color="auto" w:fill="auto"/>
            <w:noWrap/>
            <w:vAlign w:val="bottom"/>
            <w:hideMark/>
          </w:tcPr>
          <w:p w14:paraId="7E795B26"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2C81739C"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029B7164"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11</w:t>
            </w:r>
          </w:p>
        </w:tc>
        <w:tc>
          <w:tcPr>
            <w:tcW w:w="4961" w:type="dxa"/>
            <w:tcBorders>
              <w:top w:val="nil"/>
              <w:left w:val="nil"/>
              <w:bottom w:val="single" w:sz="8" w:space="0" w:color="C9161D"/>
              <w:right w:val="single" w:sz="8" w:space="0" w:color="000000"/>
            </w:tcBorders>
            <w:shd w:val="clear" w:color="auto" w:fill="auto"/>
            <w:vAlign w:val="center"/>
            <w:hideMark/>
          </w:tcPr>
          <w:p w14:paraId="2059B4CA" w14:textId="56C1A447"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FB4EAB" w:rsidRPr="00FB4EAB">
              <w:rPr>
                <w:rFonts w:ascii="Arial" w:eastAsia="Times New Roman" w:hAnsi="Arial" w:cs="Arial"/>
                <w:color w:val="000000"/>
                <w:sz w:val="16"/>
                <w:szCs w:val="16"/>
              </w:rPr>
              <w:t>edicinski pripomočki pri inkontinenci in težavah z odvajanjem seča</w:t>
            </w:r>
          </w:p>
        </w:tc>
        <w:tc>
          <w:tcPr>
            <w:tcW w:w="993" w:type="dxa"/>
            <w:tcBorders>
              <w:top w:val="nil"/>
              <w:left w:val="nil"/>
              <w:bottom w:val="single" w:sz="8" w:space="0" w:color="C9161D"/>
              <w:right w:val="single" w:sz="8" w:space="0" w:color="000000"/>
            </w:tcBorders>
            <w:shd w:val="clear" w:color="000000" w:fill="CACCCE"/>
            <w:vAlign w:val="center"/>
            <w:hideMark/>
          </w:tcPr>
          <w:p w14:paraId="2C796A59"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144.000</w:t>
            </w:r>
          </w:p>
        </w:tc>
        <w:tc>
          <w:tcPr>
            <w:tcW w:w="1060" w:type="dxa"/>
            <w:tcBorders>
              <w:top w:val="nil"/>
              <w:left w:val="nil"/>
              <w:bottom w:val="single" w:sz="8" w:space="0" w:color="C9161D"/>
              <w:right w:val="single" w:sz="8" w:space="0" w:color="000000"/>
            </w:tcBorders>
            <w:shd w:val="clear" w:color="auto" w:fill="auto"/>
            <w:vAlign w:val="center"/>
            <w:hideMark/>
          </w:tcPr>
          <w:p w14:paraId="48F1B551"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135.434</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7BC5CE39"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94,1</w:t>
            </w:r>
          </w:p>
        </w:tc>
        <w:tc>
          <w:tcPr>
            <w:tcW w:w="1190" w:type="dxa"/>
            <w:tcBorders>
              <w:top w:val="nil"/>
              <w:left w:val="nil"/>
              <w:bottom w:val="single" w:sz="8" w:space="0" w:color="C9161D"/>
              <w:right w:val="single" w:sz="8" w:space="0" w:color="000000"/>
            </w:tcBorders>
            <w:shd w:val="clear" w:color="000000" w:fill="CACCCE"/>
            <w:vAlign w:val="center"/>
            <w:hideMark/>
          </w:tcPr>
          <w:p w14:paraId="6E854CD3"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26.554</w:t>
            </w:r>
          </w:p>
        </w:tc>
        <w:tc>
          <w:tcPr>
            <w:tcW w:w="1190" w:type="dxa"/>
            <w:tcBorders>
              <w:top w:val="nil"/>
              <w:left w:val="nil"/>
              <w:bottom w:val="single" w:sz="8" w:space="0" w:color="C9161D"/>
              <w:right w:val="single" w:sz="8" w:space="0" w:color="000000"/>
            </w:tcBorders>
            <w:shd w:val="clear" w:color="auto" w:fill="auto"/>
            <w:vAlign w:val="center"/>
            <w:hideMark/>
          </w:tcPr>
          <w:p w14:paraId="0AE13F0E"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29.270</w:t>
            </w:r>
          </w:p>
        </w:tc>
        <w:tc>
          <w:tcPr>
            <w:tcW w:w="1121" w:type="dxa"/>
            <w:tcBorders>
              <w:top w:val="nil"/>
              <w:left w:val="nil"/>
              <w:bottom w:val="single" w:sz="8" w:space="0" w:color="C9161D"/>
              <w:right w:val="single" w:sz="8" w:space="0" w:color="000000"/>
            </w:tcBorders>
            <w:shd w:val="clear" w:color="000000" w:fill="CACCCE"/>
            <w:vAlign w:val="center"/>
            <w:hideMark/>
          </w:tcPr>
          <w:p w14:paraId="7E3CAE0F"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18,44</w:t>
            </w:r>
          </w:p>
        </w:tc>
        <w:tc>
          <w:tcPr>
            <w:tcW w:w="1116" w:type="dxa"/>
            <w:tcBorders>
              <w:top w:val="nil"/>
              <w:left w:val="nil"/>
              <w:bottom w:val="single" w:sz="8" w:space="0" w:color="C9161D"/>
              <w:right w:val="single" w:sz="8" w:space="0" w:color="000000"/>
            </w:tcBorders>
            <w:shd w:val="clear" w:color="000000" w:fill="CACCCE"/>
            <w:vAlign w:val="center"/>
            <w:hideMark/>
          </w:tcPr>
          <w:p w14:paraId="78EE7B91"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21,61</w:t>
            </w:r>
          </w:p>
        </w:tc>
        <w:tc>
          <w:tcPr>
            <w:tcW w:w="165" w:type="dxa"/>
            <w:tcBorders>
              <w:top w:val="nil"/>
              <w:left w:val="nil"/>
              <w:bottom w:val="nil"/>
              <w:right w:val="nil"/>
            </w:tcBorders>
            <w:shd w:val="clear" w:color="auto" w:fill="auto"/>
            <w:noWrap/>
            <w:vAlign w:val="bottom"/>
            <w:hideMark/>
          </w:tcPr>
          <w:p w14:paraId="70076F45" w14:textId="77777777" w:rsidR="00FB4EAB" w:rsidRPr="00FB4EAB" w:rsidRDefault="00FB4EAB" w:rsidP="00FB4EAB">
            <w:pPr>
              <w:spacing w:after="0" w:line="240" w:lineRule="auto"/>
              <w:jc w:val="right"/>
              <w:rPr>
                <w:rFonts w:ascii="Arial" w:eastAsia="Times New Roman" w:hAnsi="Arial" w:cs="Arial"/>
                <w:color w:val="000000"/>
                <w:sz w:val="16"/>
                <w:szCs w:val="16"/>
              </w:rPr>
            </w:pPr>
          </w:p>
        </w:tc>
        <w:tc>
          <w:tcPr>
            <w:tcW w:w="160" w:type="dxa"/>
            <w:gridSpan w:val="2"/>
            <w:tcBorders>
              <w:top w:val="nil"/>
              <w:left w:val="nil"/>
              <w:bottom w:val="nil"/>
              <w:right w:val="nil"/>
            </w:tcBorders>
            <w:shd w:val="clear" w:color="auto" w:fill="auto"/>
            <w:noWrap/>
            <w:vAlign w:val="bottom"/>
            <w:hideMark/>
          </w:tcPr>
          <w:p w14:paraId="6844A52C"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1E766E29"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7D3CED5A"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12</w:t>
            </w:r>
          </w:p>
        </w:tc>
        <w:tc>
          <w:tcPr>
            <w:tcW w:w="4961" w:type="dxa"/>
            <w:tcBorders>
              <w:top w:val="nil"/>
              <w:left w:val="nil"/>
              <w:bottom w:val="single" w:sz="8" w:space="0" w:color="C9161D"/>
              <w:right w:val="single" w:sz="8" w:space="0" w:color="000000"/>
            </w:tcBorders>
            <w:shd w:val="clear" w:color="auto" w:fill="auto"/>
            <w:vAlign w:val="center"/>
            <w:hideMark/>
          </w:tcPr>
          <w:p w14:paraId="256A930D" w14:textId="5DC81FCB"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FB4EAB" w:rsidRPr="00FB4EAB">
              <w:rPr>
                <w:rFonts w:ascii="Arial" w:eastAsia="Times New Roman" w:hAnsi="Arial" w:cs="Arial"/>
                <w:color w:val="000000"/>
                <w:sz w:val="16"/>
                <w:szCs w:val="16"/>
              </w:rPr>
              <w:t>edicinski pripomočki pri sladkorni bolezni</w:t>
            </w:r>
          </w:p>
        </w:tc>
        <w:tc>
          <w:tcPr>
            <w:tcW w:w="993" w:type="dxa"/>
            <w:tcBorders>
              <w:top w:val="nil"/>
              <w:left w:val="nil"/>
              <w:bottom w:val="single" w:sz="8" w:space="0" w:color="C9161D"/>
              <w:right w:val="single" w:sz="8" w:space="0" w:color="000000"/>
            </w:tcBorders>
            <w:shd w:val="clear" w:color="000000" w:fill="CACCCE"/>
            <w:vAlign w:val="center"/>
            <w:hideMark/>
          </w:tcPr>
          <w:p w14:paraId="04982F38"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115.122</w:t>
            </w:r>
          </w:p>
        </w:tc>
        <w:tc>
          <w:tcPr>
            <w:tcW w:w="1060" w:type="dxa"/>
            <w:tcBorders>
              <w:top w:val="nil"/>
              <w:left w:val="nil"/>
              <w:bottom w:val="single" w:sz="8" w:space="0" w:color="C9161D"/>
              <w:right w:val="single" w:sz="8" w:space="0" w:color="000000"/>
            </w:tcBorders>
            <w:shd w:val="clear" w:color="auto" w:fill="auto"/>
            <w:vAlign w:val="center"/>
            <w:hideMark/>
          </w:tcPr>
          <w:p w14:paraId="5D58347C"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110.608</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1BE25B48"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96,1</w:t>
            </w:r>
          </w:p>
        </w:tc>
        <w:tc>
          <w:tcPr>
            <w:tcW w:w="1190" w:type="dxa"/>
            <w:tcBorders>
              <w:top w:val="nil"/>
              <w:left w:val="nil"/>
              <w:bottom w:val="single" w:sz="8" w:space="0" w:color="C9161D"/>
              <w:right w:val="single" w:sz="8" w:space="0" w:color="000000"/>
            </w:tcBorders>
            <w:shd w:val="clear" w:color="000000" w:fill="CACCCE"/>
            <w:vAlign w:val="center"/>
            <w:hideMark/>
          </w:tcPr>
          <w:p w14:paraId="55D491A7"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33.124</w:t>
            </w:r>
          </w:p>
        </w:tc>
        <w:tc>
          <w:tcPr>
            <w:tcW w:w="1190" w:type="dxa"/>
            <w:tcBorders>
              <w:top w:val="nil"/>
              <w:left w:val="nil"/>
              <w:bottom w:val="single" w:sz="8" w:space="0" w:color="C9161D"/>
              <w:right w:val="single" w:sz="8" w:space="0" w:color="000000"/>
            </w:tcBorders>
            <w:shd w:val="clear" w:color="auto" w:fill="auto"/>
            <w:vAlign w:val="center"/>
            <w:hideMark/>
          </w:tcPr>
          <w:p w14:paraId="56E48BDC"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34.072</w:t>
            </w:r>
          </w:p>
        </w:tc>
        <w:tc>
          <w:tcPr>
            <w:tcW w:w="1121" w:type="dxa"/>
            <w:tcBorders>
              <w:top w:val="nil"/>
              <w:left w:val="nil"/>
              <w:bottom w:val="single" w:sz="8" w:space="0" w:color="C9161D"/>
              <w:right w:val="single" w:sz="8" w:space="0" w:color="000000"/>
            </w:tcBorders>
            <w:shd w:val="clear" w:color="000000" w:fill="CACCCE"/>
            <w:vAlign w:val="center"/>
            <w:hideMark/>
          </w:tcPr>
          <w:p w14:paraId="18D648BF"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28,77</w:t>
            </w:r>
          </w:p>
        </w:tc>
        <w:tc>
          <w:tcPr>
            <w:tcW w:w="1116" w:type="dxa"/>
            <w:tcBorders>
              <w:top w:val="nil"/>
              <w:left w:val="nil"/>
              <w:bottom w:val="single" w:sz="8" w:space="0" w:color="C9161D"/>
              <w:right w:val="single" w:sz="8" w:space="0" w:color="000000"/>
            </w:tcBorders>
            <w:shd w:val="clear" w:color="000000" w:fill="CACCCE"/>
            <w:vAlign w:val="center"/>
            <w:hideMark/>
          </w:tcPr>
          <w:p w14:paraId="6FB18859"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30,80</w:t>
            </w:r>
          </w:p>
        </w:tc>
        <w:tc>
          <w:tcPr>
            <w:tcW w:w="165" w:type="dxa"/>
            <w:tcBorders>
              <w:top w:val="nil"/>
              <w:left w:val="nil"/>
              <w:bottom w:val="nil"/>
              <w:right w:val="nil"/>
            </w:tcBorders>
            <w:shd w:val="clear" w:color="auto" w:fill="auto"/>
            <w:noWrap/>
            <w:vAlign w:val="bottom"/>
            <w:hideMark/>
          </w:tcPr>
          <w:p w14:paraId="08C8AAAF" w14:textId="77777777" w:rsidR="00FB4EAB" w:rsidRPr="00FB4EAB" w:rsidRDefault="00FB4EAB" w:rsidP="00FB4EAB">
            <w:pPr>
              <w:spacing w:after="0" w:line="240" w:lineRule="auto"/>
              <w:jc w:val="right"/>
              <w:rPr>
                <w:rFonts w:ascii="Arial" w:eastAsia="Times New Roman" w:hAnsi="Arial" w:cs="Arial"/>
                <w:color w:val="000000"/>
                <w:sz w:val="16"/>
                <w:szCs w:val="16"/>
              </w:rPr>
            </w:pPr>
          </w:p>
        </w:tc>
        <w:tc>
          <w:tcPr>
            <w:tcW w:w="160" w:type="dxa"/>
            <w:gridSpan w:val="2"/>
            <w:tcBorders>
              <w:top w:val="nil"/>
              <w:left w:val="nil"/>
              <w:bottom w:val="nil"/>
              <w:right w:val="nil"/>
            </w:tcBorders>
            <w:shd w:val="clear" w:color="auto" w:fill="auto"/>
            <w:noWrap/>
            <w:vAlign w:val="bottom"/>
            <w:hideMark/>
          </w:tcPr>
          <w:p w14:paraId="1548A1DE"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1A6C2003"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406CCA53"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13</w:t>
            </w:r>
          </w:p>
        </w:tc>
        <w:tc>
          <w:tcPr>
            <w:tcW w:w="4961" w:type="dxa"/>
            <w:tcBorders>
              <w:top w:val="nil"/>
              <w:left w:val="nil"/>
              <w:bottom w:val="single" w:sz="8" w:space="0" w:color="C9161D"/>
              <w:right w:val="single" w:sz="8" w:space="0" w:color="000000"/>
            </w:tcBorders>
            <w:shd w:val="clear" w:color="auto" w:fill="auto"/>
            <w:vAlign w:val="center"/>
            <w:hideMark/>
          </w:tcPr>
          <w:p w14:paraId="289AAB2B" w14:textId="61788D14"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k</w:t>
            </w:r>
            <w:r w:rsidR="00FB4EAB" w:rsidRPr="00FB4EAB">
              <w:rPr>
                <w:rFonts w:ascii="Arial" w:eastAsia="Times New Roman" w:hAnsi="Arial" w:cs="Arial"/>
                <w:color w:val="000000"/>
                <w:sz w:val="16"/>
                <w:szCs w:val="16"/>
              </w:rPr>
              <w:t>anile</w:t>
            </w:r>
          </w:p>
        </w:tc>
        <w:tc>
          <w:tcPr>
            <w:tcW w:w="993" w:type="dxa"/>
            <w:tcBorders>
              <w:top w:val="nil"/>
              <w:left w:val="nil"/>
              <w:bottom w:val="single" w:sz="8" w:space="0" w:color="C9161D"/>
              <w:right w:val="single" w:sz="8" w:space="0" w:color="000000"/>
            </w:tcBorders>
            <w:shd w:val="clear" w:color="000000" w:fill="CACCCE"/>
            <w:vAlign w:val="center"/>
            <w:hideMark/>
          </w:tcPr>
          <w:p w14:paraId="50A5625E" w14:textId="68C92C6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3533</w:t>
            </w:r>
          </w:p>
        </w:tc>
        <w:tc>
          <w:tcPr>
            <w:tcW w:w="1060" w:type="dxa"/>
            <w:tcBorders>
              <w:top w:val="nil"/>
              <w:left w:val="nil"/>
              <w:bottom w:val="single" w:sz="8" w:space="0" w:color="C9161D"/>
              <w:right w:val="single" w:sz="8" w:space="0" w:color="000000"/>
            </w:tcBorders>
            <w:shd w:val="clear" w:color="auto" w:fill="auto"/>
            <w:vAlign w:val="center"/>
            <w:hideMark/>
          </w:tcPr>
          <w:p w14:paraId="73BB9081" w14:textId="08B95A1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3473</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7DA39554"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98,3</w:t>
            </w:r>
          </w:p>
        </w:tc>
        <w:tc>
          <w:tcPr>
            <w:tcW w:w="1190" w:type="dxa"/>
            <w:tcBorders>
              <w:top w:val="nil"/>
              <w:left w:val="nil"/>
              <w:bottom w:val="single" w:sz="8" w:space="0" w:color="C9161D"/>
              <w:right w:val="single" w:sz="8" w:space="0" w:color="000000"/>
            </w:tcBorders>
            <w:shd w:val="clear" w:color="000000" w:fill="CACCCE"/>
            <w:vAlign w:val="center"/>
            <w:hideMark/>
          </w:tcPr>
          <w:p w14:paraId="07A4AA16" w14:textId="49C1E2B2"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90" w:type="dxa"/>
            <w:tcBorders>
              <w:top w:val="nil"/>
              <w:left w:val="nil"/>
              <w:bottom w:val="single" w:sz="8" w:space="0" w:color="C9161D"/>
              <w:right w:val="single" w:sz="8" w:space="0" w:color="000000"/>
            </w:tcBorders>
            <w:shd w:val="clear" w:color="auto" w:fill="auto"/>
            <w:vAlign w:val="center"/>
            <w:hideMark/>
          </w:tcPr>
          <w:p w14:paraId="531DB721"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 </w:t>
            </w:r>
          </w:p>
        </w:tc>
        <w:tc>
          <w:tcPr>
            <w:tcW w:w="1121" w:type="dxa"/>
            <w:tcBorders>
              <w:top w:val="nil"/>
              <w:left w:val="nil"/>
              <w:bottom w:val="single" w:sz="8" w:space="0" w:color="C9161D"/>
              <w:right w:val="single" w:sz="8" w:space="0" w:color="000000"/>
            </w:tcBorders>
            <w:shd w:val="clear" w:color="000000" w:fill="CACCCE"/>
            <w:vAlign w:val="center"/>
            <w:hideMark/>
          </w:tcPr>
          <w:p w14:paraId="36073C1D" w14:textId="2E22A54D"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116" w:type="dxa"/>
            <w:tcBorders>
              <w:top w:val="nil"/>
              <w:left w:val="nil"/>
              <w:bottom w:val="single" w:sz="8" w:space="0" w:color="C9161D"/>
              <w:right w:val="single" w:sz="8" w:space="0" w:color="000000"/>
            </w:tcBorders>
            <w:shd w:val="clear" w:color="000000" w:fill="CACCCE"/>
            <w:vAlign w:val="center"/>
            <w:hideMark/>
          </w:tcPr>
          <w:p w14:paraId="4E99F72E" w14:textId="022C3E43"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65" w:type="dxa"/>
            <w:tcBorders>
              <w:top w:val="nil"/>
              <w:left w:val="nil"/>
              <w:bottom w:val="nil"/>
              <w:right w:val="nil"/>
            </w:tcBorders>
            <w:shd w:val="clear" w:color="auto" w:fill="auto"/>
            <w:noWrap/>
            <w:vAlign w:val="bottom"/>
            <w:hideMark/>
          </w:tcPr>
          <w:p w14:paraId="03AC86F7" w14:textId="77777777" w:rsidR="00FB4EAB" w:rsidRPr="00FB4EAB" w:rsidRDefault="00FB4EAB" w:rsidP="00FB4EAB">
            <w:pPr>
              <w:spacing w:after="0" w:line="240" w:lineRule="auto"/>
              <w:jc w:val="left"/>
              <w:rPr>
                <w:rFonts w:ascii="Arial" w:eastAsia="Times New Roman" w:hAnsi="Arial" w:cs="Arial"/>
                <w:sz w:val="16"/>
                <w:szCs w:val="16"/>
              </w:rPr>
            </w:pPr>
          </w:p>
        </w:tc>
        <w:tc>
          <w:tcPr>
            <w:tcW w:w="160" w:type="dxa"/>
            <w:gridSpan w:val="2"/>
            <w:tcBorders>
              <w:top w:val="nil"/>
              <w:left w:val="nil"/>
              <w:bottom w:val="nil"/>
              <w:right w:val="nil"/>
            </w:tcBorders>
            <w:shd w:val="clear" w:color="auto" w:fill="auto"/>
            <w:noWrap/>
            <w:vAlign w:val="bottom"/>
            <w:hideMark/>
          </w:tcPr>
          <w:p w14:paraId="0CC270C0"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203D0FB0"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4114D7A6"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14</w:t>
            </w:r>
          </w:p>
        </w:tc>
        <w:tc>
          <w:tcPr>
            <w:tcW w:w="4961" w:type="dxa"/>
            <w:tcBorders>
              <w:top w:val="nil"/>
              <w:left w:val="nil"/>
              <w:bottom w:val="single" w:sz="8" w:space="0" w:color="C9161D"/>
              <w:right w:val="single" w:sz="8" w:space="0" w:color="000000"/>
            </w:tcBorders>
            <w:shd w:val="clear" w:color="auto" w:fill="auto"/>
            <w:vAlign w:val="center"/>
            <w:hideMark/>
          </w:tcPr>
          <w:p w14:paraId="57A1DCDC" w14:textId="765D4829"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d</w:t>
            </w:r>
            <w:r w:rsidR="00FB4EAB" w:rsidRPr="00FB4EAB">
              <w:rPr>
                <w:rFonts w:ascii="Arial" w:eastAsia="Times New Roman" w:hAnsi="Arial" w:cs="Arial"/>
                <w:color w:val="000000"/>
                <w:sz w:val="16"/>
                <w:szCs w:val="16"/>
              </w:rPr>
              <w:t xml:space="preserve">rugi </w:t>
            </w:r>
            <w:r w:rsidR="003E2F29" w:rsidRPr="003E2F29">
              <w:rPr>
                <w:rFonts w:ascii="Arial" w:eastAsia="Times New Roman" w:hAnsi="Arial" w:cs="Arial"/>
                <w:color w:val="000000"/>
                <w:sz w:val="16"/>
                <w:szCs w:val="16"/>
              </w:rPr>
              <w:t>medicinski</w:t>
            </w:r>
            <w:r w:rsidR="00FB4EAB" w:rsidRPr="00FB4EAB">
              <w:rPr>
                <w:rFonts w:ascii="Arial" w:eastAsia="Times New Roman" w:hAnsi="Arial" w:cs="Arial"/>
                <w:color w:val="000000"/>
                <w:sz w:val="16"/>
                <w:szCs w:val="16"/>
              </w:rPr>
              <w:t xml:space="preserve"> pripomočki</w:t>
            </w:r>
          </w:p>
        </w:tc>
        <w:tc>
          <w:tcPr>
            <w:tcW w:w="993" w:type="dxa"/>
            <w:tcBorders>
              <w:top w:val="nil"/>
              <w:left w:val="nil"/>
              <w:bottom w:val="single" w:sz="8" w:space="0" w:color="C9161D"/>
              <w:right w:val="single" w:sz="8" w:space="0" w:color="000000"/>
            </w:tcBorders>
            <w:shd w:val="clear" w:color="000000" w:fill="CACCCE"/>
            <w:vAlign w:val="center"/>
            <w:hideMark/>
          </w:tcPr>
          <w:p w14:paraId="77A2D0CA" w14:textId="73A63319"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2573</w:t>
            </w:r>
          </w:p>
        </w:tc>
        <w:tc>
          <w:tcPr>
            <w:tcW w:w="1060" w:type="dxa"/>
            <w:tcBorders>
              <w:top w:val="nil"/>
              <w:left w:val="nil"/>
              <w:bottom w:val="single" w:sz="8" w:space="0" w:color="C9161D"/>
              <w:right w:val="single" w:sz="8" w:space="0" w:color="000000"/>
            </w:tcBorders>
            <w:shd w:val="clear" w:color="auto" w:fill="auto"/>
            <w:vAlign w:val="center"/>
            <w:hideMark/>
          </w:tcPr>
          <w:p w14:paraId="3C30D2AA"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545</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380E9235"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21,2</w:t>
            </w:r>
          </w:p>
        </w:tc>
        <w:tc>
          <w:tcPr>
            <w:tcW w:w="1190" w:type="dxa"/>
            <w:tcBorders>
              <w:top w:val="nil"/>
              <w:left w:val="nil"/>
              <w:bottom w:val="single" w:sz="8" w:space="0" w:color="C9161D"/>
              <w:right w:val="single" w:sz="8" w:space="0" w:color="000000"/>
            </w:tcBorders>
            <w:shd w:val="clear" w:color="000000" w:fill="CACCCE"/>
            <w:vAlign w:val="center"/>
            <w:hideMark/>
          </w:tcPr>
          <w:p w14:paraId="220BDBEA" w14:textId="4A032DB5"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90" w:type="dxa"/>
            <w:tcBorders>
              <w:top w:val="nil"/>
              <w:left w:val="nil"/>
              <w:bottom w:val="single" w:sz="8" w:space="0" w:color="C9161D"/>
              <w:right w:val="single" w:sz="8" w:space="0" w:color="000000"/>
            </w:tcBorders>
            <w:shd w:val="clear" w:color="auto" w:fill="auto"/>
            <w:vAlign w:val="center"/>
            <w:hideMark/>
          </w:tcPr>
          <w:p w14:paraId="3C005F9F"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 </w:t>
            </w:r>
          </w:p>
        </w:tc>
        <w:tc>
          <w:tcPr>
            <w:tcW w:w="1121" w:type="dxa"/>
            <w:tcBorders>
              <w:top w:val="nil"/>
              <w:left w:val="nil"/>
              <w:bottom w:val="single" w:sz="8" w:space="0" w:color="C9161D"/>
              <w:right w:val="single" w:sz="8" w:space="0" w:color="000000"/>
            </w:tcBorders>
            <w:shd w:val="clear" w:color="000000" w:fill="CACCCE"/>
            <w:vAlign w:val="center"/>
            <w:hideMark/>
          </w:tcPr>
          <w:p w14:paraId="756138C4" w14:textId="76FD5AAF"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116" w:type="dxa"/>
            <w:tcBorders>
              <w:top w:val="nil"/>
              <w:left w:val="nil"/>
              <w:bottom w:val="single" w:sz="8" w:space="0" w:color="C9161D"/>
              <w:right w:val="single" w:sz="8" w:space="0" w:color="000000"/>
            </w:tcBorders>
            <w:shd w:val="clear" w:color="000000" w:fill="CACCCE"/>
            <w:vAlign w:val="center"/>
            <w:hideMark/>
          </w:tcPr>
          <w:p w14:paraId="2DCBA786" w14:textId="708CD4EC"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65" w:type="dxa"/>
            <w:tcBorders>
              <w:top w:val="nil"/>
              <w:left w:val="nil"/>
              <w:bottom w:val="nil"/>
              <w:right w:val="nil"/>
            </w:tcBorders>
            <w:shd w:val="clear" w:color="auto" w:fill="auto"/>
            <w:noWrap/>
            <w:vAlign w:val="bottom"/>
            <w:hideMark/>
          </w:tcPr>
          <w:p w14:paraId="78E67DF1" w14:textId="77777777" w:rsidR="00FB4EAB" w:rsidRPr="00FB4EAB" w:rsidRDefault="00FB4EAB" w:rsidP="00FB4EAB">
            <w:pPr>
              <w:spacing w:after="0" w:line="240" w:lineRule="auto"/>
              <w:jc w:val="left"/>
              <w:rPr>
                <w:rFonts w:ascii="Arial" w:eastAsia="Times New Roman" w:hAnsi="Arial" w:cs="Arial"/>
                <w:sz w:val="16"/>
                <w:szCs w:val="16"/>
              </w:rPr>
            </w:pPr>
          </w:p>
        </w:tc>
        <w:tc>
          <w:tcPr>
            <w:tcW w:w="160" w:type="dxa"/>
            <w:gridSpan w:val="2"/>
            <w:tcBorders>
              <w:top w:val="nil"/>
              <w:left w:val="nil"/>
              <w:bottom w:val="nil"/>
              <w:right w:val="nil"/>
            </w:tcBorders>
            <w:shd w:val="clear" w:color="auto" w:fill="auto"/>
            <w:noWrap/>
            <w:vAlign w:val="bottom"/>
            <w:hideMark/>
          </w:tcPr>
          <w:p w14:paraId="3D7A8495"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2C5B2980"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618F9852"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15</w:t>
            </w:r>
          </w:p>
        </w:tc>
        <w:tc>
          <w:tcPr>
            <w:tcW w:w="4961" w:type="dxa"/>
            <w:tcBorders>
              <w:top w:val="nil"/>
              <w:left w:val="nil"/>
              <w:bottom w:val="single" w:sz="8" w:space="0" w:color="C9161D"/>
              <w:right w:val="single" w:sz="8" w:space="0" w:color="000000"/>
            </w:tcBorders>
            <w:shd w:val="clear" w:color="auto" w:fill="auto"/>
            <w:vAlign w:val="center"/>
            <w:hideMark/>
          </w:tcPr>
          <w:p w14:paraId="5CD36345" w14:textId="65D14A8F"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FB4EAB" w:rsidRPr="00FB4EAB">
              <w:rPr>
                <w:rFonts w:ascii="Arial" w:eastAsia="Times New Roman" w:hAnsi="Arial" w:cs="Arial"/>
                <w:color w:val="000000"/>
                <w:sz w:val="16"/>
                <w:szCs w:val="16"/>
              </w:rPr>
              <w:t>edicinski pripomočki za slepe, slabovidne in gluhoslepe</w:t>
            </w:r>
          </w:p>
        </w:tc>
        <w:tc>
          <w:tcPr>
            <w:tcW w:w="993" w:type="dxa"/>
            <w:tcBorders>
              <w:top w:val="nil"/>
              <w:left w:val="nil"/>
              <w:bottom w:val="single" w:sz="8" w:space="0" w:color="C9161D"/>
              <w:right w:val="single" w:sz="8" w:space="0" w:color="000000"/>
            </w:tcBorders>
            <w:shd w:val="clear" w:color="000000" w:fill="CACCCE"/>
            <w:vAlign w:val="center"/>
            <w:hideMark/>
          </w:tcPr>
          <w:p w14:paraId="349433F8"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534</w:t>
            </w:r>
          </w:p>
        </w:tc>
        <w:tc>
          <w:tcPr>
            <w:tcW w:w="1060" w:type="dxa"/>
            <w:tcBorders>
              <w:top w:val="nil"/>
              <w:left w:val="nil"/>
              <w:bottom w:val="single" w:sz="8" w:space="0" w:color="C9161D"/>
              <w:right w:val="single" w:sz="8" w:space="0" w:color="000000"/>
            </w:tcBorders>
            <w:shd w:val="clear" w:color="auto" w:fill="auto"/>
            <w:vAlign w:val="center"/>
            <w:hideMark/>
          </w:tcPr>
          <w:p w14:paraId="349A8C22"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434</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27FEC26E"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81,3</w:t>
            </w:r>
          </w:p>
        </w:tc>
        <w:tc>
          <w:tcPr>
            <w:tcW w:w="1190" w:type="dxa"/>
            <w:tcBorders>
              <w:top w:val="nil"/>
              <w:left w:val="nil"/>
              <w:bottom w:val="single" w:sz="8" w:space="0" w:color="C9161D"/>
              <w:right w:val="single" w:sz="8" w:space="0" w:color="000000"/>
            </w:tcBorders>
            <w:shd w:val="clear" w:color="000000" w:fill="CACCCE"/>
            <w:vAlign w:val="center"/>
            <w:hideMark/>
          </w:tcPr>
          <w:p w14:paraId="7375B3C6" w14:textId="29262E49"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90" w:type="dxa"/>
            <w:tcBorders>
              <w:top w:val="nil"/>
              <w:left w:val="nil"/>
              <w:bottom w:val="single" w:sz="8" w:space="0" w:color="C9161D"/>
              <w:right w:val="single" w:sz="8" w:space="0" w:color="000000"/>
            </w:tcBorders>
            <w:shd w:val="clear" w:color="auto" w:fill="auto"/>
            <w:vAlign w:val="center"/>
            <w:hideMark/>
          </w:tcPr>
          <w:p w14:paraId="057EAD84"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 </w:t>
            </w:r>
          </w:p>
        </w:tc>
        <w:tc>
          <w:tcPr>
            <w:tcW w:w="1121" w:type="dxa"/>
            <w:tcBorders>
              <w:top w:val="nil"/>
              <w:left w:val="nil"/>
              <w:bottom w:val="single" w:sz="8" w:space="0" w:color="C9161D"/>
              <w:right w:val="single" w:sz="8" w:space="0" w:color="000000"/>
            </w:tcBorders>
            <w:shd w:val="clear" w:color="000000" w:fill="CACCCE"/>
            <w:vAlign w:val="center"/>
            <w:hideMark/>
          </w:tcPr>
          <w:p w14:paraId="67D35AB9" w14:textId="38CA744C"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116" w:type="dxa"/>
            <w:tcBorders>
              <w:top w:val="nil"/>
              <w:left w:val="nil"/>
              <w:bottom w:val="single" w:sz="8" w:space="0" w:color="C9161D"/>
              <w:right w:val="single" w:sz="8" w:space="0" w:color="000000"/>
            </w:tcBorders>
            <w:shd w:val="clear" w:color="000000" w:fill="CACCCE"/>
            <w:vAlign w:val="center"/>
            <w:hideMark/>
          </w:tcPr>
          <w:p w14:paraId="324C46C5" w14:textId="49DC4FEA"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65" w:type="dxa"/>
            <w:tcBorders>
              <w:top w:val="nil"/>
              <w:left w:val="nil"/>
              <w:bottom w:val="nil"/>
              <w:right w:val="nil"/>
            </w:tcBorders>
            <w:shd w:val="clear" w:color="auto" w:fill="auto"/>
            <w:noWrap/>
            <w:vAlign w:val="bottom"/>
            <w:hideMark/>
          </w:tcPr>
          <w:p w14:paraId="3343CC0F" w14:textId="77777777" w:rsidR="00FB4EAB" w:rsidRPr="00FB4EAB" w:rsidRDefault="00FB4EAB" w:rsidP="00FB4EAB">
            <w:pPr>
              <w:spacing w:after="0" w:line="240" w:lineRule="auto"/>
              <w:jc w:val="left"/>
              <w:rPr>
                <w:rFonts w:ascii="Arial" w:eastAsia="Times New Roman" w:hAnsi="Arial" w:cs="Arial"/>
                <w:sz w:val="16"/>
                <w:szCs w:val="16"/>
              </w:rPr>
            </w:pPr>
          </w:p>
        </w:tc>
        <w:tc>
          <w:tcPr>
            <w:tcW w:w="160" w:type="dxa"/>
            <w:gridSpan w:val="2"/>
            <w:tcBorders>
              <w:top w:val="nil"/>
              <w:left w:val="nil"/>
              <w:bottom w:val="nil"/>
              <w:right w:val="nil"/>
            </w:tcBorders>
            <w:shd w:val="clear" w:color="auto" w:fill="auto"/>
            <w:noWrap/>
            <w:vAlign w:val="bottom"/>
            <w:hideMark/>
          </w:tcPr>
          <w:p w14:paraId="4AF822C8"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1B282324"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4053DAFB"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16</w:t>
            </w:r>
          </w:p>
        </w:tc>
        <w:tc>
          <w:tcPr>
            <w:tcW w:w="4961" w:type="dxa"/>
            <w:tcBorders>
              <w:top w:val="nil"/>
              <w:left w:val="nil"/>
              <w:bottom w:val="single" w:sz="8" w:space="0" w:color="C9161D"/>
              <w:right w:val="single" w:sz="8" w:space="0" w:color="000000"/>
            </w:tcBorders>
            <w:shd w:val="clear" w:color="auto" w:fill="auto"/>
            <w:vAlign w:val="center"/>
            <w:hideMark/>
          </w:tcPr>
          <w:p w14:paraId="6C04B3F6" w14:textId="23F2A8B7"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FB4EAB" w:rsidRPr="00FB4EAB">
              <w:rPr>
                <w:rFonts w:ascii="Arial" w:eastAsia="Times New Roman" w:hAnsi="Arial" w:cs="Arial"/>
                <w:color w:val="000000"/>
                <w:sz w:val="16"/>
                <w:szCs w:val="16"/>
              </w:rPr>
              <w:t>edicinski pripomočki za sluh in govor</w:t>
            </w:r>
          </w:p>
        </w:tc>
        <w:tc>
          <w:tcPr>
            <w:tcW w:w="993" w:type="dxa"/>
            <w:tcBorders>
              <w:top w:val="nil"/>
              <w:left w:val="nil"/>
              <w:bottom w:val="single" w:sz="8" w:space="0" w:color="C9161D"/>
              <w:right w:val="single" w:sz="8" w:space="0" w:color="000000"/>
            </w:tcBorders>
            <w:shd w:val="clear" w:color="000000" w:fill="CACCCE"/>
            <w:vAlign w:val="center"/>
            <w:hideMark/>
          </w:tcPr>
          <w:p w14:paraId="0B78C9F9"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15.615</w:t>
            </w:r>
          </w:p>
        </w:tc>
        <w:tc>
          <w:tcPr>
            <w:tcW w:w="1060" w:type="dxa"/>
            <w:tcBorders>
              <w:top w:val="nil"/>
              <w:left w:val="nil"/>
              <w:bottom w:val="single" w:sz="8" w:space="0" w:color="C9161D"/>
              <w:right w:val="single" w:sz="8" w:space="0" w:color="000000"/>
            </w:tcBorders>
            <w:shd w:val="clear" w:color="auto" w:fill="auto"/>
            <w:vAlign w:val="center"/>
            <w:hideMark/>
          </w:tcPr>
          <w:p w14:paraId="33E9149F"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17.611</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0FC8F653"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112,8</w:t>
            </w:r>
          </w:p>
        </w:tc>
        <w:tc>
          <w:tcPr>
            <w:tcW w:w="1190" w:type="dxa"/>
            <w:tcBorders>
              <w:top w:val="nil"/>
              <w:left w:val="nil"/>
              <w:bottom w:val="single" w:sz="8" w:space="0" w:color="C9161D"/>
              <w:right w:val="single" w:sz="8" w:space="0" w:color="000000"/>
            </w:tcBorders>
            <w:shd w:val="clear" w:color="000000" w:fill="CACCCE"/>
            <w:vAlign w:val="center"/>
            <w:hideMark/>
          </w:tcPr>
          <w:p w14:paraId="2B9E8A79" w14:textId="2F3F2CC1"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90" w:type="dxa"/>
            <w:tcBorders>
              <w:top w:val="nil"/>
              <w:left w:val="nil"/>
              <w:bottom w:val="single" w:sz="8" w:space="0" w:color="C9161D"/>
              <w:right w:val="single" w:sz="8" w:space="0" w:color="000000"/>
            </w:tcBorders>
            <w:shd w:val="clear" w:color="auto" w:fill="auto"/>
            <w:vAlign w:val="center"/>
            <w:hideMark/>
          </w:tcPr>
          <w:p w14:paraId="7C32FFE5"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 </w:t>
            </w:r>
          </w:p>
        </w:tc>
        <w:tc>
          <w:tcPr>
            <w:tcW w:w="1121" w:type="dxa"/>
            <w:tcBorders>
              <w:top w:val="nil"/>
              <w:left w:val="nil"/>
              <w:bottom w:val="single" w:sz="8" w:space="0" w:color="C9161D"/>
              <w:right w:val="single" w:sz="8" w:space="0" w:color="000000"/>
            </w:tcBorders>
            <w:shd w:val="clear" w:color="000000" w:fill="CACCCE"/>
            <w:vAlign w:val="center"/>
            <w:hideMark/>
          </w:tcPr>
          <w:p w14:paraId="4B900062" w14:textId="25A4AB67"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116" w:type="dxa"/>
            <w:tcBorders>
              <w:top w:val="nil"/>
              <w:left w:val="nil"/>
              <w:bottom w:val="single" w:sz="8" w:space="0" w:color="C9161D"/>
              <w:right w:val="single" w:sz="8" w:space="0" w:color="000000"/>
            </w:tcBorders>
            <w:shd w:val="clear" w:color="000000" w:fill="CACCCE"/>
            <w:vAlign w:val="center"/>
            <w:hideMark/>
          </w:tcPr>
          <w:p w14:paraId="6E6B83BE" w14:textId="3950463E"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65" w:type="dxa"/>
            <w:tcBorders>
              <w:top w:val="nil"/>
              <w:left w:val="nil"/>
              <w:bottom w:val="nil"/>
              <w:right w:val="nil"/>
            </w:tcBorders>
            <w:shd w:val="clear" w:color="auto" w:fill="auto"/>
            <w:noWrap/>
            <w:vAlign w:val="bottom"/>
            <w:hideMark/>
          </w:tcPr>
          <w:p w14:paraId="2DAA0F8E" w14:textId="77777777" w:rsidR="00FB4EAB" w:rsidRPr="00FB4EAB" w:rsidRDefault="00FB4EAB" w:rsidP="00FB4EAB">
            <w:pPr>
              <w:spacing w:after="0" w:line="240" w:lineRule="auto"/>
              <w:jc w:val="left"/>
              <w:rPr>
                <w:rFonts w:ascii="Arial" w:eastAsia="Times New Roman" w:hAnsi="Arial" w:cs="Arial"/>
                <w:sz w:val="16"/>
                <w:szCs w:val="16"/>
              </w:rPr>
            </w:pPr>
          </w:p>
        </w:tc>
        <w:tc>
          <w:tcPr>
            <w:tcW w:w="160" w:type="dxa"/>
            <w:gridSpan w:val="2"/>
            <w:tcBorders>
              <w:top w:val="nil"/>
              <w:left w:val="nil"/>
              <w:bottom w:val="nil"/>
              <w:right w:val="nil"/>
            </w:tcBorders>
            <w:shd w:val="clear" w:color="auto" w:fill="auto"/>
            <w:noWrap/>
            <w:vAlign w:val="bottom"/>
            <w:hideMark/>
          </w:tcPr>
          <w:p w14:paraId="7023740E"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1742E28D"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6DD8DED6"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17</w:t>
            </w:r>
          </w:p>
        </w:tc>
        <w:tc>
          <w:tcPr>
            <w:tcW w:w="4961" w:type="dxa"/>
            <w:tcBorders>
              <w:top w:val="nil"/>
              <w:left w:val="nil"/>
              <w:bottom w:val="single" w:sz="8" w:space="0" w:color="C9161D"/>
              <w:right w:val="single" w:sz="8" w:space="0" w:color="000000"/>
            </w:tcBorders>
            <w:shd w:val="clear" w:color="auto" w:fill="auto"/>
            <w:vAlign w:val="center"/>
            <w:hideMark/>
          </w:tcPr>
          <w:p w14:paraId="33E9B1E0" w14:textId="57A3785C"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o</w:t>
            </w:r>
            <w:r w:rsidR="00FB4EAB" w:rsidRPr="00FB4EAB">
              <w:rPr>
                <w:rFonts w:ascii="Arial" w:eastAsia="Times New Roman" w:hAnsi="Arial" w:cs="Arial"/>
                <w:color w:val="000000"/>
                <w:sz w:val="16"/>
                <w:szCs w:val="16"/>
              </w:rPr>
              <w:t>bvezilni material</w:t>
            </w:r>
          </w:p>
        </w:tc>
        <w:tc>
          <w:tcPr>
            <w:tcW w:w="993" w:type="dxa"/>
            <w:tcBorders>
              <w:top w:val="nil"/>
              <w:left w:val="nil"/>
              <w:bottom w:val="single" w:sz="8" w:space="0" w:color="C9161D"/>
              <w:right w:val="single" w:sz="8" w:space="0" w:color="000000"/>
            </w:tcBorders>
            <w:shd w:val="clear" w:color="000000" w:fill="CACCCE"/>
            <w:vAlign w:val="center"/>
            <w:hideMark/>
          </w:tcPr>
          <w:p w14:paraId="2759BB37"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22.986</w:t>
            </w:r>
          </w:p>
        </w:tc>
        <w:tc>
          <w:tcPr>
            <w:tcW w:w="1060" w:type="dxa"/>
            <w:tcBorders>
              <w:top w:val="nil"/>
              <w:left w:val="nil"/>
              <w:bottom w:val="single" w:sz="8" w:space="0" w:color="C9161D"/>
              <w:right w:val="single" w:sz="8" w:space="0" w:color="000000"/>
            </w:tcBorders>
            <w:shd w:val="clear" w:color="auto" w:fill="auto"/>
            <w:vAlign w:val="center"/>
            <w:hideMark/>
          </w:tcPr>
          <w:p w14:paraId="386FE27B"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22.584</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375056AF"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98,3</w:t>
            </w:r>
          </w:p>
        </w:tc>
        <w:tc>
          <w:tcPr>
            <w:tcW w:w="1190" w:type="dxa"/>
            <w:tcBorders>
              <w:top w:val="nil"/>
              <w:left w:val="nil"/>
              <w:bottom w:val="single" w:sz="8" w:space="0" w:color="C9161D"/>
              <w:right w:val="single" w:sz="8" w:space="0" w:color="000000"/>
            </w:tcBorders>
            <w:shd w:val="clear" w:color="000000" w:fill="CACCCE"/>
            <w:vAlign w:val="center"/>
            <w:hideMark/>
          </w:tcPr>
          <w:p w14:paraId="201A54CA"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921</w:t>
            </w:r>
          </w:p>
        </w:tc>
        <w:tc>
          <w:tcPr>
            <w:tcW w:w="1190" w:type="dxa"/>
            <w:tcBorders>
              <w:top w:val="nil"/>
              <w:left w:val="nil"/>
              <w:bottom w:val="single" w:sz="8" w:space="0" w:color="C9161D"/>
              <w:right w:val="single" w:sz="8" w:space="0" w:color="000000"/>
            </w:tcBorders>
            <w:shd w:val="clear" w:color="auto" w:fill="auto"/>
            <w:vAlign w:val="center"/>
            <w:hideMark/>
          </w:tcPr>
          <w:p w14:paraId="2D337B5D"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983</w:t>
            </w:r>
          </w:p>
        </w:tc>
        <w:tc>
          <w:tcPr>
            <w:tcW w:w="1121" w:type="dxa"/>
            <w:tcBorders>
              <w:top w:val="nil"/>
              <w:left w:val="nil"/>
              <w:bottom w:val="single" w:sz="8" w:space="0" w:color="C9161D"/>
              <w:right w:val="single" w:sz="8" w:space="0" w:color="000000"/>
            </w:tcBorders>
            <w:shd w:val="clear" w:color="000000" w:fill="CACCCE"/>
            <w:vAlign w:val="center"/>
            <w:hideMark/>
          </w:tcPr>
          <w:p w14:paraId="2B10582F"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4,01</w:t>
            </w:r>
          </w:p>
        </w:tc>
        <w:tc>
          <w:tcPr>
            <w:tcW w:w="1116" w:type="dxa"/>
            <w:tcBorders>
              <w:top w:val="nil"/>
              <w:left w:val="nil"/>
              <w:bottom w:val="single" w:sz="8" w:space="0" w:color="C9161D"/>
              <w:right w:val="single" w:sz="8" w:space="0" w:color="000000"/>
            </w:tcBorders>
            <w:shd w:val="clear" w:color="000000" w:fill="CACCCE"/>
            <w:vAlign w:val="center"/>
            <w:hideMark/>
          </w:tcPr>
          <w:p w14:paraId="2D13BBCC"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4,35</w:t>
            </w:r>
          </w:p>
        </w:tc>
        <w:tc>
          <w:tcPr>
            <w:tcW w:w="165" w:type="dxa"/>
            <w:tcBorders>
              <w:top w:val="nil"/>
              <w:left w:val="nil"/>
              <w:bottom w:val="nil"/>
              <w:right w:val="nil"/>
            </w:tcBorders>
            <w:shd w:val="clear" w:color="auto" w:fill="auto"/>
            <w:noWrap/>
            <w:vAlign w:val="bottom"/>
            <w:hideMark/>
          </w:tcPr>
          <w:p w14:paraId="691847D7" w14:textId="77777777" w:rsidR="00FB4EAB" w:rsidRPr="00FB4EAB" w:rsidRDefault="00FB4EAB" w:rsidP="00FB4EAB">
            <w:pPr>
              <w:spacing w:after="0" w:line="240" w:lineRule="auto"/>
              <w:jc w:val="right"/>
              <w:rPr>
                <w:rFonts w:ascii="Arial" w:eastAsia="Times New Roman" w:hAnsi="Arial" w:cs="Arial"/>
                <w:color w:val="000000"/>
                <w:sz w:val="16"/>
                <w:szCs w:val="16"/>
              </w:rPr>
            </w:pPr>
          </w:p>
        </w:tc>
        <w:tc>
          <w:tcPr>
            <w:tcW w:w="160" w:type="dxa"/>
            <w:gridSpan w:val="2"/>
            <w:tcBorders>
              <w:top w:val="nil"/>
              <w:left w:val="nil"/>
              <w:bottom w:val="nil"/>
              <w:right w:val="nil"/>
            </w:tcBorders>
            <w:shd w:val="clear" w:color="auto" w:fill="auto"/>
            <w:noWrap/>
            <w:vAlign w:val="bottom"/>
            <w:hideMark/>
          </w:tcPr>
          <w:p w14:paraId="6388EEED"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2CB9F1B3"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7BF9F6A3"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18</w:t>
            </w:r>
          </w:p>
        </w:tc>
        <w:tc>
          <w:tcPr>
            <w:tcW w:w="4961" w:type="dxa"/>
            <w:tcBorders>
              <w:top w:val="nil"/>
              <w:left w:val="nil"/>
              <w:bottom w:val="single" w:sz="8" w:space="0" w:color="C9161D"/>
              <w:right w:val="single" w:sz="8" w:space="0" w:color="000000"/>
            </w:tcBorders>
            <w:shd w:val="clear" w:color="auto" w:fill="auto"/>
            <w:vAlign w:val="center"/>
            <w:hideMark/>
          </w:tcPr>
          <w:p w14:paraId="3F77CCFE" w14:textId="354D5856"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r</w:t>
            </w:r>
            <w:r w:rsidR="00FB4EAB" w:rsidRPr="00FB4EAB">
              <w:rPr>
                <w:rFonts w:ascii="Arial" w:eastAsia="Times New Roman" w:hAnsi="Arial" w:cs="Arial"/>
                <w:color w:val="000000"/>
                <w:sz w:val="16"/>
                <w:szCs w:val="16"/>
              </w:rPr>
              <w:t>aztopine</w:t>
            </w:r>
          </w:p>
        </w:tc>
        <w:tc>
          <w:tcPr>
            <w:tcW w:w="993" w:type="dxa"/>
            <w:tcBorders>
              <w:top w:val="nil"/>
              <w:left w:val="nil"/>
              <w:bottom w:val="single" w:sz="8" w:space="0" w:color="C9161D"/>
              <w:right w:val="single" w:sz="8" w:space="0" w:color="000000"/>
            </w:tcBorders>
            <w:shd w:val="clear" w:color="000000" w:fill="CACCCE"/>
            <w:vAlign w:val="center"/>
            <w:hideMark/>
          </w:tcPr>
          <w:p w14:paraId="71FFF6D3" w14:textId="734298D5"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4491</w:t>
            </w:r>
          </w:p>
        </w:tc>
        <w:tc>
          <w:tcPr>
            <w:tcW w:w="1060" w:type="dxa"/>
            <w:tcBorders>
              <w:top w:val="nil"/>
              <w:left w:val="nil"/>
              <w:bottom w:val="single" w:sz="8" w:space="0" w:color="C9161D"/>
              <w:right w:val="single" w:sz="8" w:space="0" w:color="000000"/>
            </w:tcBorders>
            <w:shd w:val="clear" w:color="auto" w:fill="auto"/>
            <w:vAlign w:val="center"/>
            <w:hideMark/>
          </w:tcPr>
          <w:p w14:paraId="03ACF298" w14:textId="5CEE090E"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4265</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1CE3611A"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95,0</w:t>
            </w:r>
          </w:p>
        </w:tc>
        <w:tc>
          <w:tcPr>
            <w:tcW w:w="1190" w:type="dxa"/>
            <w:tcBorders>
              <w:top w:val="nil"/>
              <w:left w:val="nil"/>
              <w:bottom w:val="single" w:sz="8" w:space="0" w:color="C9161D"/>
              <w:right w:val="single" w:sz="8" w:space="0" w:color="000000"/>
            </w:tcBorders>
            <w:shd w:val="clear" w:color="000000" w:fill="CACCCE"/>
            <w:vAlign w:val="center"/>
            <w:hideMark/>
          </w:tcPr>
          <w:p w14:paraId="5A10D88B"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 </w:t>
            </w:r>
          </w:p>
        </w:tc>
        <w:tc>
          <w:tcPr>
            <w:tcW w:w="1190" w:type="dxa"/>
            <w:tcBorders>
              <w:top w:val="nil"/>
              <w:left w:val="nil"/>
              <w:bottom w:val="single" w:sz="8" w:space="0" w:color="C9161D"/>
              <w:right w:val="single" w:sz="8" w:space="0" w:color="000000"/>
            </w:tcBorders>
            <w:shd w:val="clear" w:color="auto" w:fill="auto"/>
            <w:vAlign w:val="center"/>
            <w:hideMark/>
          </w:tcPr>
          <w:p w14:paraId="53502BE1"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 </w:t>
            </w:r>
          </w:p>
        </w:tc>
        <w:tc>
          <w:tcPr>
            <w:tcW w:w="1121" w:type="dxa"/>
            <w:tcBorders>
              <w:top w:val="nil"/>
              <w:left w:val="nil"/>
              <w:bottom w:val="single" w:sz="8" w:space="0" w:color="C9161D"/>
              <w:right w:val="single" w:sz="8" w:space="0" w:color="000000"/>
            </w:tcBorders>
            <w:shd w:val="clear" w:color="000000" w:fill="CACCCE"/>
            <w:vAlign w:val="center"/>
            <w:hideMark/>
          </w:tcPr>
          <w:p w14:paraId="45B03958" w14:textId="32DE4AA8"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116" w:type="dxa"/>
            <w:tcBorders>
              <w:top w:val="nil"/>
              <w:left w:val="nil"/>
              <w:bottom w:val="single" w:sz="8" w:space="0" w:color="C9161D"/>
              <w:right w:val="single" w:sz="8" w:space="0" w:color="000000"/>
            </w:tcBorders>
            <w:shd w:val="clear" w:color="000000" w:fill="CACCCE"/>
            <w:vAlign w:val="center"/>
            <w:hideMark/>
          </w:tcPr>
          <w:p w14:paraId="1494C04F" w14:textId="14E2F071"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65" w:type="dxa"/>
            <w:tcBorders>
              <w:top w:val="nil"/>
              <w:left w:val="nil"/>
              <w:bottom w:val="nil"/>
              <w:right w:val="nil"/>
            </w:tcBorders>
            <w:shd w:val="clear" w:color="auto" w:fill="auto"/>
            <w:noWrap/>
            <w:vAlign w:val="bottom"/>
            <w:hideMark/>
          </w:tcPr>
          <w:p w14:paraId="29A25A49" w14:textId="77777777" w:rsidR="00FB4EAB" w:rsidRPr="00FB4EAB" w:rsidRDefault="00FB4EAB" w:rsidP="00FB4EAB">
            <w:pPr>
              <w:spacing w:after="0" w:line="240" w:lineRule="auto"/>
              <w:jc w:val="left"/>
              <w:rPr>
                <w:rFonts w:ascii="Arial" w:eastAsia="Times New Roman" w:hAnsi="Arial" w:cs="Arial"/>
                <w:sz w:val="16"/>
                <w:szCs w:val="16"/>
              </w:rPr>
            </w:pPr>
          </w:p>
        </w:tc>
        <w:tc>
          <w:tcPr>
            <w:tcW w:w="160" w:type="dxa"/>
            <w:gridSpan w:val="2"/>
            <w:tcBorders>
              <w:top w:val="nil"/>
              <w:left w:val="nil"/>
              <w:bottom w:val="nil"/>
              <w:right w:val="nil"/>
            </w:tcBorders>
            <w:shd w:val="clear" w:color="auto" w:fill="auto"/>
            <w:noWrap/>
            <w:vAlign w:val="bottom"/>
            <w:hideMark/>
          </w:tcPr>
          <w:p w14:paraId="546E7637"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01E35A78"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747A3212"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19</w:t>
            </w:r>
          </w:p>
        </w:tc>
        <w:tc>
          <w:tcPr>
            <w:tcW w:w="4961" w:type="dxa"/>
            <w:tcBorders>
              <w:top w:val="nil"/>
              <w:left w:val="nil"/>
              <w:bottom w:val="single" w:sz="8" w:space="0" w:color="C9161D"/>
              <w:right w:val="single" w:sz="8" w:space="0" w:color="000000"/>
            </w:tcBorders>
            <w:shd w:val="clear" w:color="auto" w:fill="auto"/>
            <w:vAlign w:val="center"/>
            <w:hideMark/>
          </w:tcPr>
          <w:p w14:paraId="0EDFD8C6" w14:textId="612ED79F"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p</w:t>
            </w:r>
            <w:r w:rsidR="00FB4EAB" w:rsidRPr="00FB4EAB">
              <w:rPr>
                <w:rFonts w:ascii="Arial" w:eastAsia="Times New Roman" w:hAnsi="Arial" w:cs="Arial"/>
                <w:color w:val="000000"/>
                <w:sz w:val="16"/>
                <w:szCs w:val="16"/>
              </w:rPr>
              <w:t>ripomočki za izboljšanje vida</w:t>
            </w:r>
          </w:p>
        </w:tc>
        <w:tc>
          <w:tcPr>
            <w:tcW w:w="993" w:type="dxa"/>
            <w:tcBorders>
              <w:top w:val="nil"/>
              <w:left w:val="nil"/>
              <w:bottom w:val="single" w:sz="8" w:space="0" w:color="C9161D"/>
              <w:right w:val="single" w:sz="8" w:space="0" w:color="000000"/>
            </w:tcBorders>
            <w:shd w:val="clear" w:color="000000" w:fill="CACCCE"/>
            <w:vAlign w:val="center"/>
            <w:hideMark/>
          </w:tcPr>
          <w:p w14:paraId="3C8BDDB3"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125.015</w:t>
            </w:r>
          </w:p>
        </w:tc>
        <w:tc>
          <w:tcPr>
            <w:tcW w:w="1060" w:type="dxa"/>
            <w:tcBorders>
              <w:top w:val="nil"/>
              <w:left w:val="nil"/>
              <w:bottom w:val="single" w:sz="8" w:space="0" w:color="C9161D"/>
              <w:right w:val="single" w:sz="8" w:space="0" w:color="000000"/>
            </w:tcBorders>
            <w:shd w:val="clear" w:color="auto" w:fill="auto"/>
            <w:vAlign w:val="center"/>
            <w:hideMark/>
          </w:tcPr>
          <w:p w14:paraId="5CC4F797"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122.821</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0B5B3459"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98,2</w:t>
            </w:r>
          </w:p>
        </w:tc>
        <w:tc>
          <w:tcPr>
            <w:tcW w:w="1190" w:type="dxa"/>
            <w:tcBorders>
              <w:top w:val="nil"/>
              <w:left w:val="nil"/>
              <w:bottom w:val="single" w:sz="8" w:space="0" w:color="C9161D"/>
              <w:right w:val="single" w:sz="8" w:space="0" w:color="000000"/>
            </w:tcBorders>
            <w:shd w:val="clear" w:color="000000" w:fill="CACCCE"/>
            <w:vAlign w:val="center"/>
            <w:hideMark/>
          </w:tcPr>
          <w:p w14:paraId="44F401AA"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 </w:t>
            </w:r>
          </w:p>
        </w:tc>
        <w:tc>
          <w:tcPr>
            <w:tcW w:w="1190" w:type="dxa"/>
            <w:tcBorders>
              <w:top w:val="nil"/>
              <w:left w:val="nil"/>
              <w:bottom w:val="single" w:sz="8" w:space="0" w:color="C9161D"/>
              <w:right w:val="single" w:sz="8" w:space="0" w:color="000000"/>
            </w:tcBorders>
            <w:shd w:val="clear" w:color="auto" w:fill="auto"/>
            <w:vAlign w:val="center"/>
            <w:hideMark/>
          </w:tcPr>
          <w:p w14:paraId="5FF0AD99"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 </w:t>
            </w:r>
          </w:p>
        </w:tc>
        <w:tc>
          <w:tcPr>
            <w:tcW w:w="1121" w:type="dxa"/>
            <w:tcBorders>
              <w:top w:val="nil"/>
              <w:left w:val="nil"/>
              <w:bottom w:val="single" w:sz="8" w:space="0" w:color="C9161D"/>
              <w:right w:val="single" w:sz="8" w:space="0" w:color="000000"/>
            </w:tcBorders>
            <w:shd w:val="clear" w:color="000000" w:fill="CACCCE"/>
            <w:vAlign w:val="center"/>
            <w:hideMark/>
          </w:tcPr>
          <w:p w14:paraId="2F40B46E" w14:textId="5D12CDEB"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116" w:type="dxa"/>
            <w:tcBorders>
              <w:top w:val="nil"/>
              <w:left w:val="nil"/>
              <w:bottom w:val="single" w:sz="8" w:space="0" w:color="C9161D"/>
              <w:right w:val="single" w:sz="8" w:space="0" w:color="000000"/>
            </w:tcBorders>
            <w:shd w:val="clear" w:color="000000" w:fill="CACCCE"/>
            <w:vAlign w:val="center"/>
            <w:hideMark/>
          </w:tcPr>
          <w:p w14:paraId="60569E60" w14:textId="3572A470"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65" w:type="dxa"/>
            <w:tcBorders>
              <w:top w:val="nil"/>
              <w:left w:val="nil"/>
              <w:bottom w:val="nil"/>
              <w:right w:val="nil"/>
            </w:tcBorders>
            <w:shd w:val="clear" w:color="auto" w:fill="auto"/>
            <w:noWrap/>
            <w:vAlign w:val="bottom"/>
            <w:hideMark/>
          </w:tcPr>
          <w:p w14:paraId="7606AE7A" w14:textId="77777777" w:rsidR="00FB4EAB" w:rsidRPr="00FB4EAB" w:rsidRDefault="00FB4EAB" w:rsidP="00FB4EAB">
            <w:pPr>
              <w:spacing w:after="0" w:line="240" w:lineRule="auto"/>
              <w:jc w:val="left"/>
              <w:rPr>
                <w:rFonts w:ascii="Arial" w:eastAsia="Times New Roman" w:hAnsi="Arial" w:cs="Arial"/>
                <w:sz w:val="16"/>
                <w:szCs w:val="16"/>
              </w:rPr>
            </w:pPr>
          </w:p>
        </w:tc>
        <w:tc>
          <w:tcPr>
            <w:tcW w:w="160" w:type="dxa"/>
            <w:gridSpan w:val="2"/>
            <w:tcBorders>
              <w:top w:val="nil"/>
              <w:left w:val="nil"/>
              <w:bottom w:val="nil"/>
              <w:right w:val="nil"/>
            </w:tcBorders>
            <w:shd w:val="clear" w:color="auto" w:fill="auto"/>
            <w:noWrap/>
            <w:vAlign w:val="bottom"/>
            <w:hideMark/>
          </w:tcPr>
          <w:p w14:paraId="796063D8"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154AF3C4"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0A1270F5"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20</w:t>
            </w:r>
          </w:p>
        </w:tc>
        <w:tc>
          <w:tcPr>
            <w:tcW w:w="4961" w:type="dxa"/>
            <w:tcBorders>
              <w:top w:val="nil"/>
              <w:left w:val="nil"/>
              <w:bottom w:val="single" w:sz="8" w:space="0" w:color="C9161D"/>
              <w:right w:val="single" w:sz="8" w:space="0" w:color="000000"/>
            </w:tcBorders>
            <w:shd w:val="clear" w:color="auto" w:fill="auto"/>
            <w:vAlign w:val="center"/>
            <w:hideMark/>
          </w:tcPr>
          <w:p w14:paraId="008425CD" w14:textId="0A1B1E07"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FB4EAB" w:rsidRPr="00FB4EAB">
              <w:rPr>
                <w:rFonts w:ascii="Arial" w:eastAsia="Times New Roman" w:hAnsi="Arial" w:cs="Arial"/>
                <w:color w:val="000000"/>
                <w:sz w:val="16"/>
                <w:szCs w:val="16"/>
              </w:rPr>
              <w:t>edicinski pripomoči za hranjenje ter dajanje olja in zdravil</w:t>
            </w:r>
          </w:p>
        </w:tc>
        <w:tc>
          <w:tcPr>
            <w:tcW w:w="993" w:type="dxa"/>
            <w:tcBorders>
              <w:top w:val="nil"/>
              <w:left w:val="nil"/>
              <w:bottom w:val="single" w:sz="8" w:space="0" w:color="C9161D"/>
              <w:right w:val="single" w:sz="8" w:space="0" w:color="000000"/>
            </w:tcBorders>
            <w:shd w:val="clear" w:color="000000" w:fill="CACCCE"/>
            <w:vAlign w:val="center"/>
            <w:hideMark/>
          </w:tcPr>
          <w:p w14:paraId="68AAD5D2"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693</w:t>
            </w:r>
          </w:p>
        </w:tc>
        <w:tc>
          <w:tcPr>
            <w:tcW w:w="1060" w:type="dxa"/>
            <w:tcBorders>
              <w:top w:val="nil"/>
              <w:left w:val="nil"/>
              <w:bottom w:val="single" w:sz="8" w:space="0" w:color="C9161D"/>
              <w:right w:val="single" w:sz="8" w:space="0" w:color="000000"/>
            </w:tcBorders>
            <w:shd w:val="clear" w:color="auto" w:fill="auto"/>
            <w:vAlign w:val="center"/>
            <w:hideMark/>
          </w:tcPr>
          <w:p w14:paraId="7CD9B840" w14:textId="4D5BB501"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1463</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477E614A"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211,1</w:t>
            </w:r>
          </w:p>
        </w:tc>
        <w:tc>
          <w:tcPr>
            <w:tcW w:w="1190" w:type="dxa"/>
            <w:tcBorders>
              <w:top w:val="nil"/>
              <w:left w:val="nil"/>
              <w:bottom w:val="single" w:sz="8" w:space="0" w:color="C9161D"/>
              <w:right w:val="single" w:sz="8" w:space="0" w:color="000000"/>
            </w:tcBorders>
            <w:shd w:val="clear" w:color="000000" w:fill="CACCCE"/>
            <w:vAlign w:val="center"/>
            <w:hideMark/>
          </w:tcPr>
          <w:p w14:paraId="56673F67"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40</w:t>
            </w:r>
          </w:p>
        </w:tc>
        <w:tc>
          <w:tcPr>
            <w:tcW w:w="1190" w:type="dxa"/>
            <w:tcBorders>
              <w:top w:val="nil"/>
              <w:left w:val="nil"/>
              <w:bottom w:val="single" w:sz="8" w:space="0" w:color="C9161D"/>
              <w:right w:val="single" w:sz="8" w:space="0" w:color="000000"/>
            </w:tcBorders>
            <w:shd w:val="clear" w:color="auto" w:fill="auto"/>
            <w:vAlign w:val="center"/>
            <w:hideMark/>
          </w:tcPr>
          <w:p w14:paraId="51F8455B"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119</w:t>
            </w:r>
          </w:p>
        </w:tc>
        <w:tc>
          <w:tcPr>
            <w:tcW w:w="1121" w:type="dxa"/>
            <w:tcBorders>
              <w:top w:val="nil"/>
              <w:left w:val="nil"/>
              <w:bottom w:val="single" w:sz="8" w:space="0" w:color="C9161D"/>
              <w:right w:val="single" w:sz="8" w:space="0" w:color="000000"/>
            </w:tcBorders>
            <w:shd w:val="clear" w:color="000000" w:fill="CACCCE"/>
            <w:vAlign w:val="center"/>
            <w:hideMark/>
          </w:tcPr>
          <w:p w14:paraId="3C89A653"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5,77</w:t>
            </w:r>
          </w:p>
        </w:tc>
        <w:tc>
          <w:tcPr>
            <w:tcW w:w="1116" w:type="dxa"/>
            <w:tcBorders>
              <w:top w:val="nil"/>
              <w:left w:val="nil"/>
              <w:bottom w:val="single" w:sz="8" w:space="0" w:color="C9161D"/>
              <w:right w:val="single" w:sz="8" w:space="0" w:color="000000"/>
            </w:tcBorders>
            <w:shd w:val="clear" w:color="000000" w:fill="CACCCE"/>
            <w:vAlign w:val="center"/>
            <w:hideMark/>
          </w:tcPr>
          <w:p w14:paraId="07BE9812"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8,13</w:t>
            </w:r>
          </w:p>
        </w:tc>
        <w:tc>
          <w:tcPr>
            <w:tcW w:w="165" w:type="dxa"/>
            <w:tcBorders>
              <w:top w:val="nil"/>
              <w:left w:val="nil"/>
              <w:bottom w:val="nil"/>
              <w:right w:val="nil"/>
            </w:tcBorders>
            <w:shd w:val="clear" w:color="auto" w:fill="auto"/>
            <w:noWrap/>
            <w:vAlign w:val="bottom"/>
            <w:hideMark/>
          </w:tcPr>
          <w:p w14:paraId="35DC9CD1" w14:textId="77777777" w:rsidR="00FB4EAB" w:rsidRPr="00FB4EAB" w:rsidRDefault="00FB4EAB" w:rsidP="00FB4EAB">
            <w:pPr>
              <w:spacing w:after="0" w:line="240" w:lineRule="auto"/>
              <w:jc w:val="right"/>
              <w:rPr>
                <w:rFonts w:ascii="Arial" w:eastAsia="Times New Roman" w:hAnsi="Arial" w:cs="Arial"/>
                <w:color w:val="000000"/>
                <w:sz w:val="16"/>
                <w:szCs w:val="16"/>
              </w:rPr>
            </w:pPr>
          </w:p>
        </w:tc>
        <w:tc>
          <w:tcPr>
            <w:tcW w:w="160" w:type="dxa"/>
            <w:gridSpan w:val="2"/>
            <w:tcBorders>
              <w:top w:val="nil"/>
              <w:left w:val="nil"/>
              <w:bottom w:val="nil"/>
              <w:right w:val="nil"/>
            </w:tcBorders>
            <w:shd w:val="clear" w:color="auto" w:fill="auto"/>
            <w:noWrap/>
            <w:vAlign w:val="bottom"/>
            <w:hideMark/>
          </w:tcPr>
          <w:p w14:paraId="6B78D331"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2E3AA1B3"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77766E82"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21</w:t>
            </w:r>
          </w:p>
        </w:tc>
        <w:tc>
          <w:tcPr>
            <w:tcW w:w="4961" w:type="dxa"/>
            <w:tcBorders>
              <w:top w:val="nil"/>
              <w:left w:val="nil"/>
              <w:bottom w:val="single" w:sz="8" w:space="0" w:color="C9161D"/>
              <w:right w:val="single" w:sz="8" w:space="0" w:color="000000"/>
            </w:tcBorders>
            <w:shd w:val="clear" w:color="auto" w:fill="auto"/>
            <w:vAlign w:val="center"/>
            <w:hideMark/>
          </w:tcPr>
          <w:p w14:paraId="157A55EF" w14:textId="523BC59F"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FB4EAB" w:rsidRPr="00FB4EAB">
              <w:rPr>
                <w:rFonts w:ascii="Arial" w:eastAsia="Times New Roman" w:hAnsi="Arial" w:cs="Arial"/>
                <w:color w:val="000000"/>
                <w:sz w:val="16"/>
                <w:szCs w:val="16"/>
              </w:rPr>
              <w:t>edicinski pripomočki za kompresijsko zdravljenje</w:t>
            </w:r>
          </w:p>
        </w:tc>
        <w:tc>
          <w:tcPr>
            <w:tcW w:w="993" w:type="dxa"/>
            <w:tcBorders>
              <w:top w:val="nil"/>
              <w:left w:val="nil"/>
              <w:bottom w:val="single" w:sz="8" w:space="0" w:color="C9161D"/>
              <w:right w:val="single" w:sz="8" w:space="0" w:color="000000"/>
            </w:tcBorders>
            <w:shd w:val="clear" w:color="000000" w:fill="CACCCE"/>
            <w:vAlign w:val="center"/>
            <w:hideMark/>
          </w:tcPr>
          <w:p w14:paraId="113F6A19"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401</w:t>
            </w:r>
          </w:p>
        </w:tc>
        <w:tc>
          <w:tcPr>
            <w:tcW w:w="1060" w:type="dxa"/>
            <w:tcBorders>
              <w:top w:val="nil"/>
              <w:left w:val="nil"/>
              <w:bottom w:val="single" w:sz="8" w:space="0" w:color="C9161D"/>
              <w:right w:val="single" w:sz="8" w:space="0" w:color="000000"/>
            </w:tcBorders>
            <w:shd w:val="clear" w:color="auto" w:fill="auto"/>
            <w:vAlign w:val="center"/>
            <w:hideMark/>
          </w:tcPr>
          <w:p w14:paraId="48D6045E" w14:textId="5A1951EE"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2986</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55726855"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744,6</w:t>
            </w:r>
          </w:p>
        </w:tc>
        <w:tc>
          <w:tcPr>
            <w:tcW w:w="1190" w:type="dxa"/>
            <w:tcBorders>
              <w:top w:val="nil"/>
              <w:left w:val="nil"/>
              <w:bottom w:val="single" w:sz="8" w:space="0" w:color="C9161D"/>
              <w:right w:val="single" w:sz="8" w:space="0" w:color="000000"/>
            </w:tcBorders>
            <w:shd w:val="clear" w:color="000000" w:fill="CACCCE"/>
            <w:vAlign w:val="center"/>
            <w:hideMark/>
          </w:tcPr>
          <w:p w14:paraId="21196B15" w14:textId="18690A41"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90" w:type="dxa"/>
            <w:tcBorders>
              <w:top w:val="nil"/>
              <w:left w:val="nil"/>
              <w:bottom w:val="single" w:sz="8" w:space="0" w:color="C9161D"/>
              <w:right w:val="single" w:sz="8" w:space="0" w:color="000000"/>
            </w:tcBorders>
            <w:shd w:val="clear" w:color="auto" w:fill="auto"/>
            <w:vAlign w:val="center"/>
            <w:hideMark/>
          </w:tcPr>
          <w:p w14:paraId="672DD52D" w14:textId="10BB1D95"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21" w:type="dxa"/>
            <w:tcBorders>
              <w:top w:val="nil"/>
              <w:left w:val="nil"/>
              <w:bottom w:val="single" w:sz="8" w:space="0" w:color="C9161D"/>
              <w:right w:val="single" w:sz="8" w:space="0" w:color="000000"/>
            </w:tcBorders>
            <w:shd w:val="clear" w:color="000000" w:fill="CACCCE"/>
            <w:vAlign w:val="center"/>
            <w:hideMark/>
          </w:tcPr>
          <w:p w14:paraId="6458034D" w14:textId="756A98EB"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116" w:type="dxa"/>
            <w:tcBorders>
              <w:top w:val="nil"/>
              <w:left w:val="nil"/>
              <w:bottom w:val="single" w:sz="8" w:space="0" w:color="C9161D"/>
              <w:right w:val="single" w:sz="8" w:space="0" w:color="000000"/>
            </w:tcBorders>
            <w:shd w:val="clear" w:color="000000" w:fill="CACCCE"/>
            <w:vAlign w:val="center"/>
            <w:hideMark/>
          </w:tcPr>
          <w:p w14:paraId="1F8386A7" w14:textId="15796DA1"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65" w:type="dxa"/>
            <w:tcBorders>
              <w:top w:val="nil"/>
              <w:left w:val="nil"/>
              <w:bottom w:val="nil"/>
              <w:right w:val="nil"/>
            </w:tcBorders>
            <w:shd w:val="clear" w:color="auto" w:fill="auto"/>
            <w:noWrap/>
            <w:vAlign w:val="bottom"/>
            <w:hideMark/>
          </w:tcPr>
          <w:p w14:paraId="13D17ACE" w14:textId="77777777" w:rsidR="00FB4EAB" w:rsidRPr="00FB4EAB" w:rsidRDefault="00FB4EAB" w:rsidP="00FB4EAB">
            <w:pPr>
              <w:spacing w:after="0" w:line="240" w:lineRule="auto"/>
              <w:jc w:val="left"/>
              <w:rPr>
                <w:rFonts w:ascii="Arial" w:eastAsia="Times New Roman" w:hAnsi="Arial" w:cs="Arial"/>
                <w:sz w:val="16"/>
                <w:szCs w:val="16"/>
              </w:rPr>
            </w:pPr>
          </w:p>
        </w:tc>
        <w:tc>
          <w:tcPr>
            <w:tcW w:w="160" w:type="dxa"/>
            <w:gridSpan w:val="2"/>
            <w:tcBorders>
              <w:top w:val="nil"/>
              <w:left w:val="nil"/>
              <w:bottom w:val="nil"/>
              <w:right w:val="nil"/>
            </w:tcBorders>
            <w:shd w:val="clear" w:color="auto" w:fill="auto"/>
            <w:noWrap/>
            <w:vAlign w:val="bottom"/>
            <w:hideMark/>
          </w:tcPr>
          <w:p w14:paraId="6660E4E9"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FB4EAB" w:rsidRPr="00FB4EAB" w14:paraId="651CC8BE" w14:textId="77777777" w:rsidTr="003E2F29">
        <w:trPr>
          <w:trHeight w:val="315"/>
        </w:trPr>
        <w:tc>
          <w:tcPr>
            <w:tcW w:w="709" w:type="dxa"/>
            <w:tcBorders>
              <w:top w:val="nil"/>
              <w:left w:val="single" w:sz="8" w:space="0" w:color="000000"/>
              <w:bottom w:val="single" w:sz="8" w:space="0" w:color="000000"/>
              <w:right w:val="single" w:sz="8" w:space="0" w:color="000000"/>
            </w:tcBorders>
            <w:shd w:val="clear" w:color="000000" w:fill="C9161D"/>
            <w:vAlign w:val="center"/>
            <w:hideMark/>
          </w:tcPr>
          <w:p w14:paraId="1A5A2ED0" w14:textId="77777777" w:rsidR="00FB4EAB" w:rsidRPr="00FB4EAB" w:rsidRDefault="00FB4EAB" w:rsidP="00FB4EAB">
            <w:pPr>
              <w:spacing w:after="0" w:line="240" w:lineRule="auto"/>
              <w:jc w:val="left"/>
              <w:rPr>
                <w:rFonts w:ascii="Arial" w:eastAsia="Times New Roman" w:hAnsi="Arial" w:cs="Arial"/>
                <w:color w:val="FFFFFF" w:themeColor="background1"/>
                <w:sz w:val="16"/>
                <w:szCs w:val="16"/>
              </w:rPr>
            </w:pPr>
            <w:r w:rsidRPr="00FB4EAB">
              <w:rPr>
                <w:rFonts w:ascii="Arial" w:eastAsia="Times New Roman" w:hAnsi="Arial" w:cs="Arial"/>
                <w:color w:val="FFFFFF" w:themeColor="background1"/>
                <w:sz w:val="16"/>
                <w:szCs w:val="16"/>
              </w:rPr>
              <w:t> </w:t>
            </w:r>
          </w:p>
        </w:tc>
        <w:tc>
          <w:tcPr>
            <w:tcW w:w="4961" w:type="dxa"/>
            <w:tcBorders>
              <w:top w:val="nil"/>
              <w:left w:val="nil"/>
              <w:bottom w:val="single" w:sz="8" w:space="0" w:color="000000"/>
              <w:right w:val="single" w:sz="8" w:space="0" w:color="000000"/>
            </w:tcBorders>
            <w:shd w:val="clear" w:color="000000" w:fill="C9161D"/>
            <w:vAlign w:val="center"/>
            <w:hideMark/>
          </w:tcPr>
          <w:p w14:paraId="10C2B2CA" w14:textId="77777777" w:rsidR="00FB4EAB" w:rsidRPr="00FB4EAB" w:rsidRDefault="00FB4EAB" w:rsidP="00FB4EAB">
            <w:pPr>
              <w:spacing w:after="0" w:line="240" w:lineRule="auto"/>
              <w:jc w:val="left"/>
              <w:rPr>
                <w:rFonts w:ascii="Arial" w:eastAsia="Times New Roman" w:hAnsi="Arial" w:cs="Arial"/>
                <w:color w:val="FFFFFF" w:themeColor="background1"/>
                <w:sz w:val="16"/>
                <w:szCs w:val="16"/>
              </w:rPr>
            </w:pPr>
            <w:r w:rsidRPr="00FB4EAB">
              <w:rPr>
                <w:rFonts w:ascii="Arial" w:eastAsia="Times New Roman" w:hAnsi="Arial" w:cs="Arial"/>
                <w:color w:val="FFFFFF" w:themeColor="background1"/>
                <w:sz w:val="16"/>
                <w:szCs w:val="16"/>
              </w:rPr>
              <w:t>Skupaj</w:t>
            </w:r>
          </w:p>
        </w:tc>
        <w:tc>
          <w:tcPr>
            <w:tcW w:w="993" w:type="dxa"/>
            <w:tcBorders>
              <w:top w:val="nil"/>
              <w:left w:val="nil"/>
              <w:bottom w:val="single" w:sz="8" w:space="0" w:color="000000"/>
              <w:right w:val="single" w:sz="8" w:space="0" w:color="000000"/>
            </w:tcBorders>
            <w:shd w:val="clear" w:color="000000" w:fill="C9161D"/>
            <w:vAlign w:val="center"/>
            <w:hideMark/>
          </w:tcPr>
          <w:p w14:paraId="18519EF7" w14:textId="77777777" w:rsidR="00FB4EAB" w:rsidRPr="00FB4EAB" w:rsidRDefault="00FB4EAB" w:rsidP="00FB4EAB">
            <w:pPr>
              <w:spacing w:after="0" w:line="240" w:lineRule="auto"/>
              <w:jc w:val="right"/>
              <w:rPr>
                <w:rFonts w:ascii="Arial" w:eastAsia="Times New Roman" w:hAnsi="Arial" w:cs="Arial"/>
                <w:color w:val="FFFFFF" w:themeColor="background1"/>
                <w:sz w:val="16"/>
                <w:szCs w:val="16"/>
              </w:rPr>
            </w:pPr>
            <w:r w:rsidRPr="00FB4EAB">
              <w:rPr>
                <w:rFonts w:ascii="Arial" w:eastAsia="Times New Roman" w:hAnsi="Arial" w:cs="Arial"/>
                <w:color w:val="FFFFFF" w:themeColor="background1"/>
                <w:sz w:val="16"/>
                <w:szCs w:val="16"/>
              </w:rPr>
              <w:t>538.779</w:t>
            </w:r>
          </w:p>
        </w:tc>
        <w:tc>
          <w:tcPr>
            <w:tcW w:w="1060" w:type="dxa"/>
            <w:tcBorders>
              <w:top w:val="nil"/>
              <w:left w:val="nil"/>
              <w:bottom w:val="single" w:sz="8" w:space="0" w:color="000000"/>
              <w:right w:val="single" w:sz="8" w:space="0" w:color="000000"/>
            </w:tcBorders>
            <w:shd w:val="clear" w:color="000000" w:fill="C9161D"/>
            <w:vAlign w:val="center"/>
            <w:hideMark/>
          </w:tcPr>
          <w:p w14:paraId="0E4C2A52" w14:textId="77777777" w:rsidR="00FB4EAB" w:rsidRPr="00FB4EAB" w:rsidRDefault="00FB4EAB" w:rsidP="00FB4EAB">
            <w:pPr>
              <w:spacing w:after="0" w:line="240" w:lineRule="auto"/>
              <w:jc w:val="right"/>
              <w:rPr>
                <w:rFonts w:ascii="Arial" w:eastAsia="Times New Roman" w:hAnsi="Arial" w:cs="Arial"/>
                <w:color w:val="FFFFFF" w:themeColor="background1"/>
                <w:sz w:val="16"/>
                <w:szCs w:val="16"/>
              </w:rPr>
            </w:pPr>
            <w:r w:rsidRPr="00FB4EAB">
              <w:rPr>
                <w:rFonts w:ascii="Arial" w:eastAsia="Times New Roman" w:hAnsi="Arial" w:cs="Arial"/>
                <w:color w:val="FFFFFF" w:themeColor="background1"/>
                <w:sz w:val="16"/>
                <w:szCs w:val="16"/>
              </w:rPr>
              <w:t>533.712</w:t>
            </w:r>
          </w:p>
        </w:tc>
        <w:tc>
          <w:tcPr>
            <w:tcW w:w="1405" w:type="dxa"/>
            <w:gridSpan w:val="2"/>
            <w:tcBorders>
              <w:top w:val="nil"/>
              <w:left w:val="nil"/>
              <w:bottom w:val="single" w:sz="8" w:space="0" w:color="000000"/>
              <w:right w:val="single" w:sz="8" w:space="0" w:color="000000"/>
            </w:tcBorders>
            <w:shd w:val="clear" w:color="000000" w:fill="C9161D"/>
            <w:vAlign w:val="center"/>
            <w:hideMark/>
          </w:tcPr>
          <w:p w14:paraId="1B00554C" w14:textId="77777777" w:rsidR="00FB4EAB" w:rsidRPr="00FB4EAB" w:rsidRDefault="00FB4EAB" w:rsidP="00FB4EAB">
            <w:pPr>
              <w:spacing w:after="0" w:line="240" w:lineRule="auto"/>
              <w:jc w:val="right"/>
              <w:rPr>
                <w:rFonts w:ascii="Arial" w:eastAsia="Times New Roman" w:hAnsi="Arial" w:cs="Arial"/>
                <w:color w:val="FFFFFF" w:themeColor="background1"/>
                <w:sz w:val="16"/>
                <w:szCs w:val="16"/>
              </w:rPr>
            </w:pPr>
            <w:r w:rsidRPr="00FB4EAB">
              <w:rPr>
                <w:rFonts w:ascii="Arial" w:eastAsia="Times New Roman" w:hAnsi="Arial" w:cs="Arial"/>
                <w:color w:val="FFFFFF" w:themeColor="background1"/>
                <w:sz w:val="16"/>
                <w:szCs w:val="16"/>
              </w:rPr>
              <w:t>99,1</w:t>
            </w:r>
          </w:p>
        </w:tc>
        <w:tc>
          <w:tcPr>
            <w:tcW w:w="1190" w:type="dxa"/>
            <w:tcBorders>
              <w:top w:val="nil"/>
              <w:left w:val="nil"/>
              <w:bottom w:val="single" w:sz="8" w:space="0" w:color="000000"/>
              <w:right w:val="single" w:sz="8" w:space="0" w:color="000000"/>
            </w:tcBorders>
            <w:shd w:val="clear" w:color="000000" w:fill="C9161D"/>
            <w:vAlign w:val="center"/>
            <w:hideMark/>
          </w:tcPr>
          <w:p w14:paraId="76D4FF5A" w14:textId="77777777" w:rsidR="00FB4EAB" w:rsidRPr="00FB4EAB" w:rsidRDefault="00FB4EAB" w:rsidP="00FB4EAB">
            <w:pPr>
              <w:spacing w:after="0" w:line="240" w:lineRule="auto"/>
              <w:jc w:val="right"/>
              <w:rPr>
                <w:rFonts w:ascii="Arial" w:eastAsia="Times New Roman" w:hAnsi="Arial" w:cs="Arial"/>
                <w:color w:val="FFFFFF" w:themeColor="background1"/>
                <w:sz w:val="16"/>
                <w:szCs w:val="16"/>
              </w:rPr>
            </w:pPr>
            <w:r w:rsidRPr="00FB4EAB">
              <w:rPr>
                <w:rFonts w:ascii="Arial" w:eastAsia="Times New Roman" w:hAnsi="Arial" w:cs="Arial"/>
                <w:color w:val="FFFFFF" w:themeColor="background1"/>
                <w:sz w:val="16"/>
                <w:szCs w:val="16"/>
              </w:rPr>
              <w:t>63.262</w:t>
            </w:r>
          </w:p>
        </w:tc>
        <w:tc>
          <w:tcPr>
            <w:tcW w:w="1190" w:type="dxa"/>
            <w:tcBorders>
              <w:top w:val="nil"/>
              <w:left w:val="nil"/>
              <w:bottom w:val="single" w:sz="8" w:space="0" w:color="000000"/>
              <w:right w:val="single" w:sz="8" w:space="0" w:color="000000"/>
            </w:tcBorders>
            <w:shd w:val="clear" w:color="000000" w:fill="C9161D"/>
            <w:vAlign w:val="center"/>
            <w:hideMark/>
          </w:tcPr>
          <w:p w14:paraId="6455091E" w14:textId="77777777" w:rsidR="00FB4EAB" w:rsidRPr="00FB4EAB" w:rsidRDefault="00FB4EAB" w:rsidP="00FB4EAB">
            <w:pPr>
              <w:spacing w:after="0" w:line="240" w:lineRule="auto"/>
              <w:jc w:val="right"/>
              <w:rPr>
                <w:rFonts w:ascii="Arial" w:eastAsia="Times New Roman" w:hAnsi="Arial" w:cs="Arial"/>
                <w:color w:val="FFFFFF" w:themeColor="background1"/>
                <w:sz w:val="16"/>
                <w:szCs w:val="16"/>
              </w:rPr>
            </w:pPr>
            <w:r w:rsidRPr="00FB4EAB">
              <w:rPr>
                <w:rFonts w:ascii="Arial" w:eastAsia="Times New Roman" w:hAnsi="Arial" w:cs="Arial"/>
                <w:color w:val="FFFFFF" w:themeColor="background1"/>
                <w:sz w:val="16"/>
                <w:szCs w:val="16"/>
              </w:rPr>
              <w:t>67.113</w:t>
            </w:r>
          </w:p>
        </w:tc>
        <w:tc>
          <w:tcPr>
            <w:tcW w:w="1121" w:type="dxa"/>
            <w:tcBorders>
              <w:top w:val="nil"/>
              <w:left w:val="nil"/>
              <w:bottom w:val="single" w:sz="8" w:space="0" w:color="000000"/>
              <w:right w:val="single" w:sz="8" w:space="0" w:color="000000"/>
            </w:tcBorders>
            <w:shd w:val="clear" w:color="000000" w:fill="C9161D"/>
            <w:vAlign w:val="center"/>
            <w:hideMark/>
          </w:tcPr>
          <w:p w14:paraId="2D4BB39E" w14:textId="77777777" w:rsidR="00FB4EAB" w:rsidRPr="00FB4EAB" w:rsidRDefault="00FB4EAB" w:rsidP="00FB4EAB">
            <w:pPr>
              <w:spacing w:after="0" w:line="240" w:lineRule="auto"/>
              <w:jc w:val="right"/>
              <w:rPr>
                <w:rFonts w:ascii="Arial" w:eastAsia="Times New Roman" w:hAnsi="Arial" w:cs="Arial"/>
                <w:color w:val="FFFFFF" w:themeColor="background1"/>
                <w:sz w:val="16"/>
                <w:szCs w:val="16"/>
              </w:rPr>
            </w:pPr>
            <w:r w:rsidRPr="00FB4EAB">
              <w:rPr>
                <w:rFonts w:ascii="Arial" w:eastAsia="Times New Roman" w:hAnsi="Arial" w:cs="Arial"/>
                <w:color w:val="FFFFFF" w:themeColor="background1"/>
                <w:sz w:val="16"/>
                <w:szCs w:val="16"/>
              </w:rPr>
              <w:t>11,74</w:t>
            </w:r>
          </w:p>
        </w:tc>
        <w:tc>
          <w:tcPr>
            <w:tcW w:w="1116" w:type="dxa"/>
            <w:tcBorders>
              <w:top w:val="nil"/>
              <w:left w:val="nil"/>
              <w:bottom w:val="single" w:sz="8" w:space="0" w:color="000000"/>
              <w:right w:val="single" w:sz="8" w:space="0" w:color="000000"/>
            </w:tcBorders>
            <w:shd w:val="clear" w:color="000000" w:fill="C9161D"/>
            <w:vAlign w:val="center"/>
            <w:hideMark/>
          </w:tcPr>
          <w:p w14:paraId="4C368792" w14:textId="77777777" w:rsidR="00FB4EAB" w:rsidRPr="00FB4EAB" w:rsidRDefault="00FB4EAB" w:rsidP="00FB4EAB">
            <w:pPr>
              <w:spacing w:after="0" w:line="240" w:lineRule="auto"/>
              <w:jc w:val="right"/>
              <w:rPr>
                <w:rFonts w:ascii="Arial" w:eastAsia="Times New Roman" w:hAnsi="Arial" w:cs="Arial"/>
                <w:color w:val="FFFFFF" w:themeColor="background1"/>
                <w:sz w:val="16"/>
                <w:szCs w:val="16"/>
              </w:rPr>
            </w:pPr>
            <w:r w:rsidRPr="00FB4EAB">
              <w:rPr>
                <w:rFonts w:ascii="Arial" w:eastAsia="Times New Roman" w:hAnsi="Arial" w:cs="Arial"/>
                <w:color w:val="FFFFFF" w:themeColor="background1"/>
                <w:sz w:val="16"/>
                <w:szCs w:val="16"/>
              </w:rPr>
              <w:t>12,57</w:t>
            </w:r>
          </w:p>
        </w:tc>
        <w:tc>
          <w:tcPr>
            <w:tcW w:w="165" w:type="dxa"/>
            <w:tcBorders>
              <w:top w:val="nil"/>
              <w:left w:val="nil"/>
              <w:bottom w:val="nil"/>
              <w:right w:val="nil"/>
            </w:tcBorders>
            <w:shd w:val="clear" w:color="auto" w:fill="auto"/>
            <w:noWrap/>
            <w:vAlign w:val="bottom"/>
            <w:hideMark/>
          </w:tcPr>
          <w:p w14:paraId="62FBB757" w14:textId="77777777" w:rsidR="00FB4EAB" w:rsidRPr="00FB4EAB" w:rsidRDefault="00FB4EAB" w:rsidP="00FB4EAB">
            <w:pPr>
              <w:spacing w:after="0" w:line="240" w:lineRule="auto"/>
              <w:jc w:val="right"/>
              <w:rPr>
                <w:rFonts w:ascii="Arial" w:eastAsia="Times New Roman" w:hAnsi="Arial" w:cs="Arial"/>
                <w:color w:val="000000"/>
                <w:sz w:val="16"/>
                <w:szCs w:val="16"/>
              </w:rPr>
            </w:pPr>
          </w:p>
        </w:tc>
        <w:tc>
          <w:tcPr>
            <w:tcW w:w="160" w:type="dxa"/>
            <w:gridSpan w:val="2"/>
            <w:tcBorders>
              <w:top w:val="nil"/>
              <w:left w:val="nil"/>
              <w:bottom w:val="nil"/>
              <w:right w:val="nil"/>
            </w:tcBorders>
            <w:shd w:val="clear" w:color="auto" w:fill="auto"/>
            <w:noWrap/>
            <w:vAlign w:val="bottom"/>
            <w:hideMark/>
          </w:tcPr>
          <w:p w14:paraId="6DB5737F"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095050AE" w14:textId="77777777" w:rsidTr="003E2F29">
        <w:trPr>
          <w:gridAfter w:val="8"/>
          <w:wAfter w:w="5232" w:type="dxa"/>
          <w:trHeight w:val="300"/>
        </w:trPr>
        <w:tc>
          <w:tcPr>
            <w:tcW w:w="8838" w:type="dxa"/>
            <w:gridSpan w:val="5"/>
            <w:tcBorders>
              <w:top w:val="nil"/>
              <w:left w:val="nil"/>
              <w:bottom w:val="nil"/>
            </w:tcBorders>
            <w:shd w:val="clear" w:color="auto" w:fill="auto"/>
            <w:noWrap/>
            <w:vAlign w:val="center"/>
            <w:hideMark/>
          </w:tcPr>
          <w:p w14:paraId="4DA9E202" w14:textId="58AFD0CF" w:rsidR="003E2F29" w:rsidRPr="00FB4EAB" w:rsidRDefault="003E2F29" w:rsidP="00FB4EAB">
            <w:pPr>
              <w:spacing w:after="0" w:line="240" w:lineRule="auto"/>
              <w:jc w:val="left"/>
              <w:rPr>
                <w:rFonts w:ascii="Times New Roman" w:eastAsia="Times New Roman" w:hAnsi="Times New Roman" w:cs="Times New Roman"/>
                <w:sz w:val="20"/>
                <w:szCs w:val="20"/>
              </w:rPr>
            </w:pPr>
            <w:r w:rsidRPr="00FB4EAB">
              <w:rPr>
                <w:rFonts w:ascii="Arial" w:eastAsia="Times New Roman" w:hAnsi="Arial" w:cs="Arial"/>
                <w:color w:val="000000"/>
                <w:sz w:val="16"/>
                <w:szCs w:val="16"/>
              </w:rPr>
              <w:t>Vir: ZZZS, aplikacija medicinski pripomočki.</w:t>
            </w:r>
          </w:p>
        </w:tc>
      </w:tr>
      <w:tr w:rsidR="003E2F29" w:rsidRPr="00FB4EAB" w14:paraId="752AF56F" w14:textId="77777777" w:rsidTr="003E2F29">
        <w:trPr>
          <w:trHeight w:val="300"/>
        </w:trPr>
        <w:tc>
          <w:tcPr>
            <w:tcW w:w="5670" w:type="dxa"/>
            <w:gridSpan w:val="2"/>
            <w:tcBorders>
              <w:top w:val="nil"/>
              <w:left w:val="nil"/>
              <w:bottom w:val="nil"/>
              <w:right w:val="nil"/>
            </w:tcBorders>
            <w:shd w:val="clear" w:color="auto" w:fill="auto"/>
            <w:noWrap/>
            <w:vAlign w:val="center"/>
          </w:tcPr>
          <w:p w14:paraId="6933D08A" w14:textId="16F8635B" w:rsidR="003E2F29" w:rsidRPr="00FB4EAB" w:rsidRDefault="003E2F29" w:rsidP="003E2F29">
            <w:pPr>
              <w:rPr>
                <w:rFonts w:eastAsia="Times New Roman"/>
              </w:rPr>
            </w:pPr>
          </w:p>
        </w:tc>
        <w:tc>
          <w:tcPr>
            <w:tcW w:w="993" w:type="dxa"/>
            <w:tcBorders>
              <w:top w:val="nil"/>
              <w:left w:val="nil"/>
              <w:bottom w:val="nil"/>
              <w:right w:val="nil"/>
            </w:tcBorders>
            <w:shd w:val="clear" w:color="auto" w:fill="auto"/>
            <w:noWrap/>
            <w:vAlign w:val="bottom"/>
            <w:hideMark/>
          </w:tcPr>
          <w:p w14:paraId="03D43A38" w14:textId="77777777" w:rsidR="003E2F29" w:rsidRPr="00FB4EAB" w:rsidRDefault="003E2F29" w:rsidP="003E2F29">
            <w:pPr>
              <w:rPr>
                <w:rFonts w:eastAsia="Times New Roman"/>
              </w:rPr>
            </w:pPr>
          </w:p>
        </w:tc>
        <w:tc>
          <w:tcPr>
            <w:tcW w:w="1060" w:type="dxa"/>
            <w:tcBorders>
              <w:top w:val="nil"/>
              <w:left w:val="nil"/>
              <w:bottom w:val="nil"/>
              <w:right w:val="nil"/>
            </w:tcBorders>
            <w:shd w:val="clear" w:color="auto" w:fill="auto"/>
            <w:noWrap/>
            <w:vAlign w:val="bottom"/>
            <w:hideMark/>
          </w:tcPr>
          <w:p w14:paraId="7FCA2206" w14:textId="77777777" w:rsidR="003E2F29" w:rsidRPr="00FB4EAB" w:rsidRDefault="003E2F29" w:rsidP="003E2F29">
            <w:pPr>
              <w:rPr>
                <w:rFonts w:ascii="Times New Roman" w:eastAsia="Times New Roman" w:hAnsi="Times New Roman" w:cs="Times New Roman"/>
                <w:sz w:val="20"/>
                <w:szCs w:val="20"/>
              </w:rPr>
            </w:pPr>
          </w:p>
        </w:tc>
        <w:tc>
          <w:tcPr>
            <w:tcW w:w="1405" w:type="dxa"/>
            <w:gridSpan w:val="2"/>
            <w:tcBorders>
              <w:top w:val="nil"/>
              <w:left w:val="nil"/>
              <w:bottom w:val="nil"/>
              <w:right w:val="nil"/>
            </w:tcBorders>
            <w:shd w:val="clear" w:color="auto" w:fill="auto"/>
            <w:noWrap/>
            <w:vAlign w:val="bottom"/>
            <w:hideMark/>
          </w:tcPr>
          <w:p w14:paraId="08883C6A" w14:textId="77777777" w:rsidR="003E2F29" w:rsidRPr="00FB4EAB" w:rsidRDefault="003E2F29" w:rsidP="003E2F29">
            <w:pPr>
              <w:rPr>
                <w:rFonts w:ascii="Times New Roman" w:eastAsia="Times New Roman" w:hAnsi="Times New Roman" w:cs="Times New Roman"/>
                <w:sz w:val="20"/>
                <w:szCs w:val="20"/>
              </w:rPr>
            </w:pPr>
          </w:p>
        </w:tc>
        <w:tc>
          <w:tcPr>
            <w:tcW w:w="1190" w:type="dxa"/>
            <w:tcBorders>
              <w:top w:val="nil"/>
              <w:left w:val="nil"/>
              <w:bottom w:val="nil"/>
              <w:right w:val="nil"/>
            </w:tcBorders>
            <w:shd w:val="clear" w:color="auto" w:fill="auto"/>
            <w:noWrap/>
            <w:vAlign w:val="bottom"/>
            <w:hideMark/>
          </w:tcPr>
          <w:p w14:paraId="6D826846" w14:textId="77777777" w:rsidR="003E2F29" w:rsidRPr="00FB4EAB" w:rsidRDefault="003E2F29" w:rsidP="003E2F29">
            <w:pPr>
              <w:rPr>
                <w:rFonts w:ascii="Times New Roman" w:eastAsia="Times New Roman" w:hAnsi="Times New Roman" w:cs="Times New Roman"/>
                <w:sz w:val="20"/>
                <w:szCs w:val="20"/>
              </w:rPr>
            </w:pPr>
          </w:p>
        </w:tc>
        <w:tc>
          <w:tcPr>
            <w:tcW w:w="1190" w:type="dxa"/>
            <w:tcBorders>
              <w:top w:val="nil"/>
              <w:left w:val="nil"/>
              <w:bottom w:val="nil"/>
              <w:right w:val="nil"/>
            </w:tcBorders>
            <w:shd w:val="clear" w:color="auto" w:fill="auto"/>
            <w:noWrap/>
            <w:vAlign w:val="bottom"/>
            <w:hideMark/>
          </w:tcPr>
          <w:p w14:paraId="3EE7475B" w14:textId="77777777" w:rsidR="003E2F29" w:rsidRPr="00FB4EAB" w:rsidRDefault="003E2F29" w:rsidP="003E2F29">
            <w:pPr>
              <w:rPr>
                <w:rFonts w:ascii="Times New Roman" w:eastAsia="Times New Roman" w:hAnsi="Times New Roman" w:cs="Times New Roman"/>
                <w:sz w:val="20"/>
                <w:szCs w:val="20"/>
              </w:rPr>
            </w:pPr>
          </w:p>
        </w:tc>
        <w:tc>
          <w:tcPr>
            <w:tcW w:w="1121" w:type="dxa"/>
            <w:tcBorders>
              <w:top w:val="nil"/>
              <w:left w:val="nil"/>
              <w:bottom w:val="nil"/>
              <w:right w:val="nil"/>
            </w:tcBorders>
            <w:shd w:val="clear" w:color="auto" w:fill="auto"/>
            <w:noWrap/>
            <w:vAlign w:val="bottom"/>
            <w:hideMark/>
          </w:tcPr>
          <w:p w14:paraId="49A946B3" w14:textId="77777777" w:rsidR="003E2F29" w:rsidRPr="00FB4EAB" w:rsidRDefault="003E2F29" w:rsidP="003E2F29">
            <w:pPr>
              <w:rPr>
                <w:rFonts w:ascii="Times New Roman" w:eastAsia="Times New Roman" w:hAnsi="Times New Roman" w:cs="Times New Roman"/>
                <w:sz w:val="20"/>
                <w:szCs w:val="20"/>
              </w:rPr>
            </w:pPr>
          </w:p>
        </w:tc>
        <w:tc>
          <w:tcPr>
            <w:tcW w:w="1116" w:type="dxa"/>
            <w:tcBorders>
              <w:top w:val="nil"/>
              <w:left w:val="nil"/>
              <w:bottom w:val="nil"/>
              <w:right w:val="nil"/>
            </w:tcBorders>
            <w:shd w:val="clear" w:color="auto" w:fill="auto"/>
            <w:noWrap/>
            <w:vAlign w:val="bottom"/>
            <w:hideMark/>
          </w:tcPr>
          <w:p w14:paraId="7E0A164B" w14:textId="77777777" w:rsidR="003E2F29" w:rsidRPr="00FB4EAB" w:rsidRDefault="003E2F29" w:rsidP="003E2F29">
            <w:pPr>
              <w:rPr>
                <w:rFonts w:ascii="Times New Roman" w:eastAsia="Times New Roman" w:hAnsi="Times New Roman" w:cs="Times New Roman"/>
                <w:sz w:val="20"/>
                <w:szCs w:val="20"/>
              </w:rPr>
            </w:pPr>
          </w:p>
        </w:tc>
        <w:tc>
          <w:tcPr>
            <w:tcW w:w="165" w:type="dxa"/>
            <w:tcBorders>
              <w:top w:val="nil"/>
              <w:left w:val="nil"/>
              <w:bottom w:val="nil"/>
              <w:right w:val="nil"/>
            </w:tcBorders>
            <w:shd w:val="clear" w:color="auto" w:fill="auto"/>
            <w:noWrap/>
            <w:vAlign w:val="bottom"/>
            <w:hideMark/>
          </w:tcPr>
          <w:p w14:paraId="64063035" w14:textId="77777777" w:rsidR="003E2F29" w:rsidRPr="00FB4EAB" w:rsidRDefault="003E2F29" w:rsidP="003E2F29">
            <w:pPr>
              <w:rPr>
                <w:rFonts w:ascii="Times New Roman" w:eastAsia="Times New Roman" w:hAnsi="Times New Roman" w:cs="Times New Roman"/>
                <w:sz w:val="20"/>
                <w:szCs w:val="20"/>
              </w:rPr>
            </w:pPr>
          </w:p>
        </w:tc>
        <w:tc>
          <w:tcPr>
            <w:tcW w:w="160" w:type="dxa"/>
            <w:gridSpan w:val="2"/>
            <w:tcBorders>
              <w:top w:val="nil"/>
              <w:left w:val="nil"/>
              <w:bottom w:val="nil"/>
              <w:right w:val="nil"/>
            </w:tcBorders>
            <w:shd w:val="clear" w:color="auto" w:fill="auto"/>
            <w:noWrap/>
            <w:vAlign w:val="bottom"/>
            <w:hideMark/>
          </w:tcPr>
          <w:p w14:paraId="5C744FEC" w14:textId="77777777" w:rsidR="003E2F29" w:rsidRPr="00FB4EAB" w:rsidRDefault="003E2F29" w:rsidP="003E2F29">
            <w:pPr>
              <w:rPr>
                <w:rFonts w:ascii="Times New Roman" w:eastAsia="Times New Roman" w:hAnsi="Times New Roman" w:cs="Times New Roman"/>
                <w:sz w:val="20"/>
                <w:szCs w:val="20"/>
              </w:rPr>
            </w:pPr>
          </w:p>
        </w:tc>
      </w:tr>
    </w:tbl>
    <w:p w14:paraId="1CF91D1D" w14:textId="77777777" w:rsidR="00FB4EAB" w:rsidRDefault="00FB4EAB" w:rsidP="003E2F29"/>
    <w:p w14:paraId="58BB4C9D" w14:textId="77777777" w:rsidR="00FB4EAB" w:rsidRDefault="00FB4EAB" w:rsidP="003E2F29"/>
    <w:p w14:paraId="101582B7" w14:textId="77777777" w:rsidR="003E2F29" w:rsidRDefault="003E2F29" w:rsidP="003E2F29"/>
    <w:p w14:paraId="6F58455C" w14:textId="77777777" w:rsidR="003E2F29" w:rsidRDefault="003E2F29" w:rsidP="003E2F29"/>
    <w:p w14:paraId="7EC44B94" w14:textId="77777777" w:rsidR="003E2F29" w:rsidRDefault="003E2F29" w:rsidP="003E2F29"/>
    <w:p w14:paraId="29F553B0" w14:textId="77777777" w:rsidR="003E2F29" w:rsidRDefault="003E2F29" w:rsidP="003E2F29"/>
    <w:p w14:paraId="454480CE" w14:textId="77777777" w:rsidR="003E2F29" w:rsidRDefault="003E2F29" w:rsidP="003E2F29"/>
    <w:p w14:paraId="6C4DBA44" w14:textId="6E6F6F82" w:rsidR="003E2F29" w:rsidRPr="00BA1363" w:rsidRDefault="003E2F29" w:rsidP="00BA1363">
      <w:pPr>
        <w:pStyle w:val="IRSSVNaslov2"/>
        <w:rPr>
          <w:rFonts w:cs="Arial"/>
          <w:sz w:val="20"/>
          <w:szCs w:val="20"/>
        </w:rPr>
      </w:pPr>
      <w:bookmarkStart w:id="14" w:name="_Toc134168881"/>
      <w:r w:rsidRPr="00BA1363">
        <w:rPr>
          <w:rFonts w:cs="Arial"/>
          <w:sz w:val="20"/>
          <w:szCs w:val="20"/>
        </w:rPr>
        <w:t>B</w:t>
      </w:r>
      <w:r w:rsidRPr="00BA1363">
        <w:rPr>
          <w:rFonts w:cs="Arial"/>
          <w:sz w:val="20"/>
          <w:szCs w:val="20"/>
        </w:rPr>
        <w:fldChar w:fldCharType="begin"/>
      </w:r>
      <w:r w:rsidRPr="00BA1363">
        <w:rPr>
          <w:rFonts w:cs="Arial"/>
          <w:sz w:val="20"/>
          <w:szCs w:val="20"/>
        </w:rPr>
        <w:instrText xml:space="preserve"> SEQ B \* ARABIC </w:instrText>
      </w:r>
      <w:r w:rsidRPr="00BA1363">
        <w:rPr>
          <w:rFonts w:cs="Arial"/>
          <w:sz w:val="20"/>
          <w:szCs w:val="20"/>
        </w:rPr>
        <w:fldChar w:fldCharType="separate"/>
      </w:r>
      <w:r w:rsidR="00F67041">
        <w:rPr>
          <w:rFonts w:cs="Arial"/>
          <w:noProof/>
          <w:sz w:val="20"/>
          <w:szCs w:val="20"/>
        </w:rPr>
        <w:t>3</w:t>
      </w:r>
      <w:r w:rsidRPr="00BA1363">
        <w:rPr>
          <w:rFonts w:cs="Arial"/>
          <w:sz w:val="20"/>
          <w:szCs w:val="20"/>
        </w:rPr>
        <w:fldChar w:fldCharType="end"/>
      </w:r>
      <w:r w:rsidRPr="00BA1363">
        <w:rPr>
          <w:rFonts w:cs="Arial"/>
          <w:sz w:val="20"/>
          <w:szCs w:val="20"/>
        </w:rPr>
        <w:t xml:space="preserve">: </w:t>
      </w:r>
      <w:r w:rsidRPr="00BA1363">
        <w:rPr>
          <w:rFonts w:cs="Arial"/>
          <w:b/>
          <w:bCs/>
          <w:sz w:val="20"/>
          <w:szCs w:val="20"/>
        </w:rPr>
        <w:t>ZZZS</w:t>
      </w:r>
      <w:r w:rsidRPr="00BA1363">
        <w:rPr>
          <w:rFonts w:cs="Arial"/>
          <w:sz w:val="20"/>
          <w:szCs w:val="20"/>
        </w:rPr>
        <w:t>: Tabela 30</w:t>
      </w:r>
      <w:r w:rsidR="00D01891">
        <w:rPr>
          <w:rFonts w:cs="Arial"/>
          <w:sz w:val="20"/>
          <w:szCs w:val="20"/>
        </w:rPr>
        <w:t>:</w:t>
      </w:r>
      <w:r w:rsidRPr="00BA1363">
        <w:rPr>
          <w:rFonts w:cs="Arial"/>
          <w:sz w:val="20"/>
          <w:szCs w:val="20"/>
        </w:rPr>
        <w:t xml:space="preserve"> Stroški izdanih, izposojenih in servisiranih medicinskih pripomočkov po skupinah v breme obveznega zdravstvenega zavarovanja v letih 2021 in 2022</w:t>
      </w:r>
      <w:bookmarkEnd w:id="14"/>
    </w:p>
    <w:tbl>
      <w:tblPr>
        <w:tblW w:w="11285" w:type="dxa"/>
        <w:tblCellMar>
          <w:left w:w="70" w:type="dxa"/>
          <w:right w:w="70" w:type="dxa"/>
        </w:tblCellMar>
        <w:tblLook w:val="04A0" w:firstRow="1" w:lastRow="0" w:firstColumn="1" w:lastColumn="0" w:noHBand="0" w:noVBand="1"/>
      </w:tblPr>
      <w:tblGrid>
        <w:gridCol w:w="5093"/>
        <w:gridCol w:w="763"/>
        <w:gridCol w:w="763"/>
        <w:gridCol w:w="603"/>
        <w:gridCol w:w="941"/>
        <w:gridCol w:w="941"/>
        <w:gridCol w:w="541"/>
        <w:gridCol w:w="580"/>
        <w:gridCol w:w="1060"/>
      </w:tblGrid>
      <w:tr w:rsidR="003E2F29" w:rsidRPr="003E2F29" w14:paraId="11302D0A" w14:textId="77777777" w:rsidTr="003E2F29">
        <w:trPr>
          <w:trHeight w:val="315"/>
        </w:trPr>
        <w:tc>
          <w:tcPr>
            <w:tcW w:w="5093" w:type="dxa"/>
            <w:vMerge w:val="restart"/>
            <w:tcBorders>
              <w:top w:val="single" w:sz="8" w:space="0" w:color="CACCCE"/>
              <w:left w:val="single" w:sz="8" w:space="0" w:color="CACCCE"/>
              <w:bottom w:val="single" w:sz="8" w:space="0" w:color="CACCCE"/>
              <w:right w:val="single" w:sz="8" w:space="0" w:color="CACCCE"/>
            </w:tcBorders>
            <w:shd w:val="clear" w:color="000000" w:fill="C9161D"/>
            <w:vAlign w:val="center"/>
            <w:hideMark/>
          </w:tcPr>
          <w:p w14:paraId="300849A9" w14:textId="4651E19E" w:rsidR="003E2F29" w:rsidRPr="003E2F29" w:rsidRDefault="0042523D" w:rsidP="003E2F29">
            <w:pPr>
              <w:spacing w:after="0" w:line="240" w:lineRule="auto"/>
              <w:jc w:val="center"/>
              <w:rPr>
                <w:rFonts w:ascii="Arial" w:eastAsia="Times New Roman" w:hAnsi="Arial" w:cs="Arial"/>
                <w:color w:val="FFFFFF"/>
                <w:sz w:val="16"/>
                <w:szCs w:val="16"/>
              </w:rPr>
            </w:pPr>
            <w:r>
              <w:rPr>
                <w:rFonts w:ascii="Arial" w:eastAsia="Times New Roman" w:hAnsi="Arial" w:cs="Arial"/>
                <w:color w:val="FFFFFF"/>
                <w:sz w:val="16"/>
                <w:szCs w:val="16"/>
              </w:rPr>
              <w:t>S</w:t>
            </w:r>
            <w:r w:rsidR="003E2F29" w:rsidRPr="003E2F29">
              <w:rPr>
                <w:rFonts w:ascii="Arial" w:eastAsia="Times New Roman" w:hAnsi="Arial" w:cs="Arial"/>
                <w:color w:val="FFFFFF"/>
                <w:sz w:val="16"/>
                <w:szCs w:val="16"/>
              </w:rPr>
              <w:t>kupina</w:t>
            </w:r>
          </w:p>
        </w:tc>
        <w:tc>
          <w:tcPr>
            <w:tcW w:w="2129" w:type="dxa"/>
            <w:gridSpan w:val="3"/>
            <w:tcBorders>
              <w:top w:val="single" w:sz="8" w:space="0" w:color="CACCCE"/>
              <w:left w:val="nil"/>
              <w:bottom w:val="single" w:sz="8" w:space="0" w:color="CACCCE"/>
              <w:right w:val="single" w:sz="8" w:space="0" w:color="CACCCE"/>
            </w:tcBorders>
            <w:shd w:val="clear" w:color="000000" w:fill="C9161D"/>
            <w:vAlign w:val="center"/>
            <w:hideMark/>
          </w:tcPr>
          <w:p w14:paraId="48FE94DD" w14:textId="4E494E0D" w:rsidR="003E2F29" w:rsidRPr="003E2F29" w:rsidRDefault="0042523D" w:rsidP="003E2F29">
            <w:pPr>
              <w:spacing w:after="0" w:line="240" w:lineRule="auto"/>
              <w:jc w:val="center"/>
              <w:rPr>
                <w:rFonts w:ascii="Arial" w:eastAsia="Times New Roman" w:hAnsi="Arial" w:cs="Arial"/>
                <w:color w:val="FFFFFF"/>
                <w:sz w:val="16"/>
                <w:szCs w:val="16"/>
              </w:rPr>
            </w:pPr>
            <w:r>
              <w:rPr>
                <w:rFonts w:ascii="Arial" w:eastAsia="Times New Roman" w:hAnsi="Arial" w:cs="Arial"/>
                <w:color w:val="FFFFFF"/>
                <w:sz w:val="16"/>
                <w:szCs w:val="16"/>
              </w:rPr>
              <w:t>P</w:t>
            </w:r>
            <w:r w:rsidR="003E2F29" w:rsidRPr="003E2F29">
              <w:rPr>
                <w:rFonts w:ascii="Arial" w:eastAsia="Times New Roman" w:hAnsi="Arial" w:cs="Arial"/>
                <w:color w:val="FFFFFF"/>
                <w:sz w:val="16"/>
                <w:szCs w:val="16"/>
              </w:rPr>
              <w:t>ovprečni strošek na zavarovano osebo po skupinah medicinskih pripomočkov</w:t>
            </w:r>
          </w:p>
        </w:tc>
        <w:tc>
          <w:tcPr>
            <w:tcW w:w="1882" w:type="dxa"/>
            <w:gridSpan w:val="2"/>
            <w:tcBorders>
              <w:top w:val="single" w:sz="8" w:space="0" w:color="CACCCE"/>
              <w:left w:val="nil"/>
              <w:bottom w:val="single" w:sz="8" w:space="0" w:color="CACCCE"/>
              <w:right w:val="single" w:sz="8" w:space="0" w:color="000000"/>
            </w:tcBorders>
            <w:shd w:val="clear" w:color="000000" w:fill="C9161D"/>
            <w:vAlign w:val="center"/>
            <w:hideMark/>
          </w:tcPr>
          <w:p w14:paraId="69A1AC2A" w14:textId="6D4438E3" w:rsidR="003E2F29" w:rsidRPr="003E2F29" w:rsidRDefault="0042523D" w:rsidP="003E2F29">
            <w:pPr>
              <w:spacing w:after="0" w:line="240" w:lineRule="auto"/>
              <w:jc w:val="center"/>
              <w:rPr>
                <w:rFonts w:ascii="Arial" w:eastAsia="Times New Roman" w:hAnsi="Arial" w:cs="Arial"/>
                <w:color w:val="FFFFFF"/>
                <w:sz w:val="16"/>
                <w:szCs w:val="16"/>
              </w:rPr>
            </w:pPr>
            <w:r>
              <w:rPr>
                <w:rFonts w:ascii="Arial" w:eastAsia="Times New Roman" w:hAnsi="Arial" w:cs="Arial"/>
                <w:color w:val="FFFFFF"/>
                <w:sz w:val="16"/>
                <w:szCs w:val="16"/>
              </w:rPr>
              <w:t>S</w:t>
            </w:r>
            <w:r w:rsidR="003E2F29" w:rsidRPr="003E2F29">
              <w:rPr>
                <w:rFonts w:ascii="Arial" w:eastAsia="Times New Roman" w:hAnsi="Arial" w:cs="Arial"/>
                <w:color w:val="FFFFFF"/>
                <w:sz w:val="16"/>
                <w:szCs w:val="16"/>
              </w:rPr>
              <w:t>troški izdanih medicinskih pripomočkov (v evrih)</w:t>
            </w:r>
          </w:p>
        </w:tc>
        <w:tc>
          <w:tcPr>
            <w:tcW w:w="1121" w:type="dxa"/>
            <w:gridSpan w:val="2"/>
            <w:tcBorders>
              <w:top w:val="single" w:sz="8" w:space="0" w:color="CACCCE"/>
              <w:left w:val="nil"/>
              <w:bottom w:val="single" w:sz="8" w:space="0" w:color="CACCCE"/>
              <w:right w:val="single" w:sz="8" w:space="0" w:color="000000"/>
            </w:tcBorders>
            <w:shd w:val="clear" w:color="000000" w:fill="C9161D"/>
            <w:vAlign w:val="center"/>
            <w:hideMark/>
          </w:tcPr>
          <w:p w14:paraId="7A56A4D7" w14:textId="6D475971" w:rsidR="003E2F29" w:rsidRPr="003E2F29" w:rsidRDefault="0042523D" w:rsidP="003E2F29">
            <w:pPr>
              <w:spacing w:after="0" w:line="240" w:lineRule="auto"/>
              <w:jc w:val="center"/>
              <w:rPr>
                <w:rFonts w:ascii="Arial" w:eastAsia="Times New Roman" w:hAnsi="Arial" w:cs="Arial"/>
                <w:color w:val="FFFFFF"/>
                <w:sz w:val="16"/>
                <w:szCs w:val="16"/>
              </w:rPr>
            </w:pPr>
            <w:r>
              <w:rPr>
                <w:rFonts w:ascii="Arial" w:eastAsia="Times New Roman" w:hAnsi="Arial" w:cs="Arial"/>
                <w:color w:val="FFFFFF"/>
                <w:sz w:val="16"/>
                <w:szCs w:val="16"/>
              </w:rPr>
              <w:t>D</w:t>
            </w:r>
            <w:r w:rsidR="003E2F29" w:rsidRPr="003E2F29">
              <w:rPr>
                <w:rFonts w:ascii="Arial" w:eastAsia="Times New Roman" w:hAnsi="Arial" w:cs="Arial"/>
                <w:color w:val="FFFFFF"/>
                <w:sz w:val="16"/>
                <w:szCs w:val="16"/>
              </w:rPr>
              <w:t>elež stroškov</w:t>
            </w:r>
          </w:p>
        </w:tc>
        <w:tc>
          <w:tcPr>
            <w:tcW w:w="1060" w:type="dxa"/>
            <w:vMerge w:val="restart"/>
            <w:tcBorders>
              <w:top w:val="single" w:sz="8" w:space="0" w:color="CACCCE"/>
              <w:left w:val="nil"/>
              <w:bottom w:val="single" w:sz="8" w:space="0" w:color="C9161D"/>
              <w:right w:val="single" w:sz="8" w:space="0" w:color="CACCCE"/>
            </w:tcBorders>
            <w:shd w:val="clear" w:color="000000" w:fill="C9161D"/>
            <w:vAlign w:val="center"/>
            <w:hideMark/>
          </w:tcPr>
          <w:p w14:paraId="68FEC749" w14:textId="4707C4E9" w:rsidR="003E2F29" w:rsidRPr="003E2F29" w:rsidRDefault="0042523D" w:rsidP="003E2F29">
            <w:pPr>
              <w:spacing w:after="0" w:line="240" w:lineRule="auto"/>
              <w:jc w:val="center"/>
              <w:rPr>
                <w:rFonts w:ascii="Arial" w:eastAsia="Times New Roman" w:hAnsi="Arial" w:cs="Arial"/>
                <w:color w:val="FFFFFF"/>
                <w:sz w:val="16"/>
                <w:szCs w:val="16"/>
              </w:rPr>
            </w:pPr>
            <w:r>
              <w:rPr>
                <w:rFonts w:ascii="Arial" w:eastAsia="Times New Roman" w:hAnsi="Arial" w:cs="Arial"/>
                <w:color w:val="FFFFFF"/>
                <w:sz w:val="16"/>
                <w:szCs w:val="16"/>
              </w:rPr>
              <w:t>I</w:t>
            </w:r>
            <w:r w:rsidR="003E2F29" w:rsidRPr="003E2F29">
              <w:rPr>
                <w:rFonts w:ascii="Arial" w:eastAsia="Times New Roman" w:hAnsi="Arial" w:cs="Arial"/>
                <w:color w:val="FFFFFF"/>
                <w:sz w:val="16"/>
                <w:szCs w:val="16"/>
              </w:rPr>
              <w:t>ndeks stroškov izdanih medicinskih pripomočkov 2022/21</w:t>
            </w:r>
          </w:p>
        </w:tc>
      </w:tr>
      <w:tr w:rsidR="003E2F29" w:rsidRPr="003E2F29" w14:paraId="33345D52" w14:textId="77777777" w:rsidTr="003E2F29">
        <w:trPr>
          <w:trHeight w:val="315"/>
        </w:trPr>
        <w:tc>
          <w:tcPr>
            <w:tcW w:w="5093" w:type="dxa"/>
            <w:vMerge/>
            <w:tcBorders>
              <w:top w:val="single" w:sz="8" w:space="0" w:color="CACCCE"/>
              <w:left w:val="single" w:sz="8" w:space="0" w:color="CACCCE"/>
              <w:bottom w:val="single" w:sz="8" w:space="0" w:color="CACCCE"/>
              <w:right w:val="single" w:sz="8" w:space="0" w:color="CACCCE"/>
            </w:tcBorders>
            <w:vAlign w:val="center"/>
            <w:hideMark/>
          </w:tcPr>
          <w:p w14:paraId="003C933B" w14:textId="77777777" w:rsidR="003E2F29" w:rsidRPr="003E2F29" w:rsidRDefault="003E2F29" w:rsidP="003E2F29">
            <w:pPr>
              <w:spacing w:after="0" w:line="240" w:lineRule="auto"/>
              <w:jc w:val="left"/>
              <w:rPr>
                <w:rFonts w:ascii="Arial" w:eastAsia="Times New Roman" w:hAnsi="Arial" w:cs="Arial"/>
                <w:color w:val="FFFFFF"/>
                <w:sz w:val="16"/>
                <w:szCs w:val="16"/>
              </w:rPr>
            </w:pPr>
          </w:p>
        </w:tc>
        <w:tc>
          <w:tcPr>
            <w:tcW w:w="763" w:type="dxa"/>
            <w:tcBorders>
              <w:top w:val="nil"/>
              <w:left w:val="nil"/>
              <w:bottom w:val="single" w:sz="8" w:space="0" w:color="C9161D"/>
              <w:right w:val="single" w:sz="8" w:space="0" w:color="CACCCE"/>
            </w:tcBorders>
            <w:shd w:val="clear" w:color="000000" w:fill="C9161D"/>
            <w:vAlign w:val="center"/>
            <w:hideMark/>
          </w:tcPr>
          <w:p w14:paraId="2EE8F38F" w14:textId="77777777" w:rsidR="003E2F29" w:rsidRPr="003E2F29" w:rsidRDefault="003E2F29" w:rsidP="003E2F29">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2021</w:t>
            </w:r>
          </w:p>
        </w:tc>
        <w:tc>
          <w:tcPr>
            <w:tcW w:w="763" w:type="dxa"/>
            <w:tcBorders>
              <w:top w:val="nil"/>
              <w:left w:val="nil"/>
              <w:bottom w:val="single" w:sz="8" w:space="0" w:color="C9161D"/>
              <w:right w:val="single" w:sz="8" w:space="0" w:color="CACCCE"/>
            </w:tcBorders>
            <w:shd w:val="clear" w:color="000000" w:fill="C9161D"/>
            <w:vAlign w:val="center"/>
            <w:hideMark/>
          </w:tcPr>
          <w:p w14:paraId="39D48679" w14:textId="77777777" w:rsidR="003E2F29" w:rsidRPr="003E2F29" w:rsidRDefault="003E2F29" w:rsidP="003E2F29">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2022</w:t>
            </w:r>
          </w:p>
        </w:tc>
        <w:tc>
          <w:tcPr>
            <w:tcW w:w="603" w:type="dxa"/>
            <w:tcBorders>
              <w:top w:val="nil"/>
              <w:left w:val="nil"/>
              <w:bottom w:val="single" w:sz="8" w:space="0" w:color="C9161D"/>
              <w:right w:val="single" w:sz="8" w:space="0" w:color="CACCCE"/>
            </w:tcBorders>
            <w:shd w:val="clear" w:color="000000" w:fill="C9161D"/>
            <w:vAlign w:val="center"/>
            <w:hideMark/>
          </w:tcPr>
          <w:p w14:paraId="2937A9CC" w14:textId="77777777" w:rsidR="003E2F29" w:rsidRPr="003E2F29" w:rsidRDefault="003E2F29" w:rsidP="003E2F29">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indeks</w:t>
            </w:r>
          </w:p>
        </w:tc>
        <w:tc>
          <w:tcPr>
            <w:tcW w:w="941" w:type="dxa"/>
            <w:tcBorders>
              <w:top w:val="nil"/>
              <w:left w:val="nil"/>
              <w:bottom w:val="single" w:sz="8" w:space="0" w:color="C9161D"/>
              <w:right w:val="single" w:sz="8" w:space="0" w:color="CACCCE"/>
            </w:tcBorders>
            <w:shd w:val="clear" w:color="000000" w:fill="C9161D"/>
            <w:vAlign w:val="center"/>
            <w:hideMark/>
          </w:tcPr>
          <w:p w14:paraId="5779C8C8" w14:textId="77777777" w:rsidR="003E2F29" w:rsidRPr="003E2F29" w:rsidRDefault="003E2F29" w:rsidP="003E2F29">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2021</w:t>
            </w:r>
          </w:p>
        </w:tc>
        <w:tc>
          <w:tcPr>
            <w:tcW w:w="941" w:type="dxa"/>
            <w:tcBorders>
              <w:top w:val="nil"/>
              <w:left w:val="nil"/>
              <w:bottom w:val="single" w:sz="8" w:space="0" w:color="C9161D"/>
              <w:right w:val="single" w:sz="8" w:space="0" w:color="CACCCE"/>
            </w:tcBorders>
            <w:shd w:val="clear" w:color="000000" w:fill="C9161D"/>
            <w:vAlign w:val="center"/>
            <w:hideMark/>
          </w:tcPr>
          <w:p w14:paraId="76187A0B" w14:textId="77777777" w:rsidR="003E2F29" w:rsidRPr="003E2F29" w:rsidRDefault="003E2F29" w:rsidP="003E2F29">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2022</w:t>
            </w:r>
          </w:p>
        </w:tc>
        <w:tc>
          <w:tcPr>
            <w:tcW w:w="541" w:type="dxa"/>
            <w:tcBorders>
              <w:top w:val="nil"/>
              <w:left w:val="nil"/>
              <w:bottom w:val="single" w:sz="8" w:space="0" w:color="C9161D"/>
              <w:right w:val="single" w:sz="8" w:space="0" w:color="CACCCE"/>
            </w:tcBorders>
            <w:shd w:val="clear" w:color="000000" w:fill="C9161D"/>
            <w:vAlign w:val="center"/>
            <w:hideMark/>
          </w:tcPr>
          <w:p w14:paraId="240EEC96" w14:textId="77777777" w:rsidR="003E2F29" w:rsidRPr="003E2F29" w:rsidRDefault="003E2F29" w:rsidP="003E2F29">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2021</w:t>
            </w:r>
          </w:p>
        </w:tc>
        <w:tc>
          <w:tcPr>
            <w:tcW w:w="580" w:type="dxa"/>
            <w:tcBorders>
              <w:top w:val="nil"/>
              <w:left w:val="nil"/>
              <w:bottom w:val="single" w:sz="8" w:space="0" w:color="C9161D"/>
              <w:right w:val="single" w:sz="8" w:space="0" w:color="CACCCE"/>
            </w:tcBorders>
            <w:shd w:val="clear" w:color="000000" w:fill="C9161D"/>
            <w:vAlign w:val="center"/>
            <w:hideMark/>
          </w:tcPr>
          <w:p w14:paraId="6B97023E" w14:textId="77777777" w:rsidR="003E2F29" w:rsidRPr="003E2F29" w:rsidRDefault="003E2F29" w:rsidP="003E2F29">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2022</w:t>
            </w:r>
          </w:p>
        </w:tc>
        <w:tc>
          <w:tcPr>
            <w:tcW w:w="1060" w:type="dxa"/>
            <w:vMerge/>
            <w:tcBorders>
              <w:top w:val="single" w:sz="8" w:space="0" w:color="CACCCE"/>
              <w:left w:val="nil"/>
              <w:bottom w:val="single" w:sz="8" w:space="0" w:color="C9161D"/>
              <w:right w:val="single" w:sz="8" w:space="0" w:color="CACCCE"/>
            </w:tcBorders>
            <w:vAlign w:val="center"/>
            <w:hideMark/>
          </w:tcPr>
          <w:p w14:paraId="1B3DF6DE" w14:textId="77777777" w:rsidR="003E2F29" w:rsidRPr="003E2F29" w:rsidRDefault="003E2F29" w:rsidP="003E2F29">
            <w:pPr>
              <w:spacing w:after="0" w:line="240" w:lineRule="auto"/>
              <w:jc w:val="left"/>
              <w:rPr>
                <w:rFonts w:ascii="Arial" w:eastAsia="Times New Roman" w:hAnsi="Arial" w:cs="Arial"/>
                <w:color w:val="FFFFFF"/>
                <w:sz w:val="16"/>
                <w:szCs w:val="16"/>
              </w:rPr>
            </w:pPr>
          </w:p>
        </w:tc>
      </w:tr>
      <w:tr w:rsidR="003E2F29" w:rsidRPr="003E2F29" w14:paraId="12C4ABE2"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7AECCEE1" w14:textId="101A0A18"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p</w:t>
            </w:r>
            <w:r w:rsidR="003E2F29" w:rsidRPr="003E2F29">
              <w:rPr>
                <w:rFonts w:ascii="Arial" w:eastAsia="Times New Roman" w:hAnsi="Arial" w:cs="Arial"/>
                <w:color w:val="000000"/>
                <w:sz w:val="16"/>
                <w:szCs w:val="16"/>
              </w:rPr>
              <w:t>roteze udov</w:t>
            </w:r>
          </w:p>
        </w:tc>
        <w:tc>
          <w:tcPr>
            <w:tcW w:w="763" w:type="dxa"/>
            <w:tcBorders>
              <w:top w:val="nil"/>
              <w:left w:val="nil"/>
              <w:bottom w:val="single" w:sz="8" w:space="0" w:color="C9161D"/>
              <w:right w:val="single" w:sz="8" w:space="0" w:color="000000"/>
            </w:tcBorders>
            <w:shd w:val="clear" w:color="auto" w:fill="auto"/>
            <w:vAlign w:val="center"/>
            <w:hideMark/>
          </w:tcPr>
          <w:p w14:paraId="69C98180"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3.393,89</w:t>
            </w:r>
          </w:p>
        </w:tc>
        <w:tc>
          <w:tcPr>
            <w:tcW w:w="763" w:type="dxa"/>
            <w:tcBorders>
              <w:top w:val="nil"/>
              <w:left w:val="nil"/>
              <w:bottom w:val="single" w:sz="8" w:space="0" w:color="C9161D"/>
              <w:right w:val="single" w:sz="8" w:space="0" w:color="000000"/>
            </w:tcBorders>
            <w:shd w:val="clear" w:color="000000" w:fill="CACCCE"/>
            <w:vAlign w:val="center"/>
            <w:hideMark/>
          </w:tcPr>
          <w:p w14:paraId="7279FDC3"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4.085,44</w:t>
            </w:r>
          </w:p>
        </w:tc>
        <w:tc>
          <w:tcPr>
            <w:tcW w:w="603" w:type="dxa"/>
            <w:tcBorders>
              <w:top w:val="nil"/>
              <w:left w:val="nil"/>
              <w:bottom w:val="single" w:sz="8" w:space="0" w:color="C9161D"/>
              <w:right w:val="single" w:sz="8" w:space="0" w:color="000000"/>
            </w:tcBorders>
            <w:shd w:val="clear" w:color="auto" w:fill="auto"/>
            <w:vAlign w:val="center"/>
            <w:hideMark/>
          </w:tcPr>
          <w:p w14:paraId="4D09221E"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120,4</w:t>
            </w:r>
          </w:p>
        </w:tc>
        <w:tc>
          <w:tcPr>
            <w:tcW w:w="941" w:type="dxa"/>
            <w:tcBorders>
              <w:top w:val="nil"/>
              <w:left w:val="nil"/>
              <w:bottom w:val="single" w:sz="8" w:space="0" w:color="C9161D"/>
              <w:right w:val="single" w:sz="8" w:space="0" w:color="000000"/>
            </w:tcBorders>
            <w:shd w:val="clear" w:color="000000" w:fill="CACCCE"/>
            <w:vAlign w:val="center"/>
            <w:hideMark/>
          </w:tcPr>
          <w:p w14:paraId="726EB189"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2.436.815</w:t>
            </w:r>
          </w:p>
        </w:tc>
        <w:tc>
          <w:tcPr>
            <w:tcW w:w="941" w:type="dxa"/>
            <w:tcBorders>
              <w:top w:val="nil"/>
              <w:left w:val="nil"/>
              <w:bottom w:val="single" w:sz="8" w:space="0" w:color="C9161D"/>
              <w:right w:val="single" w:sz="8" w:space="0" w:color="000000"/>
            </w:tcBorders>
            <w:shd w:val="clear" w:color="000000" w:fill="FFFFFF"/>
            <w:vAlign w:val="center"/>
            <w:hideMark/>
          </w:tcPr>
          <w:p w14:paraId="1B9DD067"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2.774.012</w:t>
            </w:r>
          </w:p>
        </w:tc>
        <w:tc>
          <w:tcPr>
            <w:tcW w:w="541" w:type="dxa"/>
            <w:tcBorders>
              <w:top w:val="nil"/>
              <w:left w:val="nil"/>
              <w:bottom w:val="single" w:sz="8" w:space="0" w:color="C9161D"/>
              <w:right w:val="single" w:sz="8" w:space="0" w:color="000000"/>
            </w:tcBorders>
            <w:shd w:val="clear" w:color="000000" w:fill="CACCCE"/>
            <w:vAlign w:val="center"/>
            <w:hideMark/>
          </w:tcPr>
          <w:p w14:paraId="1050CE2C"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2,76</w:t>
            </w:r>
          </w:p>
        </w:tc>
        <w:tc>
          <w:tcPr>
            <w:tcW w:w="580" w:type="dxa"/>
            <w:tcBorders>
              <w:top w:val="nil"/>
              <w:left w:val="nil"/>
              <w:bottom w:val="single" w:sz="8" w:space="0" w:color="C9161D"/>
              <w:right w:val="single" w:sz="8" w:space="0" w:color="000000"/>
            </w:tcBorders>
            <w:shd w:val="clear" w:color="auto" w:fill="auto"/>
            <w:vAlign w:val="center"/>
            <w:hideMark/>
          </w:tcPr>
          <w:p w14:paraId="07021DCB"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2,81</w:t>
            </w:r>
          </w:p>
        </w:tc>
        <w:tc>
          <w:tcPr>
            <w:tcW w:w="1060" w:type="dxa"/>
            <w:tcBorders>
              <w:top w:val="nil"/>
              <w:left w:val="nil"/>
              <w:bottom w:val="single" w:sz="8" w:space="0" w:color="C9161D"/>
              <w:right w:val="single" w:sz="8" w:space="0" w:color="000000"/>
            </w:tcBorders>
            <w:shd w:val="clear" w:color="000000" w:fill="CACCCE"/>
            <w:vAlign w:val="center"/>
            <w:hideMark/>
          </w:tcPr>
          <w:p w14:paraId="773DA3DF"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113,8</w:t>
            </w:r>
          </w:p>
        </w:tc>
      </w:tr>
      <w:tr w:rsidR="003E2F29" w:rsidRPr="003E2F29" w14:paraId="1E6CB98F"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1E02B8F9" w14:textId="52020054"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e</w:t>
            </w:r>
            <w:r w:rsidR="003E2F29" w:rsidRPr="003E2F29">
              <w:rPr>
                <w:rFonts w:ascii="Arial" w:eastAsia="Times New Roman" w:hAnsi="Arial" w:cs="Arial"/>
                <w:color w:val="000000"/>
                <w:sz w:val="16"/>
                <w:szCs w:val="16"/>
              </w:rPr>
              <w:t>stetske proteze</w:t>
            </w:r>
          </w:p>
        </w:tc>
        <w:tc>
          <w:tcPr>
            <w:tcW w:w="763" w:type="dxa"/>
            <w:tcBorders>
              <w:top w:val="nil"/>
              <w:left w:val="nil"/>
              <w:bottom w:val="single" w:sz="8" w:space="0" w:color="C9161D"/>
              <w:right w:val="single" w:sz="8" w:space="0" w:color="000000"/>
            </w:tcBorders>
            <w:shd w:val="clear" w:color="auto" w:fill="auto"/>
            <w:vAlign w:val="center"/>
            <w:hideMark/>
          </w:tcPr>
          <w:p w14:paraId="697EE0F3"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116,64</w:t>
            </w:r>
          </w:p>
        </w:tc>
        <w:tc>
          <w:tcPr>
            <w:tcW w:w="763" w:type="dxa"/>
            <w:tcBorders>
              <w:top w:val="nil"/>
              <w:left w:val="nil"/>
              <w:bottom w:val="single" w:sz="8" w:space="0" w:color="C9161D"/>
              <w:right w:val="single" w:sz="8" w:space="0" w:color="000000"/>
            </w:tcBorders>
            <w:shd w:val="clear" w:color="000000" w:fill="CACCCE"/>
            <w:vAlign w:val="center"/>
            <w:hideMark/>
          </w:tcPr>
          <w:p w14:paraId="4388C8D5"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113,76</w:t>
            </w:r>
          </w:p>
        </w:tc>
        <w:tc>
          <w:tcPr>
            <w:tcW w:w="603" w:type="dxa"/>
            <w:tcBorders>
              <w:top w:val="nil"/>
              <w:left w:val="nil"/>
              <w:bottom w:val="single" w:sz="8" w:space="0" w:color="C9161D"/>
              <w:right w:val="single" w:sz="8" w:space="0" w:color="000000"/>
            </w:tcBorders>
            <w:shd w:val="clear" w:color="auto" w:fill="auto"/>
            <w:vAlign w:val="center"/>
            <w:hideMark/>
          </w:tcPr>
          <w:p w14:paraId="718D6533"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97,5</w:t>
            </w:r>
          </w:p>
        </w:tc>
        <w:tc>
          <w:tcPr>
            <w:tcW w:w="941" w:type="dxa"/>
            <w:tcBorders>
              <w:top w:val="nil"/>
              <w:left w:val="nil"/>
              <w:bottom w:val="single" w:sz="8" w:space="0" w:color="C9161D"/>
              <w:right w:val="single" w:sz="8" w:space="0" w:color="000000"/>
            </w:tcBorders>
            <w:shd w:val="clear" w:color="000000" w:fill="CACCCE"/>
            <w:vAlign w:val="center"/>
            <w:hideMark/>
          </w:tcPr>
          <w:p w14:paraId="58703CDA"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597.883</w:t>
            </w:r>
          </w:p>
        </w:tc>
        <w:tc>
          <w:tcPr>
            <w:tcW w:w="941" w:type="dxa"/>
            <w:tcBorders>
              <w:top w:val="nil"/>
              <w:left w:val="nil"/>
              <w:bottom w:val="single" w:sz="8" w:space="0" w:color="C9161D"/>
              <w:right w:val="single" w:sz="8" w:space="0" w:color="000000"/>
            </w:tcBorders>
            <w:shd w:val="clear" w:color="000000" w:fill="FFFFFF"/>
            <w:vAlign w:val="center"/>
            <w:hideMark/>
          </w:tcPr>
          <w:p w14:paraId="64DB639D"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572.551</w:t>
            </w:r>
          </w:p>
        </w:tc>
        <w:tc>
          <w:tcPr>
            <w:tcW w:w="541" w:type="dxa"/>
            <w:tcBorders>
              <w:top w:val="nil"/>
              <w:left w:val="nil"/>
              <w:bottom w:val="single" w:sz="8" w:space="0" w:color="C9161D"/>
              <w:right w:val="single" w:sz="8" w:space="0" w:color="000000"/>
            </w:tcBorders>
            <w:shd w:val="clear" w:color="000000" w:fill="CACCCE"/>
            <w:vAlign w:val="center"/>
            <w:hideMark/>
          </w:tcPr>
          <w:p w14:paraId="4F8977DE"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0,68</w:t>
            </w:r>
          </w:p>
        </w:tc>
        <w:tc>
          <w:tcPr>
            <w:tcW w:w="580" w:type="dxa"/>
            <w:tcBorders>
              <w:top w:val="nil"/>
              <w:left w:val="nil"/>
              <w:bottom w:val="single" w:sz="8" w:space="0" w:color="C9161D"/>
              <w:right w:val="single" w:sz="8" w:space="0" w:color="000000"/>
            </w:tcBorders>
            <w:shd w:val="clear" w:color="auto" w:fill="auto"/>
            <w:vAlign w:val="center"/>
            <w:hideMark/>
          </w:tcPr>
          <w:p w14:paraId="67C866D3"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0,58</w:t>
            </w:r>
          </w:p>
        </w:tc>
        <w:tc>
          <w:tcPr>
            <w:tcW w:w="1060" w:type="dxa"/>
            <w:tcBorders>
              <w:top w:val="nil"/>
              <w:left w:val="nil"/>
              <w:bottom w:val="single" w:sz="8" w:space="0" w:color="C9161D"/>
              <w:right w:val="single" w:sz="8" w:space="0" w:color="000000"/>
            </w:tcBorders>
            <w:shd w:val="clear" w:color="000000" w:fill="CACCCE"/>
            <w:vAlign w:val="center"/>
            <w:hideMark/>
          </w:tcPr>
          <w:p w14:paraId="0E1D8B11"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95,8</w:t>
            </w:r>
          </w:p>
        </w:tc>
      </w:tr>
      <w:tr w:rsidR="003E2F29" w:rsidRPr="003E2F29" w14:paraId="7169EA95"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4C176722" w14:textId="31D3668A"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o</w:t>
            </w:r>
            <w:r w:rsidR="003E2F29" w:rsidRPr="003E2F29">
              <w:rPr>
                <w:rFonts w:ascii="Arial" w:eastAsia="Times New Roman" w:hAnsi="Arial" w:cs="Arial"/>
                <w:color w:val="000000"/>
                <w:sz w:val="16"/>
                <w:szCs w:val="16"/>
              </w:rPr>
              <w:t>rtoze</w:t>
            </w:r>
          </w:p>
        </w:tc>
        <w:tc>
          <w:tcPr>
            <w:tcW w:w="763" w:type="dxa"/>
            <w:tcBorders>
              <w:top w:val="nil"/>
              <w:left w:val="nil"/>
              <w:bottom w:val="single" w:sz="8" w:space="0" w:color="C9161D"/>
              <w:right w:val="single" w:sz="8" w:space="0" w:color="000000"/>
            </w:tcBorders>
            <w:shd w:val="clear" w:color="auto" w:fill="auto"/>
            <w:vAlign w:val="center"/>
            <w:hideMark/>
          </w:tcPr>
          <w:p w14:paraId="38DC686E"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225,94</w:t>
            </w:r>
          </w:p>
        </w:tc>
        <w:tc>
          <w:tcPr>
            <w:tcW w:w="763" w:type="dxa"/>
            <w:tcBorders>
              <w:top w:val="nil"/>
              <w:left w:val="nil"/>
              <w:bottom w:val="single" w:sz="8" w:space="0" w:color="C9161D"/>
              <w:right w:val="single" w:sz="8" w:space="0" w:color="000000"/>
            </w:tcBorders>
            <w:shd w:val="clear" w:color="000000" w:fill="CACCCE"/>
            <w:vAlign w:val="center"/>
            <w:hideMark/>
          </w:tcPr>
          <w:p w14:paraId="7A9F1F12"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200,16</w:t>
            </w:r>
          </w:p>
        </w:tc>
        <w:tc>
          <w:tcPr>
            <w:tcW w:w="603" w:type="dxa"/>
            <w:tcBorders>
              <w:top w:val="nil"/>
              <w:left w:val="nil"/>
              <w:bottom w:val="single" w:sz="8" w:space="0" w:color="C9161D"/>
              <w:right w:val="single" w:sz="8" w:space="0" w:color="000000"/>
            </w:tcBorders>
            <w:shd w:val="clear" w:color="auto" w:fill="auto"/>
            <w:vAlign w:val="center"/>
            <w:hideMark/>
          </w:tcPr>
          <w:p w14:paraId="4577F0F2"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88,6</w:t>
            </w:r>
          </w:p>
        </w:tc>
        <w:tc>
          <w:tcPr>
            <w:tcW w:w="941" w:type="dxa"/>
            <w:tcBorders>
              <w:top w:val="nil"/>
              <w:left w:val="nil"/>
              <w:bottom w:val="single" w:sz="8" w:space="0" w:color="C9161D"/>
              <w:right w:val="single" w:sz="8" w:space="0" w:color="000000"/>
            </w:tcBorders>
            <w:shd w:val="clear" w:color="000000" w:fill="CACCCE"/>
            <w:vAlign w:val="center"/>
            <w:hideMark/>
          </w:tcPr>
          <w:p w14:paraId="2563540D"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2.034.404</w:t>
            </w:r>
          </w:p>
        </w:tc>
        <w:tc>
          <w:tcPr>
            <w:tcW w:w="941" w:type="dxa"/>
            <w:tcBorders>
              <w:top w:val="nil"/>
              <w:left w:val="nil"/>
              <w:bottom w:val="single" w:sz="8" w:space="0" w:color="C9161D"/>
              <w:right w:val="single" w:sz="8" w:space="0" w:color="000000"/>
            </w:tcBorders>
            <w:shd w:val="clear" w:color="000000" w:fill="FFFFFF"/>
            <w:vAlign w:val="center"/>
            <w:hideMark/>
          </w:tcPr>
          <w:p w14:paraId="6E9C2BEB"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1.901.706</w:t>
            </w:r>
          </w:p>
        </w:tc>
        <w:tc>
          <w:tcPr>
            <w:tcW w:w="541" w:type="dxa"/>
            <w:tcBorders>
              <w:top w:val="nil"/>
              <w:left w:val="nil"/>
              <w:bottom w:val="single" w:sz="8" w:space="0" w:color="C9161D"/>
              <w:right w:val="single" w:sz="8" w:space="0" w:color="000000"/>
            </w:tcBorders>
            <w:shd w:val="clear" w:color="000000" w:fill="CACCCE"/>
            <w:vAlign w:val="center"/>
            <w:hideMark/>
          </w:tcPr>
          <w:p w14:paraId="784DD539"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2,30</w:t>
            </w:r>
          </w:p>
        </w:tc>
        <w:tc>
          <w:tcPr>
            <w:tcW w:w="580" w:type="dxa"/>
            <w:tcBorders>
              <w:top w:val="nil"/>
              <w:left w:val="nil"/>
              <w:bottom w:val="single" w:sz="8" w:space="0" w:color="C9161D"/>
              <w:right w:val="single" w:sz="8" w:space="0" w:color="000000"/>
            </w:tcBorders>
            <w:shd w:val="clear" w:color="auto" w:fill="auto"/>
            <w:vAlign w:val="center"/>
            <w:hideMark/>
          </w:tcPr>
          <w:p w14:paraId="5CF9D97A"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1,92</w:t>
            </w:r>
          </w:p>
        </w:tc>
        <w:tc>
          <w:tcPr>
            <w:tcW w:w="1060" w:type="dxa"/>
            <w:tcBorders>
              <w:top w:val="nil"/>
              <w:left w:val="nil"/>
              <w:bottom w:val="single" w:sz="8" w:space="0" w:color="C9161D"/>
              <w:right w:val="single" w:sz="8" w:space="0" w:color="000000"/>
            </w:tcBorders>
            <w:shd w:val="clear" w:color="000000" w:fill="CACCCE"/>
            <w:vAlign w:val="center"/>
            <w:hideMark/>
          </w:tcPr>
          <w:p w14:paraId="7818FB34"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93,5</w:t>
            </w:r>
          </w:p>
        </w:tc>
      </w:tr>
      <w:tr w:rsidR="003E2F29" w:rsidRPr="003E2F29" w14:paraId="549EAE7B"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0759372A" w14:textId="161195AD"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o</w:t>
            </w:r>
            <w:r w:rsidR="003E2F29" w:rsidRPr="003E2F29">
              <w:rPr>
                <w:rFonts w:ascii="Arial" w:eastAsia="Times New Roman" w:hAnsi="Arial" w:cs="Arial"/>
                <w:color w:val="000000"/>
                <w:sz w:val="16"/>
                <w:szCs w:val="16"/>
              </w:rPr>
              <w:t>rtopedska obutev</w:t>
            </w:r>
          </w:p>
        </w:tc>
        <w:tc>
          <w:tcPr>
            <w:tcW w:w="763" w:type="dxa"/>
            <w:tcBorders>
              <w:top w:val="nil"/>
              <w:left w:val="nil"/>
              <w:bottom w:val="single" w:sz="8" w:space="0" w:color="C9161D"/>
              <w:right w:val="single" w:sz="8" w:space="0" w:color="000000"/>
            </w:tcBorders>
            <w:shd w:val="clear" w:color="auto" w:fill="auto"/>
            <w:vAlign w:val="center"/>
            <w:hideMark/>
          </w:tcPr>
          <w:p w14:paraId="04A6026E"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115,95</w:t>
            </w:r>
          </w:p>
        </w:tc>
        <w:tc>
          <w:tcPr>
            <w:tcW w:w="763" w:type="dxa"/>
            <w:tcBorders>
              <w:top w:val="nil"/>
              <w:left w:val="nil"/>
              <w:bottom w:val="single" w:sz="8" w:space="0" w:color="C9161D"/>
              <w:right w:val="single" w:sz="8" w:space="0" w:color="000000"/>
            </w:tcBorders>
            <w:shd w:val="clear" w:color="000000" w:fill="CACCCE"/>
            <w:vAlign w:val="center"/>
            <w:hideMark/>
          </w:tcPr>
          <w:p w14:paraId="6FB7E3F7"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177,03</w:t>
            </w:r>
          </w:p>
        </w:tc>
        <w:tc>
          <w:tcPr>
            <w:tcW w:w="603" w:type="dxa"/>
            <w:tcBorders>
              <w:top w:val="nil"/>
              <w:left w:val="nil"/>
              <w:bottom w:val="single" w:sz="8" w:space="0" w:color="C9161D"/>
              <w:right w:val="single" w:sz="8" w:space="0" w:color="000000"/>
            </w:tcBorders>
            <w:shd w:val="clear" w:color="auto" w:fill="auto"/>
            <w:vAlign w:val="center"/>
            <w:hideMark/>
          </w:tcPr>
          <w:p w14:paraId="7CB168CC"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152,7</w:t>
            </w:r>
          </w:p>
        </w:tc>
        <w:tc>
          <w:tcPr>
            <w:tcW w:w="941" w:type="dxa"/>
            <w:tcBorders>
              <w:top w:val="nil"/>
              <w:left w:val="nil"/>
              <w:bottom w:val="single" w:sz="8" w:space="0" w:color="C9161D"/>
              <w:right w:val="single" w:sz="8" w:space="0" w:color="000000"/>
            </w:tcBorders>
            <w:shd w:val="clear" w:color="000000" w:fill="CACCCE"/>
            <w:vAlign w:val="center"/>
            <w:hideMark/>
          </w:tcPr>
          <w:p w14:paraId="3D0E53DE"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573.511</w:t>
            </w:r>
          </w:p>
        </w:tc>
        <w:tc>
          <w:tcPr>
            <w:tcW w:w="941" w:type="dxa"/>
            <w:tcBorders>
              <w:top w:val="nil"/>
              <w:left w:val="nil"/>
              <w:bottom w:val="single" w:sz="8" w:space="0" w:color="C9161D"/>
              <w:right w:val="single" w:sz="8" w:space="0" w:color="000000"/>
            </w:tcBorders>
            <w:shd w:val="clear" w:color="000000" w:fill="FFFFFF"/>
            <w:vAlign w:val="center"/>
            <w:hideMark/>
          </w:tcPr>
          <w:p w14:paraId="69B44BEE"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955.797</w:t>
            </w:r>
          </w:p>
        </w:tc>
        <w:tc>
          <w:tcPr>
            <w:tcW w:w="541" w:type="dxa"/>
            <w:tcBorders>
              <w:top w:val="nil"/>
              <w:left w:val="nil"/>
              <w:bottom w:val="single" w:sz="8" w:space="0" w:color="C9161D"/>
              <w:right w:val="single" w:sz="8" w:space="0" w:color="000000"/>
            </w:tcBorders>
            <w:shd w:val="clear" w:color="000000" w:fill="CACCCE"/>
            <w:vAlign w:val="center"/>
            <w:hideMark/>
          </w:tcPr>
          <w:p w14:paraId="44D1D2F6"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0,65</w:t>
            </w:r>
          </w:p>
        </w:tc>
        <w:tc>
          <w:tcPr>
            <w:tcW w:w="580" w:type="dxa"/>
            <w:tcBorders>
              <w:top w:val="nil"/>
              <w:left w:val="nil"/>
              <w:bottom w:val="single" w:sz="8" w:space="0" w:color="C9161D"/>
              <w:right w:val="single" w:sz="8" w:space="0" w:color="000000"/>
            </w:tcBorders>
            <w:shd w:val="clear" w:color="auto" w:fill="auto"/>
            <w:vAlign w:val="center"/>
            <w:hideMark/>
          </w:tcPr>
          <w:p w14:paraId="4096F79E"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0,97</w:t>
            </w:r>
          </w:p>
        </w:tc>
        <w:tc>
          <w:tcPr>
            <w:tcW w:w="1060" w:type="dxa"/>
            <w:tcBorders>
              <w:top w:val="nil"/>
              <w:left w:val="nil"/>
              <w:bottom w:val="single" w:sz="8" w:space="0" w:color="C9161D"/>
              <w:right w:val="single" w:sz="8" w:space="0" w:color="000000"/>
            </w:tcBorders>
            <w:shd w:val="clear" w:color="000000" w:fill="CACCCE"/>
            <w:vAlign w:val="center"/>
            <w:hideMark/>
          </w:tcPr>
          <w:p w14:paraId="7AA6307A"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166,7</w:t>
            </w:r>
          </w:p>
        </w:tc>
      </w:tr>
      <w:tr w:rsidR="003E2F29" w:rsidRPr="003E2F29" w14:paraId="2C0B50A0"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66988FC1" w14:textId="3BA7C3A6"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3E2F29" w:rsidRPr="003E2F29">
              <w:rPr>
                <w:rFonts w:ascii="Arial" w:eastAsia="Times New Roman" w:hAnsi="Arial" w:cs="Arial"/>
                <w:color w:val="000000"/>
                <w:sz w:val="16"/>
                <w:szCs w:val="16"/>
              </w:rPr>
              <w:t>edicinski pripomočki za podporo gibalnih zmožnosti</w:t>
            </w:r>
          </w:p>
        </w:tc>
        <w:tc>
          <w:tcPr>
            <w:tcW w:w="763" w:type="dxa"/>
            <w:tcBorders>
              <w:top w:val="nil"/>
              <w:left w:val="nil"/>
              <w:bottom w:val="single" w:sz="8" w:space="0" w:color="C9161D"/>
              <w:right w:val="single" w:sz="8" w:space="0" w:color="000000"/>
            </w:tcBorders>
            <w:shd w:val="clear" w:color="auto" w:fill="auto"/>
            <w:vAlign w:val="center"/>
            <w:hideMark/>
          </w:tcPr>
          <w:p w14:paraId="05CFCE9C"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384,89</w:t>
            </w:r>
          </w:p>
        </w:tc>
        <w:tc>
          <w:tcPr>
            <w:tcW w:w="763" w:type="dxa"/>
            <w:tcBorders>
              <w:top w:val="nil"/>
              <w:left w:val="nil"/>
              <w:bottom w:val="single" w:sz="8" w:space="0" w:color="C9161D"/>
              <w:right w:val="single" w:sz="8" w:space="0" w:color="000000"/>
            </w:tcBorders>
            <w:shd w:val="clear" w:color="000000" w:fill="CACCCE"/>
            <w:vAlign w:val="center"/>
            <w:hideMark/>
          </w:tcPr>
          <w:p w14:paraId="1035F4F1"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392,28</w:t>
            </w:r>
          </w:p>
        </w:tc>
        <w:tc>
          <w:tcPr>
            <w:tcW w:w="603" w:type="dxa"/>
            <w:tcBorders>
              <w:top w:val="nil"/>
              <w:left w:val="nil"/>
              <w:bottom w:val="single" w:sz="8" w:space="0" w:color="C9161D"/>
              <w:right w:val="single" w:sz="8" w:space="0" w:color="000000"/>
            </w:tcBorders>
            <w:shd w:val="clear" w:color="auto" w:fill="auto"/>
            <w:vAlign w:val="center"/>
            <w:hideMark/>
          </w:tcPr>
          <w:p w14:paraId="010272DC"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101,9</w:t>
            </w:r>
          </w:p>
        </w:tc>
        <w:tc>
          <w:tcPr>
            <w:tcW w:w="941" w:type="dxa"/>
            <w:tcBorders>
              <w:top w:val="nil"/>
              <w:left w:val="nil"/>
              <w:bottom w:val="single" w:sz="8" w:space="0" w:color="C9161D"/>
              <w:right w:val="single" w:sz="8" w:space="0" w:color="000000"/>
            </w:tcBorders>
            <w:shd w:val="clear" w:color="000000" w:fill="CACCCE"/>
            <w:vAlign w:val="center"/>
            <w:hideMark/>
          </w:tcPr>
          <w:p w14:paraId="55FD02F7"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9.477.188</w:t>
            </w:r>
          </w:p>
        </w:tc>
        <w:tc>
          <w:tcPr>
            <w:tcW w:w="941" w:type="dxa"/>
            <w:tcBorders>
              <w:top w:val="nil"/>
              <w:left w:val="nil"/>
              <w:bottom w:val="single" w:sz="8" w:space="0" w:color="C9161D"/>
              <w:right w:val="single" w:sz="8" w:space="0" w:color="000000"/>
            </w:tcBorders>
            <w:shd w:val="clear" w:color="000000" w:fill="FFFFFF"/>
            <w:vAlign w:val="center"/>
            <w:hideMark/>
          </w:tcPr>
          <w:p w14:paraId="66679B8A"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10.311.498</w:t>
            </w:r>
          </w:p>
        </w:tc>
        <w:tc>
          <w:tcPr>
            <w:tcW w:w="541" w:type="dxa"/>
            <w:tcBorders>
              <w:top w:val="nil"/>
              <w:left w:val="nil"/>
              <w:bottom w:val="single" w:sz="8" w:space="0" w:color="C9161D"/>
              <w:right w:val="single" w:sz="8" w:space="0" w:color="000000"/>
            </w:tcBorders>
            <w:shd w:val="clear" w:color="000000" w:fill="CACCCE"/>
            <w:vAlign w:val="center"/>
            <w:hideMark/>
          </w:tcPr>
          <w:p w14:paraId="2FC6F252"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10,73</w:t>
            </w:r>
          </w:p>
        </w:tc>
        <w:tc>
          <w:tcPr>
            <w:tcW w:w="580" w:type="dxa"/>
            <w:tcBorders>
              <w:top w:val="nil"/>
              <w:left w:val="nil"/>
              <w:bottom w:val="single" w:sz="8" w:space="0" w:color="C9161D"/>
              <w:right w:val="single" w:sz="8" w:space="0" w:color="000000"/>
            </w:tcBorders>
            <w:shd w:val="clear" w:color="auto" w:fill="auto"/>
            <w:vAlign w:val="center"/>
            <w:hideMark/>
          </w:tcPr>
          <w:p w14:paraId="7E4B10EC"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10,44</w:t>
            </w:r>
          </w:p>
        </w:tc>
        <w:tc>
          <w:tcPr>
            <w:tcW w:w="1060" w:type="dxa"/>
            <w:tcBorders>
              <w:top w:val="nil"/>
              <w:left w:val="nil"/>
              <w:bottom w:val="single" w:sz="8" w:space="0" w:color="C9161D"/>
              <w:right w:val="single" w:sz="8" w:space="0" w:color="000000"/>
            </w:tcBorders>
            <w:shd w:val="clear" w:color="000000" w:fill="CACCCE"/>
            <w:vAlign w:val="center"/>
            <w:hideMark/>
          </w:tcPr>
          <w:p w14:paraId="20D52579"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108,8</w:t>
            </w:r>
          </w:p>
        </w:tc>
      </w:tr>
      <w:tr w:rsidR="003E2F29" w:rsidRPr="003E2F29" w14:paraId="229A2467"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4920D068" w14:textId="2E097AD1"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3E2F29" w:rsidRPr="003E2F29">
              <w:rPr>
                <w:rFonts w:ascii="Arial" w:eastAsia="Times New Roman" w:hAnsi="Arial" w:cs="Arial"/>
                <w:color w:val="000000"/>
                <w:sz w:val="16"/>
                <w:szCs w:val="16"/>
              </w:rPr>
              <w:t>edicinski pripomočki za dihanje</w:t>
            </w:r>
          </w:p>
        </w:tc>
        <w:tc>
          <w:tcPr>
            <w:tcW w:w="763" w:type="dxa"/>
            <w:tcBorders>
              <w:top w:val="nil"/>
              <w:left w:val="nil"/>
              <w:bottom w:val="single" w:sz="8" w:space="0" w:color="C9161D"/>
              <w:right w:val="single" w:sz="8" w:space="0" w:color="000000"/>
            </w:tcBorders>
            <w:shd w:val="clear" w:color="auto" w:fill="auto"/>
            <w:vAlign w:val="center"/>
            <w:hideMark/>
          </w:tcPr>
          <w:p w14:paraId="0AE80E29"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603,64</w:t>
            </w:r>
          </w:p>
        </w:tc>
        <w:tc>
          <w:tcPr>
            <w:tcW w:w="763" w:type="dxa"/>
            <w:tcBorders>
              <w:top w:val="nil"/>
              <w:left w:val="nil"/>
              <w:bottom w:val="single" w:sz="8" w:space="0" w:color="C9161D"/>
              <w:right w:val="single" w:sz="8" w:space="0" w:color="000000"/>
            </w:tcBorders>
            <w:shd w:val="clear" w:color="000000" w:fill="CACCCE"/>
            <w:vAlign w:val="center"/>
            <w:hideMark/>
          </w:tcPr>
          <w:p w14:paraId="0373EF59"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601,73</w:t>
            </w:r>
          </w:p>
        </w:tc>
        <w:tc>
          <w:tcPr>
            <w:tcW w:w="603" w:type="dxa"/>
            <w:tcBorders>
              <w:top w:val="nil"/>
              <w:left w:val="nil"/>
              <w:bottom w:val="single" w:sz="8" w:space="0" w:color="C9161D"/>
              <w:right w:val="single" w:sz="8" w:space="0" w:color="000000"/>
            </w:tcBorders>
            <w:shd w:val="clear" w:color="auto" w:fill="auto"/>
            <w:vAlign w:val="center"/>
            <w:hideMark/>
          </w:tcPr>
          <w:p w14:paraId="11B1E281"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99,7</w:t>
            </w:r>
          </w:p>
        </w:tc>
        <w:tc>
          <w:tcPr>
            <w:tcW w:w="941" w:type="dxa"/>
            <w:tcBorders>
              <w:top w:val="nil"/>
              <w:left w:val="nil"/>
              <w:bottom w:val="single" w:sz="8" w:space="0" w:color="C9161D"/>
              <w:right w:val="single" w:sz="8" w:space="0" w:color="000000"/>
            </w:tcBorders>
            <w:shd w:val="clear" w:color="000000" w:fill="CACCCE"/>
            <w:vAlign w:val="center"/>
            <w:hideMark/>
          </w:tcPr>
          <w:p w14:paraId="704B390A"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8.024.816</w:t>
            </w:r>
          </w:p>
        </w:tc>
        <w:tc>
          <w:tcPr>
            <w:tcW w:w="941" w:type="dxa"/>
            <w:tcBorders>
              <w:top w:val="nil"/>
              <w:left w:val="nil"/>
              <w:bottom w:val="single" w:sz="8" w:space="0" w:color="C9161D"/>
              <w:right w:val="single" w:sz="8" w:space="0" w:color="000000"/>
            </w:tcBorders>
            <w:shd w:val="clear" w:color="000000" w:fill="FFFFFF"/>
            <w:vAlign w:val="center"/>
            <w:hideMark/>
          </w:tcPr>
          <w:p w14:paraId="10D82E18"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9.410.519</w:t>
            </w:r>
          </w:p>
        </w:tc>
        <w:tc>
          <w:tcPr>
            <w:tcW w:w="541" w:type="dxa"/>
            <w:tcBorders>
              <w:top w:val="nil"/>
              <w:left w:val="nil"/>
              <w:bottom w:val="single" w:sz="8" w:space="0" w:color="C9161D"/>
              <w:right w:val="single" w:sz="8" w:space="0" w:color="000000"/>
            </w:tcBorders>
            <w:shd w:val="clear" w:color="000000" w:fill="CACCCE"/>
            <w:vAlign w:val="center"/>
            <w:hideMark/>
          </w:tcPr>
          <w:p w14:paraId="506D1321"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9,08</w:t>
            </w:r>
          </w:p>
        </w:tc>
        <w:tc>
          <w:tcPr>
            <w:tcW w:w="580" w:type="dxa"/>
            <w:tcBorders>
              <w:top w:val="nil"/>
              <w:left w:val="nil"/>
              <w:bottom w:val="single" w:sz="8" w:space="0" w:color="C9161D"/>
              <w:right w:val="single" w:sz="8" w:space="0" w:color="000000"/>
            </w:tcBorders>
            <w:shd w:val="clear" w:color="auto" w:fill="auto"/>
            <w:vAlign w:val="center"/>
            <w:hideMark/>
          </w:tcPr>
          <w:p w14:paraId="0383AC9D"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9,52</w:t>
            </w:r>
          </w:p>
        </w:tc>
        <w:tc>
          <w:tcPr>
            <w:tcW w:w="1060" w:type="dxa"/>
            <w:tcBorders>
              <w:top w:val="nil"/>
              <w:left w:val="nil"/>
              <w:bottom w:val="single" w:sz="8" w:space="0" w:color="C9161D"/>
              <w:right w:val="single" w:sz="8" w:space="0" w:color="000000"/>
            </w:tcBorders>
            <w:shd w:val="clear" w:color="000000" w:fill="CACCCE"/>
            <w:vAlign w:val="center"/>
            <w:hideMark/>
          </w:tcPr>
          <w:p w14:paraId="6D81AB6B"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117,3</w:t>
            </w:r>
          </w:p>
        </w:tc>
      </w:tr>
      <w:tr w:rsidR="003E2F29" w:rsidRPr="003E2F29" w14:paraId="042AF362"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0E735910" w14:textId="3CB970A7"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3E2F29" w:rsidRPr="003E2F29">
              <w:rPr>
                <w:rFonts w:ascii="Arial" w:eastAsia="Times New Roman" w:hAnsi="Arial" w:cs="Arial"/>
                <w:color w:val="000000"/>
                <w:sz w:val="16"/>
                <w:szCs w:val="16"/>
              </w:rPr>
              <w:t>edicinski pripomočki za osebno higieno</w:t>
            </w:r>
          </w:p>
        </w:tc>
        <w:tc>
          <w:tcPr>
            <w:tcW w:w="763" w:type="dxa"/>
            <w:tcBorders>
              <w:top w:val="nil"/>
              <w:left w:val="nil"/>
              <w:bottom w:val="single" w:sz="8" w:space="0" w:color="C9161D"/>
              <w:right w:val="single" w:sz="8" w:space="0" w:color="000000"/>
            </w:tcBorders>
            <w:shd w:val="clear" w:color="auto" w:fill="auto"/>
            <w:vAlign w:val="center"/>
            <w:hideMark/>
          </w:tcPr>
          <w:p w14:paraId="7A2C85E3"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91,42</w:t>
            </w:r>
          </w:p>
        </w:tc>
        <w:tc>
          <w:tcPr>
            <w:tcW w:w="763" w:type="dxa"/>
            <w:tcBorders>
              <w:top w:val="nil"/>
              <w:left w:val="nil"/>
              <w:bottom w:val="single" w:sz="8" w:space="0" w:color="C9161D"/>
              <w:right w:val="single" w:sz="8" w:space="0" w:color="000000"/>
            </w:tcBorders>
            <w:shd w:val="clear" w:color="000000" w:fill="CACCCE"/>
            <w:vAlign w:val="center"/>
            <w:hideMark/>
          </w:tcPr>
          <w:p w14:paraId="191955D2"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91,38</w:t>
            </w:r>
          </w:p>
        </w:tc>
        <w:tc>
          <w:tcPr>
            <w:tcW w:w="603" w:type="dxa"/>
            <w:tcBorders>
              <w:top w:val="nil"/>
              <w:left w:val="nil"/>
              <w:bottom w:val="single" w:sz="8" w:space="0" w:color="C9161D"/>
              <w:right w:val="single" w:sz="8" w:space="0" w:color="000000"/>
            </w:tcBorders>
            <w:shd w:val="clear" w:color="auto" w:fill="auto"/>
            <w:vAlign w:val="center"/>
            <w:hideMark/>
          </w:tcPr>
          <w:p w14:paraId="7BFE129B"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100,0</w:t>
            </w:r>
          </w:p>
        </w:tc>
        <w:tc>
          <w:tcPr>
            <w:tcW w:w="941" w:type="dxa"/>
            <w:tcBorders>
              <w:top w:val="nil"/>
              <w:left w:val="nil"/>
              <w:bottom w:val="single" w:sz="8" w:space="0" w:color="C9161D"/>
              <w:right w:val="single" w:sz="8" w:space="0" w:color="000000"/>
            </w:tcBorders>
            <w:shd w:val="clear" w:color="000000" w:fill="CACCCE"/>
            <w:vAlign w:val="center"/>
            <w:hideMark/>
          </w:tcPr>
          <w:p w14:paraId="5D1CC2C9"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345.759</w:t>
            </w:r>
          </w:p>
        </w:tc>
        <w:tc>
          <w:tcPr>
            <w:tcW w:w="941" w:type="dxa"/>
            <w:tcBorders>
              <w:top w:val="nil"/>
              <w:left w:val="nil"/>
              <w:bottom w:val="single" w:sz="8" w:space="0" w:color="C9161D"/>
              <w:right w:val="single" w:sz="8" w:space="0" w:color="000000"/>
            </w:tcBorders>
            <w:shd w:val="clear" w:color="000000" w:fill="FFFFFF"/>
            <w:vAlign w:val="center"/>
            <w:hideMark/>
          </w:tcPr>
          <w:p w14:paraId="33698A3D"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352.349</w:t>
            </w:r>
          </w:p>
        </w:tc>
        <w:tc>
          <w:tcPr>
            <w:tcW w:w="541" w:type="dxa"/>
            <w:tcBorders>
              <w:top w:val="nil"/>
              <w:left w:val="nil"/>
              <w:bottom w:val="single" w:sz="8" w:space="0" w:color="C9161D"/>
              <w:right w:val="single" w:sz="8" w:space="0" w:color="000000"/>
            </w:tcBorders>
            <w:shd w:val="clear" w:color="000000" w:fill="CACCCE"/>
            <w:vAlign w:val="center"/>
            <w:hideMark/>
          </w:tcPr>
          <w:p w14:paraId="72E90B3E"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0,39</w:t>
            </w:r>
          </w:p>
        </w:tc>
        <w:tc>
          <w:tcPr>
            <w:tcW w:w="580" w:type="dxa"/>
            <w:tcBorders>
              <w:top w:val="nil"/>
              <w:left w:val="nil"/>
              <w:bottom w:val="single" w:sz="8" w:space="0" w:color="C9161D"/>
              <w:right w:val="single" w:sz="8" w:space="0" w:color="000000"/>
            </w:tcBorders>
            <w:shd w:val="clear" w:color="auto" w:fill="auto"/>
            <w:vAlign w:val="center"/>
            <w:hideMark/>
          </w:tcPr>
          <w:p w14:paraId="7161357E"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0,36</w:t>
            </w:r>
          </w:p>
        </w:tc>
        <w:tc>
          <w:tcPr>
            <w:tcW w:w="1060" w:type="dxa"/>
            <w:tcBorders>
              <w:top w:val="nil"/>
              <w:left w:val="nil"/>
              <w:bottom w:val="single" w:sz="8" w:space="0" w:color="C9161D"/>
              <w:right w:val="single" w:sz="8" w:space="0" w:color="000000"/>
            </w:tcBorders>
            <w:shd w:val="clear" w:color="000000" w:fill="CACCCE"/>
            <w:vAlign w:val="center"/>
            <w:hideMark/>
          </w:tcPr>
          <w:p w14:paraId="394E193C"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101,9</w:t>
            </w:r>
          </w:p>
        </w:tc>
      </w:tr>
      <w:tr w:rsidR="003E2F29" w:rsidRPr="003E2F29" w14:paraId="69C20A2A"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7EC7AF3E" w14:textId="31239082"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b</w:t>
            </w:r>
            <w:r w:rsidR="003E2F29" w:rsidRPr="003E2F29">
              <w:rPr>
                <w:rFonts w:ascii="Arial" w:eastAsia="Times New Roman" w:hAnsi="Arial" w:cs="Arial"/>
                <w:color w:val="000000"/>
                <w:sz w:val="16"/>
                <w:szCs w:val="16"/>
              </w:rPr>
              <w:t>lazine proti preležaninam</w:t>
            </w:r>
          </w:p>
        </w:tc>
        <w:tc>
          <w:tcPr>
            <w:tcW w:w="763" w:type="dxa"/>
            <w:tcBorders>
              <w:top w:val="nil"/>
              <w:left w:val="nil"/>
              <w:bottom w:val="single" w:sz="8" w:space="0" w:color="C9161D"/>
              <w:right w:val="single" w:sz="8" w:space="0" w:color="000000"/>
            </w:tcBorders>
            <w:shd w:val="clear" w:color="auto" w:fill="auto"/>
            <w:vAlign w:val="center"/>
            <w:hideMark/>
          </w:tcPr>
          <w:p w14:paraId="4D9AEA03"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71,35</w:t>
            </w:r>
          </w:p>
        </w:tc>
        <w:tc>
          <w:tcPr>
            <w:tcW w:w="763" w:type="dxa"/>
            <w:tcBorders>
              <w:top w:val="nil"/>
              <w:left w:val="nil"/>
              <w:bottom w:val="single" w:sz="8" w:space="0" w:color="C9161D"/>
              <w:right w:val="single" w:sz="8" w:space="0" w:color="000000"/>
            </w:tcBorders>
            <w:shd w:val="clear" w:color="000000" w:fill="CACCCE"/>
            <w:vAlign w:val="center"/>
            <w:hideMark/>
          </w:tcPr>
          <w:p w14:paraId="4B10651B"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72,77</w:t>
            </w:r>
          </w:p>
        </w:tc>
        <w:tc>
          <w:tcPr>
            <w:tcW w:w="603" w:type="dxa"/>
            <w:tcBorders>
              <w:top w:val="nil"/>
              <w:left w:val="nil"/>
              <w:bottom w:val="single" w:sz="8" w:space="0" w:color="C9161D"/>
              <w:right w:val="single" w:sz="8" w:space="0" w:color="000000"/>
            </w:tcBorders>
            <w:shd w:val="clear" w:color="auto" w:fill="auto"/>
            <w:vAlign w:val="center"/>
            <w:hideMark/>
          </w:tcPr>
          <w:p w14:paraId="4F03ABDA"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102,0</w:t>
            </w:r>
          </w:p>
        </w:tc>
        <w:tc>
          <w:tcPr>
            <w:tcW w:w="941" w:type="dxa"/>
            <w:tcBorders>
              <w:top w:val="nil"/>
              <w:left w:val="nil"/>
              <w:bottom w:val="single" w:sz="8" w:space="0" w:color="C9161D"/>
              <w:right w:val="single" w:sz="8" w:space="0" w:color="000000"/>
            </w:tcBorders>
            <w:shd w:val="clear" w:color="000000" w:fill="CACCCE"/>
            <w:vAlign w:val="center"/>
            <w:hideMark/>
          </w:tcPr>
          <w:p w14:paraId="5AE4AB60"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433.100</w:t>
            </w:r>
          </w:p>
        </w:tc>
        <w:tc>
          <w:tcPr>
            <w:tcW w:w="941" w:type="dxa"/>
            <w:tcBorders>
              <w:top w:val="nil"/>
              <w:left w:val="nil"/>
              <w:bottom w:val="single" w:sz="8" w:space="0" w:color="C9161D"/>
              <w:right w:val="single" w:sz="8" w:space="0" w:color="000000"/>
            </w:tcBorders>
            <w:shd w:val="clear" w:color="000000" w:fill="FFFFFF"/>
            <w:vAlign w:val="center"/>
            <w:hideMark/>
          </w:tcPr>
          <w:p w14:paraId="118F7245"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450.111</w:t>
            </w:r>
          </w:p>
        </w:tc>
        <w:tc>
          <w:tcPr>
            <w:tcW w:w="541" w:type="dxa"/>
            <w:tcBorders>
              <w:top w:val="nil"/>
              <w:left w:val="nil"/>
              <w:bottom w:val="single" w:sz="8" w:space="0" w:color="C9161D"/>
              <w:right w:val="single" w:sz="8" w:space="0" w:color="000000"/>
            </w:tcBorders>
            <w:shd w:val="clear" w:color="000000" w:fill="CACCCE"/>
            <w:vAlign w:val="center"/>
            <w:hideMark/>
          </w:tcPr>
          <w:p w14:paraId="471F863A"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0,49</w:t>
            </w:r>
          </w:p>
        </w:tc>
        <w:tc>
          <w:tcPr>
            <w:tcW w:w="580" w:type="dxa"/>
            <w:tcBorders>
              <w:top w:val="nil"/>
              <w:left w:val="nil"/>
              <w:bottom w:val="single" w:sz="8" w:space="0" w:color="C9161D"/>
              <w:right w:val="single" w:sz="8" w:space="0" w:color="000000"/>
            </w:tcBorders>
            <w:shd w:val="clear" w:color="auto" w:fill="auto"/>
            <w:vAlign w:val="center"/>
            <w:hideMark/>
          </w:tcPr>
          <w:p w14:paraId="1F6D2BA6"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0,46</w:t>
            </w:r>
          </w:p>
        </w:tc>
        <w:tc>
          <w:tcPr>
            <w:tcW w:w="1060" w:type="dxa"/>
            <w:tcBorders>
              <w:top w:val="nil"/>
              <w:left w:val="nil"/>
              <w:bottom w:val="single" w:sz="8" w:space="0" w:color="C9161D"/>
              <w:right w:val="single" w:sz="8" w:space="0" w:color="000000"/>
            </w:tcBorders>
            <w:shd w:val="clear" w:color="000000" w:fill="CACCCE"/>
            <w:vAlign w:val="center"/>
            <w:hideMark/>
          </w:tcPr>
          <w:p w14:paraId="3A304B35"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103,9</w:t>
            </w:r>
          </w:p>
        </w:tc>
      </w:tr>
      <w:tr w:rsidR="003E2F29" w:rsidRPr="003E2F29" w14:paraId="7015175D"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540CEC43" w14:textId="3C6B9CE6"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k</w:t>
            </w:r>
            <w:r w:rsidR="003E2F29" w:rsidRPr="003E2F29">
              <w:rPr>
                <w:rFonts w:ascii="Arial" w:eastAsia="Times New Roman" w:hAnsi="Arial" w:cs="Arial"/>
                <w:color w:val="000000"/>
                <w:sz w:val="16"/>
                <w:szCs w:val="16"/>
              </w:rPr>
              <w:t>ilni pasovi</w:t>
            </w:r>
          </w:p>
        </w:tc>
        <w:tc>
          <w:tcPr>
            <w:tcW w:w="763" w:type="dxa"/>
            <w:tcBorders>
              <w:top w:val="nil"/>
              <w:left w:val="nil"/>
              <w:bottom w:val="single" w:sz="8" w:space="0" w:color="C9161D"/>
              <w:right w:val="single" w:sz="8" w:space="0" w:color="000000"/>
            </w:tcBorders>
            <w:shd w:val="clear" w:color="auto" w:fill="auto"/>
            <w:vAlign w:val="center"/>
            <w:hideMark/>
          </w:tcPr>
          <w:p w14:paraId="0ED09B9D"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44,27</w:t>
            </w:r>
          </w:p>
        </w:tc>
        <w:tc>
          <w:tcPr>
            <w:tcW w:w="763" w:type="dxa"/>
            <w:tcBorders>
              <w:top w:val="nil"/>
              <w:left w:val="nil"/>
              <w:bottom w:val="single" w:sz="8" w:space="0" w:color="C9161D"/>
              <w:right w:val="single" w:sz="8" w:space="0" w:color="000000"/>
            </w:tcBorders>
            <w:shd w:val="clear" w:color="000000" w:fill="CACCCE"/>
            <w:vAlign w:val="center"/>
            <w:hideMark/>
          </w:tcPr>
          <w:p w14:paraId="73EE7E45"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43,87</w:t>
            </w:r>
          </w:p>
        </w:tc>
        <w:tc>
          <w:tcPr>
            <w:tcW w:w="603" w:type="dxa"/>
            <w:tcBorders>
              <w:top w:val="nil"/>
              <w:left w:val="nil"/>
              <w:bottom w:val="single" w:sz="8" w:space="0" w:color="C9161D"/>
              <w:right w:val="single" w:sz="8" w:space="0" w:color="000000"/>
            </w:tcBorders>
            <w:shd w:val="clear" w:color="auto" w:fill="auto"/>
            <w:vAlign w:val="center"/>
            <w:hideMark/>
          </w:tcPr>
          <w:p w14:paraId="1F6F0BAA"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99,1</w:t>
            </w:r>
          </w:p>
        </w:tc>
        <w:tc>
          <w:tcPr>
            <w:tcW w:w="941" w:type="dxa"/>
            <w:tcBorders>
              <w:top w:val="nil"/>
              <w:left w:val="nil"/>
              <w:bottom w:val="single" w:sz="8" w:space="0" w:color="C9161D"/>
              <w:right w:val="single" w:sz="8" w:space="0" w:color="000000"/>
            </w:tcBorders>
            <w:shd w:val="clear" w:color="000000" w:fill="CACCCE"/>
            <w:vAlign w:val="center"/>
            <w:hideMark/>
          </w:tcPr>
          <w:p w14:paraId="021F3022"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92.120</w:t>
            </w:r>
          </w:p>
        </w:tc>
        <w:tc>
          <w:tcPr>
            <w:tcW w:w="941" w:type="dxa"/>
            <w:tcBorders>
              <w:top w:val="nil"/>
              <w:left w:val="nil"/>
              <w:bottom w:val="single" w:sz="8" w:space="0" w:color="C9161D"/>
              <w:right w:val="single" w:sz="8" w:space="0" w:color="000000"/>
            </w:tcBorders>
            <w:shd w:val="clear" w:color="000000" w:fill="FFFFFF"/>
            <w:vAlign w:val="center"/>
            <w:hideMark/>
          </w:tcPr>
          <w:p w14:paraId="018644BF"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95.462</w:t>
            </w:r>
          </w:p>
        </w:tc>
        <w:tc>
          <w:tcPr>
            <w:tcW w:w="541" w:type="dxa"/>
            <w:tcBorders>
              <w:top w:val="nil"/>
              <w:left w:val="nil"/>
              <w:bottom w:val="single" w:sz="8" w:space="0" w:color="C9161D"/>
              <w:right w:val="single" w:sz="8" w:space="0" w:color="000000"/>
            </w:tcBorders>
            <w:shd w:val="clear" w:color="000000" w:fill="CACCCE"/>
            <w:vAlign w:val="center"/>
            <w:hideMark/>
          </w:tcPr>
          <w:p w14:paraId="1708164E"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0,10</w:t>
            </w:r>
          </w:p>
        </w:tc>
        <w:tc>
          <w:tcPr>
            <w:tcW w:w="580" w:type="dxa"/>
            <w:tcBorders>
              <w:top w:val="nil"/>
              <w:left w:val="nil"/>
              <w:bottom w:val="single" w:sz="8" w:space="0" w:color="C9161D"/>
              <w:right w:val="single" w:sz="8" w:space="0" w:color="000000"/>
            </w:tcBorders>
            <w:shd w:val="clear" w:color="auto" w:fill="auto"/>
            <w:vAlign w:val="center"/>
            <w:hideMark/>
          </w:tcPr>
          <w:p w14:paraId="2C4C5A51"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0,10</w:t>
            </w:r>
          </w:p>
        </w:tc>
        <w:tc>
          <w:tcPr>
            <w:tcW w:w="1060" w:type="dxa"/>
            <w:tcBorders>
              <w:top w:val="nil"/>
              <w:left w:val="nil"/>
              <w:bottom w:val="single" w:sz="8" w:space="0" w:color="C9161D"/>
              <w:right w:val="single" w:sz="8" w:space="0" w:color="000000"/>
            </w:tcBorders>
            <w:shd w:val="clear" w:color="000000" w:fill="CACCCE"/>
            <w:vAlign w:val="center"/>
            <w:hideMark/>
          </w:tcPr>
          <w:p w14:paraId="08318DAF"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103,6</w:t>
            </w:r>
          </w:p>
        </w:tc>
      </w:tr>
      <w:tr w:rsidR="003E2F29" w:rsidRPr="003E2F29" w14:paraId="5B0CEDAA"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742E2BBD" w14:textId="076EFCF3" w:rsidR="003E2F29" w:rsidRPr="003E2F29" w:rsidRDefault="00D01891" w:rsidP="003E2F29">
            <w:pPr>
              <w:spacing w:after="0" w:line="240" w:lineRule="auto"/>
              <w:jc w:val="left"/>
              <w:rPr>
                <w:rFonts w:ascii="Arial" w:eastAsia="Times New Roman" w:hAnsi="Arial" w:cs="Arial"/>
                <w:sz w:val="16"/>
                <w:szCs w:val="16"/>
              </w:rPr>
            </w:pPr>
            <w:r>
              <w:rPr>
                <w:rFonts w:ascii="Arial" w:eastAsia="Times New Roman" w:hAnsi="Arial" w:cs="Arial"/>
                <w:sz w:val="16"/>
                <w:szCs w:val="16"/>
              </w:rPr>
              <w:t>m</w:t>
            </w:r>
            <w:r w:rsidR="003E2F29" w:rsidRPr="003E2F29">
              <w:rPr>
                <w:rFonts w:ascii="Arial" w:eastAsia="Times New Roman" w:hAnsi="Arial" w:cs="Arial"/>
                <w:sz w:val="16"/>
                <w:szCs w:val="16"/>
              </w:rPr>
              <w:t>edicinski pripomočki pri kolostomi, ileostomi in urostomi</w:t>
            </w:r>
          </w:p>
        </w:tc>
        <w:tc>
          <w:tcPr>
            <w:tcW w:w="763" w:type="dxa"/>
            <w:tcBorders>
              <w:top w:val="nil"/>
              <w:left w:val="nil"/>
              <w:bottom w:val="single" w:sz="8" w:space="0" w:color="C9161D"/>
              <w:right w:val="single" w:sz="8" w:space="0" w:color="000000"/>
            </w:tcBorders>
            <w:shd w:val="clear" w:color="auto" w:fill="auto"/>
            <w:vAlign w:val="center"/>
            <w:hideMark/>
          </w:tcPr>
          <w:p w14:paraId="2A50F3AA"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1.412,90</w:t>
            </w:r>
          </w:p>
        </w:tc>
        <w:tc>
          <w:tcPr>
            <w:tcW w:w="763" w:type="dxa"/>
            <w:tcBorders>
              <w:top w:val="nil"/>
              <w:left w:val="nil"/>
              <w:bottom w:val="single" w:sz="8" w:space="0" w:color="C9161D"/>
              <w:right w:val="single" w:sz="8" w:space="0" w:color="000000"/>
            </w:tcBorders>
            <w:shd w:val="clear" w:color="000000" w:fill="CACCCE"/>
            <w:vAlign w:val="center"/>
            <w:hideMark/>
          </w:tcPr>
          <w:p w14:paraId="7EA079ED"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1.560,29</w:t>
            </w:r>
          </w:p>
        </w:tc>
        <w:tc>
          <w:tcPr>
            <w:tcW w:w="603" w:type="dxa"/>
            <w:tcBorders>
              <w:top w:val="nil"/>
              <w:left w:val="nil"/>
              <w:bottom w:val="single" w:sz="8" w:space="0" w:color="C9161D"/>
              <w:right w:val="single" w:sz="8" w:space="0" w:color="000000"/>
            </w:tcBorders>
            <w:shd w:val="clear" w:color="auto" w:fill="auto"/>
            <w:vAlign w:val="center"/>
            <w:hideMark/>
          </w:tcPr>
          <w:p w14:paraId="6D7269A3"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110,4</w:t>
            </w:r>
          </w:p>
        </w:tc>
        <w:tc>
          <w:tcPr>
            <w:tcW w:w="941" w:type="dxa"/>
            <w:tcBorders>
              <w:top w:val="nil"/>
              <w:left w:val="nil"/>
              <w:bottom w:val="single" w:sz="8" w:space="0" w:color="C9161D"/>
              <w:right w:val="single" w:sz="8" w:space="0" w:color="000000"/>
            </w:tcBorders>
            <w:shd w:val="clear" w:color="000000" w:fill="CACCCE"/>
            <w:vAlign w:val="center"/>
            <w:hideMark/>
          </w:tcPr>
          <w:p w14:paraId="594B8BD2"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5.443.896</w:t>
            </w:r>
          </w:p>
        </w:tc>
        <w:tc>
          <w:tcPr>
            <w:tcW w:w="941" w:type="dxa"/>
            <w:tcBorders>
              <w:top w:val="nil"/>
              <w:left w:val="nil"/>
              <w:bottom w:val="single" w:sz="8" w:space="0" w:color="C9161D"/>
              <w:right w:val="single" w:sz="8" w:space="0" w:color="000000"/>
            </w:tcBorders>
            <w:shd w:val="clear" w:color="000000" w:fill="FFFFFF"/>
            <w:vAlign w:val="center"/>
            <w:hideMark/>
          </w:tcPr>
          <w:p w14:paraId="423FF000"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6.091.383</w:t>
            </w:r>
          </w:p>
        </w:tc>
        <w:tc>
          <w:tcPr>
            <w:tcW w:w="541" w:type="dxa"/>
            <w:tcBorders>
              <w:top w:val="nil"/>
              <w:left w:val="nil"/>
              <w:bottom w:val="single" w:sz="8" w:space="0" w:color="C9161D"/>
              <w:right w:val="single" w:sz="8" w:space="0" w:color="000000"/>
            </w:tcBorders>
            <w:shd w:val="clear" w:color="000000" w:fill="CACCCE"/>
            <w:vAlign w:val="center"/>
            <w:hideMark/>
          </w:tcPr>
          <w:p w14:paraId="29E6FB61"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6,16</w:t>
            </w:r>
          </w:p>
        </w:tc>
        <w:tc>
          <w:tcPr>
            <w:tcW w:w="580" w:type="dxa"/>
            <w:tcBorders>
              <w:top w:val="nil"/>
              <w:left w:val="nil"/>
              <w:bottom w:val="single" w:sz="8" w:space="0" w:color="C9161D"/>
              <w:right w:val="single" w:sz="8" w:space="0" w:color="000000"/>
            </w:tcBorders>
            <w:shd w:val="clear" w:color="auto" w:fill="auto"/>
            <w:vAlign w:val="center"/>
            <w:hideMark/>
          </w:tcPr>
          <w:p w14:paraId="1D4687BD"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6,16</w:t>
            </w:r>
          </w:p>
        </w:tc>
        <w:tc>
          <w:tcPr>
            <w:tcW w:w="1060" w:type="dxa"/>
            <w:tcBorders>
              <w:top w:val="nil"/>
              <w:left w:val="nil"/>
              <w:bottom w:val="single" w:sz="8" w:space="0" w:color="C9161D"/>
              <w:right w:val="single" w:sz="8" w:space="0" w:color="000000"/>
            </w:tcBorders>
            <w:shd w:val="clear" w:color="000000" w:fill="CACCCE"/>
            <w:vAlign w:val="center"/>
            <w:hideMark/>
          </w:tcPr>
          <w:p w14:paraId="35D22CC9"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111,9</w:t>
            </w:r>
          </w:p>
        </w:tc>
      </w:tr>
      <w:tr w:rsidR="003E2F29" w:rsidRPr="003E2F29" w14:paraId="74BF2C7A"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1A067A03" w14:textId="47EA9E24"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3E2F29" w:rsidRPr="003E2F29">
              <w:rPr>
                <w:rFonts w:ascii="Arial" w:eastAsia="Times New Roman" w:hAnsi="Arial" w:cs="Arial"/>
                <w:color w:val="000000"/>
                <w:sz w:val="16"/>
                <w:szCs w:val="16"/>
              </w:rPr>
              <w:t>edicinski pripomočki pri inkontinenci in težavah z odvajanjem seča</w:t>
            </w:r>
          </w:p>
        </w:tc>
        <w:tc>
          <w:tcPr>
            <w:tcW w:w="763" w:type="dxa"/>
            <w:tcBorders>
              <w:top w:val="nil"/>
              <w:left w:val="nil"/>
              <w:bottom w:val="single" w:sz="8" w:space="0" w:color="C9161D"/>
              <w:right w:val="single" w:sz="8" w:space="0" w:color="000000"/>
            </w:tcBorders>
            <w:shd w:val="clear" w:color="auto" w:fill="auto"/>
            <w:vAlign w:val="center"/>
            <w:hideMark/>
          </w:tcPr>
          <w:p w14:paraId="0583841C"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217,13</w:t>
            </w:r>
          </w:p>
        </w:tc>
        <w:tc>
          <w:tcPr>
            <w:tcW w:w="763" w:type="dxa"/>
            <w:tcBorders>
              <w:top w:val="nil"/>
              <w:left w:val="nil"/>
              <w:bottom w:val="single" w:sz="8" w:space="0" w:color="C9161D"/>
              <w:right w:val="single" w:sz="8" w:space="0" w:color="000000"/>
            </w:tcBorders>
            <w:shd w:val="clear" w:color="000000" w:fill="CACCCE"/>
            <w:vAlign w:val="center"/>
            <w:hideMark/>
          </w:tcPr>
          <w:p w14:paraId="216FD06F"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242,26</w:t>
            </w:r>
          </w:p>
        </w:tc>
        <w:tc>
          <w:tcPr>
            <w:tcW w:w="603" w:type="dxa"/>
            <w:tcBorders>
              <w:top w:val="nil"/>
              <w:left w:val="nil"/>
              <w:bottom w:val="single" w:sz="8" w:space="0" w:color="C9161D"/>
              <w:right w:val="single" w:sz="8" w:space="0" w:color="000000"/>
            </w:tcBorders>
            <w:shd w:val="clear" w:color="auto" w:fill="auto"/>
            <w:vAlign w:val="center"/>
            <w:hideMark/>
          </w:tcPr>
          <w:p w14:paraId="599BF6E2"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111,6</w:t>
            </w:r>
          </w:p>
        </w:tc>
        <w:tc>
          <w:tcPr>
            <w:tcW w:w="941" w:type="dxa"/>
            <w:tcBorders>
              <w:top w:val="nil"/>
              <w:left w:val="nil"/>
              <w:bottom w:val="single" w:sz="8" w:space="0" w:color="C9161D"/>
              <w:right w:val="single" w:sz="8" w:space="0" w:color="000000"/>
            </w:tcBorders>
            <w:shd w:val="clear" w:color="000000" w:fill="CACCCE"/>
            <w:vAlign w:val="center"/>
            <w:hideMark/>
          </w:tcPr>
          <w:p w14:paraId="4F5B1DA8"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18.992.850</w:t>
            </w:r>
          </w:p>
        </w:tc>
        <w:tc>
          <w:tcPr>
            <w:tcW w:w="941" w:type="dxa"/>
            <w:tcBorders>
              <w:top w:val="nil"/>
              <w:left w:val="nil"/>
              <w:bottom w:val="single" w:sz="8" w:space="0" w:color="C9161D"/>
              <w:right w:val="single" w:sz="8" w:space="0" w:color="000000"/>
            </w:tcBorders>
            <w:shd w:val="clear" w:color="000000" w:fill="FFFFFF"/>
            <w:vAlign w:val="center"/>
            <w:hideMark/>
          </w:tcPr>
          <w:p w14:paraId="758DA2E6"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22.031.430</w:t>
            </w:r>
          </w:p>
        </w:tc>
        <w:tc>
          <w:tcPr>
            <w:tcW w:w="541" w:type="dxa"/>
            <w:tcBorders>
              <w:top w:val="nil"/>
              <w:left w:val="nil"/>
              <w:bottom w:val="single" w:sz="8" w:space="0" w:color="C9161D"/>
              <w:right w:val="single" w:sz="8" w:space="0" w:color="000000"/>
            </w:tcBorders>
            <w:shd w:val="clear" w:color="000000" w:fill="CACCCE"/>
            <w:vAlign w:val="center"/>
            <w:hideMark/>
          </w:tcPr>
          <w:p w14:paraId="55AF4ED5"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21,50</w:t>
            </w:r>
          </w:p>
        </w:tc>
        <w:tc>
          <w:tcPr>
            <w:tcW w:w="580" w:type="dxa"/>
            <w:tcBorders>
              <w:top w:val="nil"/>
              <w:left w:val="nil"/>
              <w:bottom w:val="single" w:sz="8" w:space="0" w:color="C9161D"/>
              <w:right w:val="single" w:sz="8" w:space="0" w:color="000000"/>
            </w:tcBorders>
            <w:shd w:val="clear" w:color="auto" w:fill="auto"/>
            <w:vAlign w:val="center"/>
            <w:hideMark/>
          </w:tcPr>
          <w:p w14:paraId="41703631"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22,30</w:t>
            </w:r>
          </w:p>
        </w:tc>
        <w:tc>
          <w:tcPr>
            <w:tcW w:w="1060" w:type="dxa"/>
            <w:tcBorders>
              <w:top w:val="nil"/>
              <w:left w:val="nil"/>
              <w:bottom w:val="single" w:sz="8" w:space="0" w:color="C9161D"/>
              <w:right w:val="single" w:sz="8" w:space="0" w:color="000000"/>
            </w:tcBorders>
            <w:shd w:val="clear" w:color="000000" w:fill="CACCCE"/>
            <w:vAlign w:val="center"/>
            <w:hideMark/>
          </w:tcPr>
          <w:p w14:paraId="08DBD676"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116,0</w:t>
            </w:r>
          </w:p>
        </w:tc>
      </w:tr>
      <w:tr w:rsidR="003E2F29" w:rsidRPr="003E2F29" w14:paraId="18C5BA35"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651A4CB0" w14:textId="0EC196D5"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3E2F29" w:rsidRPr="003E2F29">
              <w:rPr>
                <w:rFonts w:ascii="Arial" w:eastAsia="Times New Roman" w:hAnsi="Arial" w:cs="Arial"/>
                <w:color w:val="000000"/>
                <w:sz w:val="16"/>
                <w:szCs w:val="16"/>
              </w:rPr>
              <w:t>edicinski pripomočki pri sladkorni bolezni</w:t>
            </w:r>
          </w:p>
        </w:tc>
        <w:tc>
          <w:tcPr>
            <w:tcW w:w="763" w:type="dxa"/>
            <w:tcBorders>
              <w:top w:val="nil"/>
              <w:left w:val="nil"/>
              <w:bottom w:val="single" w:sz="8" w:space="0" w:color="C9161D"/>
              <w:right w:val="single" w:sz="8" w:space="0" w:color="000000"/>
            </w:tcBorders>
            <w:shd w:val="clear" w:color="auto" w:fill="auto"/>
            <w:vAlign w:val="center"/>
            <w:hideMark/>
          </w:tcPr>
          <w:p w14:paraId="3CFCEC41"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648,59</w:t>
            </w:r>
          </w:p>
        </w:tc>
        <w:tc>
          <w:tcPr>
            <w:tcW w:w="763" w:type="dxa"/>
            <w:tcBorders>
              <w:top w:val="nil"/>
              <w:left w:val="nil"/>
              <w:bottom w:val="single" w:sz="8" w:space="0" w:color="C9161D"/>
              <w:right w:val="single" w:sz="8" w:space="0" w:color="000000"/>
            </w:tcBorders>
            <w:shd w:val="clear" w:color="000000" w:fill="CACCCE"/>
            <w:vAlign w:val="center"/>
            <w:hideMark/>
          </w:tcPr>
          <w:p w14:paraId="4E005E2B"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737,26</w:t>
            </w:r>
          </w:p>
        </w:tc>
        <w:tc>
          <w:tcPr>
            <w:tcW w:w="603" w:type="dxa"/>
            <w:tcBorders>
              <w:top w:val="nil"/>
              <w:left w:val="nil"/>
              <w:bottom w:val="single" w:sz="8" w:space="0" w:color="C9161D"/>
              <w:right w:val="single" w:sz="8" w:space="0" w:color="000000"/>
            </w:tcBorders>
            <w:shd w:val="clear" w:color="auto" w:fill="auto"/>
            <w:vAlign w:val="center"/>
            <w:hideMark/>
          </w:tcPr>
          <w:p w14:paraId="7F296851"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113,7</w:t>
            </w:r>
          </w:p>
        </w:tc>
        <w:tc>
          <w:tcPr>
            <w:tcW w:w="941" w:type="dxa"/>
            <w:tcBorders>
              <w:top w:val="nil"/>
              <w:left w:val="nil"/>
              <w:bottom w:val="single" w:sz="8" w:space="0" w:color="C9161D"/>
              <w:right w:val="single" w:sz="8" w:space="0" w:color="000000"/>
            </w:tcBorders>
            <w:shd w:val="clear" w:color="000000" w:fill="CACCCE"/>
            <w:vAlign w:val="center"/>
            <w:hideMark/>
          </w:tcPr>
          <w:p w14:paraId="7293DD50"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27.196.751</w:t>
            </w:r>
          </w:p>
        </w:tc>
        <w:tc>
          <w:tcPr>
            <w:tcW w:w="941" w:type="dxa"/>
            <w:tcBorders>
              <w:top w:val="nil"/>
              <w:left w:val="nil"/>
              <w:bottom w:val="single" w:sz="8" w:space="0" w:color="C9161D"/>
              <w:right w:val="single" w:sz="8" w:space="0" w:color="000000"/>
            </w:tcBorders>
            <w:shd w:val="clear" w:color="000000" w:fill="FFFFFF"/>
            <w:vAlign w:val="center"/>
            <w:hideMark/>
          </w:tcPr>
          <w:p w14:paraId="2D9E49DD"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30.217.998</w:t>
            </w:r>
          </w:p>
        </w:tc>
        <w:tc>
          <w:tcPr>
            <w:tcW w:w="541" w:type="dxa"/>
            <w:tcBorders>
              <w:top w:val="nil"/>
              <w:left w:val="nil"/>
              <w:bottom w:val="single" w:sz="8" w:space="0" w:color="C9161D"/>
              <w:right w:val="single" w:sz="8" w:space="0" w:color="000000"/>
            </w:tcBorders>
            <w:shd w:val="clear" w:color="000000" w:fill="CACCCE"/>
            <w:vAlign w:val="center"/>
            <w:hideMark/>
          </w:tcPr>
          <w:p w14:paraId="2C846A3E"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30,79</w:t>
            </w:r>
          </w:p>
        </w:tc>
        <w:tc>
          <w:tcPr>
            <w:tcW w:w="580" w:type="dxa"/>
            <w:tcBorders>
              <w:top w:val="nil"/>
              <w:left w:val="nil"/>
              <w:bottom w:val="single" w:sz="8" w:space="0" w:color="C9161D"/>
              <w:right w:val="single" w:sz="8" w:space="0" w:color="000000"/>
            </w:tcBorders>
            <w:shd w:val="clear" w:color="auto" w:fill="auto"/>
            <w:vAlign w:val="center"/>
            <w:hideMark/>
          </w:tcPr>
          <w:p w14:paraId="6EECA6E2"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30,58</w:t>
            </w:r>
          </w:p>
        </w:tc>
        <w:tc>
          <w:tcPr>
            <w:tcW w:w="1060" w:type="dxa"/>
            <w:tcBorders>
              <w:top w:val="nil"/>
              <w:left w:val="nil"/>
              <w:bottom w:val="single" w:sz="8" w:space="0" w:color="C9161D"/>
              <w:right w:val="single" w:sz="8" w:space="0" w:color="000000"/>
            </w:tcBorders>
            <w:shd w:val="clear" w:color="000000" w:fill="CACCCE"/>
            <w:vAlign w:val="center"/>
            <w:hideMark/>
          </w:tcPr>
          <w:p w14:paraId="07CB2E8E"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111,1</w:t>
            </w:r>
          </w:p>
        </w:tc>
      </w:tr>
      <w:tr w:rsidR="003E2F29" w:rsidRPr="003E2F29" w14:paraId="37D33212"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748534B4" w14:textId="33C4355B"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k</w:t>
            </w:r>
            <w:r w:rsidR="003E2F29" w:rsidRPr="003E2F29">
              <w:rPr>
                <w:rFonts w:ascii="Arial" w:eastAsia="Times New Roman" w:hAnsi="Arial" w:cs="Arial"/>
                <w:color w:val="000000"/>
                <w:sz w:val="16"/>
                <w:szCs w:val="16"/>
              </w:rPr>
              <w:t>anile</w:t>
            </w:r>
          </w:p>
        </w:tc>
        <w:tc>
          <w:tcPr>
            <w:tcW w:w="763" w:type="dxa"/>
            <w:tcBorders>
              <w:top w:val="nil"/>
              <w:left w:val="nil"/>
              <w:bottom w:val="single" w:sz="8" w:space="0" w:color="C9161D"/>
              <w:right w:val="single" w:sz="8" w:space="0" w:color="000000"/>
            </w:tcBorders>
            <w:shd w:val="clear" w:color="auto" w:fill="auto"/>
            <w:vAlign w:val="center"/>
            <w:hideMark/>
          </w:tcPr>
          <w:p w14:paraId="3543D919"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707,19</w:t>
            </w:r>
          </w:p>
        </w:tc>
        <w:tc>
          <w:tcPr>
            <w:tcW w:w="763" w:type="dxa"/>
            <w:tcBorders>
              <w:top w:val="nil"/>
              <w:left w:val="nil"/>
              <w:bottom w:val="single" w:sz="8" w:space="0" w:color="C9161D"/>
              <w:right w:val="single" w:sz="8" w:space="0" w:color="000000"/>
            </w:tcBorders>
            <w:shd w:val="clear" w:color="000000" w:fill="CACCCE"/>
            <w:vAlign w:val="center"/>
            <w:hideMark/>
          </w:tcPr>
          <w:p w14:paraId="06EC69BB"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667,13</w:t>
            </w:r>
          </w:p>
        </w:tc>
        <w:tc>
          <w:tcPr>
            <w:tcW w:w="603" w:type="dxa"/>
            <w:tcBorders>
              <w:top w:val="nil"/>
              <w:left w:val="nil"/>
              <w:bottom w:val="single" w:sz="8" w:space="0" w:color="C9161D"/>
              <w:right w:val="single" w:sz="8" w:space="0" w:color="000000"/>
            </w:tcBorders>
            <w:shd w:val="clear" w:color="auto" w:fill="auto"/>
            <w:vAlign w:val="center"/>
            <w:hideMark/>
          </w:tcPr>
          <w:p w14:paraId="36A0CFA6"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94,3</w:t>
            </w:r>
          </w:p>
        </w:tc>
        <w:tc>
          <w:tcPr>
            <w:tcW w:w="941" w:type="dxa"/>
            <w:tcBorders>
              <w:top w:val="nil"/>
              <w:left w:val="nil"/>
              <w:bottom w:val="single" w:sz="8" w:space="0" w:color="C9161D"/>
              <w:right w:val="single" w:sz="8" w:space="0" w:color="000000"/>
            </w:tcBorders>
            <w:shd w:val="clear" w:color="000000" w:fill="CACCCE"/>
            <w:vAlign w:val="center"/>
            <w:hideMark/>
          </w:tcPr>
          <w:p w14:paraId="524AED4B"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606.062</w:t>
            </w:r>
          </w:p>
        </w:tc>
        <w:tc>
          <w:tcPr>
            <w:tcW w:w="941" w:type="dxa"/>
            <w:tcBorders>
              <w:top w:val="nil"/>
              <w:left w:val="nil"/>
              <w:bottom w:val="single" w:sz="8" w:space="0" w:color="C9161D"/>
              <w:right w:val="single" w:sz="8" w:space="0" w:color="000000"/>
            </w:tcBorders>
            <w:shd w:val="clear" w:color="000000" w:fill="FFFFFF"/>
            <w:vAlign w:val="center"/>
            <w:hideMark/>
          </w:tcPr>
          <w:p w14:paraId="1F7E35DB"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539.704</w:t>
            </w:r>
          </w:p>
        </w:tc>
        <w:tc>
          <w:tcPr>
            <w:tcW w:w="541" w:type="dxa"/>
            <w:tcBorders>
              <w:top w:val="nil"/>
              <w:left w:val="nil"/>
              <w:bottom w:val="single" w:sz="8" w:space="0" w:color="C9161D"/>
              <w:right w:val="single" w:sz="8" w:space="0" w:color="000000"/>
            </w:tcBorders>
            <w:shd w:val="clear" w:color="000000" w:fill="CACCCE"/>
            <w:vAlign w:val="center"/>
            <w:hideMark/>
          </w:tcPr>
          <w:p w14:paraId="47E4E3B5"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0,69</w:t>
            </w:r>
          </w:p>
        </w:tc>
        <w:tc>
          <w:tcPr>
            <w:tcW w:w="580" w:type="dxa"/>
            <w:tcBorders>
              <w:top w:val="nil"/>
              <w:left w:val="nil"/>
              <w:bottom w:val="single" w:sz="8" w:space="0" w:color="C9161D"/>
              <w:right w:val="single" w:sz="8" w:space="0" w:color="000000"/>
            </w:tcBorders>
            <w:shd w:val="clear" w:color="auto" w:fill="auto"/>
            <w:vAlign w:val="center"/>
            <w:hideMark/>
          </w:tcPr>
          <w:p w14:paraId="330065BB"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0,55</w:t>
            </w:r>
          </w:p>
        </w:tc>
        <w:tc>
          <w:tcPr>
            <w:tcW w:w="1060" w:type="dxa"/>
            <w:tcBorders>
              <w:top w:val="nil"/>
              <w:left w:val="nil"/>
              <w:bottom w:val="single" w:sz="8" w:space="0" w:color="C9161D"/>
              <w:right w:val="single" w:sz="8" w:space="0" w:color="000000"/>
            </w:tcBorders>
            <w:shd w:val="clear" w:color="000000" w:fill="CACCCE"/>
            <w:vAlign w:val="center"/>
            <w:hideMark/>
          </w:tcPr>
          <w:p w14:paraId="314B7BA5"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89,1</w:t>
            </w:r>
          </w:p>
        </w:tc>
      </w:tr>
      <w:tr w:rsidR="003E2F29" w:rsidRPr="003E2F29" w14:paraId="43B2FE80"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3C34C12B" w14:textId="6E732611"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d</w:t>
            </w:r>
            <w:r w:rsidR="003E2F29" w:rsidRPr="003E2F29">
              <w:rPr>
                <w:rFonts w:ascii="Arial" w:eastAsia="Times New Roman" w:hAnsi="Arial" w:cs="Arial"/>
                <w:color w:val="000000"/>
                <w:sz w:val="16"/>
                <w:szCs w:val="16"/>
              </w:rPr>
              <w:t>rugi medicin</w:t>
            </w:r>
            <w:r>
              <w:rPr>
                <w:rFonts w:ascii="Arial" w:eastAsia="Times New Roman" w:hAnsi="Arial" w:cs="Arial"/>
                <w:color w:val="000000"/>
                <w:sz w:val="16"/>
                <w:szCs w:val="16"/>
              </w:rPr>
              <w:t>s</w:t>
            </w:r>
            <w:r w:rsidR="003E2F29" w:rsidRPr="003E2F29">
              <w:rPr>
                <w:rFonts w:ascii="Arial" w:eastAsia="Times New Roman" w:hAnsi="Arial" w:cs="Arial"/>
                <w:color w:val="000000"/>
                <w:sz w:val="16"/>
                <w:szCs w:val="16"/>
              </w:rPr>
              <w:t>ki pripomočki</w:t>
            </w:r>
          </w:p>
        </w:tc>
        <w:tc>
          <w:tcPr>
            <w:tcW w:w="763" w:type="dxa"/>
            <w:tcBorders>
              <w:top w:val="nil"/>
              <w:left w:val="nil"/>
              <w:bottom w:val="single" w:sz="8" w:space="0" w:color="C9161D"/>
              <w:right w:val="single" w:sz="8" w:space="0" w:color="000000"/>
            </w:tcBorders>
            <w:shd w:val="clear" w:color="auto" w:fill="auto"/>
            <w:vAlign w:val="center"/>
            <w:hideMark/>
          </w:tcPr>
          <w:p w14:paraId="4EE36649"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222,91</w:t>
            </w:r>
          </w:p>
        </w:tc>
        <w:tc>
          <w:tcPr>
            <w:tcW w:w="763" w:type="dxa"/>
            <w:tcBorders>
              <w:top w:val="nil"/>
              <w:left w:val="nil"/>
              <w:bottom w:val="single" w:sz="8" w:space="0" w:color="C9161D"/>
              <w:right w:val="single" w:sz="8" w:space="0" w:color="000000"/>
            </w:tcBorders>
            <w:shd w:val="clear" w:color="000000" w:fill="CACCCE"/>
            <w:vAlign w:val="center"/>
            <w:hideMark/>
          </w:tcPr>
          <w:p w14:paraId="04D7EC4B"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29,65</w:t>
            </w:r>
          </w:p>
        </w:tc>
        <w:tc>
          <w:tcPr>
            <w:tcW w:w="603" w:type="dxa"/>
            <w:tcBorders>
              <w:top w:val="nil"/>
              <w:left w:val="nil"/>
              <w:bottom w:val="single" w:sz="8" w:space="0" w:color="C9161D"/>
              <w:right w:val="single" w:sz="8" w:space="0" w:color="000000"/>
            </w:tcBorders>
            <w:shd w:val="clear" w:color="auto" w:fill="auto"/>
            <w:vAlign w:val="center"/>
            <w:hideMark/>
          </w:tcPr>
          <w:p w14:paraId="6A90B0B1"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13,3</w:t>
            </w:r>
          </w:p>
        </w:tc>
        <w:tc>
          <w:tcPr>
            <w:tcW w:w="941" w:type="dxa"/>
            <w:tcBorders>
              <w:top w:val="nil"/>
              <w:left w:val="nil"/>
              <w:bottom w:val="single" w:sz="8" w:space="0" w:color="C9161D"/>
              <w:right w:val="single" w:sz="8" w:space="0" w:color="000000"/>
            </w:tcBorders>
            <w:shd w:val="clear" w:color="000000" w:fill="CACCCE"/>
            <w:vAlign w:val="center"/>
            <w:hideMark/>
          </w:tcPr>
          <w:p w14:paraId="4BD76006"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446.488</w:t>
            </w:r>
          </w:p>
        </w:tc>
        <w:tc>
          <w:tcPr>
            <w:tcW w:w="941" w:type="dxa"/>
            <w:tcBorders>
              <w:top w:val="nil"/>
              <w:left w:val="nil"/>
              <w:bottom w:val="single" w:sz="8" w:space="0" w:color="C9161D"/>
              <w:right w:val="single" w:sz="8" w:space="0" w:color="000000"/>
            </w:tcBorders>
            <w:shd w:val="clear" w:color="000000" w:fill="FFFFFF"/>
            <w:vAlign w:val="center"/>
            <w:hideMark/>
          </w:tcPr>
          <w:p w14:paraId="208BAB56"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11.742</w:t>
            </w:r>
          </w:p>
        </w:tc>
        <w:tc>
          <w:tcPr>
            <w:tcW w:w="541" w:type="dxa"/>
            <w:tcBorders>
              <w:top w:val="nil"/>
              <w:left w:val="nil"/>
              <w:bottom w:val="single" w:sz="8" w:space="0" w:color="C9161D"/>
              <w:right w:val="single" w:sz="8" w:space="0" w:color="000000"/>
            </w:tcBorders>
            <w:shd w:val="clear" w:color="000000" w:fill="CACCCE"/>
            <w:vAlign w:val="center"/>
            <w:hideMark/>
          </w:tcPr>
          <w:p w14:paraId="2938BDF6"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0,51</w:t>
            </w:r>
          </w:p>
        </w:tc>
        <w:tc>
          <w:tcPr>
            <w:tcW w:w="580" w:type="dxa"/>
            <w:tcBorders>
              <w:top w:val="nil"/>
              <w:left w:val="nil"/>
              <w:bottom w:val="single" w:sz="8" w:space="0" w:color="C9161D"/>
              <w:right w:val="single" w:sz="8" w:space="0" w:color="000000"/>
            </w:tcBorders>
            <w:shd w:val="clear" w:color="auto" w:fill="auto"/>
            <w:vAlign w:val="center"/>
            <w:hideMark/>
          </w:tcPr>
          <w:p w14:paraId="00DC574B"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0,01</w:t>
            </w:r>
          </w:p>
        </w:tc>
        <w:tc>
          <w:tcPr>
            <w:tcW w:w="1060" w:type="dxa"/>
            <w:tcBorders>
              <w:top w:val="nil"/>
              <w:left w:val="nil"/>
              <w:bottom w:val="single" w:sz="8" w:space="0" w:color="C9161D"/>
              <w:right w:val="single" w:sz="8" w:space="0" w:color="000000"/>
            </w:tcBorders>
            <w:shd w:val="clear" w:color="000000" w:fill="CACCCE"/>
            <w:vAlign w:val="center"/>
            <w:hideMark/>
          </w:tcPr>
          <w:p w14:paraId="200D9251"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2,6</w:t>
            </w:r>
          </w:p>
        </w:tc>
      </w:tr>
      <w:tr w:rsidR="003E2F29" w:rsidRPr="003E2F29" w14:paraId="5F58B1E2"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44DA4802" w14:textId="5288562E"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3E2F29" w:rsidRPr="003E2F29">
              <w:rPr>
                <w:rFonts w:ascii="Arial" w:eastAsia="Times New Roman" w:hAnsi="Arial" w:cs="Arial"/>
                <w:color w:val="000000"/>
                <w:sz w:val="16"/>
                <w:szCs w:val="16"/>
              </w:rPr>
              <w:t>edicinski pripomočki za slepe, slabovidne in gluhoslepe</w:t>
            </w:r>
          </w:p>
        </w:tc>
        <w:tc>
          <w:tcPr>
            <w:tcW w:w="763" w:type="dxa"/>
            <w:tcBorders>
              <w:top w:val="nil"/>
              <w:left w:val="nil"/>
              <w:bottom w:val="single" w:sz="8" w:space="0" w:color="C9161D"/>
              <w:right w:val="single" w:sz="8" w:space="0" w:color="000000"/>
            </w:tcBorders>
            <w:shd w:val="clear" w:color="auto" w:fill="auto"/>
            <w:vAlign w:val="center"/>
            <w:hideMark/>
          </w:tcPr>
          <w:p w14:paraId="05094C3F"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321,54</w:t>
            </w:r>
          </w:p>
        </w:tc>
        <w:tc>
          <w:tcPr>
            <w:tcW w:w="763" w:type="dxa"/>
            <w:tcBorders>
              <w:top w:val="nil"/>
              <w:left w:val="nil"/>
              <w:bottom w:val="single" w:sz="8" w:space="0" w:color="C9161D"/>
              <w:right w:val="single" w:sz="8" w:space="0" w:color="000000"/>
            </w:tcBorders>
            <w:shd w:val="clear" w:color="000000" w:fill="CACCCE"/>
            <w:vAlign w:val="center"/>
            <w:hideMark/>
          </w:tcPr>
          <w:p w14:paraId="50BEC65B"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219,69</w:t>
            </w:r>
          </w:p>
        </w:tc>
        <w:tc>
          <w:tcPr>
            <w:tcW w:w="603" w:type="dxa"/>
            <w:tcBorders>
              <w:top w:val="nil"/>
              <w:left w:val="nil"/>
              <w:bottom w:val="single" w:sz="8" w:space="0" w:color="C9161D"/>
              <w:right w:val="single" w:sz="8" w:space="0" w:color="000000"/>
            </w:tcBorders>
            <w:shd w:val="clear" w:color="auto" w:fill="auto"/>
            <w:vAlign w:val="center"/>
            <w:hideMark/>
          </w:tcPr>
          <w:p w14:paraId="41CC771C"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68,3</w:t>
            </w:r>
          </w:p>
        </w:tc>
        <w:tc>
          <w:tcPr>
            <w:tcW w:w="941" w:type="dxa"/>
            <w:tcBorders>
              <w:top w:val="nil"/>
              <w:left w:val="nil"/>
              <w:bottom w:val="single" w:sz="8" w:space="0" w:color="C9161D"/>
              <w:right w:val="single" w:sz="8" w:space="0" w:color="000000"/>
            </w:tcBorders>
            <w:shd w:val="clear" w:color="000000" w:fill="CACCCE"/>
            <w:vAlign w:val="center"/>
            <w:hideMark/>
          </w:tcPr>
          <w:p w14:paraId="5C025625"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159.484</w:t>
            </w:r>
          </w:p>
        </w:tc>
        <w:tc>
          <w:tcPr>
            <w:tcW w:w="941" w:type="dxa"/>
            <w:tcBorders>
              <w:top w:val="nil"/>
              <w:left w:val="nil"/>
              <w:bottom w:val="single" w:sz="8" w:space="0" w:color="C9161D"/>
              <w:right w:val="single" w:sz="8" w:space="0" w:color="000000"/>
            </w:tcBorders>
            <w:shd w:val="clear" w:color="000000" w:fill="FFFFFF"/>
            <w:vAlign w:val="center"/>
            <w:hideMark/>
          </w:tcPr>
          <w:p w14:paraId="60AFB5A3"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98.861</w:t>
            </w:r>
          </w:p>
        </w:tc>
        <w:tc>
          <w:tcPr>
            <w:tcW w:w="541" w:type="dxa"/>
            <w:tcBorders>
              <w:top w:val="nil"/>
              <w:left w:val="nil"/>
              <w:bottom w:val="single" w:sz="8" w:space="0" w:color="C9161D"/>
              <w:right w:val="single" w:sz="8" w:space="0" w:color="000000"/>
            </w:tcBorders>
            <w:shd w:val="clear" w:color="000000" w:fill="CACCCE"/>
            <w:vAlign w:val="center"/>
            <w:hideMark/>
          </w:tcPr>
          <w:p w14:paraId="4FD81325"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0,18</w:t>
            </w:r>
          </w:p>
        </w:tc>
        <w:tc>
          <w:tcPr>
            <w:tcW w:w="580" w:type="dxa"/>
            <w:tcBorders>
              <w:top w:val="nil"/>
              <w:left w:val="nil"/>
              <w:bottom w:val="single" w:sz="8" w:space="0" w:color="C9161D"/>
              <w:right w:val="single" w:sz="8" w:space="0" w:color="000000"/>
            </w:tcBorders>
            <w:shd w:val="clear" w:color="auto" w:fill="auto"/>
            <w:vAlign w:val="center"/>
            <w:hideMark/>
          </w:tcPr>
          <w:p w14:paraId="2F633F9E"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0,10</w:t>
            </w:r>
          </w:p>
        </w:tc>
        <w:tc>
          <w:tcPr>
            <w:tcW w:w="1060" w:type="dxa"/>
            <w:tcBorders>
              <w:top w:val="nil"/>
              <w:left w:val="nil"/>
              <w:bottom w:val="single" w:sz="8" w:space="0" w:color="C9161D"/>
              <w:right w:val="single" w:sz="8" w:space="0" w:color="000000"/>
            </w:tcBorders>
            <w:shd w:val="clear" w:color="000000" w:fill="CACCCE"/>
            <w:vAlign w:val="center"/>
            <w:hideMark/>
          </w:tcPr>
          <w:p w14:paraId="0D8C6DB0"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62,0</w:t>
            </w:r>
          </w:p>
        </w:tc>
      </w:tr>
      <w:tr w:rsidR="003E2F29" w:rsidRPr="003E2F29" w14:paraId="2B0E6CD8"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68AD06BD" w14:textId="535F143A"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3E2F29" w:rsidRPr="003E2F29">
              <w:rPr>
                <w:rFonts w:ascii="Arial" w:eastAsia="Times New Roman" w:hAnsi="Arial" w:cs="Arial"/>
                <w:color w:val="000000"/>
                <w:sz w:val="16"/>
                <w:szCs w:val="16"/>
              </w:rPr>
              <w:t>edicinski pripomočki za sluh in govor</w:t>
            </w:r>
          </w:p>
        </w:tc>
        <w:tc>
          <w:tcPr>
            <w:tcW w:w="763" w:type="dxa"/>
            <w:tcBorders>
              <w:top w:val="nil"/>
              <w:left w:val="nil"/>
              <w:bottom w:val="single" w:sz="8" w:space="0" w:color="C9161D"/>
              <w:right w:val="single" w:sz="8" w:space="0" w:color="000000"/>
            </w:tcBorders>
            <w:shd w:val="clear" w:color="auto" w:fill="auto"/>
            <w:vAlign w:val="center"/>
            <w:hideMark/>
          </w:tcPr>
          <w:p w14:paraId="50E8601E"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489,76</w:t>
            </w:r>
          </w:p>
        </w:tc>
        <w:tc>
          <w:tcPr>
            <w:tcW w:w="763" w:type="dxa"/>
            <w:tcBorders>
              <w:top w:val="nil"/>
              <w:left w:val="nil"/>
              <w:bottom w:val="single" w:sz="8" w:space="0" w:color="C9161D"/>
              <w:right w:val="single" w:sz="8" w:space="0" w:color="000000"/>
            </w:tcBorders>
            <w:shd w:val="clear" w:color="000000" w:fill="CACCCE"/>
            <w:vAlign w:val="center"/>
            <w:hideMark/>
          </w:tcPr>
          <w:p w14:paraId="7DBC4878"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480,44</w:t>
            </w:r>
          </w:p>
        </w:tc>
        <w:tc>
          <w:tcPr>
            <w:tcW w:w="603" w:type="dxa"/>
            <w:tcBorders>
              <w:top w:val="nil"/>
              <w:left w:val="nil"/>
              <w:bottom w:val="single" w:sz="8" w:space="0" w:color="C9161D"/>
              <w:right w:val="single" w:sz="8" w:space="0" w:color="000000"/>
            </w:tcBorders>
            <w:shd w:val="clear" w:color="auto" w:fill="auto"/>
            <w:vAlign w:val="center"/>
            <w:hideMark/>
          </w:tcPr>
          <w:p w14:paraId="3B35212D"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98,1</w:t>
            </w:r>
          </w:p>
        </w:tc>
        <w:tc>
          <w:tcPr>
            <w:tcW w:w="941" w:type="dxa"/>
            <w:tcBorders>
              <w:top w:val="nil"/>
              <w:left w:val="nil"/>
              <w:bottom w:val="single" w:sz="8" w:space="0" w:color="C9161D"/>
              <w:right w:val="single" w:sz="8" w:space="0" w:color="000000"/>
            </w:tcBorders>
            <w:shd w:val="clear" w:color="000000" w:fill="CACCCE"/>
            <w:vAlign w:val="center"/>
            <w:hideMark/>
          </w:tcPr>
          <w:p w14:paraId="00467F50"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5.859.018</w:t>
            </w:r>
          </w:p>
        </w:tc>
        <w:tc>
          <w:tcPr>
            <w:tcW w:w="941" w:type="dxa"/>
            <w:tcBorders>
              <w:top w:val="nil"/>
              <w:left w:val="nil"/>
              <w:bottom w:val="single" w:sz="8" w:space="0" w:color="C9161D"/>
              <w:right w:val="single" w:sz="8" w:space="0" w:color="000000"/>
            </w:tcBorders>
            <w:shd w:val="clear" w:color="000000" w:fill="FFFFFF"/>
            <w:vAlign w:val="center"/>
            <w:hideMark/>
          </w:tcPr>
          <w:p w14:paraId="2B8EC9E0"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6.435.027</w:t>
            </w:r>
          </w:p>
        </w:tc>
        <w:tc>
          <w:tcPr>
            <w:tcW w:w="541" w:type="dxa"/>
            <w:tcBorders>
              <w:top w:val="nil"/>
              <w:left w:val="nil"/>
              <w:bottom w:val="single" w:sz="8" w:space="0" w:color="C9161D"/>
              <w:right w:val="single" w:sz="8" w:space="0" w:color="000000"/>
            </w:tcBorders>
            <w:shd w:val="clear" w:color="000000" w:fill="CACCCE"/>
            <w:vAlign w:val="center"/>
            <w:hideMark/>
          </w:tcPr>
          <w:p w14:paraId="1FE3577E"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6,63</w:t>
            </w:r>
          </w:p>
        </w:tc>
        <w:tc>
          <w:tcPr>
            <w:tcW w:w="580" w:type="dxa"/>
            <w:tcBorders>
              <w:top w:val="nil"/>
              <w:left w:val="nil"/>
              <w:bottom w:val="single" w:sz="8" w:space="0" w:color="C9161D"/>
              <w:right w:val="single" w:sz="8" w:space="0" w:color="000000"/>
            </w:tcBorders>
            <w:shd w:val="clear" w:color="auto" w:fill="auto"/>
            <w:vAlign w:val="center"/>
            <w:hideMark/>
          </w:tcPr>
          <w:p w14:paraId="6FA038B7"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6,51</w:t>
            </w:r>
          </w:p>
        </w:tc>
        <w:tc>
          <w:tcPr>
            <w:tcW w:w="1060" w:type="dxa"/>
            <w:tcBorders>
              <w:top w:val="nil"/>
              <w:left w:val="nil"/>
              <w:bottom w:val="single" w:sz="8" w:space="0" w:color="C9161D"/>
              <w:right w:val="single" w:sz="8" w:space="0" w:color="000000"/>
            </w:tcBorders>
            <w:shd w:val="clear" w:color="000000" w:fill="CACCCE"/>
            <w:vAlign w:val="center"/>
            <w:hideMark/>
          </w:tcPr>
          <w:p w14:paraId="70ACAA4E"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109,8</w:t>
            </w:r>
          </w:p>
        </w:tc>
      </w:tr>
      <w:tr w:rsidR="003E2F29" w:rsidRPr="003E2F29" w14:paraId="64D6A372"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637273B5" w14:textId="0197D608"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o</w:t>
            </w:r>
            <w:r w:rsidR="003E2F29" w:rsidRPr="003E2F29">
              <w:rPr>
                <w:rFonts w:ascii="Arial" w:eastAsia="Times New Roman" w:hAnsi="Arial" w:cs="Arial"/>
                <w:color w:val="000000"/>
                <w:sz w:val="16"/>
                <w:szCs w:val="16"/>
              </w:rPr>
              <w:t>bvezilni material</w:t>
            </w:r>
          </w:p>
        </w:tc>
        <w:tc>
          <w:tcPr>
            <w:tcW w:w="763" w:type="dxa"/>
            <w:tcBorders>
              <w:top w:val="nil"/>
              <w:left w:val="nil"/>
              <w:bottom w:val="single" w:sz="8" w:space="0" w:color="C9161D"/>
              <w:right w:val="single" w:sz="8" w:space="0" w:color="000000"/>
            </w:tcBorders>
            <w:shd w:val="clear" w:color="auto" w:fill="auto"/>
            <w:vAlign w:val="center"/>
            <w:hideMark/>
          </w:tcPr>
          <w:p w14:paraId="38CDCD68"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109,79</w:t>
            </w:r>
          </w:p>
        </w:tc>
        <w:tc>
          <w:tcPr>
            <w:tcW w:w="763" w:type="dxa"/>
            <w:tcBorders>
              <w:top w:val="nil"/>
              <w:left w:val="nil"/>
              <w:bottom w:val="single" w:sz="8" w:space="0" w:color="C9161D"/>
              <w:right w:val="single" w:sz="8" w:space="0" w:color="000000"/>
            </w:tcBorders>
            <w:shd w:val="clear" w:color="000000" w:fill="CACCCE"/>
            <w:vAlign w:val="center"/>
            <w:hideMark/>
          </w:tcPr>
          <w:p w14:paraId="4A4DE2C7"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115,16</w:t>
            </w:r>
          </w:p>
        </w:tc>
        <w:tc>
          <w:tcPr>
            <w:tcW w:w="603" w:type="dxa"/>
            <w:tcBorders>
              <w:top w:val="nil"/>
              <w:left w:val="nil"/>
              <w:bottom w:val="single" w:sz="8" w:space="0" w:color="C9161D"/>
              <w:right w:val="single" w:sz="8" w:space="0" w:color="000000"/>
            </w:tcBorders>
            <w:shd w:val="clear" w:color="auto" w:fill="auto"/>
            <w:vAlign w:val="center"/>
            <w:hideMark/>
          </w:tcPr>
          <w:p w14:paraId="2901B786"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104,9</w:t>
            </w:r>
          </w:p>
        </w:tc>
        <w:tc>
          <w:tcPr>
            <w:tcW w:w="941" w:type="dxa"/>
            <w:tcBorders>
              <w:top w:val="nil"/>
              <w:left w:val="nil"/>
              <w:bottom w:val="single" w:sz="8" w:space="0" w:color="C9161D"/>
              <w:right w:val="single" w:sz="8" w:space="0" w:color="000000"/>
            </w:tcBorders>
            <w:shd w:val="clear" w:color="000000" w:fill="CACCCE"/>
            <w:vAlign w:val="center"/>
            <w:hideMark/>
          </w:tcPr>
          <w:p w14:paraId="41EA513E"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1.035.799</w:t>
            </w:r>
          </w:p>
        </w:tc>
        <w:tc>
          <w:tcPr>
            <w:tcW w:w="941" w:type="dxa"/>
            <w:tcBorders>
              <w:top w:val="nil"/>
              <w:left w:val="nil"/>
              <w:bottom w:val="single" w:sz="8" w:space="0" w:color="C9161D"/>
              <w:right w:val="single" w:sz="8" w:space="0" w:color="000000"/>
            </w:tcBorders>
            <w:shd w:val="clear" w:color="000000" w:fill="FFFFFF"/>
            <w:vAlign w:val="center"/>
            <w:hideMark/>
          </w:tcPr>
          <w:p w14:paraId="553B8EE4"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1.064.614</w:t>
            </w:r>
          </w:p>
        </w:tc>
        <w:tc>
          <w:tcPr>
            <w:tcW w:w="541" w:type="dxa"/>
            <w:tcBorders>
              <w:top w:val="nil"/>
              <w:left w:val="nil"/>
              <w:bottom w:val="single" w:sz="8" w:space="0" w:color="C9161D"/>
              <w:right w:val="single" w:sz="8" w:space="0" w:color="000000"/>
            </w:tcBorders>
            <w:shd w:val="clear" w:color="000000" w:fill="CACCCE"/>
            <w:vAlign w:val="center"/>
            <w:hideMark/>
          </w:tcPr>
          <w:p w14:paraId="68E592B9"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1,17</w:t>
            </w:r>
          </w:p>
        </w:tc>
        <w:tc>
          <w:tcPr>
            <w:tcW w:w="580" w:type="dxa"/>
            <w:tcBorders>
              <w:top w:val="nil"/>
              <w:left w:val="nil"/>
              <w:bottom w:val="single" w:sz="8" w:space="0" w:color="C9161D"/>
              <w:right w:val="single" w:sz="8" w:space="0" w:color="000000"/>
            </w:tcBorders>
            <w:shd w:val="clear" w:color="auto" w:fill="auto"/>
            <w:vAlign w:val="center"/>
            <w:hideMark/>
          </w:tcPr>
          <w:p w14:paraId="4A3AB180"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1,08</w:t>
            </w:r>
          </w:p>
        </w:tc>
        <w:tc>
          <w:tcPr>
            <w:tcW w:w="1060" w:type="dxa"/>
            <w:tcBorders>
              <w:top w:val="nil"/>
              <w:left w:val="nil"/>
              <w:bottom w:val="single" w:sz="8" w:space="0" w:color="C9161D"/>
              <w:right w:val="single" w:sz="8" w:space="0" w:color="000000"/>
            </w:tcBorders>
            <w:shd w:val="clear" w:color="000000" w:fill="CACCCE"/>
            <w:vAlign w:val="center"/>
            <w:hideMark/>
          </w:tcPr>
          <w:p w14:paraId="48B863BA"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102,8</w:t>
            </w:r>
          </w:p>
        </w:tc>
      </w:tr>
      <w:tr w:rsidR="003E2F29" w:rsidRPr="003E2F29" w14:paraId="586B0236"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19493431" w14:textId="38FAA608"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r</w:t>
            </w:r>
            <w:r w:rsidR="003E2F29" w:rsidRPr="003E2F29">
              <w:rPr>
                <w:rFonts w:ascii="Arial" w:eastAsia="Times New Roman" w:hAnsi="Arial" w:cs="Arial"/>
                <w:color w:val="000000"/>
                <w:sz w:val="16"/>
                <w:szCs w:val="16"/>
              </w:rPr>
              <w:t>aztopine</w:t>
            </w:r>
          </w:p>
        </w:tc>
        <w:tc>
          <w:tcPr>
            <w:tcW w:w="763" w:type="dxa"/>
            <w:tcBorders>
              <w:top w:val="nil"/>
              <w:left w:val="nil"/>
              <w:bottom w:val="single" w:sz="8" w:space="0" w:color="C9161D"/>
              <w:right w:val="single" w:sz="8" w:space="0" w:color="000000"/>
            </w:tcBorders>
            <w:shd w:val="clear" w:color="auto" w:fill="auto"/>
            <w:vAlign w:val="center"/>
            <w:hideMark/>
          </w:tcPr>
          <w:p w14:paraId="2864053B"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11,84</w:t>
            </w:r>
          </w:p>
        </w:tc>
        <w:tc>
          <w:tcPr>
            <w:tcW w:w="763" w:type="dxa"/>
            <w:tcBorders>
              <w:top w:val="nil"/>
              <w:left w:val="nil"/>
              <w:bottom w:val="single" w:sz="8" w:space="0" w:color="C9161D"/>
              <w:right w:val="single" w:sz="8" w:space="0" w:color="000000"/>
            </w:tcBorders>
            <w:shd w:val="clear" w:color="000000" w:fill="CACCCE"/>
            <w:vAlign w:val="center"/>
            <w:hideMark/>
          </w:tcPr>
          <w:p w14:paraId="20298293"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12,44</w:t>
            </w:r>
          </w:p>
        </w:tc>
        <w:tc>
          <w:tcPr>
            <w:tcW w:w="603" w:type="dxa"/>
            <w:tcBorders>
              <w:top w:val="nil"/>
              <w:left w:val="nil"/>
              <w:bottom w:val="single" w:sz="8" w:space="0" w:color="C9161D"/>
              <w:right w:val="single" w:sz="8" w:space="0" w:color="000000"/>
            </w:tcBorders>
            <w:shd w:val="clear" w:color="auto" w:fill="auto"/>
            <w:vAlign w:val="center"/>
            <w:hideMark/>
          </w:tcPr>
          <w:p w14:paraId="73830895"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105,0</w:t>
            </w:r>
          </w:p>
        </w:tc>
        <w:tc>
          <w:tcPr>
            <w:tcW w:w="941" w:type="dxa"/>
            <w:tcBorders>
              <w:top w:val="nil"/>
              <w:left w:val="nil"/>
              <w:bottom w:val="single" w:sz="8" w:space="0" w:color="C9161D"/>
              <w:right w:val="single" w:sz="8" w:space="0" w:color="000000"/>
            </w:tcBorders>
            <w:shd w:val="clear" w:color="000000" w:fill="CACCCE"/>
            <w:vAlign w:val="center"/>
            <w:hideMark/>
          </w:tcPr>
          <w:p w14:paraId="04ED2B67"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29.798</w:t>
            </w:r>
          </w:p>
        </w:tc>
        <w:tc>
          <w:tcPr>
            <w:tcW w:w="941" w:type="dxa"/>
            <w:tcBorders>
              <w:top w:val="nil"/>
              <w:left w:val="nil"/>
              <w:bottom w:val="single" w:sz="8" w:space="0" w:color="C9161D"/>
              <w:right w:val="single" w:sz="8" w:space="0" w:color="000000"/>
            </w:tcBorders>
            <w:shd w:val="clear" w:color="000000" w:fill="FFFFFF"/>
            <w:vAlign w:val="center"/>
            <w:hideMark/>
          </w:tcPr>
          <w:p w14:paraId="19A6B7DB"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29.920</w:t>
            </w:r>
          </w:p>
        </w:tc>
        <w:tc>
          <w:tcPr>
            <w:tcW w:w="541" w:type="dxa"/>
            <w:tcBorders>
              <w:top w:val="nil"/>
              <w:left w:val="nil"/>
              <w:bottom w:val="single" w:sz="8" w:space="0" w:color="C9161D"/>
              <w:right w:val="single" w:sz="8" w:space="0" w:color="000000"/>
            </w:tcBorders>
            <w:shd w:val="clear" w:color="000000" w:fill="CACCCE"/>
            <w:vAlign w:val="center"/>
            <w:hideMark/>
          </w:tcPr>
          <w:p w14:paraId="2BE81132"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0,03</w:t>
            </w:r>
          </w:p>
        </w:tc>
        <w:tc>
          <w:tcPr>
            <w:tcW w:w="580" w:type="dxa"/>
            <w:tcBorders>
              <w:top w:val="nil"/>
              <w:left w:val="nil"/>
              <w:bottom w:val="single" w:sz="8" w:space="0" w:color="C9161D"/>
              <w:right w:val="single" w:sz="8" w:space="0" w:color="000000"/>
            </w:tcBorders>
            <w:shd w:val="clear" w:color="auto" w:fill="auto"/>
            <w:vAlign w:val="center"/>
            <w:hideMark/>
          </w:tcPr>
          <w:p w14:paraId="00E86D54"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0,03</w:t>
            </w:r>
          </w:p>
        </w:tc>
        <w:tc>
          <w:tcPr>
            <w:tcW w:w="1060" w:type="dxa"/>
            <w:tcBorders>
              <w:top w:val="nil"/>
              <w:left w:val="nil"/>
              <w:bottom w:val="single" w:sz="8" w:space="0" w:color="C9161D"/>
              <w:right w:val="single" w:sz="8" w:space="0" w:color="000000"/>
            </w:tcBorders>
            <w:shd w:val="clear" w:color="000000" w:fill="CACCCE"/>
            <w:vAlign w:val="center"/>
            <w:hideMark/>
          </w:tcPr>
          <w:p w14:paraId="6FB6F1E6"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100,4</w:t>
            </w:r>
          </w:p>
        </w:tc>
      </w:tr>
      <w:tr w:rsidR="003E2F29" w:rsidRPr="003E2F29" w14:paraId="3394200B"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1C40A829" w14:textId="02C0526F"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p</w:t>
            </w:r>
            <w:r w:rsidR="003E2F29" w:rsidRPr="003E2F29">
              <w:rPr>
                <w:rFonts w:ascii="Arial" w:eastAsia="Times New Roman" w:hAnsi="Arial" w:cs="Arial"/>
                <w:color w:val="000000"/>
                <w:sz w:val="16"/>
                <w:szCs w:val="16"/>
              </w:rPr>
              <w:t>ripomočki za izboljšanje vida</w:t>
            </w:r>
          </w:p>
        </w:tc>
        <w:tc>
          <w:tcPr>
            <w:tcW w:w="763" w:type="dxa"/>
            <w:tcBorders>
              <w:top w:val="nil"/>
              <w:left w:val="nil"/>
              <w:bottom w:val="single" w:sz="8" w:space="0" w:color="C9161D"/>
              <w:right w:val="single" w:sz="8" w:space="0" w:color="000000"/>
            </w:tcBorders>
            <w:shd w:val="clear" w:color="auto" w:fill="auto"/>
            <w:vAlign w:val="center"/>
            <w:hideMark/>
          </w:tcPr>
          <w:p w14:paraId="777FFEDD"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19,26</w:t>
            </w:r>
          </w:p>
        </w:tc>
        <w:tc>
          <w:tcPr>
            <w:tcW w:w="763" w:type="dxa"/>
            <w:tcBorders>
              <w:top w:val="nil"/>
              <w:left w:val="nil"/>
              <w:bottom w:val="single" w:sz="8" w:space="0" w:color="C9161D"/>
              <w:right w:val="single" w:sz="8" w:space="0" w:color="000000"/>
            </w:tcBorders>
            <w:shd w:val="clear" w:color="000000" w:fill="CACCCE"/>
            <w:vAlign w:val="center"/>
            <w:hideMark/>
          </w:tcPr>
          <w:p w14:paraId="0461598D"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18,65</w:t>
            </w:r>
          </w:p>
        </w:tc>
        <w:tc>
          <w:tcPr>
            <w:tcW w:w="603" w:type="dxa"/>
            <w:tcBorders>
              <w:top w:val="nil"/>
              <w:left w:val="nil"/>
              <w:bottom w:val="single" w:sz="8" w:space="0" w:color="C9161D"/>
              <w:right w:val="single" w:sz="8" w:space="0" w:color="000000"/>
            </w:tcBorders>
            <w:shd w:val="clear" w:color="auto" w:fill="auto"/>
            <w:vAlign w:val="center"/>
            <w:hideMark/>
          </w:tcPr>
          <w:p w14:paraId="25B5340A"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96,8</w:t>
            </w:r>
          </w:p>
        </w:tc>
        <w:tc>
          <w:tcPr>
            <w:tcW w:w="941" w:type="dxa"/>
            <w:tcBorders>
              <w:top w:val="nil"/>
              <w:left w:val="nil"/>
              <w:bottom w:val="single" w:sz="8" w:space="0" w:color="C9161D"/>
              <w:right w:val="single" w:sz="8" w:space="0" w:color="000000"/>
            </w:tcBorders>
            <w:shd w:val="clear" w:color="000000" w:fill="CACCCE"/>
            <w:vAlign w:val="center"/>
            <w:hideMark/>
          </w:tcPr>
          <w:p w14:paraId="339A37DA"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2.416.444</w:t>
            </w:r>
          </w:p>
        </w:tc>
        <w:tc>
          <w:tcPr>
            <w:tcW w:w="941" w:type="dxa"/>
            <w:tcBorders>
              <w:top w:val="nil"/>
              <w:left w:val="nil"/>
              <w:bottom w:val="single" w:sz="8" w:space="0" w:color="C9161D"/>
              <w:right w:val="single" w:sz="8" w:space="0" w:color="000000"/>
            </w:tcBorders>
            <w:shd w:val="clear" w:color="000000" w:fill="FFFFFF"/>
            <w:vAlign w:val="center"/>
            <w:hideMark/>
          </w:tcPr>
          <w:p w14:paraId="3E5D8654"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2.307.131</w:t>
            </w:r>
          </w:p>
        </w:tc>
        <w:tc>
          <w:tcPr>
            <w:tcW w:w="541" w:type="dxa"/>
            <w:tcBorders>
              <w:top w:val="nil"/>
              <w:left w:val="nil"/>
              <w:bottom w:val="single" w:sz="8" w:space="0" w:color="C9161D"/>
              <w:right w:val="single" w:sz="8" w:space="0" w:color="000000"/>
            </w:tcBorders>
            <w:shd w:val="clear" w:color="000000" w:fill="CACCCE"/>
            <w:vAlign w:val="center"/>
            <w:hideMark/>
          </w:tcPr>
          <w:p w14:paraId="24F72014"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2,74</w:t>
            </w:r>
          </w:p>
        </w:tc>
        <w:tc>
          <w:tcPr>
            <w:tcW w:w="580" w:type="dxa"/>
            <w:tcBorders>
              <w:top w:val="nil"/>
              <w:left w:val="nil"/>
              <w:bottom w:val="single" w:sz="8" w:space="0" w:color="C9161D"/>
              <w:right w:val="single" w:sz="8" w:space="0" w:color="000000"/>
            </w:tcBorders>
            <w:shd w:val="clear" w:color="auto" w:fill="auto"/>
            <w:vAlign w:val="center"/>
            <w:hideMark/>
          </w:tcPr>
          <w:p w14:paraId="379677C2"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2,33</w:t>
            </w:r>
          </w:p>
        </w:tc>
        <w:tc>
          <w:tcPr>
            <w:tcW w:w="1060" w:type="dxa"/>
            <w:tcBorders>
              <w:top w:val="nil"/>
              <w:left w:val="nil"/>
              <w:bottom w:val="single" w:sz="8" w:space="0" w:color="C9161D"/>
              <w:right w:val="single" w:sz="8" w:space="0" w:color="000000"/>
            </w:tcBorders>
            <w:shd w:val="clear" w:color="000000" w:fill="CACCCE"/>
            <w:vAlign w:val="center"/>
            <w:hideMark/>
          </w:tcPr>
          <w:p w14:paraId="227D14CF"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95,5</w:t>
            </w:r>
          </w:p>
        </w:tc>
      </w:tr>
      <w:tr w:rsidR="003E2F29" w:rsidRPr="003E2F29" w14:paraId="7C510857"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549E0D7A" w14:textId="228BB231"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3E2F29" w:rsidRPr="003E2F29">
              <w:rPr>
                <w:rFonts w:ascii="Arial" w:eastAsia="Times New Roman" w:hAnsi="Arial" w:cs="Arial"/>
                <w:color w:val="000000"/>
                <w:sz w:val="16"/>
                <w:szCs w:val="16"/>
              </w:rPr>
              <w:t>edicinski pripomoči za hranjenje ter dajanje olja in zdravil</w:t>
            </w:r>
          </w:p>
        </w:tc>
        <w:tc>
          <w:tcPr>
            <w:tcW w:w="763" w:type="dxa"/>
            <w:tcBorders>
              <w:top w:val="nil"/>
              <w:left w:val="nil"/>
              <w:bottom w:val="single" w:sz="8" w:space="0" w:color="C9161D"/>
              <w:right w:val="single" w:sz="8" w:space="0" w:color="000000"/>
            </w:tcBorders>
            <w:shd w:val="clear" w:color="auto" w:fill="auto"/>
            <w:vAlign w:val="center"/>
            <w:hideMark/>
          </w:tcPr>
          <w:p w14:paraId="4E77E619"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112,96</w:t>
            </w:r>
          </w:p>
        </w:tc>
        <w:tc>
          <w:tcPr>
            <w:tcW w:w="763" w:type="dxa"/>
            <w:tcBorders>
              <w:top w:val="nil"/>
              <w:left w:val="nil"/>
              <w:bottom w:val="single" w:sz="8" w:space="0" w:color="C9161D"/>
              <w:right w:val="single" w:sz="8" w:space="0" w:color="000000"/>
            </w:tcBorders>
            <w:shd w:val="clear" w:color="000000" w:fill="CACCCE"/>
            <w:vAlign w:val="center"/>
            <w:hideMark/>
          </w:tcPr>
          <w:p w14:paraId="68C332AF"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255,64</w:t>
            </w:r>
          </w:p>
        </w:tc>
        <w:tc>
          <w:tcPr>
            <w:tcW w:w="603" w:type="dxa"/>
            <w:tcBorders>
              <w:top w:val="nil"/>
              <w:left w:val="nil"/>
              <w:bottom w:val="single" w:sz="8" w:space="0" w:color="C9161D"/>
              <w:right w:val="single" w:sz="8" w:space="0" w:color="000000"/>
            </w:tcBorders>
            <w:shd w:val="clear" w:color="auto" w:fill="auto"/>
            <w:vAlign w:val="center"/>
            <w:hideMark/>
          </w:tcPr>
          <w:p w14:paraId="237C491B"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226,3</w:t>
            </w:r>
          </w:p>
        </w:tc>
        <w:tc>
          <w:tcPr>
            <w:tcW w:w="941" w:type="dxa"/>
            <w:tcBorders>
              <w:top w:val="nil"/>
              <w:left w:val="nil"/>
              <w:bottom w:val="single" w:sz="8" w:space="0" w:color="C9161D"/>
              <w:right w:val="single" w:sz="8" w:space="0" w:color="000000"/>
            </w:tcBorders>
            <w:shd w:val="clear" w:color="000000" w:fill="CACCCE"/>
            <w:vAlign w:val="center"/>
            <w:hideMark/>
          </w:tcPr>
          <w:p w14:paraId="720D4901"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40.325</w:t>
            </w:r>
          </w:p>
        </w:tc>
        <w:tc>
          <w:tcPr>
            <w:tcW w:w="941" w:type="dxa"/>
            <w:tcBorders>
              <w:top w:val="nil"/>
              <w:left w:val="nil"/>
              <w:bottom w:val="single" w:sz="8" w:space="0" w:color="C9161D"/>
              <w:right w:val="single" w:sz="8" w:space="0" w:color="000000"/>
            </w:tcBorders>
            <w:shd w:val="clear" w:color="000000" w:fill="FFFFFF"/>
            <w:vAlign w:val="center"/>
            <w:hideMark/>
          </w:tcPr>
          <w:p w14:paraId="02B68E0C"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149.549</w:t>
            </w:r>
          </w:p>
        </w:tc>
        <w:tc>
          <w:tcPr>
            <w:tcW w:w="541" w:type="dxa"/>
            <w:tcBorders>
              <w:top w:val="nil"/>
              <w:left w:val="nil"/>
              <w:bottom w:val="single" w:sz="8" w:space="0" w:color="C9161D"/>
              <w:right w:val="single" w:sz="8" w:space="0" w:color="000000"/>
            </w:tcBorders>
            <w:shd w:val="clear" w:color="000000" w:fill="CACCCE"/>
            <w:vAlign w:val="center"/>
            <w:hideMark/>
          </w:tcPr>
          <w:p w14:paraId="30741E61"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0,05</w:t>
            </w:r>
          </w:p>
        </w:tc>
        <w:tc>
          <w:tcPr>
            <w:tcW w:w="580" w:type="dxa"/>
            <w:tcBorders>
              <w:top w:val="nil"/>
              <w:left w:val="nil"/>
              <w:bottom w:val="single" w:sz="8" w:space="0" w:color="C9161D"/>
              <w:right w:val="single" w:sz="8" w:space="0" w:color="000000"/>
            </w:tcBorders>
            <w:shd w:val="clear" w:color="auto" w:fill="auto"/>
            <w:vAlign w:val="center"/>
            <w:hideMark/>
          </w:tcPr>
          <w:p w14:paraId="71BE35AC"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0,15</w:t>
            </w:r>
          </w:p>
        </w:tc>
        <w:tc>
          <w:tcPr>
            <w:tcW w:w="1060" w:type="dxa"/>
            <w:tcBorders>
              <w:top w:val="nil"/>
              <w:left w:val="nil"/>
              <w:bottom w:val="single" w:sz="8" w:space="0" w:color="C9161D"/>
              <w:right w:val="single" w:sz="8" w:space="0" w:color="000000"/>
            </w:tcBorders>
            <w:shd w:val="clear" w:color="000000" w:fill="CACCCE"/>
            <w:vAlign w:val="center"/>
            <w:hideMark/>
          </w:tcPr>
          <w:p w14:paraId="291DEE70"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370,9</w:t>
            </w:r>
          </w:p>
        </w:tc>
      </w:tr>
      <w:tr w:rsidR="003E2F29" w:rsidRPr="003E2F29" w14:paraId="7B59207F"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4BB9E0A6" w14:textId="643FD319"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3E2F29" w:rsidRPr="003E2F29">
              <w:rPr>
                <w:rFonts w:ascii="Arial" w:eastAsia="Times New Roman" w:hAnsi="Arial" w:cs="Arial"/>
                <w:color w:val="000000"/>
                <w:sz w:val="16"/>
                <w:szCs w:val="16"/>
              </w:rPr>
              <w:t>edicinski pripomočki za kompresijsko zdravljenje</w:t>
            </w:r>
          </w:p>
        </w:tc>
        <w:tc>
          <w:tcPr>
            <w:tcW w:w="763" w:type="dxa"/>
            <w:tcBorders>
              <w:top w:val="nil"/>
              <w:left w:val="nil"/>
              <w:bottom w:val="single" w:sz="8" w:space="0" w:color="C9161D"/>
              <w:right w:val="single" w:sz="8" w:space="0" w:color="000000"/>
            </w:tcBorders>
            <w:shd w:val="clear" w:color="auto" w:fill="auto"/>
            <w:vAlign w:val="center"/>
            <w:hideMark/>
          </w:tcPr>
          <w:p w14:paraId="34EC21A3"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319,04</w:t>
            </w:r>
          </w:p>
        </w:tc>
        <w:tc>
          <w:tcPr>
            <w:tcW w:w="763" w:type="dxa"/>
            <w:tcBorders>
              <w:top w:val="nil"/>
              <w:left w:val="nil"/>
              <w:bottom w:val="single" w:sz="8" w:space="0" w:color="C9161D"/>
              <w:right w:val="single" w:sz="8" w:space="0" w:color="000000"/>
            </w:tcBorders>
            <w:shd w:val="clear" w:color="000000" w:fill="CACCCE"/>
            <w:vAlign w:val="center"/>
            <w:hideMark/>
          </w:tcPr>
          <w:p w14:paraId="61D3422E"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334,07</w:t>
            </w:r>
          </w:p>
        </w:tc>
        <w:tc>
          <w:tcPr>
            <w:tcW w:w="603" w:type="dxa"/>
            <w:tcBorders>
              <w:top w:val="nil"/>
              <w:left w:val="nil"/>
              <w:bottom w:val="single" w:sz="8" w:space="0" w:color="C9161D"/>
              <w:right w:val="single" w:sz="8" w:space="0" w:color="000000"/>
            </w:tcBorders>
            <w:shd w:val="clear" w:color="auto" w:fill="auto"/>
            <w:vAlign w:val="center"/>
            <w:hideMark/>
          </w:tcPr>
          <w:p w14:paraId="009EC1FF"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104,7</w:t>
            </w:r>
          </w:p>
        </w:tc>
        <w:tc>
          <w:tcPr>
            <w:tcW w:w="941" w:type="dxa"/>
            <w:tcBorders>
              <w:top w:val="nil"/>
              <w:left w:val="nil"/>
              <w:bottom w:val="single" w:sz="8" w:space="0" w:color="C9161D"/>
              <w:right w:val="single" w:sz="8" w:space="0" w:color="000000"/>
            </w:tcBorders>
            <w:shd w:val="clear" w:color="000000" w:fill="CACCCE"/>
            <w:vAlign w:val="center"/>
            <w:hideMark/>
          </w:tcPr>
          <w:p w14:paraId="6584FA99"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157.286</w:t>
            </w:r>
          </w:p>
        </w:tc>
        <w:tc>
          <w:tcPr>
            <w:tcW w:w="941" w:type="dxa"/>
            <w:tcBorders>
              <w:top w:val="nil"/>
              <w:left w:val="nil"/>
              <w:bottom w:val="single" w:sz="8" w:space="0" w:color="C9161D"/>
              <w:right w:val="single" w:sz="8" w:space="0" w:color="000000"/>
            </w:tcBorders>
            <w:shd w:val="clear" w:color="000000" w:fill="FFFFFF"/>
            <w:vAlign w:val="center"/>
            <w:hideMark/>
          </w:tcPr>
          <w:p w14:paraId="398EAACE"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819.467</w:t>
            </w:r>
          </w:p>
        </w:tc>
        <w:tc>
          <w:tcPr>
            <w:tcW w:w="541" w:type="dxa"/>
            <w:tcBorders>
              <w:top w:val="nil"/>
              <w:left w:val="nil"/>
              <w:bottom w:val="single" w:sz="8" w:space="0" w:color="C9161D"/>
              <w:right w:val="single" w:sz="8" w:space="0" w:color="000000"/>
            </w:tcBorders>
            <w:shd w:val="clear" w:color="000000" w:fill="CACCCE"/>
            <w:vAlign w:val="center"/>
            <w:hideMark/>
          </w:tcPr>
          <w:p w14:paraId="313B835E"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0,18</w:t>
            </w:r>
          </w:p>
        </w:tc>
        <w:tc>
          <w:tcPr>
            <w:tcW w:w="580" w:type="dxa"/>
            <w:tcBorders>
              <w:top w:val="nil"/>
              <w:left w:val="nil"/>
              <w:bottom w:val="single" w:sz="8" w:space="0" w:color="C9161D"/>
              <w:right w:val="single" w:sz="8" w:space="0" w:color="000000"/>
            </w:tcBorders>
            <w:shd w:val="clear" w:color="auto" w:fill="auto"/>
            <w:vAlign w:val="center"/>
            <w:hideMark/>
          </w:tcPr>
          <w:p w14:paraId="532B8184"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0,83</w:t>
            </w:r>
          </w:p>
        </w:tc>
        <w:tc>
          <w:tcPr>
            <w:tcW w:w="1060" w:type="dxa"/>
            <w:tcBorders>
              <w:top w:val="nil"/>
              <w:left w:val="nil"/>
              <w:bottom w:val="single" w:sz="8" w:space="0" w:color="C9161D"/>
              <w:right w:val="single" w:sz="8" w:space="0" w:color="000000"/>
            </w:tcBorders>
            <w:shd w:val="clear" w:color="000000" w:fill="CACCCE"/>
            <w:vAlign w:val="center"/>
            <w:hideMark/>
          </w:tcPr>
          <w:p w14:paraId="47149306"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521,0</w:t>
            </w:r>
          </w:p>
        </w:tc>
      </w:tr>
      <w:tr w:rsidR="003E2F29" w:rsidRPr="003E2F29" w14:paraId="181FB127"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2540A7BE" w14:textId="7F9242FD"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s</w:t>
            </w:r>
            <w:r w:rsidR="003E2F29" w:rsidRPr="003E2F29">
              <w:rPr>
                <w:rFonts w:ascii="Arial" w:eastAsia="Times New Roman" w:hAnsi="Arial" w:cs="Arial"/>
                <w:color w:val="000000"/>
                <w:sz w:val="16"/>
                <w:szCs w:val="16"/>
              </w:rPr>
              <w:t>troški popravil, vzdrževanj in prilagoditev</w:t>
            </w:r>
          </w:p>
        </w:tc>
        <w:tc>
          <w:tcPr>
            <w:tcW w:w="763" w:type="dxa"/>
            <w:tcBorders>
              <w:top w:val="nil"/>
              <w:left w:val="nil"/>
              <w:bottom w:val="single" w:sz="8" w:space="0" w:color="C9161D"/>
              <w:right w:val="single" w:sz="8" w:space="0" w:color="000000"/>
            </w:tcBorders>
            <w:shd w:val="clear" w:color="auto" w:fill="auto"/>
            <w:vAlign w:val="center"/>
            <w:hideMark/>
          </w:tcPr>
          <w:p w14:paraId="3C6FE463"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747,50</w:t>
            </w:r>
          </w:p>
        </w:tc>
        <w:tc>
          <w:tcPr>
            <w:tcW w:w="763" w:type="dxa"/>
            <w:tcBorders>
              <w:top w:val="nil"/>
              <w:left w:val="nil"/>
              <w:bottom w:val="single" w:sz="8" w:space="0" w:color="C9161D"/>
              <w:right w:val="single" w:sz="8" w:space="0" w:color="000000"/>
            </w:tcBorders>
            <w:shd w:val="clear" w:color="000000" w:fill="CACCCE"/>
            <w:vAlign w:val="center"/>
            <w:hideMark/>
          </w:tcPr>
          <w:p w14:paraId="2B9984EE"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883,59</w:t>
            </w:r>
          </w:p>
        </w:tc>
        <w:tc>
          <w:tcPr>
            <w:tcW w:w="603" w:type="dxa"/>
            <w:tcBorders>
              <w:top w:val="nil"/>
              <w:left w:val="nil"/>
              <w:bottom w:val="single" w:sz="8" w:space="0" w:color="C9161D"/>
              <w:right w:val="single" w:sz="8" w:space="0" w:color="000000"/>
            </w:tcBorders>
            <w:shd w:val="clear" w:color="auto" w:fill="auto"/>
            <w:vAlign w:val="center"/>
            <w:hideMark/>
          </w:tcPr>
          <w:p w14:paraId="3B8D6592"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118,2</w:t>
            </w:r>
          </w:p>
        </w:tc>
        <w:tc>
          <w:tcPr>
            <w:tcW w:w="941" w:type="dxa"/>
            <w:tcBorders>
              <w:top w:val="nil"/>
              <w:left w:val="nil"/>
              <w:bottom w:val="single" w:sz="8" w:space="0" w:color="C9161D"/>
              <w:right w:val="single" w:sz="8" w:space="0" w:color="000000"/>
            </w:tcBorders>
            <w:shd w:val="clear" w:color="000000" w:fill="CACCCE"/>
            <w:vAlign w:val="center"/>
            <w:hideMark/>
          </w:tcPr>
          <w:p w14:paraId="3A7E53FA"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896.999</w:t>
            </w:r>
          </w:p>
        </w:tc>
        <w:tc>
          <w:tcPr>
            <w:tcW w:w="941" w:type="dxa"/>
            <w:tcBorders>
              <w:top w:val="nil"/>
              <w:left w:val="nil"/>
              <w:bottom w:val="single" w:sz="8" w:space="0" w:color="C9161D"/>
              <w:right w:val="single" w:sz="8" w:space="0" w:color="000000"/>
            </w:tcBorders>
            <w:shd w:val="clear" w:color="auto" w:fill="auto"/>
            <w:vAlign w:val="center"/>
            <w:hideMark/>
          </w:tcPr>
          <w:p w14:paraId="1B6871AB"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1.102.726</w:t>
            </w:r>
          </w:p>
        </w:tc>
        <w:tc>
          <w:tcPr>
            <w:tcW w:w="541" w:type="dxa"/>
            <w:tcBorders>
              <w:top w:val="nil"/>
              <w:left w:val="nil"/>
              <w:bottom w:val="single" w:sz="8" w:space="0" w:color="C9161D"/>
              <w:right w:val="single" w:sz="8" w:space="0" w:color="000000"/>
            </w:tcBorders>
            <w:shd w:val="clear" w:color="000000" w:fill="CACCCE"/>
            <w:vAlign w:val="center"/>
            <w:hideMark/>
          </w:tcPr>
          <w:p w14:paraId="10DD6A6A"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1,02</w:t>
            </w:r>
          </w:p>
        </w:tc>
        <w:tc>
          <w:tcPr>
            <w:tcW w:w="580" w:type="dxa"/>
            <w:tcBorders>
              <w:top w:val="nil"/>
              <w:left w:val="nil"/>
              <w:bottom w:val="single" w:sz="8" w:space="0" w:color="C9161D"/>
              <w:right w:val="single" w:sz="8" w:space="0" w:color="000000"/>
            </w:tcBorders>
            <w:shd w:val="clear" w:color="auto" w:fill="auto"/>
            <w:vAlign w:val="center"/>
            <w:hideMark/>
          </w:tcPr>
          <w:p w14:paraId="19482E51"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1,12</w:t>
            </w:r>
          </w:p>
        </w:tc>
        <w:tc>
          <w:tcPr>
            <w:tcW w:w="1060" w:type="dxa"/>
            <w:tcBorders>
              <w:top w:val="nil"/>
              <w:left w:val="nil"/>
              <w:bottom w:val="single" w:sz="8" w:space="0" w:color="C9161D"/>
              <w:right w:val="single" w:sz="8" w:space="0" w:color="000000"/>
            </w:tcBorders>
            <w:shd w:val="clear" w:color="000000" w:fill="CACCCE"/>
            <w:vAlign w:val="center"/>
            <w:hideMark/>
          </w:tcPr>
          <w:p w14:paraId="012589AF"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122,9</w:t>
            </w:r>
          </w:p>
        </w:tc>
      </w:tr>
      <w:tr w:rsidR="003E2F29" w:rsidRPr="003E2F29" w14:paraId="43DC6884"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12DBEFF3" w14:textId="2920ED1B"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s</w:t>
            </w:r>
            <w:r w:rsidR="003E2F29" w:rsidRPr="003E2F29">
              <w:rPr>
                <w:rFonts w:ascii="Arial" w:eastAsia="Times New Roman" w:hAnsi="Arial" w:cs="Arial"/>
                <w:color w:val="000000"/>
                <w:sz w:val="16"/>
                <w:szCs w:val="16"/>
              </w:rPr>
              <w:t>toritve</w:t>
            </w:r>
          </w:p>
        </w:tc>
        <w:tc>
          <w:tcPr>
            <w:tcW w:w="763" w:type="dxa"/>
            <w:tcBorders>
              <w:top w:val="nil"/>
              <w:left w:val="nil"/>
              <w:bottom w:val="single" w:sz="8" w:space="0" w:color="C9161D"/>
              <w:right w:val="single" w:sz="8" w:space="0" w:color="000000"/>
            </w:tcBorders>
            <w:shd w:val="clear" w:color="auto" w:fill="auto"/>
            <w:vAlign w:val="center"/>
            <w:hideMark/>
          </w:tcPr>
          <w:p w14:paraId="1A9106E6"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216,22</w:t>
            </w:r>
          </w:p>
        </w:tc>
        <w:tc>
          <w:tcPr>
            <w:tcW w:w="763" w:type="dxa"/>
            <w:tcBorders>
              <w:top w:val="nil"/>
              <w:left w:val="nil"/>
              <w:bottom w:val="single" w:sz="8" w:space="0" w:color="C9161D"/>
              <w:right w:val="single" w:sz="8" w:space="0" w:color="000000"/>
            </w:tcBorders>
            <w:shd w:val="clear" w:color="000000" w:fill="CACCCE"/>
            <w:vAlign w:val="center"/>
            <w:hideMark/>
          </w:tcPr>
          <w:p w14:paraId="48C25792"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250,13</w:t>
            </w:r>
          </w:p>
        </w:tc>
        <w:tc>
          <w:tcPr>
            <w:tcW w:w="603" w:type="dxa"/>
            <w:tcBorders>
              <w:top w:val="nil"/>
              <w:left w:val="nil"/>
              <w:bottom w:val="single" w:sz="8" w:space="0" w:color="C9161D"/>
              <w:right w:val="single" w:sz="8" w:space="0" w:color="000000"/>
            </w:tcBorders>
            <w:shd w:val="clear" w:color="auto" w:fill="auto"/>
            <w:vAlign w:val="center"/>
            <w:hideMark/>
          </w:tcPr>
          <w:p w14:paraId="62A64C19"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115,7</w:t>
            </w:r>
          </w:p>
        </w:tc>
        <w:tc>
          <w:tcPr>
            <w:tcW w:w="941" w:type="dxa"/>
            <w:tcBorders>
              <w:top w:val="nil"/>
              <w:left w:val="nil"/>
              <w:bottom w:val="single" w:sz="8" w:space="0" w:color="C9161D"/>
              <w:right w:val="single" w:sz="8" w:space="0" w:color="000000"/>
            </w:tcBorders>
            <w:shd w:val="clear" w:color="000000" w:fill="CACCCE"/>
            <w:vAlign w:val="center"/>
            <w:hideMark/>
          </w:tcPr>
          <w:p w14:paraId="20C24B54"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411.034</w:t>
            </w:r>
          </w:p>
        </w:tc>
        <w:tc>
          <w:tcPr>
            <w:tcW w:w="941" w:type="dxa"/>
            <w:tcBorders>
              <w:top w:val="nil"/>
              <w:left w:val="nil"/>
              <w:bottom w:val="single" w:sz="8" w:space="0" w:color="C9161D"/>
              <w:right w:val="single" w:sz="8" w:space="0" w:color="000000"/>
            </w:tcBorders>
            <w:shd w:val="clear" w:color="auto" w:fill="auto"/>
            <w:vAlign w:val="center"/>
            <w:hideMark/>
          </w:tcPr>
          <w:p w14:paraId="58D08CBD"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414.724</w:t>
            </w:r>
          </w:p>
        </w:tc>
        <w:tc>
          <w:tcPr>
            <w:tcW w:w="541" w:type="dxa"/>
            <w:tcBorders>
              <w:top w:val="nil"/>
              <w:left w:val="nil"/>
              <w:bottom w:val="single" w:sz="8" w:space="0" w:color="C9161D"/>
              <w:right w:val="single" w:sz="8" w:space="0" w:color="000000"/>
            </w:tcBorders>
            <w:shd w:val="clear" w:color="000000" w:fill="CACCCE"/>
            <w:vAlign w:val="center"/>
            <w:hideMark/>
          </w:tcPr>
          <w:p w14:paraId="53B4037A"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0,47</w:t>
            </w:r>
          </w:p>
        </w:tc>
        <w:tc>
          <w:tcPr>
            <w:tcW w:w="580" w:type="dxa"/>
            <w:tcBorders>
              <w:top w:val="nil"/>
              <w:left w:val="nil"/>
              <w:bottom w:val="single" w:sz="8" w:space="0" w:color="C9161D"/>
              <w:right w:val="single" w:sz="8" w:space="0" w:color="000000"/>
            </w:tcBorders>
            <w:shd w:val="clear" w:color="auto" w:fill="auto"/>
            <w:vAlign w:val="center"/>
            <w:hideMark/>
          </w:tcPr>
          <w:p w14:paraId="3BF650D6"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0,42</w:t>
            </w:r>
          </w:p>
        </w:tc>
        <w:tc>
          <w:tcPr>
            <w:tcW w:w="1060" w:type="dxa"/>
            <w:tcBorders>
              <w:top w:val="nil"/>
              <w:left w:val="nil"/>
              <w:bottom w:val="single" w:sz="8" w:space="0" w:color="C9161D"/>
              <w:right w:val="single" w:sz="8" w:space="0" w:color="000000"/>
            </w:tcBorders>
            <w:shd w:val="clear" w:color="000000" w:fill="CACCCE"/>
            <w:vAlign w:val="center"/>
            <w:hideMark/>
          </w:tcPr>
          <w:p w14:paraId="738802B2"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100,9</w:t>
            </w:r>
          </w:p>
        </w:tc>
      </w:tr>
      <w:tr w:rsidR="003E2F29" w:rsidRPr="003E2F29" w14:paraId="2FC3A881"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79A2618C" w14:textId="6F34EEC3"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e</w:t>
            </w:r>
            <w:r w:rsidR="003E2F29" w:rsidRPr="003E2F29">
              <w:rPr>
                <w:rFonts w:ascii="Arial" w:eastAsia="Times New Roman" w:hAnsi="Arial" w:cs="Arial"/>
                <w:color w:val="000000"/>
                <w:sz w:val="16"/>
                <w:szCs w:val="16"/>
              </w:rPr>
              <w:t>nkratni pavšalni znesek za izposojo medicinskega pripomočka</w:t>
            </w:r>
          </w:p>
        </w:tc>
        <w:tc>
          <w:tcPr>
            <w:tcW w:w="763" w:type="dxa"/>
            <w:tcBorders>
              <w:top w:val="nil"/>
              <w:left w:val="nil"/>
              <w:bottom w:val="single" w:sz="8" w:space="0" w:color="C9161D"/>
              <w:right w:val="single" w:sz="8" w:space="0" w:color="000000"/>
            </w:tcBorders>
            <w:shd w:val="clear" w:color="auto" w:fill="auto"/>
            <w:vAlign w:val="center"/>
            <w:hideMark/>
          </w:tcPr>
          <w:p w14:paraId="658530A4"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35,21</w:t>
            </w:r>
          </w:p>
        </w:tc>
        <w:tc>
          <w:tcPr>
            <w:tcW w:w="763" w:type="dxa"/>
            <w:tcBorders>
              <w:top w:val="nil"/>
              <w:left w:val="nil"/>
              <w:bottom w:val="single" w:sz="8" w:space="0" w:color="C9161D"/>
              <w:right w:val="single" w:sz="8" w:space="0" w:color="000000"/>
            </w:tcBorders>
            <w:shd w:val="clear" w:color="000000" w:fill="CACCCE"/>
            <w:vAlign w:val="center"/>
            <w:hideMark/>
          </w:tcPr>
          <w:p w14:paraId="41A7FC4A"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35,12</w:t>
            </w:r>
          </w:p>
        </w:tc>
        <w:tc>
          <w:tcPr>
            <w:tcW w:w="603" w:type="dxa"/>
            <w:tcBorders>
              <w:top w:val="nil"/>
              <w:left w:val="nil"/>
              <w:bottom w:val="single" w:sz="8" w:space="0" w:color="C9161D"/>
              <w:right w:val="single" w:sz="8" w:space="0" w:color="000000"/>
            </w:tcBorders>
            <w:shd w:val="clear" w:color="auto" w:fill="auto"/>
            <w:vAlign w:val="center"/>
            <w:hideMark/>
          </w:tcPr>
          <w:p w14:paraId="64866E42"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99,7</w:t>
            </w:r>
          </w:p>
        </w:tc>
        <w:tc>
          <w:tcPr>
            <w:tcW w:w="941" w:type="dxa"/>
            <w:tcBorders>
              <w:top w:val="nil"/>
              <w:left w:val="nil"/>
              <w:bottom w:val="single" w:sz="8" w:space="0" w:color="C9161D"/>
              <w:right w:val="single" w:sz="8" w:space="0" w:color="000000"/>
            </w:tcBorders>
            <w:shd w:val="clear" w:color="000000" w:fill="CACCCE"/>
            <w:vAlign w:val="center"/>
            <w:hideMark/>
          </w:tcPr>
          <w:p w14:paraId="1440CFD7"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636.090</w:t>
            </w:r>
          </w:p>
        </w:tc>
        <w:tc>
          <w:tcPr>
            <w:tcW w:w="941" w:type="dxa"/>
            <w:tcBorders>
              <w:top w:val="nil"/>
              <w:left w:val="nil"/>
              <w:bottom w:val="single" w:sz="8" w:space="0" w:color="C9161D"/>
              <w:right w:val="single" w:sz="8" w:space="0" w:color="000000"/>
            </w:tcBorders>
            <w:shd w:val="clear" w:color="auto" w:fill="auto"/>
            <w:vAlign w:val="center"/>
            <w:hideMark/>
          </w:tcPr>
          <w:p w14:paraId="15723A3C"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672.881</w:t>
            </w:r>
          </w:p>
        </w:tc>
        <w:tc>
          <w:tcPr>
            <w:tcW w:w="541" w:type="dxa"/>
            <w:tcBorders>
              <w:top w:val="nil"/>
              <w:left w:val="nil"/>
              <w:bottom w:val="single" w:sz="8" w:space="0" w:color="C9161D"/>
              <w:right w:val="single" w:sz="8" w:space="0" w:color="000000"/>
            </w:tcBorders>
            <w:shd w:val="clear" w:color="000000" w:fill="CACCCE"/>
            <w:vAlign w:val="center"/>
            <w:hideMark/>
          </w:tcPr>
          <w:p w14:paraId="5A30BC14"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0,72</w:t>
            </w:r>
          </w:p>
        </w:tc>
        <w:tc>
          <w:tcPr>
            <w:tcW w:w="580" w:type="dxa"/>
            <w:tcBorders>
              <w:top w:val="nil"/>
              <w:left w:val="nil"/>
              <w:bottom w:val="single" w:sz="8" w:space="0" w:color="C9161D"/>
              <w:right w:val="single" w:sz="8" w:space="0" w:color="000000"/>
            </w:tcBorders>
            <w:shd w:val="clear" w:color="auto" w:fill="auto"/>
            <w:vAlign w:val="center"/>
            <w:hideMark/>
          </w:tcPr>
          <w:p w14:paraId="1AAC3285"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0,68</w:t>
            </w:r>
          </w:p>
        </w:tc>
        <w:tc>
          <w:tcPr>
            <w:tcW w:w="1060" w:type="dxa"/>
            <w:tcBorders>
              <w:top w:val="nil"/>
              <w:left w:val="nil"/>
              <w:bottom w:val="single" w:sz="8" w:space="0" w:color="C9161D"/>
              <w:right w:val="single" w:sz="8" w:space="0" w:color="000000"/>
            </w:tcBorders>
            <w:shd w:val="clear" w:color="000000" w:fill="CACCCE"/>
            <w:vAlign w:val="center"/>
            <w:hideMark/>
          </w:tcPr>
          <w:p w14:paraId="5B1AD754"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105,8</w:t>
            </w:r>
          </w:p>
        </w:tc>
      </w:tr>
      <w:tr w:rsidR="003E2F29" w:rsidRPr="003E2F29" w14:paraId="747354AD" w14:textId="77777777" w:rsidTr="003E2F29">
        <w:trPr>
          <w:trHeight w:val="315"/>
        </w:trPr>
        <w:tc>
          <w:tcPr>
            <w:tcW w:w="5093" w:type="dxa"/>
            <w:tcBorders>
              <w:top w:val="nil"/>
              <w:left w:val="single" w:sz="8" w:space="0" w:color="000000"/>
              <w:bottom w:val="single" w:sz="8" w:space="0" w:color="C9161D"/>
              <w:right w:val="single" w:sz="8" w:space="0" w:color="000000"/>
            </w:tcBorders>
            <w:shd w:val="clear" w:color="000000" w:fill="C9161D"/>
            <w:vAlign w:val="center"/>
            <w:hideMark/>
          </w:tcPr>
          <w:p w14:paraId="0024216D" w14:textId="77777777" w:rsidR="003E2F29" w:rsidRPr="003E2F29" w:rsidRDefault="003E2F29" w:rsidP="003E2F29">
            <w:pPr>
              <w:spacing w:after="0" w:line="240" w:lineRule="auto"/>
              <w:jc w:val="left"/>
              <w:rPr>
                <w:rFonts w:ascii="Arial" w:eastAsia="Times New Roman" w:hAnsi="Arial" w:cs="Arial"/>
                <w:color w:val="FFFFFF" w:themeColor="background1"/>
                <w:sz w:val="16"/>
                <w:szCs w:val="16"/>
              </w:rPr>
            </w:pPr>
            <w:r w:rsidRPr="003E2F29">
              <w:rPr>
                <w:rFonts w:ascii="Arial" w:eastAsia="Times New Roman" w:hAnsi="Arial" w:cs="Arial"/>
                <w:color w:val="FFFFFF" w:themeColor="background1"/>
                <w:sz w:val="16"/>
                <w:szCs w:val="16"/>
              </w:rPr>
              <w:t>SKUPAJ</w:t>
            </w:r>
          </w:p>
        </w:tc>
        <w:tc>
          <w:tcPr>
            <w:tcW w:w="763" w:type="dxa"/>
            <w:tcBorders>
              <w:top w:val="nil"/>
              <w:left w:val="nil"/>
              <w:bottom w:val="single" w:sz="8" w:space="0" w:color="C9161D"/>
              <w:right w:val="single" w:sz="8" w:space="0" w:color="000000"/>
            </w:tcBorders>
            <w:shd w:val="clear" w:color="000000" w:fill="C9161D"/>
            <w:vAlign w:val="center"/>
            <w:hideMark/>
          </w:tcPr>
          <w:p w14:paraId="05230DCC" w14:textId="77777777" w:rsidR="003E2F29" w:rsidRPr="003E2F29" w:rsidRDefault="003E2F29" w:rsidP="003E2F29">
            <w:pPr>
              <w:spacing w:after="0" w:line="240" w:lineRule="auto"/>
              <w:jc w:val="right"/>
              <w:rPr>
                <w:rFonts w:ascii="Arial" w:eastAsia="Times New Roman" w:hAnsi="Arial" w:cs="Arial"/>
                <w:color w:val="FFFFFF" w:themeColor="background1"/>
                <w:sz w:val="16"/>
                <w:szCs w:val="16"/>
              </w:rPr>
            </w:pPr>
            <w:r w:rsidRPr="003E2F29">
              <w:rPr>
                <w:rFonts w:ascii="Arial" w:eastAsia="Times New Roman" w:hAnsi="Arial" w:cs="Arial"/>
                <w:color w:val="FFFFFF" w:themeColor="background1"/>
                <w:sz w:val="16"/>
                <w:szCs w:val="16"/>
              </w:rPr>
              <w:t>306,69</w:t>
            </w:r>
          </w:p>
        </w:tc>
        <w:tc>
          <w:tcPr>
            <w:tcW w:w="763" w:type="dxa"/>
            <w:tcBorders>
              <w:top w:val="nil"/>
              <w:left w:val="nil"/>
              <w:bottom w:val="single" w:sz="8" w:space="0" w:color="C9161D"/>
              <w:right w:val="single" w:sz="8" w:space="0" w:color="000000"/>
            </w:tcBorders>
            <w:shd w:val="clear" w:color="000000" w:fill="C9161D"/>
            <w:vAlign w:val="center"/>
            <w:hideMark/>
          </w:tcPr>
          <w:p w14:paraId="2CD4EB42" w14:textId="77777777" w:rsidR="003E2F29" w:rsidRPr="003E2F29" w:rsidRDefault="003E2F29" w:rsidP="003E2F29">
            <w:pPr>
              <w:spacing w:after="0" w:line="240" w:lineRule="auto"/>
              <w:jc w:val="right"/>
              <w:rPr>
                <w:rFonts w:ascii="Arial" w:eastAsia="Times New Roman" w:hAnsi="Arial" w:cs="Arial"/>
                <w:color w:val="FFFFFF" w:themeColor="background1"/>
                <w:sz w:val="16"/>
                <w:szCs w:val="16"/>
              </w:rPr>
            </w:pPr>
            <w:r w:rsidRPr="003E2F29">
              <w:rPr>
                <w:rFonts w:ascii="Arial" w:eastAsia="Times New Roman" w:hAnsi="Arial" w:cs="Arial"/>
                <w:color w:val="FFFFFF" w:themeColor="background1"/>
                <w:sz w:val="16"/>
                <w:szCs w:val="16"/>
              </w:rPr>
              <w:t>337,44</w:t>
            </w:r>
          </w:p>
        </w:tc>
        <w:tc>
          <w:tcPr>
            <w:tcW w:w="603" w:type="dxa"/>
            <w:tcBorders>
              <w:top w:val="nil"/>
              <w:left w:val="nil"/>
              <w:bottom w:val="single" w:sz="8" w:space="0" w:color="C9161D"/>
              <w:right w:val="single" w:sz="8" w:space="0" w:color="000000"/>
            </w:tcBorders>
            <w:shd w:val="clear" w:color="000000" w:fill="C9161D"/>
            <w:vAlign w:val="center"/>
            <w:hideMark/>
          </w:tcPr>
          <w:p w14:paraId="7F5201E6" w14:textId="77777777" w:rsidR="003E2F29" w:rsidRPr="003E2F29" w:rsidRDefault="003E2F29" w:rsidP="003E2F29">
            <w:pPr>
              <w:spacing w:after="0" w:line="240" w:lineRule="auto"/>
              <w:jc w:val="right"/>
              <w:rPr>
                <w:rFonts w:ascii="Arial" w:eastAsia="Times New Roman" w:hAnsi="Arial" w:cs="Arial"/>
                <w:color w:val="FFFFFF" w:themeColor="background1"/>
                <w:sz w:val="16"/>
                <w:szCs w:val="16"/>
              </w:rPr>
            </w:pPr>
            <w:r w:rsidRPr="003E2F29">
              <w:rPr>
                <w:rFonts w:ascii="Arial" w:eastAsia="Times New Roman" w:hAnsi="Arial" w:cs="Arial"/>
                <w:color w:val="FFFFFF" w:themeColor="background1"/>
                <w:sz w:val="16"/>
                <w:szCs w:val="16"/>
              </w:rPr>
              <w:t>110,0</w:t>
            </w:r>
          </w:p>
        </w:tc>
        <w:tc>
          <w:tcPr>
            <w:tcW w:w="941" w:type="dxa"/>
            <w:tcBorders>
              <w:top w:val="nil"/>
              <w:left w:val="nil"/>
              <w:bottom w:val="single" w:sz="8" w:space="0" w:color="C9161D"/>
              <w:right w:val="single" w:sz="8" w:space="0" w:color="000000"/>
            </w:tcBorders>
            <w:shd w:val="clear" w:color="000000" w:fill="C9161D"/>
            <w:vAlign w:val="center"/>
            <w:hideMark/>
          </w:tcPr>
          <w:p w14:paraId="081FD40D" w14:textId="77777777" w:rsidR="003E2F29" w:rsidRPr="003E2F29" w:rsidRDefault="003E2F29" w:rsidP="003E2F29">
            <w:pPr>
              <w:spacing w:after="0" w:line="240" w:lineRule="auto"/>
              <w:jc w:val="right"/>
              <w:rPr>
                <w:rFonts w:ascii="Arial" w:eastAsia="Times New Roman" w:hAnsi="Arial" w:cs="Arial"/>
                <w:color w:val="FFFFFF" w:themeColor="background1"/>
                <w:sz w:val="16"/>
                <w:szCs w:val="16"/>
              </w:rPr>
            </w:pPr>
            <w:r w:rsidRPr="003E2F29">
              <w:rPr>
                <w:rFonts w:ascii="Arial" w:eastAsia="Times New Roman" w:hAnsi="Arial" w:cs="Arial"/>
                <w:color w:val="FFFFFF" w:themeColor="background1"/>
                <w:sz w:val="16"/>
                <w:szCs w:val="16"/>
              </w:rPr>
              <w:t>88.343.920</w:t>
            </w:r>
          </w:p>
        </w:tc>
        <w:tc>
          <w:tcPr>
            <w:tcW w:w="941" w:type="dxa"/>
            <w:tcBorders>
              <w:top w:val="nil"/>
              <w:left w:val="nil"/>
              <w:bottom w:val="single" w:sz="8" w:space="0" w:color="C9161D"/>
              <w:right w:val="single" w:sz="8" w:space="0" w:color="000000"/>
            </w:tcBorders>
            <w:shd w:val="clear" w:color="000000" w:fill="C9161D"/>
            <w:vAlign w:val="center"/>
            <w:hideMark/>
          </w:tcPr>
          <w:p w14:paraId="4816996A" w14:textId="77777777" w:rsidR="003E2F29" w:rsidRPr="003E2F29" w:rsidRDefault="003E2F29" w:rsidP="003E2F29">
            <w:pPr>
              <w:spacing w:after="0" w:line="240" w:lineRule="auto"/>
              <w:jc w:val="right"/>
              <w:rPr>
                <w:rFonts w:ascii="Arial" w:eastAsia="Times New Roman" w:hAnsi="Arial" w:cs="Arial"/>
                <w:color w:val="FFFFFF" w:themeColor="background1"/>
                <w:sz w:val="16"/>
                <w:szCs w:val="16"/>
              </w:rPr>
            </w:pPr>
            <w:r w:rsidRPr="003E2F29">
              <w:rPr>
                <w:rFonts w:ascii="Arial" w:eastAsia="Times New Roman" w:hAnsi="Arial" w:cs="Arial"/>
                <w:color w:val="FFFFFF" w:themeColor="background1"/>
                <w:sz w:val="16"/>
                <w:szCs w:val="16"/>
              </w:rPr>
              <w:t>98.811.162</w:t>
            </w:r>
          </w:p>
        </w:tc>
        <w:tc>
          <w:tcPr>
            <w:tcW w:w="541" w:type="dxa"/>
            <w:tcBorders>
              <w:top w:val="nil"/>
              <w:left w:val="nil"/>
              <w:bottom w:val="single" w:sz="8" w:space="0" w:color="C9161D"/>
              <w:right w:val="single" w:sz="8" w:space="0" w:color="000000"/>
            </w:tcBorders>
            <w:shd w:val="clear" w:color="000000" w:fill="C9161D"/>
            <w:vAlign w:val="center"/>
            <w:hideMark/>
          </w:tcPr>
          <w:p w14:paraId="2608552C" w14:textId="77777777" w:rsidR="003E2F29" w:rsidRPr="003E2F29" w:rsidRDefault="003E2F29" w:rsidP="003E2F29">
            <w:pPr>
              <w:spacing w:after="0" w:line="240" w:lineRule="auto"/>
              <w:jc w:val="right"/>
              <w:rPr>
                <w:rFonts w:ascii="Arial" w:eastAsia="Times New Roman" w:hAnsi="Arial" w:cs="Arial"/>
                <w:color w:val="FFFFFF" w:themeColor="background1"/>
                <w:sz w:val="16"/>
                <w:szCs w:val="16"/>
              </w:rPr>
            </w:pPr>
            <w:r w:rsidRPr="003E2F29">
              <w:rPr>
                <w:rFonts w:ascii="Arial" w:eastAsia="Times New Roman" w:hAnsi="Arial" w:cs="Arial"/>
                <w:color w:val="FFFFFF" w:themeColor="background1"/>
                <w:sz w:val="16"/>
                <w:szCs w:val="16"/>
              </w:rPr>
              <w:t>100</w:t>
            </w:r>
          </w:p>
        </w:tc>
        <w:tc>
          <w:tcPr>
            <w:tcW w:w="580" w:type="dxa"/>
            <w:tcBorders>
              <w:top w:val="nil"/>
              <w:left w:val="nil"/>
              <w:bottom w:val="single" w:sz="8" w:space="0" w:color="C9161D"/>
              <w:right w:val="single" w:sz="8" w:space="0" w:color="000000"/>
            </w:tcBorders>
            <w:shd w:val="clear" w:color="000000" w:fill="C9161D"/>
            <w:vAlign w:val="center"/>
            <w:hideMark/>
          </w:tcPr>
          <w:p w14:paraId="28B82E69" w14:textId="77777777" w:rsidR="003E2F29" w:rsidRPr="003E2F29" w:rsidRDefault="003E2F29" w:rsidP="003E2F29">
            <w:pPr>
              <w:spacing w:after="0" w:line="240" w:lineRule="auto"/>
              <w:jc w:val="right"/>
              <w:rPr>
                <w:rFonts w:ascii="Arial" w:eastAsia="Times New Roman" w:hAnsi="Arial" w:cs="Arial"/>
                <w:color w:val="FFFFFF" w:themeColor="background1"/>
                <w:sz w:val="16"/>
                <w:szCs w:val="16"/>
              </w:rPr>
            </w:pPr>
            <w:r w:rsidRPr="003E2F29">
              <w:rPr>
                <w:rFonts w:ascii="Arial" w:eastAsia="Times New Roman" w:hAnsi="Arial" w:cs="Arial"/>
                <w:color w:val="FFFFFF" w:themeColor="background1"/>
                <w:sz w:val="16"/>
                <w:szCs w:val="16"/>
              </w:rPr>
              <w:t>100</w:t>
            </w:r>
          </w:p>
        </w:tc>
        <w:tc>
          <w:tcPr>
            <w:tcW w:w="1060" w:type="dxa"/>
            <w:tcBorders>
              <w:top w:val="nil"/>
              <w:left w:val="nil"/>
              <w:bottom w:val="single" w:sz="8" w:space="0" w:color="C9161D"/>
              <w:right w:val="single" w:sz="8" w:space="0" w:color="000000"/>
            </w:tcBorders>
            <w:shd w:val="clear" w:color="000000" w:fill="C9161D"/>
            <w:vAlign w:val="center"/>
            <w:hideMark/>
          </w:tcPr>
          <w:p w14:paraId="3CD9392D" w14:textId="77777777" w:rsidR="003E2F29" w:rsidRPr="003E2F29" w:rsidRDefault="003E2F29" w:rsidP="003E2F29">
            <w:pPr>
              <w:spacing w:after="0" w:line="240" w:lineRule="auto"/>
              <w:jc w:val="right"/>
              <w:rPr>
                <w:rFonts w:ascii="Arial" w:eastAsia="Times New Roman" w:hAnsi="Arial" w:cs="Arial"/>
                <w:color w:val="FFFFFF" w:themeColor="background1"/>
                <w:sz w:val="16"/>
                <w:szCs w:val="16"/>
              </w:rPr>
            </w:pPr>
            <w:r w:rsidRPr="003E2F29">
              <w:rPr>
                <w:rFonts w:ascii="Arial" w:eastAsia="Times New Roman" w:hAnsi="Arial" w:cs="Arial"/>
                <w:color w:val="FFFFFF" w:themeColor="background1"/>
                <w:sz w:val="16"/>
                <w:szCs w:val="16"/>
              </w:rPr>
              <w:t>111,8</w:t>
            </w:r>
          </w:p>
        </w:tc>
      </w:tr>
      <w:tr w:rsidR="003E2F29" w:rsidRPr="003E2F29" w14:paraId="0D99F356" w14:textId="77777777" w:rsidTr="003E2F29">
        <w:trPr>
          <w:trHeight w:val="300"/>
        </w:trPr>
        <w:tc>
          <w:tcPr>
            <w:tcW w:w="5093" w:type="dxa"/>
            <w:tcBorders>
              <w:top w:val="nil"/>
              <w:left w:val="nil"/>
              <w:bottom w:val="nil"/>
              <w:right w:val="nil"/>
            </w:tcBorders>
            <w:shd w:val="clear" w:color="auto" w:fill="auto"/>
            <w:noWrap/>
            <w:vAlign w:val="center"/>
            <w:hideMark/>
          </w:tcPr>
          <w:p w14:paraId="1DD041D1" w14:textId="6EFB1628" w:rsidR="003E2F29" w:rsidRPr="003E2F29" w:rsidRDefault="003E2F29" w:rsidP="003E2F29">
            <w:pPr>
              <w:spacing w:after="0" w:line="240" w:lineRule="auto"/>
              <w:jc w:val="left"/>
              <w:rPr>
                <w:rFonts w:ascii="Arial" w:eastAsia="Times New Roman" w:hAnsi="Arial" w:cs="Arial"/>
                <w:color w:val="000000"/>
                <w:sz w:val="16"/>
                <w:szCs w:val="16"/>
              </w:rPr>
            </w:pPr>
            <w:r w:rsidRPr="003E2F29">
              <w:rPr>
                <w:rFonts w:ascii="Arial" w:eastAsia="Times New Roman" w:hAnsi="Arial" w:cs="Arial"/>
                <w:color w:val="000000"/>
                <w:sz w:val="16"/>
                <w:szCs w:val="16"/>
              </w:rPr>
              <w:t>Vir: ZZZS, aplikacija izdatki.</w:t>
            </w:r>
          </w:p>
        </w:tc>
        <w:tc>
          <w:tcPr>
            <w:tcW w:w="763" w:type="dxa"/>
            <w:tcBorders>
              <w:top w:val="nil"/>
              <w:left w:val="nil"/>
              <w:bottom w:val="nil"/>
              <w:right w:val="nil"/>
            </w:tcBorders>
            <w:shd w:val="clear" w:color="auto" w:fill="auto"/>
            <w:noWrap/>
            <w:vAlign w:val="bottom"/>
            <w:hideMark/>
          </w:tcPr>
          <w:p w14:paraId="59799DE8" w14:textId="77777777" w:rsidR="003E2F29" w:rsidRPr="003E2F29" w:rsidRDefault="003E2F29" w:rsidP="003E2F29">
            <w:pPr>
              <w:spacing w:after="0" w:line="240" w:lineRule="auto"/>
              <w:jc w:val="left"/>
              <w:rPr>
                <w:rFonts w:ascii="Arial" w:eastAsia="Times New Roman" w:hAnsi="Arial" w:cs="Arial"/>
                <w:color w:val="000000"/>
                <w:sz w:val="16"/>
                <w:szCs w:val="16"/>
              </w:rPr>
            </w:pPr>
          </w:p>
        </w:tc>
        <w:tc>
          <w:tcPr>
            <w:tcW w:w="763" w:type="dxa"/>
            <w:tcBorders>
              <w:top w:val="nil"/>
              <w:left w:val="nil"/>
              <w:bottom w:val="nil"/>
              <w:right w:val="nil"/>
            </w:tcBorders>
            <w:shd w:val="clear" w:color="auto" w:fill="auto"/>
            <w:noWrap/>
            <w:vAlign w:val="bottom"/>
            <w:hideMark/>
          </w:tcPr>
          <w:p w14:paraId="29ABA2DA" w14:textId="77777777" w:rsidR="003E2F29" w:rsidRPr="003E2F29" w:rsidRDefault="003E2F29" w:rsidP="003E2F29">
            <w:pPr>
              <w:spacing w:after="0" w:line="240" w:lineRule="auto"/>
              <w:jc w:val="left"/>
              <w:rPr>
                <w:rFonts w:ascii="Times New Roman" w:eastAsia="Times New Roman" w:hAnsi="Times New Roman" w:cs="Times New Roman"/>
                <w:sz w:val="20"/>
                <w:szCs w:val="20"/>
              </w:rPr>
            </w:pPr>
          </w:p>
        </w:tc>
        <w:tc>
          <w:tcPr>
            <w:tcW w:w="603" w:type="dxa"/>
            <w:tcBorders>
              <w:top w:val="nil"/>
              <w:left w:val="nil"/>
              <w:bottom w:val="nil"/>
              <w:right w:val="nil"/>
            </w:tcBorders>
            <w:shd w:val="clear" w:color="auto" w:fill="auto"/>
            <w:noWrap/>
            <w:vAlign w:val="bottom"/>
            <w:hideMark/>
          </w:tcPr>
          <w:p w14:paraId="3893494E" w14:textId="77777777" w:rsidR="003E2F29" w:rsidRPr="003E2F29" w:rsidRDefault="003E2F29" w:rsidP="003E2F29">
            <w:pPr>
              <w:spacing w:after="0" w:line="240" w:lineRule="auto"/>
              <w:jc w:val="left"/>
              <w:rPr>
                <w:rFonts w:ascii="Times New Roman" w:eastAsia="Times New Roman" w:hAnsi="Times New Roman" w:cs="Times New Roman"/>
                <w:sz w:val="20"/>
                <w:szCs w:val="20"/>
              </w:rPr>
            </w:pPr>
          </w:p>
        </w:tc>
        <w:tc>
          <w:tcPr>
            <w:tcW w:w="941" w:type="dxa"/>
            <w:tcBorders>
              <w:top w:val="nil"/>
              <w:left w:val="nil"/>
              <w:bottom w:val="nil"/>
              <w:right w:val="nil"/>
            </w:tcBorders>
            <w:shd w:val="clear" w:color="auto" w:fill="auto"/>
            <w:noWrap/>
            <w:vAlign w:val="bottom"/>
            <w:hideMark/>
          </w:tcPr>
          <w:p w14:paraId="05701373" w14:textId="77777777" w:rsidR="003E2F29" w:rsidRPr="003E2F29" w:rsidRDefault="003E2F29" w:rsidP="003E2F29">
            <w:pPr>
              <w:spacing w:after="0" w:line="240" w:lineRule="auto"/>
              <w:jc w:val="left"/>
              <w:rPr>
                <w:rFonts w:ascii="Times New Roman" w:eastAsia="Times New Roman" w:hAnsi="Times New Roman" w:cs="Times New Roman"/>
                <w:sz w:val="20"/>
                <w:szCs w:val="20"/>
              </w:rPr>
            </w:pPr>
          </w:p>
        </w:tc>
        <w:tc>
          <w:tcPr>
            <w:tcW w:w="941" w:type="dxa"/>
            <w:tcBorders>
              <w:top w:val="nil"/>
              <w:left w:val="nil"/>
              <w:bottom w:val="nil"/>
              <w:right w:val="nil"/>
            </w:tcBorders>
            <w:shd w:val="clear" w:color="auto" w:fill="auto"/>
            <w:noWrap/>
            <w:vAlign w:val="bottom"/>
            <w:hideMark/>
          </w:tcPr>
          <w:p w14:paraId="37A6DBA6" w14:textId="77777777" w:rsidR="003E2F29" w:rsidRPr="003E2F29" w:rsidRDefault="003E2F29" w:rsidP="003E2F29">
            <w:pPr>
              <w:spacing w:after="0" w:line="240" w:lineRule="auto"/>
              <w:jc w:val="left"/>
              <w:rPr>
                <w:rFonts w:ascii="Times New Roman" w:eastAsia="Times New Roman" w:hAnsi="Times New Roman" w:cs="Times New Roman"/>
                <w:sz w:val="20"/>
                <w:szCs w:val="20"/>
              </w:rPr>
            </w:pPr>
          </w:p>
        </w:tc>
        <w:tc>
          <w:tcPr>
            <w:tcW w:w="541" w:type="dxa"/>
            <w:tcBorders>
              <w:top w:val="nil"/>
              <w:left w:val="nil"/>
              <w:bottom w:val="nil"/>
              <w:right w:val="nil"/>
            </w:tcBorders>
            <w:shd w:val="clear" w:color="auto" w:fill="auto"/>
            <w:noWrap/>
            <w:vAlign w:val="bottom"/>
            <w:hideMark/>
          </w:tcPr>
          <w:p w14:paraId="174543FA" w14:textId="77777777" w:rsidR="003E2F29" w:rsidRPr="003E2F29" w:rsidRDefault="003E2F29" w:rsidP="003E2F29">
            <w:pPr>
              <w:spacing w:after="0" w:line="240" w:lineRule="auto"/>
              <w:jc w:val="left"/>
              <w:rPr>
                <w:rFonts w:ascii="Times New Roman" w:eastAsia="Times New Roman" w:hAnsi="Times New Roman" w:cs="Times New Roman"/>
                <w:sz w:val="20"/>
                <w:szCs w:val="20"/>
              </w:rPr>
            </w:pPr>
          </w:p>
        </w:tc>
        <w:tc>
          <w:tcPr>
            <w:tcW w:w="580" w:type="dxa"/>
            <w:tcBorders>
              <w:top w:val="nil"/>
              <w:left w:val="nil"/>
              <w:bottom w:val="nil"/>
              <w:right w:val="nil"/>
            </w:tcBorders>
            <w:shd w:val="clear" w:color="auto" w:fill="auto"/>
            <w:noWrap/>
            <w:vAlign w:val="bottom"/>
            <w:hideMark/>
          </w:tcPr>
          <w:p w14:paraId="574D8B09" w14:textId="77777777" w:rsidR="003E2F29" w:rsidRPr="003E2F29" w:rsidRDefault="003E2F29" w:rsidP="003E2F29">
            <w:pPr>
              <w:spacing w:after="0" w:line="240" w:lineRule="auto"/>
              <w:jc w:val="left"/>
              <w:rPr>
                <w:rFonts w:ascii="Times New Roman" w:eastAsia="Times New Roman" w:hAnsi="Times New Roman" w:cs="Times New Roman"/>
                <w:sz w:val="20"/>
                <w:szCs w:val="20"/>
              </w:rPr>
            </w:pPr>
          </w:p>
        </w:tc>
        <w:tc>
          <w:tcPr>
            <w:tcW w:w="1060" w:type="dxa"/>
            <w:tcBorders>
              <w:top w:val="nil"/>
              <w:left w:val="nil"/>
              <w:bottom w:val="nil"/>
              <w:right w:val="nil"/>
            </w:tcBorders>
            <w:shd w:val="clear" w:color="auto" w:fill="auto"/>
            <w:noWrap/>
            <w:vAlign w:val="bottom"/>
            <w:hideMark/>
          </w:tcPr>
          <w:p w14:paraId="54DBC178" w14:textId="77777777" w:rsidR="003E2F29" w:rsidRPr="003E2F29" w:rsidRDefault="003E2F29" w:rsidP="003E2F29">
            <w:pPr>
              <w:spacing w:after="0" w:line="240" w:lineRule="auto"/>
              <w:jc w:val="left"/>
              <w:rPr>
                <w:rFonts w:ascii="Times New Roman" w:eastAsia="Times New Roman" w:hAnsi="Times New Roman" w:cs="Times New Roman"/>
                <w:sz w:val="20"/>
                <w:szCs w:val="20"/>
              </w:rPr>
            </w:pPr>
          </w:p>
        </w:tc>
      </w:tr>
    </w:tbl>
    <w:p w14:paraId="15B0490C" w14:textId="77777777" w:rsidR="003E2F29" w:rsidRDefault="003E2F29" w:rsidP="003E2F29"/>
    <w:p w14:paraId="3CBB7ED8" w14:textId="77777777" w:rsidR="003E2F29" w:rsidRDefault="003E2F29" w:rsidP="003E2F29"/>
    <w:p w14:paraId="4BA50A4E" w14:textId="77777777" w:rsidR="003E2F29" w:rsidRDefault="003E2F29" w:rsidP="003E2F29"/>
    <w:p w14:paraId="4B8FFF16" w14:textId="77777777" w:rsidR="003E2F29" w:rsidRDefault="003E2F29" w:rsidP="003E2F29"/>
    <w:p w14:paraId="18C9DC63" w14:textId="77777777" w:rsidR="003E2F29" w:rsidRDefault="003E2F29" w:rsidP="003E2F29"/>
    <w:p w14:paraId="1598B520" w14:textId="77777777" w:rsidR="003E2F29" w:rsidRDefault="003E2F29" w:rsidP="003E2F29"/>
    <w:p w14:paraId="3F2235FC" w14:textId="21E82ADE" w:rsidR="004F030F" w:rsidRPr="00BA1363" w:rsidRDefault="003E2F29" w:rsidP="00BA1363">
      <w:pPr>
        <w:pStyle w:val="IRSSVNaslov2"/>
        <w:rPr>
          <w:rFonts w:cs="Arial"/>
          <w:sz w:val="20"/>
          <w:szCs w:val="20"/>
        </w:rPr>
      </w:pPr>
      <w:bookmarkStart w:id="15" w:name="_Toc134168882"/>
      <w:r w:rsidRPr="00BA1363">
        <w:rPr>
          <w:rFonts w:cs="Arial"/>
          <w:sz w:val="20"/>
          <w:szCs w:val="20"/>
        </w:rPr>
        <w:lastRenderedPageBreak/>
        <w:t>B</w:t>
      </w:r>
      <w:r w:rsidRPr="00BA1363">
        <w:rPr>
          <w:rFonts w:cs="Arial"/>
          <w:sz w:val="20"/>
          <w:szCs w:val="20"/>
        </w:rPr>
        <w:fldChar w:fldCharType="begin"/>
      </w:r>
      <w:r w:rsidRPr="00BA1363">
        <w:rPr>
          <w:rFonts w:cs="Arial"/>
          <w:sz w:val="20"/>
          <w:szCs w:val="20"/>
        </w:rPr>
        <w:instrText xml:space="preserve"> SEQ B \* ARABIC </w:instrText>
      </w:r>
      <w:r w:rsidRPr="00BA1363">
        <w:rPr>
          <w:rFonts w:cs="Arial"/>
          <w:sz w:val="20"/>
          <w:szCs w:val="20"/>
        </w:rPr>
        <w:fldChar w:fldCharType="separate"/>
      </w:r>
      <w:r w:rsidR="00F67041">
        <w:rPr>
          <w:rFonts w:cs="Arial"/>
          <w:noProof/>
          <w:sz w:val="20"/>
          <w:szCs w:val="20"/>
        </w:rPr>
        <w:t>4</w:t>
      </w:r>
      <w:r w:rsidRPr="00BA1363">
        <w:rPr>
          <w:rFonts w:cs="Arial"/>
          <w:sz w:val="20"/>
          <w:szCs w:val="20"/>
        </w:rPr>
        <w:fldChar w:fldCharType="end"/>
      </w:r>
      <w:r w:rsidRPr="00BA1363">
        <w:rPr>
          <w:rFonts w:cs="Arial"/>
          <w:sz w:val="20"/>
          <w:szCs w:val="20"/>
        </w:rPr>
        <w:t xml:space="preserve">: </w:t>
      </w:r>
      <w:r w:rsidRPr="00BA1363">
        <w:rPr>
          <w:rFonts w:cs="Arial"/>
          <w:b/>
          <w:bCs/>
          <w:sz w:val="20"/>
          <w:szCs w:val="20"/>
        </w:rPr>
        <w:t>ZZZS</w:t>
      </w:r>
      <w:r w:rsidR="004F030F" w:rsidRPr="00BA1363">
        <w:rPr>
          <w:rFonts w:cs="Arial"/>
          <w:sz w:val="20"/>
          <w:szCs w:val="20"/>
        </w:rPr>
        <w:t>: Tabela 31. Število izdanih medicinskih pripomočkov po vrstah z največjim vplivom na stroške v letih 202</w:t>
      </w:r>
      <w:r w:rsidR="00FB4EAB" w:rsidRPr="00BA1363">
        <w:rPr>
          <w:rFonts w:cs="Arial"/>
          <w:sz w:val="20"/>
          <w:szCs w:val="20"/>
        </w:rPr>
        <w:t>1</w:t>
      </w:r>
      <w:r w:rsidR="004F030F" w:rsidRPr="00BA1363">
        <w:rPr>
          <w:rFonts w:cs="Arial"/>
          <w:sz w:val="20"/>
          <w:szCs w:val="20"/>
        </w:rPr>
        <w:t xml:space="preserve"> in 202</w:t>
      </w:r>
      <w:r w:rsidR="00FB4EAB" w:rsidRPr="00BA1363">
        <w:rPr>
          <w:rFonts w:cs="Arial"/>
          <w:sz w:val="20"/>
          <w:szCs w:val="20"/>
        </w:rPr>
        <w:t>2</w:t>
      </w:r>
      <w:bookmarkEnd w:id="15"/>
    </w:p>
    <w:tbl>
      <w:tblPr>
        <w:tblW w:w="13740" w:type="dxa"/>
        <w:tblCellMar>
          <w:left w:w="70" w:type="dxa"/>
          <w:right w:w="70" w:type="dxa"/>
        </w:tblCellMar>
        <w:tblLook w:val="04A0" w:firstRow="1" w:lastRow="0" w:firstColumn="1" w:lastColumn="0" w:noHBand="0" w:noVBand="1"/>
      </w:tblPr>
      <w:tblGrid>
        <w:gridCol w:w="2320"/>
        <w:gridCol w:w="1072"/>
        <w:gridCol w:w="5387"/>
        <w:gridCol w:w="1701"/>
        <w:gridCol w:w="1701"/>
        <w:gridCol w:w="1559"/>
      </w:tblGrid>
      <w:tr w:rsidR="00FB4EAB" w:rsidRPr="00FB4EAB" w14:paraId="45FBA4DA" w14:textId="77777777" w:rsidTr="003E2F29">
        <w:trPr>
          <w:trHeight w:val="540"/>
        </w:trPr>
        <w:tc>
          <w:tcPr>
            <w:tcW w:w="8779" w:type="dxa"/>
            <w:gridSpan w:val="3"/>
            <w:tcBorders>
              <w:top w:val="single" w:sz="8" w:space="0" w:color="C9161D"/>
              <w:left w:val="single" w:sz="8" w:space="0" w:color="C9161D"/>
              <w:bottom w:val="single" w:sz="8" w:space="0" w:color="C9161D"/>
              <w:right w:val="single" w:sz="8" w:space="0" w:color="000000"/>
            </w:tcBorders>
            <w:shd w:val="clear" w:color="000000" w:fill="C9161D"/>
            <w:vAlign w:val="center"/>
            <w:hideMark/>
          </w:tcPr>
          <w:p w14:paraId="63C99C5C" w14:textId="77777777" w:rsidR="00FB4EAB" w:rsidRPr="00FB4EAB" w:rsidRDefault="00FB4EAB" w:rsidP="00FB4EAB">
            <w:pPr>
              <w:spacing w:after="0" w:line="240" w:lineRule="auto"/>
              <w:jc w:val="center"/>
              <w:rPr>
                <w:rFonts w:ascii="Arial" w:eastAsia="Times New Roman" w:hAnsi="Arial" w:cs="Arial"/>
                <w:color w:val="FFFFFF"/>
                <w:sz w:val="16"/>
                <w:szCs w:val="16"/>
              </w:rPr>
            </w:pPr>
            <w:r w:rsidRPr="00FB4EAB">
              <w:rPr>
                <w:rFonts w:ascii="Arial" w:eastAsia="Times New Roman" w:hAnsi="Arial" w:cs="Arial"/>
                <w:color w:val="FFFFFF"/>
                <w:sz w:val="16"/>
                <w:szCs w:val="16"/>
              </w:rPr>
              <w:t>Medicinski pripomočki po vrstah</w:t>
            </w:r>
          </w:p>
        </w:tc>
        <w:tc>
          <w:tcPr>
            <w:tcW w:w="1701" w:type="dxa"/>
            <w:tcBorders>
              <w:top w:val="single" w:sz="8" w:space="0" w:color="C9161D"/>
              <w:left w:val="nil"/>
              <w:bottom w:val="single" w:sz="8" w:space="0" w:color="C9161D"/>
              <w:right w:val="single" w:sz="8" w:space="0" w:color="C9161D"/>
            </w:tcBorders>
            <w:shd w:val="clear" w:color="000000" w:fill="C9161D"/>
            <w:vAlign w:val="center"/>
            <w:hideMark/>
          </w:tcPr>
          <w:p w14:paraId="4880510F" w14:textId="77777777" w:rsidR="00FB4EAB" w:rsidRPr="00FB4EAB" w:rsidRDefault="00FB4EAB" w:rsidP="00FB4EAB">
            <w:pPr>
              <w:spacing w:after="0" w:line="240" w:lineRule="auto"/>
              <w:jc w:val="center"/>
              <w:rPr>
                <w:rFonts w:ascii="Arial" w:eastAsia="Times New Roman" w:hAnsi="Arial" w:cs="Arial"/>
                <w:color w:val="FFFFFF"/>
                <w:sz w:val="16"/>
                <w:szCs w:val="16"/>
              </w:rPr>
            </w:pPr>
            <w:r w:rsidRPr="00FB4EAB">
              <w:rPr>
                <w:rFonts w:ascii="Arial" w:eastAsia="Times New Roman" w:hAnsi="Arial" w:cs="Arial"/>
                <w:color w:val="FFFFFF"/>
                <w:sz w:val="16"/>
                <w:szCs w:val="16"/>
              </w:rPr>
              <w:t>Število v letu 2021</w:t>
            </w:r>
          </w:p>
        </w:tc>
        <w:tc>
          <w:tcPr>
            <w:tcW w:w="1701" w:type="dxa"/>
            <w:tcBorders>
              <w:top w:val="single" w:sz="8" w:space="0" w:color="C9161D"/>
              <w:left w:val="nil"/>
              <w:bottom w:val="single" w:sz="8" w:space="0" w:color="C9161D"/>
              <w:right w:val="single" w:sz="8" w:space="0" w:color="C9161D"/>
            </w:tcBorders>
            <w:shd w:val="clear" w:color="000000" w:fill="C9161D"/>
            <w:vAlign w:val="center"/>
            <w:hideMark/>
          </w:tcPr>
          <w:p w14:paraId="7DB28BE8" w14:textId="77777777" w:rsidR="00FB4EAB" w:rsidRPr="00FB4EAB" w:rsidRDefault="00FB4EAB" w:rsidP="00FB4EAB">
            <w:pPr>
              <w:spacing w:after="0" w:line="240" w:lineRule="auto"/>
              <w:jc w:val="center"/>
              <w:rPr>
                <w:rFonts w:ascii="Arial" w:eastAsia="Times New Roman" w:hAnsi="Arial" w:cs="Arial"/>
                <w:color w:val="FFFFFF"/>
                <w:sz w:val="16"/>
                <w:szCs w:val="16"/>
              </w:rPr>
            </w:pPr>
            <w:r w:rsidRPr="00FB4EAB">
              <w:rPr>
                <w:rFonts w:ascii="Arial" w:eastAsia="Times New Roman" w:hAnsi="Arial" w:cs="Arial"/>
                <w:color w:val="FFFFFF"/>
                <w:sz w:val="16"/>
                <w:szCs w:val="16"/>
              </w:rPr>
              <w:t>Število v letu 2022</w:t>
            </w:r>
          </w:p>
        </w:tc>
        <w:tc>
          <w:tcPr>
            <w:tcW w:w="1559" w:type="dxa"/>
            <w:tcBorders>
              <w:top w:val="single" w:sz="8" w:space="0" w:color="C9161D"/>
              <w:left w:val="nil"/>
              <w:bottom w:val="single" w:sz="8" w:space="0" w:color="C9161D"/>
              <w:right w:val="single" w:sz="8" w:space="0" w:color="C9161D"/>
            </w:tcBorders>
            <w:shd w:val="clear" w:color="000000" w:fill="C9161D"/>
            <w:vAlign w:val="center"/>
            <w:hideMark/>
          </w:tcPr>
          <w:p w14:paraId="45AE2CDB" w14:textId="5CB89364" w:rsidR="00FB4EAB" w:rsidRPr="00FB4EAB" w:rsidRDefault="00FB4EAB" w:rsidP="00FB4EAB">
            <w:pPr>
              <w:spacing w:after="0" w:line="240" w:lineRule="auto"/>
              <w:jc w:val="center"/>
              <w:rPr>
                <w:rFonts w:ascii="Arial" w:eastAsia="Times New Roman" w:hAnsi="Arial" w:cs="Arial"/>
                <w:color w:val="FFFFFF"/>
                <w:sz w:val="16"/>
                <w:szCs w:val="16"/>
              </w:rPr>
            </w:pPr>
            <w:r w:rsidRPr="00FB4EAB">
              <w:rPr>
                <w:rFonts w:ascii="Arial" w:eastAsia="Times New Roman" w:hAnsi="Arial" w:cs="Arial"/>
                <w:color w:val="FFFFFF"/>
                <w:sz w:val="16"/>
                <w:szCs w:val="16"/>
              </w:rPr>
              <w:t>Indeks 2022/21</w:t>
            </w:r>
          </w:p>
        </w:tc>
      </w:tr>
      <w:tr w:rsidR="003E2F29" w:rsidRPr="00FB4EAB" w14:paraId="60A5BBF4" w14:textId="77777777" w:rsidTr="003E2F29">
        <w:trPr>
          <w:trHeight w:val="60"/>
        </w:trPr>
        <w:tc>
          <w:tcPr>
            <w:tcW w:w="3392" w:type="dxa"/>
            <w:gridSpan w:val="2"/>
            <w:vMerge w:val="restart"/>
            <w:tcBorders>
              <w:top w:val="single" w:sz="8" w:space="0" w:color="C9161D"/>
              <w:left w:val="single" w:sz="8" w:space="0" w:color="000000"/>
              <w:bottom w:val="single" w:sz="8" w:space="0" w:color="C9161D"/>
              <w:right w:val="single" w:sz="8" w:space="0" w:color="000000"/>
            </w:tcBorders>
            <w:shd w:val="clear" w:color="000000" w:fill="CACCCE"/>
            <w:vAlign w:val="center"/>
            <w:hideMark/>
          </w:tcPr>
          <w:p w14:paraId="61F00A1F" w14:textId="77777777" w:rsidR="00FB4EAB" w:rsidRPr="00FB4EAB" w:rsidRDefault="00FB4EAB" w:rsidP="00FB4EAB">
            <w:pPr>
              <w:spacing w:after="0" w:line="240" w:lineRule="auto"/>
              <w:jc w:val="center"/>
              <w:rPr>
                <w:rFonts w:ascii="Arial" w:eastAsia="Times New Roman" w:hAnsi="Arial" w:cs="Arial"/>
                <w:color w:val="000000"/>
                <w:sz w:val="16"/>
                <w:szCs w:val="16"/>
              </w:rPr>
            </w:pPr>
            <w:r w:rsidRPr="00FB4EAB">
              <w:rPr>
                <w:rFonts w:ascii="Arial" w:eastAsia="Times New Roman" w:hAnsi="Arial" w:cs="Arial"/>
                <w:color w:val="000000"/>
                <w:sz w:val="16"/>
                <w:szCs w:val="16"/>
              </w:rPr>
              <w:t>Medicinski pripomočki pri kolostomi, ileostomi in urostomi</w:t>
            </w:r>
          </w:p>
        </w:tc>
        <w:tc>
          <w:tcPr>
            <w:tcW w:w="5387" w:type="dxa"/>
            <w:tcBorders>
              <w:top w:val="nil"/>
              <w:left w:val="nil"/>
              <w:bottom w:val="single" w:sz="8" w:space="0" w:color="C9161D"/>
              <w:right w:val="single" w:sz="8" w:space="0" w:color="000000"/>
            </w:tcBorders>
            <w:shd w:val="clear" w:color="000000" w:fill="CACCCE"/>
            <w:vAlign w:val="center"/>
            <w:hideMark/>
          </w:tcPr>
          <w:p w14:paraId="50C139AD"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kožne podlage</w:t>
            </w:r>
          </w:p>
        </w:tc>
        <w:tc>
          <w:tcPr>
            <w:tcW w:w="1701" w:type="dxa"/>
            <w:tcBorders>
              <w:top w:val="nil"/>
              <w:left w:val="nil"/>
              <w:bottom w:val="single" w:sz="8" w:space="0" w:color="C9161D"/>
              <w:right w:val="single" w:sz="8" w:space="0" w:color="000000"/>
            </w:tcBorders>
            <w:shd w:val="clear" w:color="auto" w:fill="auto"/>
            <w:vAlign w:val="center"/>
            <w:hideMark/>
          </w:tcPr>
          <w:p w14:paraId="1FCE89B3"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352.326</w:t>
            </w:r>
          </w:p>
        </w:tc>
        <w:tc>
          <w:tcPr>
            <w:tcW w:w="1701" w:type="dxa"/>
            <w:tcBorders>
              <w:top w:val="nil"/>
              <w:left w:val="nil"/>
              <w:bottom w:val="single" w:sz="8" w:space="0" w:color="C9161D"/>
              <w:right w:val="single" w:sz="8" w:space="0" w:color="000000"/>
            </w:tcBorders>
            <w:shd w:val="clear" w:color="000000" w:fill="CACCCE"/>
            <w:vAlign w:val="center"/>
            <w:hideMark/>
          </w:tcPr>
          <w:p w14:paraId="5185686D"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365.249</w:t>
            </w:r>
          </w:p>
        </w:tc>
        <w:tc>
          <w:tcPr>
            <w:tcW w:w="1559" w:type="dxa"/>
            <w:tcBorders>
              <w:top w:val="nil"/>
              <w:left w:val="nil"/>
              <w:bottom w:val="single" w:sz="8" w:space="0" w:color="C9161D"/>
              <w:right w:val="single" w:sz="8" w:space="0" w:color="000000"/>
            </w:tcBorders>
            <w:shd w:val="clear" w:color="auto" w:fill="auto"/>
            <w:vAlign w:val="center"/>
            <w:hideMark/>
          </w:tcPr>
          <w:p w14:paraId="0603F39F"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103,7</w:t>
            </w:r>
          </w:p>
        </w:tc>
      </w:tr>
      <w:tr w:rsidR="003E2F29" w:rsidRPr="00FB4EAB" w14:paraId="45827663"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51286B63"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16AC9673"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vrečke za ileostomo</w:t>
            </w:r>
          </w:p>
        </w:tc>
        <w:tc>
          <w:tcPr>
            <w:tcW w:w="1701" w:type="dxa"/>
            <w:tcBorders>
              <w:top w:val="nil"/>
              <w:left w:val="nil"/>
              <w:bottom w:val="single" w:sz="8" w:space="0" w:color="C9161D"/>
              <w:right w:val="single" w:sz="8" w:space="0" w:color="000000"/>
            </w:tcBorders>
            <w:shd w:val="clear" w:color="auto" w:fill="auto"/>
            <w:vAlign w:val="center"/>
            <w:hideMark/>
          </w:tcPr>
          <w:p w14:paraId="76147950"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421.542</w:t>
            </w:r>
          </w:p>
        </w:tc>
        <w:tc>
          <w:tcPr>
            <w:tcW w:w="1701" w:type="dxa"/>
            <w:tcBorders>
              <w:top w:val="nil"/>
              <w:left w:val="nil"/>
              <w:bottom w:val="single" w:sz="8" w:space="0" w:color="C9161D"/>
              <w:right w:val="single" w:sz="8" w:space="0" w:color="000000"/>
            </w:tcBorders>
            <w:shd w:val="clear" w:color="000000" w:fill="CACCCE"/>
            <w:vAlign w:val="center"/>
            <w:hideMark/>
          </w:tcPr>
          <w:p w14:paraId="0A7EF378"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433.863</w:t>
            </w:r>
          </w:p>
        </w:tc>
        <w:tc>
          <w:tcPr>
            <w:tcW w:w="1559" w:type="dxa"/>
            <w:tcBorders>
              <w:top w:val="nil"/>
              <w:left w:val="nil"/>
              <w:bottom w:val="single" w:sz="8" w:space="0" w:color="C9161D"/>
              <w:right w:val="single" w:sz="8" w:space="0" w:color="000000"/>
            </w:tcBorders>
            <w:shd w:val="clear" w:color="auto" w:fill="auto"/>
            <w:vAlign w:val="center"/>
            <w:hideMark/>
          </w:tcPr>
          <w:p w14:paraId="434EEA61"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102,9</w:t>
            </w:r>
          </w:p>
        </w:tc>
      </w:tr>
      <w:tr w:rsidR="003E2F29" w:rsidRPr="00FB4EAB" w14:paraId="5912F4C5"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39048410"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7D4B3A51"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vrečke za urostomo</w:t>
            </w:r>
          </w:p>
        </w:tc>
        <w:tc>
          <w:tcPr>
            <w:tcW w:w="1701" w:type="dxa"/>
            <w:tcBorders>
              <w:top w:val="nil"/>
              <w:left w:val="nil"/>
              <w:bottom w:val="single" w:sz="8" w:space="0" w:color="C9161D"/>
              <w:right w:val="single" w:sz="8" w:space="0" w:color="000000"/>
            </w:tcBorders>
            <w:shd w:val="clear" w:color="auto" w:fill="auto"/>
            <w:vAlign w:val="center"/>
            <w:hideMark/>
          </w:tcPr>
          <w:p w14:paraId="4A0933D4"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178.049</w:t>
            </w:r>
          </w:p>
        </w:tc>
        <w:tc>
          <w:tcPr>
            <w:tcW w:w="1701" w:type="dxa"/>
            <w:tcBorders>
              <w:top w:val="nil"/>
              <w:left w:val="nil"/>
              <w:bottom w:val="single" w:sz="8" w:space="0" w:color="C9161D"/>
              <w:right w:val="single" w:sz="8" w:space="0" w:color="000000"/>
            </w:tcBorders>
            <w:shd w:val="clear" w:color="000000" w:fill="CACCCE"/>
            <w:vAlign w:val="center"/>
            <w:hideMark/>
          </w:tcPr>
          <w:p w14:paraId="5E163656"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185.028</w:t>
            </w:r>
          </w:p>
        </w:tc>
        <w:tc>
          <w:tcPr>
            <w:tcW w:w="1559" w:type="dxa"/>
            <w:tcBorders>
              <w:top w:val="nil"/>
              <w:left w:val="nil"/>
              <w:bottom w:val="single" w:sz="8" w:space="0" w:color="C9161D"/>
              <w:right w:val="single" w:sz="8" w:space="0" w:color="000000"/>
            </w:tcBorders>
            <w:shd w:val="clear" w:color="auto" w:fill="auto"/>
            <w:vAlign w:val="center"/>
            <w:hideMark/>
          </w:tcPr>
          <w:p w14:paraId="152F77C8"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103,9</w:t>
            </w:r>
          </w:p>
        </w:tc>
      </w:tr>
      <w:tr w:rsidR="003E2F29" w:rsidRPr="00FB4EAB" w14:paraId="67E1D6AD"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4744FD7C"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3CBD68AC"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vrečke za kolostomo</w:t>
            </w:r>
          </w:p>
        </w:tc>
        <w:tc>
          <w:tcPr>
            <w:tcW w:w="1701" w:type="dxa"/>
            <w:tcBorders>
              <w:top w:val="nil"/>
              <w:left w:val="nil"/>
              <w:bottom w:val="single" w:sz="8" w:space="0" w:color="C9161D"/>
              <w:right w:val="single" w:sz="8" w:space="0" w:color="000000"/>
            </w:tcBorders>
            <w:shd w:val="clear" w:color="auto" w:fill="auto"/>
            <w:vAlign w:val="center"/>
            <w:hideMark/>
          </w:tcPr>
          <w:p w14:paraId="4965542B"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1.117.170</w:t>
            </w:r>
          </w:p>
        </w:tc>
        <w:tc>
          <w:tcPr>
            <w:tcW w:w="1701" w:type="dxa"/>
            <w:tcBorders>
              <w:top w:val="nil"/>
              <w:left w:val="nil"/>
              <w:bottom w:val="single" w:sz="8" w:space="0" w:color="C9161D"/>
              <w:right w:val="single" w:sz="8" w:space="0" w:color="000000"/>
            </w:tcBorders>
            <w:shd w:val="clear" w:color="000000" w:fill="CACCCE"/>
            <w:vAlign w:val="center"/>
            <w:hideMark/>
          </w:tcPr>
          <w:p w14:paraId="4F5ACC9D"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1.124.842</w:t>
            </w:r>
          </w:p>
        </w:tc>
        <w:tc>
          <w:tcPr>
            <w:tcW w:w="1559" w:type="dxa"/>
            <w:tcBorders>
              <w:top w:val="nil"/>
              <w:left w:val="nil"/>
              <w:bottom w:val="single" w:sz="8" w:space="0" w:color="C9161D"/>
              <w:right w:val="single" w:sz="8" w:space="0" w:color="000000"/>
            </w:tcBorders>
            <w:shd w:val="clear" w:color="auto" w:fill="auto"/>
            <w:vAlign w:val="center"/>
            <w:hideMark/>
          </w:tcPr>
          <w:p w14:paraId="69687874"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100,7</w:t>
            </w:r>
          </w:p>
        </w:tc>
      </w:tr>
      <w:tr w:rsidR="003E2F29" w:rsidRPr="00FB4EAB" w14:paraId="416EB151"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5DF59133"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30D03003"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rokavniki za irigacijo</w:t>
            </w:r>
          </w:p>
        </w:tc>
        <w:tc>
          <w:tcPr>
            <w:tcW w:w="1701" w:type="dxa"/>
            <w:tcBorders>
              <w:top w:val="nil"/>
              <w:left w:val="nil"/>
              <w:bottom w:val="single" w:sz="8" w:space="0" w:color="C9161D"/>
              <w:right w:val="single" w:sz="8" w:space="0" w:color="000000"/>
            </w:tcBorders>
            <w:shd w:val="clear" w:color="auto" w:fill="auto"/>
            <w:vAlign w:val="center"/>
            <w:hideMark/>
          </w:tcPr>
          <w:p w14:paraId="3DCEBECD"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25.162</w:t>
            </w:r>
          </w:p>
        </w:tc>
        <w:tc>
          <w:tcPr>
            <w:tcW w:w="1701" w:type="dxa"/>
            <w:tcBorders>
              <w:top w:val="nil"/>
              <w:left w:val="nil"/>
              <w:bottom w:val="single" w:sz="8" w:space="0" w:color="C9161D"/>
              <w:right w:val="single" w:sz="8" w:space="0" w:color="000000"/>
            </w:tcBorders>
            <w:shd w:val="clear" w:color="000000" w:fill="CACCCE"/>
            <w:vAlign w:val="center"/>
            <w:hideMark/>
          </w:tcPr>
          <w:p w14:paraId="3F7AA4E6"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24.960</w:t>
            </w:r>
          </w:p>
        </w:tc>
        <w:tc>
          <w:tcPr>
            <w:tcW w:w="1559" w:type="dxa"/>
            <w:tcBorders>
              <w:top w:val="nil"/>
              <w:left w:val="nil"/>
              <w:bottom w:val="single" w:sz="8" w:space="0" w:color="C9161D"/>
              <w:right w:val="single" w:sz="8" w:space="0" w:color="000000"/>
            </w:tcBorders>
            <w:shd w:val="clear" w:color="auto" w:fill="auto"/>
            <w:vAlign w:val="center"/>
            <w:hideMark/>
          </w:tcPr>
          <w:p w14:paraId="5F14F102"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99,2</w:t>
            </w:r>
          </w:p>
        </w:tc>
      </w:tr>
      <w:tr w:rsidR="003E2F29" w:rsidRPr="00FB4EAB" w14:paraId="6B6EF3C6"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4E95573A"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52402E00"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irigacijski sistem</w:t>
            </w:r>
          </w:p>
        </w:tc>
        <w:tc>
          <w:tcPr>
            <w:tcW w:w="1701" w:type="dxa"/>
            <w:tcBorders>
              <w:top w:val="nil"/>
              <w:left w:val="nil"/>
              <w:bottom w:val="single" w:sz="8" w:space="0" w:color="C9161D"/>
              <w:right w:val="single" w:sz="8" w:space="0" w:color="000000"/>
            </w:tcBorders>
            <w:shd w:val="clear" w:color="auto" w:fill="auto"/>
            <w:vAlign w:val="center"/>
            <w:hideMark/>
          </w:tcPr>
          <w:p w14:paraId="03319F5A"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138</w:t>
            </w:r>
          </w:p>
        </w:tc>
        <w:tc>
          <w:tcPr>
            <w:tcW w:w="1701" w:type="dxa"/>
            <w:tcBorders>
              <w:top w:val="nil"/>
              <w:left w:val="nil"/>
              <w:bottom w:val="single" w:sz="8" w:space="0" w:color="C9161D"/>
              <w:right w:val="single" w:sz="8" w:space="0" w:color="000000"/>
            </w:tcBorders>
            <w:shd w:val="clear" w:color="000000" w:fill="CACCCE"/>
            <w:vAlign w:val="center"/>
            <w:hideMark/>
          </w:tcPr>
          <w:p w14:paraId="21BB0202"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137</w:t>
            </w:r>
          </w:p>
        </w:tc>
        <w:tc>
          <w:tcPr>
            <w:tcW w:w="1559" w:type="dxa"/>
            <w:tcBorders>
              <w:top w:val="nil"/>
              <w:left w:val="nil"/>
              <w:bottom w:val="single" w:sz="8" w:space="0" w:color="C9161D"/>
              <w:right w:val="single" w:sz="8" w:space="0" w:color="000000"/>
            </w:tcBorders>
            <w:shd w:val="clear" w:color="auto" w:fill="auto"/>
            <w:vAlign w:val="center"/>
            <w:hideMark/>
          </w:tcPr>
          <w:p w14:paraId="1E48D70E"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99,3</w:t>
            </w:r>
          </w:p>
        </w:tc>
      </w:tr>
      <w:tr w:rsidR="003E2F29" w:rsidRPr="00FB4EAB" w14:paraId="4EDFF997" w14:textId="77777777" w:rsidTr="003E2F29">
        <w:trPr>
          <w:trHeight w:val="60"/>
        </w:trPr>
        <w:tc>
          <w:tcPr>
            <w:tcW w:w="2320" w:type="dxa"/>
            <w:vMerge w:val="restart"/>
            <w:tcBorders>
              <w:top w:val="nil"/>
              <w:left w:val="single" w:sz="8" w:space="0" w:color="000000"/>
              <w:bottom w:val="single" w:sz="8" w:space="0" w:color="C9161D"/>
              <w:right w:val="nil"/>
            </w:tcBorders>
            <w:shd w:val="clear" w:color="000000" w:fill="CACCCE"/>
            <w:vAlign w:val="center"/>
            <w:hideMark/>
          </w:tcPr>
          <w:p w14:paraId="1A8ADBE8" w14:textId="77777777" w:rsidR="00FB4EAB" w:rsidRPr="00FB4EAB" w:rsidRDefault="00FB4EAB" w:rsidP="00FB4EAB">
            <w:pPr>
              <w:spacing w:after="0" w:line="240" w:lineRule="auto"/>
              <w:jc w:val="center"/>
              <w:rPr>
                <w:rFonts w:ascii="Arial" w:eastAsia="Times New Roman" w:hAnsi="Arial" w:cs="Arial"/>
                <w:color w:val="000000"/>
                <w:sz w:val="16"/>
                <w:szCs w:val="16"/>
              </w:rPr>
            </w:pPr>
            <w:r w:rsidRPr="00FB4EAB">
              <w:rPr>
                <w:rFonts w:ascii="Arial" w:eastAsia="Times New Roman" w:hAnsi="Arial" w:cs="Arial"/>
                <w:color w:val="000000"/>
                <w:sz w:val="16"/>
                <w:szCs w:val="16"/>
              </w:rPr>
              <w:t>Medicinski pripomočki pri inkontinenci in težavah z odvajanjem seča</w:t>
            </w:r>
          </w:p>
        </w:tc>
        <w:tc>
          <w:tcPr>
            <w:tcW w:w="1072" w:type="dxa"/>
            <w:tcBorders>
              <w:top w:val="nil"/>
              <w:left w:val="nil"/>
              <w:bottom w:val="single" w:sz="8" w:space="0" w:color="C9161D"/>
              <w:right w:val="single" w:sz="8" w:space="0" w:color="auto"/>
            </w:tcBorders>
            <w:shd w:val="clear" w:color="000000" w:fill="D9D9D9"/>
            <w:noWrap/>
            <w:vAlign w:val="bottom"/>
            <w:hideMark/>
          </w:tcPr>
          <w:p w14:paraId="5C231930"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 </w:t>
            </w:r>
          </w:p>
        </w:tc>
        <w:tc>
          <w:tcPr>
            <w:tcW w:w="5387" w:type="dxa"/>
            <w:tcBorders>
              <w:top w:val="nil"/>
              <w:left w:val="nil"/>
              <w:bottom w:val="single" w:sz="8" w:space="0" w:color="C9161D"/>
              <w:right w:val="single" w:sz="8" w:space="0" w:color="000000"/>
            </w:tcBorders>
            <w:shd w:val="clear" w:color="000000" w:fill="CACCCE"/>
            <w:vAlign w:val="center"/>
            <w:hideMark/>
          </w:tcPr>
          <w:p w14:paraId="498A3255"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mobilne hlačke</w:t>
            </w:r>
          </w:p>
        </w:tc>
        <w:tc>
          <w:tcPr>
            <w:tcW w:w="1701" w:type="dxa"/>
            <w:tcBorders>
              <w:top w:val="nil"/>
              <w:left w:val="nil"/>
              <w:bottom w:val="single" w:sz="8" w:space="0" w:color="C9161D"/>
              <w:right w:val="single" w:sz="8" w:space="0" w:color="000000"/>
            </w:tcBorders>
            <w:shd w:val="clear" w:color="auto" w:fill="auto"/>
            <w:vAlign w:val="center"/>
            <w:hideMark/>
          </w:tcPr>
          <w:p w14:paraId="55B9D64C"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2.255.138</w:t>
            </w:r>
          </w:p>
        </w:tc>
        <w:tc>
          <w:tcPr>
            <w:tcW w:w="1701" w:type="dxa"/>
            <w:tcBorders>
              <w:top w:val="nil"/>
              <w:left w:val="nil"/>
              <w:bottom w:val="single" w:sz="8" w:space="0" w:color="C9161D"/>
              <w:right w:val="single" w:sz="8" w:space="0" w:color="000000"/>
            </w:tcBorders>
            <w:shd w:val="clear" w:color="000000" w:fill="CACCCE"/>
            <w:vAlign w:val="center"/>
            <w:hideMark/>
          </w:tcPr>
          <w:p w14:paraId="555EFF45"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3.242.011</w:t>
            </w:r>
          </w:p>
        </w:tc>
        <w:tc>
          <w:tcPr>
            <w:tcW w:w="1559" w:type="dxa"/>
            <w:tcBorders>
              <w:top w:val="nil"/>
              <w:left w:val="nil"/>
              <w:bottom w:val="single" w:sz="8" w:space="0" w:color="C9161D"/>
              <w:right w:val="single" w:sz="8" w:space="0" w:color="000000"/>
            </w:tcBorders>
            <w:shd w:val="clear" w:color="auto" w:fill="auto"/>
            <w:vAlign w:val="center"/>
            <w:hideMark/>
          </w:tcPr>
          <w:p w14:paraId="3873D5DB"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143,8</w:t>
            </w:r>
          </w:p>
        </w:tc>
      </w:tr>
      <w:tr w:rsidR="003E2F29" w:rsidRPr="00FB4EAB" w14:paraId="5F620F19" w14:textId="77777777" w:rsidTr="003E2F29">
        <w:trPr>
          <w:trHeight w:val="60"/>
        </w:trPr>
        <w:tc>
          <w:tcPr>
            <w:tcW w:w="2320" w:type="dxa"/>
            <w:vMerge/>
            <w:tcBorders>
              <w:top w:val="nil"/>
              <w:left w:val="single" w:sz="8" w:space="0" w:color="000000"/>
              <w:bottom w:val="single" w:sz="8" w:space="0" w:color="C9161D"/>
              <w:right w:val="nil"/>
            </w:tcBorders>
            <w:vAlign w:val="center"/>
            <w:hideMark/>
          </w:tcPr>
          <w:p w14:paraId="0176F731"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1072" w:type="dxa"/>
            <w:vMerge w:val="restart"/>
            <w:tcBorders>
              <w:top w:val="nil"/>
              <w:left w:val="single" w:sz="8" w:space="0" w:color="000000"/>
              <w:bottom w:val="single" w:sz="8" w:space="0" w:color="C9161D"/>
              <w:right w:val="single" w:sz="8" w:space="0" w:color="auto"/>
            </w:tcBorders>
            <w:shd w:val="clear" w:color="auto" w:fill="auto"/>
            <w:vAlign w:val="center"/>
            <w:hideMark/>
          </w:tcPr>
          <w:p w14:paraId="4BF5C467" w14:textId="77777777" w:rsidR="00FB4EAB" w:rsidRPr="00FB4EAB" w:rsidRDefault="00FB4EAB" w:rsidP="00FB4EAB">
            <w:pPr>
              <w:spacing w:after="0" w:line="240" w:lineRule="auto"/>
              <w:jc w:val="center"/>
              <w:rPr>
                <w:rFonts w:ascii="Arial" w:eastAsia="Times New Roman" w:hAnsi="Arial" w:cs="Arial"/>
                <w:color w:val="000000"/>
                <w:sz w:val="16"/>
                <w:szCs w:val="16"/>
              </w:rPr>
            </w:pPr>
            <w:r w:rsidRPr="00FB4EAB">
              <w:rPr>
                <w:rFonts w:ascii="Arial" w:eastAsia="Times New Roman" w:hAnsi="Arial" w:cs="Arial"/>
                <w:color w:val="000000"/>
                <w:sz w:val="16"/>
                <w:szCs w:val="16"/>
              </w:rPr>
              <w:t>zavarovane osebe doma</w:t>
            </w:r>
          </w:p>
        </w:tc>
        <w:tc>
          <w:tcPr>
            <w:tcW w:w="5387" w:type="dxa"/>
            <w:tcBorders>
              <w:top w:val="nil"/>
              <w:left w:val="nil"/>
              <w:bottom w:val="single" w:sz="8" w:space="0" w:color="C9161D"/>
              <w:right w:val="single" w:sz="8" w:space="0" w:color="000000"/>
            </w:tcBorders>
            <w:shd w:val="clear" w:color="000000" w:fill="CACCCE"/>
            <w:vAlign w:val="center"/>
            <w:hideMark/>
          </w:tcPr>
          <w:p w14:paraId="2E7C86B3"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predloga za srednjo inkontinenco</w:t>
            </w:r>
          </w:p>
        </w:tc>
        <w:tc>
          <w:tcPr>
            <w:tcW w:w="1701" w:type="dxa"/>
            <w:tcBorders>
              <w:top w:val="nil"/>
              <w:left w:val="nil"/>
              <w:bottom w:val="single" w:sz="8" w:space="0" w:color="C9161D"/>
              <w:right w:val="single" w:sz="8" w:space="0" w:color="000000"/>
            </w:tcBorders>
            <w:shd w:val="clear" w:color="auto" w:fill="auto"/>
            <w:vAlign w:val="center"/>
            <w:hideMark/>
          </w:tcPr>
          <w:p w14:paraId="7A4859D0"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28.895.202</w:t>
            </w:r>
          </w:p>
        </w:tc>
        <w:tc>
          <w:tcPr>
            <w:tcW w:w="1701" w:type="dxa"/>
            <w:tcBorders>
              <w:top w:val="nil"/>
              <w:left w:val="nil"/>
              <w:bottom w:val="single" w:sz="8" w:space="0" w:color="C9161D"/>
              <w:right w:val="single" w:sz="8" w:space="0" w:color="000000"/>
            </w:tcBorders>
            <w:shd w:val="clear" w:color="000000" w:fill="CACCCE"/>
            <w:vAlign w:val="center"/>
            <w:hideMark/>
          </w:tcPr>
          <w:p w14:paraId="44AA8A22"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30.769.134</w:t>
            </w:r>
          </w:p>
        </w:tc>
        <w:tc>
          <w:tcPr>
            <w:tcW w:w="1559" w:type="dxa"/>
            <w:tcBorders>
              <w:top w:val="nil"/>
              <w:left w:val="nil"/>
              <w:bottom w:val="single" w:sz="8" w:space="0" w:color="C9161D"/>
              <w:right w:val="single" w:sz="8" w:space="0" w:color="000000"/>
            </w:tcBorders>
            <w:shd w:val="clear" w:color="auto" w:fill="auto"/>
            <w:vAlign w:val="center"/>
            <w:hideMark/>
          </w:tcPr>
          <w:p w14:paraId="5D8200B5"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106,5</w:t>
            </w:r>
          </w:p>
        </w:tc>
      </w:tr>
      <w:tr w:rsidR="003E2F29" w:rsidRPr="00FB4EAB" w14:paraId="33926BCE" w14:textId="77777777" w:rsidTr="003E2F29">
        <w:trPr>
          <w:trHeight w:val="60"/>
        </w:trPr>
        <w:tc>
          <w:tcPr>
            <w:tcW w:w="2320" w:type="dxa"/>
            <w:vMerge/>
            <w:tcBorders>
              <w:top w:val="nil"/>
              <w:left w:val="single" w:sz="8" w:space="0" w:color="000000"/>
              <w:bottom w:val="single" w:sz="8" w:space="0" w:color="C9161D"/>
              <w:right w:val="nil"/>
            </w:tcBorders>
            <w:vAlign w:val="center"/>
            <w:hideMark/>
          </w:tcPr>
          <w:p w14:paraId="4FEA08C6"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1072" w:type="dxa"/>
            <w:vMerge/>
            <w:tcBorders>
              <w:top w:val="nil"/>
              <w:left w:val="single" w:sz="8" w:space="0" w:color="000000"/>
              <w:bottom w:val="single" w:sz="8" w:space="0" w:color="C9161D"/>
              <w:right w:val="single" w:sz="8" w:space="0" w:color="auto"/>
            </w:tcBorders>
            <w:vAlign w:val="center"/>
            <w:hideMark/>
          </w:tcPr>
          <w:p w14:paraId="605F73D6"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48EBC5C3"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predloga za težko inkontinenco</w:t>
            </w:r>
          </w:p>
        </w:tc>
        <w:tc>
          <w:tcPr>
            <w:tcW w:w="1701" w:type="dxa"/>
            <w:tcBorders>
              <w:top w:val="nil"/>
              <w:left w:val="nil"/>
              <w:bottom w:val="single" w:sz="8" w:space="0" w:color="C9161D"/>
              <w:right w:val="single" w:sz="8" w:space="0" w:color="000000"/>
            </w:tcBorders>
            <w:shd w:val="clear" w:color="auto" w:fill="auto"/>
            <w:vAlign w:val="center"/>
            <w:hideMark/>
          </w:tcPr>
          <w:p w14:paraId="180EAEB2"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2.379.509</w:t>
            </w:r>
          </w:p>
        </w:tc>
        <w:tc>
          <w:tcPr>
            <w:tcW w:w="1701" w:type="dxa"/>
            <w:tcBorders>
              <w:top w:val="nil"/>
              <w:left w:val="nil"/>
              <w:bottom w:val="single" w:sz="8" w:space="0" w:color="C9161D"/>
              <w:right w:val="single" w:sz="8" w:space="0" w:color="000000"/>
            </w:tcBorders>
            <w:shd w:val="clear" w:color="000000" w:fill="CACCCE"/>
            <w:vAlign w:val="center"/>
            <w:hideMark/>
          </w:tcPr>
          <w:p w14:paraId="0650A8E0"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2.234.344</w:t>
            </w:r>
          </w:p>
        </w:tc>
        <w:tc>
          <w:tcPr>
            <w:tcW w:w="1559" w:type="dxa"/>
            <w:tcBorders>
              <w:top w:val="nil"/>
              <w:left w:val="nil"/>
              <w:bottom w:val="single" w:sz="8" w:space="0" w:color="C9161D"/>
              <w:right w:val="single" w:sz="8" w:space="0" w:color="000000"/>
            </w:tcBorders>
            <w:shd w:val="clear" w:color="auto" w:fill="auto"/>
            <w:vAlign w:val="center"/>
            <w:hideMark/>
          </w:tcPr>
          <w:p w14:paraId="5F6B546B"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93,9</w:t>
            </w:r>
          </w:p>
        </w:tc>
      </w:tr>
      <w:tr w:rsidR="003E2F29" w:rsidRPr="00FB4EAB" w14:paraId="33CEB31C" w14:textId="77777777" w:rsidTr="003E2F29">
        <w:trPr>
          <w:trHeight w:val="60"/>
        </w:trPr>
        <w:tc>
          <w:tcPr>
            <w:tcW w:w="2320" w:type="dxa"/>
            <w:vMerge/>
            <w:tcBorders>
              <w:top w:val="nil"/>
              <w:left w:val="single" w:sz="8" w:space="0" w:color="000000"/>
              <w:bottom w:val="single" w:sz="8" w:space="0" w:color="C9161D"/>
              <w:right w:val="nil"/>
            </w:tcBorders>
            <w:vAlign w:val="center"/>
            <w:hideMark/>
          </w:tcPr>
          <w:p w14:paraId="133E9CFF"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1072" w:type="dxa"/>
            <w:vMerge/>
            <w:tcBorders>
              <w:top w:val="nil"/>
              <w:left w:val="single" w:sz="8" w:space="0" w:color="000000"/>
              <w:bottom w:val="single" w:sz="8" w:space="0" w:color="C9161D"/>
              <w:right w:val="single" w:sz="8" w:space="0" w:color="auto"/>
            </w:tcBorders>
            <w:vAlign w:val="center"/>
            <w:hideMark/>
          </w:tcPr>
          <w:p w14:paraId="6419B056"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488EBAF1"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plenice za težko inkontinenco</w:t>
            </w:r>
          </w:p>
        </w:tc>
        <w:tc>
          <w:tcPr>
            <w:tcW w:w="1701" w:type="dxa"/>
            <w:tcBorders>
              <w:top w:val="nil"/>
              <w:left w:val="nil"/>
              <w:bottom w:val="single" w:sz="8" w:space="0" w:color="C9161D"/>
              <w:right w:val="single" w:sz="8" w:space="0" w:color="000000"/>
            </w:tcBorders>
            <w:shd w:val="clear" w:color="auto" w:fill="auto"/>
            <w:vAlign w:val="center"/>
            <w:hideMark/>
          </w:tcPr>
          <w:p w14:paraId="26A69861"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6.078.206</w:t>
            </w:r>
          </w:p>
        </w:tc>
        <w:tc>
          <w:tcPr>
            <w:tcW w:w="1701" w:type="dxa"/>
            <w:tcBorders>
              <w:top w:val="nil"/>
              <w:left w:val="nil"/>
              <w:bottom w:val="single" w:sz="8" w:space="0" w:color="C9161D"/>
              <w:right w:val="single" w:sz="8" w:space="0" w:color="000000"/>
            </w:tcBorders>
            <w:shd w:val="clear" w:color="000000" w:fill="CACCCE"/>
            <w:vAlign w:val="center"/>
            <w:hideMark/>
          </w:tcPr>
          <w:p w14:paraId="60307922"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6.177.559</w:t>
            </w:r>
          </w:p>
        </w:tc>
        <w:tc>
          <w:tcPr>
            <w:tcW w:w="1559" w:type="dxa"/>
            <w:tcBorders>
              <w:top w:val="nil"/>
              <w:left w:val="nil"/>
              <w:bottom w:val="single" w:sz="8" w:space="0" w:color="C9161D"/>
              <w:right w:val="single" w:sz="8" w:space="0" w:color="000000"/>
            </w:tcBorders>
            <w:shd w:val="clear" w:color="auto" w:fill="auto"/>
            <w:vAlign w:val="center"/>
            <w:hideMark/>
          </w:tcPr>
          <w:p w14:paraId="3EA3FA86"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101,6</w:t>
            </w:r>
          </w:p>
        </w:tc>
      </w:tr>
      <w:tr w:rsidR="003E2F29" w:rsidRPr="00FB4EAB" w14:paraId="7AD91A14" w14:textId="77777777" w:rsidTr="003E2F29">
        <w:trPr>
          <w:trHeight w:val="60"/>
        </w:trPr>
        <w:tc>
          <w:tcPr>
            <w:tcW w:w="2320" w:type="dxa"/>
            <w:vMerge/>
            <w:tcBorders>
              <w:top w:val="nil"/>
              <w:left w:val="single" w:sz="8" w:space="0" w:color="000000"/>
              <w:bottom w:val="single" w:sz="8" w:space="0" w:color="C9161D"/>
              <w:right w:val="nil"/>
            </w:tcBorders>
            <w:vAlign w:val="center"/>
            <w:hideMark/>
          </w:tcPr>
          <w:p w14:paraId="1BB9F724"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1072" w:type="dxa"/>
            <w:vMerge/>
            <w:tcBorders>
              <w:top w:val="nil"/>
              <w:left w:val="single" w:sz="8" w:space="0" w:color="000000"/>
              <w:bottom w:val="single" w:sz="8" w:space="0" w:color="C9161D"/>
              <w:right w:val="single" w:sz="8" w:space="0" w:color="auto"/>
            </w:tcBorders>
            <w:vAlign w:val="center"/>
            <w:hideMark/>
          </w:tcPr>
          <w:p w14:paraId="484ADBDF"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7AE1D1E6"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predloga za zelo težko inkontinenco</w:t>
            </w:r>
          </w:p>
        </w:tc>
        <w:tc>
          <w:tcPr>
            <w:tcW w:w="1701" w:type="dxa"/>
            <w:tcBorders>
              <w:top w:val="nil"/>
              <w:left w:val="nil"/>
              <w:bottom w:val="single" w:sz="8" w:space="0" w:color="C9161D"/>
              <w:right w:val="single" w:sz="8" w:space="0" w:color="000000"/>
            </w:tcBorders>
            <w:shd w:val="clear" w:color="auto" w:fill="auto"/>
            <w:vAlign w:val="center"/>
            <w:hideMark/>
          </w:tcPr>
          <w:p w14:paraId="443E673B"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182.547</w:t>
            </w:r>
          </w:p>
        </w:tc>
        <w:tc>
          <w:tcPr>
            <w:tcW w:w="1701" w:type="dxa"/>
            <w:tcBorders>
              <w:top w:val="nil"/>
              <w:left w:val="nil"/>
              <w:bottom w:val="single" w:sz="8" w:space="0" w:color="C9161D"/>
              <w:right w:val="single" w:sz="8" w:space="0" w:color="000000"/>
            </w:tcBorders>
            <w:shd w:val="clear" w:color="000000" w:fill="CACCCE"/>
            <w:vAlign w:val="center"/>
            <w:hideMark/>
          </w:tcPr>
          <w:p w14:paraId="290B13E2"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179.981</w:t>
            </w:r>
          </w:p>
        </w:tc>
        <w:tc>
          <w:tcPr>
            <w:tcW w:w="1559" w:type="dxa"/>
            <w:tcBorders>
              <w:top w:val="nil"/>
              <w:left w:val="nil"/>
              <w:bottom w:val="single" w:sz="8" w:space="0" w:color="C9161D"/>
              <w:right w:val="single" w:sz="8" w:space="0" w:color="000000"/>
            </w:tcBorders>
            <w:shd w:val="clear" w:color="auto" w:fill="auto"/>
            <w:vAlign w:val="center"/>
            <w:hideMark/>
          </w:tcPr>
          <w:p w14:paraId="29068996"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98,6</w:t>
            </w:r>
          </w:p>
        </w:tc>
      </w:tr>
      <w:tr w:rsidR="003E2F29" w:rsidRPr="00FB4EAB" w14:paraId="2C9A652F" w14:textId="77777777" w:rsidTr="003E2F29">
        <w:trPr>
          <w:trHeight w:val="60"/>
        </w:trPr>
        <w:tc>
          <w:tcPr>
            <w:tcW w:w="2320" w:type="dxa"/>
            <w:vMerge/>
            <w:tcBorders>
              <w:top w:val="nil"/>
              <w:left w:val="single" w:sz="8" w:space="0" w:color="000000"/>
              <w:bottom w:val="single" w:sz="8" w:space="0" w:color="C9161D"/>
              <w:right w:val="nil"/>
            </w:tcBorders>
            <w:vAlign w:val="center"/>
            <w:hideMark/>
          </w:tcPr>
          <w:p w14:paraId="75CA6241"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1072" w:type="dxa"/>
            <w:vMerge/>
            <w:tcBorders>
              <w:top w:val="nil"/>
              <w:left w:val="single" w:sz="8" w:space="0" w:color="000000"/>
              <w:bottom w:val="single" w:sz="8" w:space="0" w:color="C9161D"/>
              <w:right w:val="single" w:sz="8" w:space="0" w:color="auto"/>
            </w:tcBorders>
            <w:vAlign w:val="center"/>
            <w:hideMark/>
          </w:tcPr>
          <w:p w14:paraId="70285484"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563F445D"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plenice za zelo težko inkontinenco</w:t>
            </w:r>
          </w:p>
        </w:tc>
        <w:tc>
          <w:tcPr>
            <w:tcW w:w="1701" w:type="dxa"/>
            <w:tcBorders>
              <w:top w:val="nil"/>
              <w:left w:val="nil"/>
              <w:bottom w:val="single" w:sz="8" w:space="0" w:color="C9161D"/>
              <w:right w:val="single" w:sz="8" w:space="0" w:color="000000"/>
            </w:tcBorders>
            <w:shd w:val="clear" w:color="auto" w:fill="auto"/>
            <w:vAlign w:val="center"/>
            <w:hideMark/>
          </w:tcPr>
          <w:p w14:paraId="542E79BA"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3.874.605</w:t>
            </w:r>
          </w:p>
        </w:tc>
        <w:tc>
          <w:tcPr>
            <w:tcW w:w="1701" w:type="dxa"/>
            <w:tcBorders>
              <w:top w:val="nil"/>
              <w:left w:val="nil"/>
              <w:bottom w:val="single" w:sz="8" w:space="0" w:color="C9161D"/>
              <w:right w:val="single" w:sz="8" w:space="0" w:color="000000"/>
            </w:tcBorders>
            <w:shd w:val="clear" w:color="000000" w:fill="CACCCE"/>
            <w:vAlign w:val="center"/>
            <w:hideMark/>
          </w:tcPr>
          <w:p w14:paraId="1600BB86"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3.958.267</w:t>
            </w:r>
          </w:p>
        </w:tc>
        <w:tc>
          <w:tcPr>
            <w:tcW w:w="1559" w:type="dxa"/>
            <w:tcBorders>
              <w:top w:val="nil"/>
              <w:left w:val="nil"/>
              <w:bottom w:val="single" w:sz="8" w:space="0" w:color="C9161D"/>
              <w:right w:val="single" w:sz="8" w:space="0" w:color="000000"/>
            </w:tcBorders>
            <w:shd w:val="clear" w:color="auto" w:fill="auto"/>
            <w:vAlign w:val="center"/>
            <w:hideMark/>
          </w:tcPr>
          <w:p w14:paraId="3526CD2F"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102,2</w:t>
            </w:r>
          </w:p>
        </w:tc>
      </w:tr>
      <w:tr w:rsidR="003E2F29" w:rsidRPr="00FB4EAB" w14:paraId="05859D25" w14:textId="77777777" w:rsidTr="003E2F29">
        <w:trPr>
          <w:trHeight w:val="60"/>
        </w:trPr>
        <w:tc>
          <w:tcPr>
            <w:tcW w:w="2320" w:type="dxa"/>
            <w:vMerge/>
            <w:tcBorders>
              <w:top w:val="nil"/>
              <w:left w:val="single" w:sz="8" w:space="0" w:color="000000"/>
              <w:bottom w:val="single" w:sz="8" w:space="0" w:color="C9161D"/>
              <w:right w:val="nil"/>
            </w:tcBorders>
            <w:vAlign w:val="center"/>
            <w:hideMark/>
          </w:tcPr>
          <w:p w14:paraId="3A287F23"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1072" w:type="dxa"/>
            <w:vMerge/>
            <w:tcBorders>
              <w:top w:val="nil"/>
              <w:left w:val="single" w:sz="8" w:space="0" w:color="000000"/>
              <w:bottom w:val="single" w:sz="8" w:space="0" w:color="C9161D"/>
              <w:right w:val="single" w:sz="8" w:space="0" w:color="auto"/>
            </w:tcBorders>
            <w:vAlign w:val="center"/>
            <w:hideMark/>
          </w:tcPr>
          <w:p w14:paraId="3EA22AFF"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6E5844D6"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plenice za otroke</w:t>
            </w:r>
          </w:p>
        </w:tc>
        <w:tc>
          <w:tcPr>
            <w:tcW w:w="1701" w:type="dxa"/>
            <w:tcBorders>
              <w:top w:val="nil"/>
              <w:left w:val="nil"/>
              <w:bottom w:val="single" w:sz="8" w:space="0" w:color="C9161D"/>
              <w:right w:val="single" w:sz="8" w:space="0" w:color="000000"/>
            </w:tcBorders>
            <w:shd w:val="clear" w:color="auto" w:fill="auto"/>
            <w:vAlign w:val="center"/>
            <w:hideMark/>
          </w:tcPr>
          <w:p w14:paraId="4B55BB87"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248.606</w:t>
            </w:r>
          </w:p>
        </w:tc>
        <w:tc>
          <w:tcPr>
            <w:tcW w:w="1701" w:type="dxa"/>
            <w:tcBorders>
              <w:top w:val="nil"/>
              <w:left w:val="nil"/>
              <w:bottom w:val="single" w:sz="8" w:space="0" w:color="C9161D"/>
              <w:right w:val="single" w:sz="8" w:space="0" w:color="000000"/>
            </w:tcBorders>
            <w:shd w:val="clear" w:color="000000" w:fill="CACCCE"/>
            <w:vAlign w:val="center"/>
            <w:hideMark/>
          </w:tcPr>
          <w:p w14:paraId="33081890"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232.454</w:t>
            </w:r>
          </w:p>
        </w:tc>
        <w:tc>
          <w:tcPr>
            <w:tcW w:w="1559" w:type="dxa"/>
            <w:tcBorders>
              <w:top w:val="nil"/>
              <w:left w:val="nil"/>
              <w:bottom w:val="single" w:sz="8" w:space="0" w:color="C9161D"/>
              <w:right w:val="single" w:sz="8" w:space="0" w:color="000000"/>
            </w:tcBorders>
            <w:shd w:val="clear" w:color="auto" w:fill="auto"/>
            <w:vAlign w:val="center"/>
            <w:hideMark/>
          </w:tcPr>
          <w:p w14:paraId="58A32314"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93,5</w:t>
            </w:r>
          </w:p>
        </w:tc>
      </w:tr>
      <w:tr w:rsidR="003E2F29" w:rsidRPr="00FB4EAB" w14:paraId="7128947B" w14:textId="77777777" w:rsidTr="003E2F29">
        <w:trPr>
          <w:trHeight w:val="60"/>
        </w:trPr>
        <w:tc>
          <w:tcPr>
            <w:tcW w:w="2320" w:type="dxa"/>
            <w:vMerge/>
            <w:tcBorders>
              <w:top w:val="nil"/>
              <w:left w:val="single" w:sz="8" w:space="0" w:color="000000"/>
              <w:bottom w:val="single" w:sz="8" w:space="0" w:color="C9161D"/>
              <w:right w:val="nil"/>
            </w:tcBorders>
            <w:vAlign w:val="center"/>
            <w:hideMark/>
          </w:tcPr>
          <w:p w14:paraId="71EA56FA"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1072" w:type="dxa"/>
            <w:vMerge/>
            <w:tcBorders>
              <w:top w:val="nil"/>
              <w:left w:val="single" w:sz="8" w:space="0" w:color="000000"/>
              <w:bottom w:val="single" w:sz="8" w:space="0" w:color="C9161D"/>
              <w:right w:val="single" w:sz="8" w:space="0" w:color="auto"/>
            </w:tcBorders>
            <w:vAlign w:val="center"/>
            <w:hideMark/>
          </w:tcPr>
          <w:p w14:paraId="46179A0C"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127DA77D"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posteljne predloge</w:t>
            </w:r>
          </w:p>
        </w:tc>
        <w:tc>
          <w:tcPr>
            <w:tcW w:w="1701" w:type="dxa"/>
            <w:tcBorders>
              <w:top w:val="nil"/>
              <w:left w:val="nil"/>
              <w:bottom w:val="single" w:sz="8" w:space="0" w:color="C9161D"/>
              <w:right w:val="single" w:sz="8" w:space="0" w:color="000000"/>
            </w:tcBorders>
            <w:shd w:val="clear" w:color="auto" w:fill="auto"/>
            <w:vAlign w:val="center"/>
            <w:hideMark/>
          </w:tcPr>
          <w:p w14:paraId="798F13D0"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419.827</w:t>
            </w:r>
          </w:p>
        </w:tc>
        <w:tc>
          <w:tcPr>
            <w:tcW w:w="1701" w:type="dxa"/>
            <w:tcBorders>
              <w:top w:val="nil"/>
              <w:left w:val="nil"/>
              <w:bottom w:val="single" w:sz="8" w:space="0" w:color="C9161D"/>
              <w:right w:val="single" w:sz="8" w:space="0" w:color="000000"/>
            </w:tcBorders>
            <w:shd w:val="clear" w:color="000000" w:fill="CACCCE"/>
            <w:vAlign w:val="center"/>
            <w:hideMark/>
          </w:tcPr>
          <w:p w14:paraId="00F8159E"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771.019</w:t>
            </w:r>
          </w:p>
        </w:tc>
        <w:tc>
          <w:tcPr>
            <w:tcW w:w="1559" w:type="dxa"/>
            <w:tcBorders>
              <w:top w:val="nil"/>
              <w:left w:val="nil"/>
              <w:bottom w:val="single" w:sz="8" w:space="0" w:color="C9161D"/>
              <w:right w:val="single" w:sz="8" w:space="0" w:color="000000"/>
            </w:tcBorders>
            <w:shd w:val="clear" w:color="auto" w:fill="auto"/>
            <w:vAlign w:val="center"/>
            <w:hideMark/>
          </w:tcPr>
          <w:p w14:paraId="4861F609"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183,7</w:t>
            </w:r>
          </w:p>
        </w:tc>
      </w:tr>
      <w:tr w:rsidR="003E2F29" w:rsidRPr="00FB4EAB" w14:paraId="7233F5DF" w14:textId="77777777" w:rsidTr="003E2F29">
        <w:trPr>
          <w:trHeight w:val="60"/>
        </w:trPr>
        <w:tc>
          <w:tcPr>
            <w:tcW w:w="2320" w:type="dxa"/>
            <w:vMerge/>
            <w:tcBorders>
              <w:top w:val="nil"/>
              <w:left w:val="single" w:sz="8" w:space="0" w:color="000000"/>
              <w:bottom w:val="single" w:sz="8" w:space="0" w:color="C9161D"/>
              <w:right w:val="nil"/>
            </w:tcBorders>
            <w:vAlign w:val="center"/>
            <w:hideMark/>
          </w:tcPr>
          <w:p w14:paraId="3CD5167D"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1072" w:type="dxa"/>
            <w:vMerge w:val="restart"/>
            <w:tcBorders>
              <w:top w:val="nil"/>
              <w:left w:val="single" w:sz="8" w:space="0" w:color="000000"/>
              <w:bottom w:val="single" w:sz="8" w:space="0" w:color="C9161D"/>
              <w:right w:val="single" w:sz="8" w:space="0" w:color="000000"/>
            </w:tcBorders>
            <w:shd w:val="clear" w:color="auto" w:fill="auto"/>
            <w:vAlign w:val="center"/>
            <w:hideMark/>
          </w:tcPr>
          <w:p w14:paraId="55CC9126" w14:textId="77777777" w:rsidR="00FB4EAB" w:rsidRPr="00FB4EAB" w:rsidRDefault="00FB4EAB" w:rsidP="00FB4EAB">
            <w:pPr>
              <w:spacing w:after="0" w:line="240" w:lineRule="auto"/>
              <w:jc w:val="center"/>
              <w:rPr>
                <w:rFonts w:ascii="Arial" w:eastAsia="Times New Roman" w:hAnsi="Arial" w:cs="Arial"/>
                <w:color w:val="000000"/>
                <w:sz w:val="16"/>
                <w:szCs w:val="16"/>
              </w:rPr>
            </w:pPr>
            <w:r w:rsidRPr="00FB4EAB">
              <w:rPr>
                <w:rFonts w:ascii="Arial" w:eastAsia="Times New Roman" w:hAnsi="Arial" w:cs="Arial"/>
                <w:color w:val="000000"/>
                <w:sz w:val="16"/>
                <w:szCs w:val="16"/>
              </w:rPr>
              <w:t>zavarovane osebe v socialnih in drugih posebnih zavodih</w:t>
            </w:r>
          </w:p>
        </w:tc>
        <w:tc>
          <w:tcPr>
            <w:tcW w:w="5387" w:type="dxa"/>
            <w:tcBorders>
              <w:top w:val="nil"/>
              <w:left w:val="nil"/>
              <w:bottom w:val="single" w:sz="8" w:space="0" w:color="C9161D"/>
              <w:right w:val="single" w:sz="8" w:space="0" w:color="000000"/>
            </w:tcBorders>
            <w:shd w:val="clear" w:color="000000" w:fill="CACCCE"/>
            <w:vAlign w:val="center"/>
            <w:hideMark/>
          </w:tcPr>
          <w:p w14:paraId="23E9538C"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predloga za srednjo inkontinenco</w:t>
            </w:r>
          </w:p>
        </w:tc>
        <w:tc>
          <w:tcPr>
            <w:tcW w:w="1701" w:type="dxa"/>
            <w:tcBorders>
              <w:top w:val="nil"/>
              <w:left w:val="nil"/>
              <w:bottom w:val="single" w:sz="8" w:space="0" w:color="C9161D"/>
              <w:right w:val="single" w:sz="8" w:space="0" w:color="000000"/>
            </w:tcBorders>
            <w:shd w:val="clear" w:color="auto" w:fill="auto"/>
            <w:vAlign w:val="center"/>
            <w:hideMark/>
          </w:tcPr>
          <w:p w14:paraId="4936D52F"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3.034.663</w:t>
            </w:r>
          </w:p>
        </w:tc>
        <w:tc>
          <w:tcPr>
            <w:tcW w:w="1701" w:type="dxa"/>
            <w:tcBorders>
              <w:top w:val="nil"/>
              <w:left w:val="nil"/>
              <w:bottom w:val="single" w:sz="8" w:space="0" w:color="C9161D"/>
              <w:right w:val="single" w:sz="8" w:space="0" w:color="000000"/>
            </w:tcBorders>
            <w:shd w:val="clear" w:color="000000" w:fill="CACCCE"/>
            <w:vAlign w:val="center"/>
            <w:hideMark/>
          </w:tcPr>
          <w:p w14:paraId="579D562C"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3.162.412</w:t>
            </w:r>
          </w:p>
        </w:tc>
        <w:tc>
          <w:tcPr>
            <w:tcW w:w="1559" w:type="dxa"/>
            <w:tcBorders>
              <w:top w:val="nil"/>
              <w:left w:val="nil"/>
              <w:bottom w:val="single" w:sz="8" w:space="0" w:color="C9161D"/>
              <w:right w:val="single" w:sz="8" w:space="0" w:color="000000"/>
            </w:tcBorders>
            <w:shd w:val="clear" w:color="auto" w:fill="auto"/>
            <w:vAlign w:val="center"/>
            <w:hideMark/>
          </w:tcPr>
          <w:p w14:paraId="49FFB79E"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104,2</w:t>
            </w:r>
          </w:p>
        </w:tc>
      </w:tr>
      <w:tr w:rsidR="003E2F29" w:rsidRPr="00FB4EAB" w14:paraId="0FB0FE02" w14:textId="77777777" w:rsidTr="003E2F29">
        <w:trPr>
          <w:trHeight w:val="60"/>
        </w:trPr>
        <w:tc>
          <w:tcPr>
            <w:tcW w:w="2320" w:type="dxa"/>
            <w:vMerge/>
            <w:tcBorders>
              <w:top w:val="nil"/>
              <w:left w:val="single" w:sz="8" w:space="0" w:color="000000"/>
              <w:bottom w:val="single" w:sz="8" w:space="0" w:color="C9161D"/>
              <w:right w:val="nil"/>
            </w:tcBorders>
            <w:vAlign w:val="center"/>
            <w:hideMark/>
          </w:tcPr>
          <w:p w14:paraId="4E6C652C"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1072" w:type="dxa"/>
            <w:vMerge/>
            <w:tcBorders>
              <w:top w:val="nil"/>
              <w:left w:val="single" w:sz="8" w:space="0" w:color="000000"/>
              <w:bottom w:val="single" w:sz="8" w:space="0" w:color="C9161D"/>
              <w:right w:val="single" w:sz="8" w:space="0" w:color="000000"/>
            </w:tcBorders>
            <w:vAlign w:val="center"/>
            <w:hideMark/>
          </w:tcPr>
          <w:p w14:paraId="2F7217E3"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470B1D35"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predloga za težko inkontinenco</w:t>
            </w:r>
          </w:p>
        </w:tc>
        <w:tc>
          <w:tcPr>
            <w:tcW w:w="1701" w:type="dxa"/>
            <w:tcBorders>
              <w:top w:val="nil"/>
              <w:left w:val="nil"/>
              <w:bottom w:val="single" w:sz="8" w:space="0" w:color="C9161D"/>
              <w:right w:val="single" w:sz="8" w:space="0" w:color="000000"/>
            </w:tcBorders>
            <w:shd w:val="clear" w:color="auto" w:fill="auto"/>
            <w:vAlign w:val="center"/>
            <w:hideMark/>
          </w:tcPr>
          <w:p w14:paraId="106C4782"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273.237</w:t>
            </w:r>
          </w:p>
        </w:tc>
        <w:tc>
          <w:tcPr>
            <w:tcW w:w="1701" w:type="dxa"/>
            <w:tcBorders>
              <w:top w:val="nil"/>
              <w:left w:val="nil"/>
              <w:bottom w:val="single" w:sz="8" w:space="0" w:color="C9161D"/>
              <w:right w:val="single" w:sz="8" w:space="0" w:color="000000"/>
            </w:tcBorders>
            <w:shd w:val="clear" w:color="000000" w:fill="CACCCE"/>
            <w:vAlign w:val="center"/>
            <w:hideMark/>
          </w:tcPr>
          <w:p w14:paraId="2500041F"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251.854</w:t>
            </w:r>
          </w:p>
        </w:tc>
        <w:tc>
          <w:tcPr>
            <w:tcW w:w="1559" w:type="dxa"/>
            <w:tcBorders>
              <w:top w:val="nil"/>
              <w:left w:val="nil"/>
              <w:bottom w:val="single" w:sz="8" w:space="0" w:color="C9161D"/>
              <w:right w:val="single" w:sz="8" w:space="0" w:color="000000"/>
            </w:tcBorders>
            <w:shd w:val="clear" w:color="auto" w:fill="auto"/>
            <w:vAlign w:val="center"/>
            <w:hideMark/>
          </w:tcPr>
          <w:p w14:paraId="0CAACE17"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92,2</w:t>
            </w:r>
          </w:p>
        </w:tc>
      </w:tr>
      <w:tr w:rsidR="003E2F29" w:rsidRPr="00FB4EAB" w14:paraId="497227A6" w14:textId="77777777" w:rsidTr="003E2F29">
        <w:trPr>
          <w:trHeight w:val="60"/>
        </w:trPr>
        <w:tc>
          <w:tcPr>
            <w:tcW w:w="2320" w:type="dxa"/>
            <w:vMerge/>
            <w:tcBorders>
              <w:top w:val="nil"/>
              <w:left w:val="single" w:sz="8" w:space="0" w:color="000000"/>
              <w:bottom w:val="single" w:sz="8" w:space="0" w:color="C9161D"/>
              <w:right w:val="nil"/>
            </w:tcBorders>
            <w:vAlign w:val="center"/>
            <w:hideMark/>
          </w:tcPr>
          <w:p w14:paraId="140D484E"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1072" w:type="dxa"/>
            <w:vMerge/>
            <w:tcBorders>
              <w:top w:val="nil"/>
              <w:left w:val="single" w:sz="8" w:space="0" w:color="000000"/>
              <w:bottom w:val="single" w:sz="8" w:space="0" w:color="C9161D"/>
              <w:right w:val="single" w:sz="8" w:space="0" w:color="000000"/>
            </w:tcBorders>
            <w:vAlign w:val="center"/>
            <w:hideMark/>
          </w:tcPr>
          <w:p w14:paraId="5C9B86F1"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5594A4A4"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plenice za težko inkontinenco</w:t>
            </w:r>
          </w:p>
        </w:tc>
        <w:tc>
          <w:tcPr>
            <w:tcW w:w="1701" w:type="dxa"/>
            <w:tcBorders>
              <w:top w:val="nil"/>
              <w:left w:val="nil"/>
              <w:bottom w:val="single" w:sz="8" w:space="0" w:color="C9161D"/>
              <w:right w:val="single" w:sz="8" w:space="0" w:color="000000"/>
            </w:tcBorders>
            <w:shd w:val="clear" w:color="auto" w:fill="auto"/>
            <w:vAlign w:val="center"/>
            <w:hideMark/>
          </w:tcPr>
          <w:p w14:paraId="427D004B"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3.891.038</w:t>
            </w:r>
          </w:p>
        </w:tc>
        <w:tc>
          <w:tcPr>
            <w:tcW w:w="1701" w:type="dxa"/>
            <w:tcBorders>
              <w:top w:val="nil"/>
              <w:left w:val="nil"/>
              <w:bottom w:val="single" w:sz="8" w:space="0" w:color="C9161D"/>
              <w:right w:val="single" w:sz="8" w:space="0" w:color="000000"/>
            </w:tcBorders>
            <w:shd w:val="clear" w:color="000000" w:fill="CACCCE"/>
            <w:vAlign w:val="center"/>
            <w:hideMark/>
          </w:tcPr>
          <w:p w14:paraId="5081197B"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3.914.391</w:t>
            </w:r>
          </w:p>
        </w:tc>
        <w:tc>
          <w:tcPr>
            <w:tcW w:w="1559" w:type="dxa"/>
            <w:tcBorders>
              <w:top w:val="nil"/>
              <w:left w:val="nil"/>
              <w:bottom w:val="single" w:sz="8" w:space="0" w:color="C9161D"/>
              <w:right w:val="single" w:sz="8" w:space="0" w:color="000000"/>
            </w:tcBorders>
            <w:shd w:val="clear" w:color="auto" w:fill="auto"/>
            <w:vAlign w:val="center"/>
            <w:hideMark/>
          </w:tcPr>
          <w:p w14:paraId="03BB7488"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100,6</w:t>
            </w:r>
          </w:p>
        </w:tc>
      </w:tr>
      <w:tr w:rsidR="003E2F29" w:rsidRPr="00FB4EAB" w14:paraId="52C739A1" w14:textId="77777777" w:rsidTr="003E2F29">
        <w:trPr>
          <w:trHeight w:val="60"/>
        </w:trPr>
        <w:tc>
          <w:tcPr>
            <w:tcW w:w="2320" w:type="dxa"/>
            <w:vMerge/>
            <w:tcBorders>
              <w:top w:val="nil"/>
              <w:left w:val="single" w:sz="8" w:space="0" w:color="000000"/>
              <w:bottom w:val="single" w:sz="8" w:space="0" w:color="C9161D"/>
              <w:right w:val="nil"/>
            </w:tcBorders>
            <w:vAlign w:val="center"/>
            <w:hideMark/>
          </w:tcPr>
          <w:p w14:paraId="3B67E585"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1072" w:type="dxa"/>
            <w:vMerge/>
            <w:tcBorders>
              <w:top w:val="nil"/>
              <w:left w:val="single" w:sz="8" w:space="0" w:color="000000"/>
              <w:bottom w:val="single" w:sz="8" w:space="0" w:color="C9161D"/>
              <w:right w:val="single" w:sz="8" w:space="0" w:color="000000"/>
            </w:tcBorders>
            <w:vAlign w:val="center"/>
            <w:hideMark/>
          </w:tcPr>
          <w:p w14:paraId="1BDCED78"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058ED962"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predloga za zelo težko inkontinenco</w:t>
            </w:r>
          </w:p>
        </w:tc>
        <w:tc>
          <w:tcPr>
            <w:tcW w:w="1701" w:type="dxa"/>
            <w:tcBorders>
              <w:top w:val="nil"/>
              <w:left w:val="nil"/>
              <w:bottom w:val="single" w:sz="8" w:space="0" w:color="C9161D"/>
              <w:right w:val="single" w:sz="8" w:space="0" w:color="000000"/>
            </w:tcBorders>
            <w:shd w:val="clear" w:color="auto" w:fill="auto"/>
            <w:vAlign w:val="center"/>
            <w:hideMark/>
          </w:tcPr>
          <w:p w14:paraId="54362E56" w14:textId="2FFB5A8A"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8067</w:t>
            </w:r>
          </w:p>
        </w:tc>
        <w:tc>
          <w:tcPr>
            <w:tcW w:w="1701" w:type="dxa"/>
            <w:tcBorders>
              <w:top w:val="nil"/>
              <w:left w:val="nil"/>
              <w:bottom w:val="single" w:sz="8" w:space="0" w:color="C9161D"/>
              <w:right w:val="single" w:sz="8" w:space="0" w:color="000000"/>
            </w:tcBorders>
            <w:shd w:val="clear" w:color="000000" w:fill="CACCCE"/>
            <w:vAlign w:val="center"/>
            <w:hideMark/>
          </w:tcPr>
          <w:p w14:paraId="3D9C79C0"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12.496</w:t>
            </w:r>
          </w:p>
        </w:tc>
        <w:tc>
          <w:tcPr>
            <w:tcW w:w="1559" w:type="dxa"/>
            <w:tcBorders>
              <w:top w:val="nil"/>
              <w:left w:val="nil"/>
              <w:bottom w:val="single" w:sz="8" w:space="0" w:color="C9161D"/>
              <w:right w:val="single" w:sz="8" w:space="0" w:color="000000"/>
            </w:tcBorders>
            <w:shd w:val="clear" w:color="auto" w:fill="auto"/>
            <w:vAlign w:val="center"/>
            <w:hideMark/>
          </w:tcPr>
          <w:p w14:paraId="36F792CB"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154,9</w:t>
            </w:r>
          </w:p>
        </w:tc>
      </w:tr>
      <w:tr w:rsidR="003E2F29" w:rsidRPr="00FB4EAB" w14:paraId="0DE8143F" w14:textId="77777777" w:rsidTr="003E2F29">
        <w:trPr>
          <w:trHeight w:val="60"/>
        </w:trPr>
        <w:tc>
          <w:tcPr>
            <w:tcW w:w="2320" w:type="dxa"/>
            <w:vMerge/>
            <w:tcBorders>
              <w:top w:val="nil"/>
              <w:left w:val="single" w:sz="8" w:space="0" w:color="000000"/>
              <w:bottom w:val="single" w:sz="8" w:space="0" w:color="C9161D"/>
              <w:right w:val="nil"/>
            </w:tcBorders>
            <w:vAlign w:val="center"/>
            <w:hideMark/>
          </w:tcPr>
          <w:p w14:paraId="3FFAC50F"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1072" w:type="dxa"/>
            <w:vMerge/>
            <w:tcBorders>
              <w:top w:val="nil"/>
              <w:left w:val="single" w:sz="8" w:space="0" w:color="000000"/>
              <w:bottom w:val="single" w:sz="8" w:space="0" w:color="C9161D"/>
              <w:right w:val="single" w:sz="8" w:space="0" w:color="000000"/>
            </w:tcBorders>
            <w:vAlign w:val="center"/>
            <w:hideMark/>
          </w:tcPr>
          <w:p w14:paraId="126695B0"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04892E20"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plenice za zelo težko inkontinenco</w:t>
            </w:r>
          </w:p>
        </w:tc>
        <w:tc>
          <w:tcPr>
            <w:tcW w:w="1701" w:type="dxa"/>
            <w:tcBorders>
              <w:top w:val="nil"/>
              <w:left w:val="nil"/>
              <w:bottom w:val="single" w:sz="8" w:space="0" w:color="C9161D"/>
              <w:right w:val="single" w:sz="8" w:space="0" w:color="000000"/>
            </w:tcBorders>
            <w:shd w:val="clear" w:color="auto" w:fill="auto"/>
            <w:vAlign w:val="center"/>
            <w:hideMark/>
          </w:tcPr>
          <w:p w14:paraId="1DBB230C"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8.966.452</w:t>
            </w:r>
          </w:p>
        </w:tc>
        <w:tc>
          <w:tcPr>
            <w:tcW w:w="1701" w:type="dxa"/>
            <w:tcBorders>
              <w:top w:val="nil"/>
              <w:left w:val="nil"/>
              <w:bottom w:val="single" w:sz="8" w:space="0" w:color="C9161D"/>
              <w:right w:val="single" w:sz="8" w:space="0" w:color="000000"/>
            </w:tcBorders>
            <w:shd w:val="clear" w:color="000000" w:fill="CACCCE"/>
            <w:vAlign w:val="center"/>
            <w:hideMark/>
          </w:tcPr>
          <w:p w14:paraId="2F3C3749"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9.453.508</w:t>
            </w:r>
          </w:p>
        </w:tc>
        <w:tc>
          <w:tcPr>
            <w:tcW w:w="1559" w:type="dxa"/>
            <w:tcBorders>
              <w:top w:val="nil"/>
              <w:left w:val="nil"/>
              <w:bottom w:val="single" w:sz="8" w:space="0" w:color="C9161D"/>
              <w:right w:val="single" w:sz="8" w:space="0" w:color="000000"/>
            </w:tcBorders>
            <w:shd w:val="clear" w:color="auto" w:fill="auto"/>
            <w:vAlign w:val="center"/>
            <w:hideMark/>
          </w:tcPr>
          <w:p w14:paraId="3421C0A4"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105,4</w:t>
            </w:r>
          </w:p>
        </w:tc>
      </w:tr>
      <w:tr w:rsidR="003E2F29" w:rsidRPr="00FB4EAB" w14:paraId="77ECF604" w14:textId="77777777" w:rsidTr="003E2F29">
        <w:trPr>
          <w:trHeight w:val="60"/>
        </w:trPr>
        <w:tc>
          <w:tcPr>
            <w:tcW w:w="2320" w:type="dxa"/>
            <w:vMerge/>
            <w:tcBorders>
              <w:top w:val="nil"/>
              <w:left w:val="single" w:sz="8" w:space="0" w:color="000000"/>
              <w:bottom w:val="single" w:sz="8" w:space="0" w:color="C9161D"/>
              <w:right w:val="nil"/>
            </w:tcBorders>
            <w:vAlign w:val="center"/>
            <w:hideMark/>
          </w:tcPr>
          <w:p w14:paraId="1B5D5F00"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1072" w:type="dxa"/>
            <w:vMerge/>
            <w:tcBorders>
              <w:top w:val="nil"/>
              <w:left w:val="single" w:sz="8" w:space="0" w:color="000000"/>
              <w:bottom w:val="single" w:sz="8" w:space="0" w:color="C9161D"/>
              <w:right w:val="single" w:sz="8" w:space="0" w:color="000000"/>
            </w:tcBorders>
            <w:vAlign w:val="center"/>
            <w:hideMark/>
          </w:tcPr>
          <w:p w14:paraId="6812399F"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1E397290"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plenice za otroke</w:t>
            </w:r>
          </w:p>
        </w:tc>
        <w:tc>
          <w:tcPr>
            <w:tcW w:w="1701" w:type="dxa"/>
            <w:tcBorders>
              <w:top w:val="nil"/>
              <w:left w:val="nil"/>
              <w:bottom w:val="single" w:sz="8" w:space="0" w:color="C9161D"/>
              <w:right w:val="single" w:sz="8" w:space="0" w:color="000000"/>
            </w:tcBorders>
            <w:shd w:val="clear" w:color="auto" w:fill="auto"/>
            <w:vAlign w:val="center"/>
            <w:hideMark/>
          </w:tcPr>
          <w:p w14:paraId="1CECC413" w14:textId="58CD3999"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7470</w:t>
            </w:r>
          </w:p>
        </w:tc>
        <w:tc>
          <w:tcPr>
            <w:tcW w:w="1701" w:type="dxa"/>
            <w:tcBorders>
              <w:top w:val="nil"/>
              <w:left w:val="nil"/>
              <w:bottom w:val="single" w:sz="8" w:space="0" w:color="C9161D"/>
              <w:right w:val="single" w:sz="8" w:space="0" w:color="000000"/>
            </w:tcBorders>
            <w:shd w:val="clear" w:color="000000" w:fill="CACCCE"/>
            <w:vAlign w:val="center"/>
            <w:hideMark/>
          </w:tcPr>
          <w:p w14:paraId="422AC480"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 </w:t>
            </w:r>
          </w:p>
        </w:tc>
        <w:tc>
          <w:tcPr>
            <w:tcW w:w="1559" w:type="dxa"/>
            <w:tcBorders>
              <w:top w:val="nil"/>
              <w:left w:val="nil"/>
              <w:bottom w:val="single" w:sz="8" w:space="0" w:color="C9161D"/>
              <w:right w:val="single" w:sz="8" w:space="0" w:color="000000"/>
            </w:tcBorders>
            <w:shd w:val="clear" w:color="auto" w:fill="auto"/>
            <w:vAlign w:val="center"/>
            <w:hideMark/>
          </w:tcPr>
          <w:p w14:paraId="7DC133CB"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0,0</w:t>
            </w:r>
          </w:p>
        </w:tc>
      </w:tr>
      <w:tr w:rsidR="003E2F29" w:rsidRPr="00FB4EAB" w14:paraId="700B56DA" w14:textId="77777777" w:rsidTr="003E2F29">
        <w:trPr>
          <w:trHeight w:val="60"/>
        </w:trPr>
        <w:tc>
          <w:tcPr>
            <w:tcW w:w="2320" w:type="dxa"/>
            <w:vMerge/>
            <w:tcBorders>
              <w:top w:val="nil"/>
              <w:left w:val="single" w:sz="8" w:space="0" w:color="000000"/>
              <w:bottom w:val="single" w:sz="8" w:space="0" w:color="C9161D"/>
              <w:right w:val="nil"/>
            </w:tcBorders>
            <w:vAlign w:val="center"/>
            <w:hideMark/>
          </w:tcPr>
          <w:p w14:paraId="58A700A5"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1072" w:type="dxa"/>
            <w:vMerge/>
            <w:tcBorders>
              <w:top w:val="nil"/>
              <w:left w:val="single" w:sz="8" w:space="0" w:color="000000"/>
              <w:bottom w:val="single" w:sz="8" w:space="0" w:color="C9161D"/>
              <w:right w:val="single" w:sz="8" w:space="0" w:color="000000"/>
            </w:tcBorders>
            <w:vAlign w:val="center"/>
            <w:hideMark/>
          </w:tcPr>
          <w:p w14:paraId="19D0AA43"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75208A87"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 xml:space="preserve">posteljne predloge </w:t>
            </w:r>
          </w:p>
        </w:tc>
        <w:tc>
          <w:tcPr>
            <w:tcW w:w="1701" w:type="dxa"/>
            <w:tcBorders>
              <w:top w:val="nil"/>
              <w:left w:val="nil"/>
              <w:bottom w:val="single" w:sz="8" w:space="0" w:color="C9161D"/>
              <w:right w:val="single" w:sz="8" w:space="0" w:color="000000"/>
            </w:tcBorders>
            <w:shd w:val="clear" w:color="auto" w:fill="auto"/>
            <w:vAlign w:val="center"/>
            <w:hideMark/>
          </w:tcPr>
          <w:p w14:paraId="7C6F541A"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1.487.146</w:t>
            </w:r>
          </w:p>
        </w:tc>
        <w:tc>
          <w:tcPr>
            <w:tcW w:w="1701" w:type="dxa"/>
            <w:tcBorders>
              <w:top w:val="nil"/>
              <w:left w:val="nil"/>
              <w:bottom w:val="single" w:sz="8" w:space="0" w:color="C9161D"/>
              <w:right w:val="single" w:sz="8" w:space="0" w:color="000000"/>
            </w:tcBorders>
            <w:shd w:val="clear" w:color="000000" w:fill="CACCCE"/>
            <w:vAlign w:val="center"/>
            <w:hideMark/>
          </w:tcPr>
          <w:p w14:paraId="55FA5B69"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1.574.345</w:t>
            </w:r>
          </w:p>
        </w:tc>
        <w:tc>
          <w:tcPr>
            <w:tcW w:w="1559" w:type="dxa"/>
            <w:tcBorders>
              <w:top w:val="nil"/>
              <w:left w:val="nil"/>
              <w:bottom w:val="single" w:sz="8" w:space="0" w:color="C9161D"/>
              <w:right w:val="single" w:sz="8" w:space="0" w:color="000000"/>
            </w:tcBorders>
            <w:shd w:val="clear" w:color="auto" w:fill="auto"/>
            <w:vAlign w:val="center"/>
            <w:hideMark/>
          </w:tcPr>
          <w:p w14:paraId="0091AFA1"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105,9</w:t>
            </w:r>
          </w:p>
        </w:tc>
      </w:tr>
      <w:tr w:rsidR="003E2F29" w:rsidRPr="00FB4EAB" w14:paraId="5B2D1B8E" w14:textId="77777777" w:rsidTr="003E2F29">
        <w:trPr>
          <w:trHeight w:val="60"/>
        </w:trPr>
        <w:tc>
          <w:tcPr>
            <w:tcW w:w="3392" w:type="dxa"/>
            <w:gridSpan w:val="2"/>
            <w:vMerge w:val="restart"/>
            <w:tcBorders>
              <w:top w:val="single" w:sz="8" w:space="0" w:color="C9161D"/>
              <w:left w:val="single" w:sz="8" w:space="0" w:color="000000"/>
              <w:bottom w:val="single" w:sz="8" w:space="0" w:color="C9161D"/>
              <w:right w:val="single" w:sz="8" w:space="0" w:color="000000"/>
            </w:tcBorders>
            <w:shd w:val="clear" w:color="000000" w:fill="CACCCE"/>
            <w:vAlign w:val="center"/>
            <w:hideMark/>
          </w:tcPr>
          <w:p w14:paraId="7E0FDF35" w14:textId="77777777" w:rsidR="00FB4EAB" w:rsidRPr="00FB4EAB" w:rsidRDefault="00FB4EAB" w:rsidP="00FB4EAB">
            <w:pPr>
              <w:spacing w:after="0" w:line="240" w:lineRule="auto"/>
              <w:jc w:val="center"/>
              <w:rPr>
                <w:rFonts w:ascii="Arial" w:eastAsia="Times New Roman" w:hAnsi="Arial" w:cs="Arial"/>
                <w:color w:val="000000"/>
                <w:sz w:val="16"/>
                <w:szCs w:val="16"/>
              </w:rPr>
            </w:pPr>
            <w:r w:rsidRPr="00FB4EAB">
              <w:rPr>
                <w:rFonts w:ascii="Arial" w:eastAsia="Times New Roman" w:hAnsi="Arial" w:cs="Arial"/>
                <w:color w:val="000000"/>
                <w:sz w:val="16"/>
                <w:szCs w:val="16"/>
              </w:rPr>
              <w:t>Medicinski pripomočki pri sladkorni bolezni</w:t>
            </w:r>
          </w:p>
        </w:tc>
        <w:tc>
          <w:tcPr>
            <w:tcW w:w="5387" w:type="dxa"/>
            <w:tcBorders>
              <w:top w:val="nil"/>
              <w:left w:val="nil"/>
              <w:bottom w:val="single" w:sz="8" w:space="0" w:color="C9161D"/>
              <w:right w:val="single" w:sz="8" w:space="0" w:color="000000"/>
            </w:tcBorders>
            <w:shd w:val="clear" w:color="000000" w:fill="CACCCE"/>
            <w:vAlign w:val="center"/>
            <w:hideMark/>
          </w:tcPr>
          <w:p w14:paraId="41F2DCEE"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aparat za določanje glukoze v krvi</w:t>
            </w:r>
          </w:p>
        </w:tc>
        <w:tc>
          <w:tcPr>
            <w:tcW w:w="1701" w:type="dxa"/>
            <w:tcBorders>
              <w:top w:val="nil"/>
              <w:left w:val="nil"/>
              <w:bottom w:val="single" w:sz="8" w:space="0" w:color="C9161D"/>
              <w:right w:val="single" w:sz="8" w:space="0" w:color="000000"/>
            </w:tcBorders>
            <w:shd w:val="clear" w:color="auto" w:fill="auto"/>
            <w:vAlign w:val="center"/>
            <w:hideMark/>
          </w:tcPr>
          <w:p w14:paraId="1D1266DD" w14:textId="542777C6"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3883</w:t>
            </w:r>
          </w:p>
        </w:tc>
        <w:tc>
          <w:tcPr>
            <w:tcW w:w="1701" w:type="dxa"/>
            <w:tcBorders>
              <w:top w:val="nil"/>
              <w:left w:val="nil"/>
              <w:bottom w:val="single" w:sz="8" w:space="0" w:color="C9161D"/>
              <w:right w:val="single" w:sz="8" w:space="0" w:color="000000"/>
            </w:tcBorders>
            <w:shd w:val="clear" w:color="000000" w:fill="CACCCE"/>
            <w:vAlign w:val="center"/>
            <w:hideMark/>
          </w:tcPr>
          <w:p w14:paraId="6600DBF0" w14:textId="092AD4EE"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3524</w:t>
            </w:r>
          </w:p>
        </w:tc>
        <w:tc>
          <w:tcPr>
            <w:tcW w:w="1559" w:type="dxa"/>
            <w:tcBorders>
              <w:top w:val="nil"/>
              <w:left w:val="nil"/>
              <w:bottom w:val="single" w:sz="8" w:space="0" w:color="C9161D"/>
              <w:right w:val="single" w:sz="8" w:space="0" w:color="000000"/>
            </w:tcBorders>
            <w:shd w:val="clear" w:color="auto" w:fill="auto"/>
            <w:vAlign w:val="center"/>
            <w:hideMark/>
          </w:tcPr>
          <w:p w14:paraId="4A02741B"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90,8</w:t>
            </w:r>
          </w:p>
        </w:tc>
      </w:tr>
      <w:tr w:rsidR="003E2F29" w:rsidRPr="00FB4EAB" w14:paraId="5EAD3E72"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6C86F811"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10E78A15"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diagnostični trakovi za aparat za določanje glukoze v krvi</w:t>
            </w:r>
          </w:p>
        </w:tc>
        <w:tc>
          <w:tcPr>
            <w:tcW w:w="1701" w:type="dxa"/>
            <w:tcBorders>
              <w:top w:val="nil"/>
              <w:left w:val="nil"/>
              <w:bottom w:val="single" w:sz="8" w:space="0" w:color="C9161D"/>
              <w:right w:val="single" w:sz="8" w:space="0" w:color="000000"/>
            </w:tcBorders>
            <w:shd w:val="clear" w:color="auto" w:fill="auto"/>
            <w:vAlign w:val="center"/>
            <w:hideMark/>
          </w:tcPr>
          <w:p w14:paraId="1DA8FC4E"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23.268.509</w:t>
            </w:r>
          </w:p>
        </w:tc>
        <w:tc>
          <w:tcPr>
            <w:tcW w:w="1701" w:type="dxa"/>
            <w:tcBorders>
              <w:top w:val="nil"/>
              <w:left w:val="nil"/>
              <w:bottom w:val="single" w:sz="8" w:space="0" w:color="C9161D"/>
              <w:right w:val="single" w:sz="8" w:space="0" w:color="000000"/>
            </w:tcBorders>
            <w:shd w:val="clear" w:color="000000" w:fill="CACCCE"/>
            <w:vAlign w:val="center"/>
            <w:hideMark/>
          </w:tcPr>
          <w:p w14:paraId="76E40A68"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19.806.098</w:t>
            </w:r>
          </w:p>
        </w:tc>
        <w:tc>
          <w:tcPr>
            <w:tcW w:w="1559" w:type="dxa"/>
            <w:tcBorders>
              <w:top w:val="nil"/>
              <w:left w:val="nil"/>
              <w:bottom w:val="single" w:sz="8" w:space="0" w:color="C9161D"/>
              <w:right w:val="single" w:sz="8" w:space="0" w:color="000000"/>
            </w:tcBorders>
            <w:shd w:val="clear" w:color="auto" w:fill="auto"/>
            <w:vAlign w:val="center"/>
            <w:hideMark/>
          </w:tcPr>
          <w:p w14:paraId="25704253"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85,1</w:t>
            </w:r>
          </w:p>
        </w:tc>
      </w:tr>
      <w:tr w:rsidR="003E2F29" w:rsidRPr="00FB4EAB" w14:paraId="58F3809F"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37418284"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6738D964"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mehanski injektor</w:t>
            </w:r>
          </w:p>
        </w:tc>
        <w:tc>
          <w:tcPr>
            <w:tcW w:w="1701" w:type="dxa"/>
            <w:tcBorders>
              <w:top w:val="nil"/>
              <w:left w:val="nil"/>
              <w:bottom w:val="single" w:sz="8" w:space="0" w:color="C9161D"/>
              <w:right w:val="single" w:sz="8" w:space="0" w:color="000000"/>
            </w:tcBorders>
            <w:shd w:val="clear" w:color="auto" w:fill="auto"/>
            <w:vAlign w:val="center"/>
            <w:hideMark/>
          </w:tcPr>
          <w:p w14:paraId="0AF8D08F"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288</w:t>
            </w:r>
          </w:p>
        </w:tc>
        <w:tc>
          <w:tcPr>
            <w:tcW w:w="1701" w:type="dxa"/>
            <w:tcBorders>
              <w:top w:val="nil"/>
              <w:left w:val="nil"/>
              <w:bottom w:val="single" w:sz="8" w:space="0" w:color="C9161D"/>
              <w:right w:val="single" w:sz="8" w:space="0" w:color="000000"/>
            </w:tcBorders>
            <w:shd w:val="clear" w:color="000000" w:fill="CACCCE"/>
            <w:vAlign w:val="center"/>
            <w:hideMark/>
          </w:tcPr>
          <w:p w14:paraId="0665C1C3"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343</w:t>
            </w:r>
          </w:p>
        </w:tc>
        <w:tc>
          <w:tcPr>
            <w:tcW w:w="1559" w:type="dxa"/>
            <w:tcBorders>
              <w:top w:val="nil"/>
              <w:left w:val="nil"/>
              <w:bottom w:val="single" w:sz="8" w:space="0" w:color="C9161D"/>
              <w:right w:val="single" w:sz="8" w:space="0" w:color="000000"/>
            </w:tcBorders>
            <w:shd w:val="clear" w:color="auto" w:fill="auto"/>
            <w:vAlign w:val="center"/>
            <w:hideMark/>
          </w:tcPr>
          <w:p w14:paraId="08C71815"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119,1</w:t>
            </w:r>
          </w:p>
        </w:tc>
      </w:tr>
      <w:tr w:rsidR="003E2F29" w:rsidRPr="00FB4EAB" w14:paraId="62B401E6"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109A26EF"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04D46A22"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igla za mehanski injektor</w:t>
            </w:r>
          </w:p>
        </w:tc>
        <w:tc>
          <w:tcPr>
            <w:tcW w:w="1701" w:type="dxa"/>
            <w:tcBorders>
              <w:top w:val="nil"/>
              <w:left w:val="nil"/>
              <w:bottom w:val="single" w:sz="8" w:space="0" w:color="C9161D"/>
              <w:right w:val="single" w:sz="8" w:space="0" w:color="000000"/>
            </w:tcBorders>
            <w:shd w:val="clear" w:color="auto" w:fill="auto"/>
            <w:vAlign w:val="center"/>
            <w:hideMark/>
          </w:tcPr>
          <w:p w14:paraId="63F83C84"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8.832.333</w:t>
            </w:r>
          </w:p>
        </w:tc>
        <w:tc>
          <w:tcPr>
            <w:tcW w:w="1701" w:type="dxa"/>
            <w:tcBorders>
              <w:top w:val="nil"/>
              <w:left w:val="nil"/>
              <w:bottom w:val="single" w:sz="8" w:space="0" w:color="C9161D"/>
              <w:right w:val="single" w:sz="8" w:space="0" w:color="000000"/>
            </w:tcBorders>
            <w:shd w:val="clear" w:color="000000" w:fill="CACCCE"/>
            <w:vAlign w:val="center"/>
            <w:hideMark/>
          </w:tcPr>
          <w:p w14:paraId="45368D90"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8.456.076</w:t>
            </w:r>
          </w:p>
        </w:tc>
        <w:tc>
          <w:tcPr>
            <w:tcW w:w="1559" w:type="dxa"/>
            <w:tcBorders>
              <w:top w:val="nil"/>
              <w:left w:val="nil"/>
              <w:bottom w:val="single" w:sz="8" w:space="0" w:color="C9161D"/>
              <w:right w:val="single" w:sz="8" w:space="0" w:color="000000"/>
            </w:tcBorders>
            <w:shd w:val="clear" w:color="auto" w:fill="auto"/>
            <w:vAlign w:val="center"/>
            <w:hideMark/>
          </w:tcPr>
          <w:p w14:paraId="58E19F95"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95,7</w:t>
            </w:r>
          </w:p>
        </w:tc>
      </w:tr>
      <w:tr w:rsidR="003E2F29" w:rsidRPr="00FB4EAB" w14:paraId="7C5B933D"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2EB9CE8A"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293552E2"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prožilna naprava</w:t>
            </w:r>
          </w:p>
        </w:tc>
        <w:tc>
          <w:tcPr>
            <w:tcW w:w="1701" w:type="dxa"/>
            <w:tcBorders>
              <w:top w:val="nil"/>
              <w:left w:val="nil"/>
              <w:bottom w:val="single" w:sz="8" w:space="0" w:color="C9161D"/>
              <w:right w:val="single" w:sz="8" w:space="0" w:color="000000"/>
            </w:tcBorders>
            <w:shd w:val="clear" w:color="auto" w:fill="auto"/>
            <w:vAlign w:val="center"/>
            <w:hideMark/>
          </w:tcPr>
          <w:p w14:paraId="7DB97E44"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128</w:t>
            </w:r>
          </w:p>
        </w:tc>
        <w:tc>
          <w:tcPr>
            <w:tcW w:w="1701" w:type="dxa"/>
            <w:tcBorders>
              <w:top w:val="nil"/>
              <w:left w:val="nil"/>
              <w:bottom w:val="single" w:sz="8" w:space="0" w:color="C9161D"/>
              <w:right w:val="single" w:sz="8" w:space="0" w:color="000000"/>
            </w:tcBorders>
            <w:shd w:val="clear" w:color="000000" w:fill="CACCCE"/>
            <w:vAlign w:val="center"/>
            <w:hideMark/>
          </w:tcPr>
          <w:p w14:paraId="502DF28F"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80</w:t>
            </w:r>
          </w:p>
        </w:tc>
        <w:tc>
          <w:tcPr>
            <w:tcW w:w="1559" w:type="dxa"/>
            <w:tcBorders>
              <w:top w:val="nil"/>
              <w:left w:val="nil"/>
              <w:bottom w:val="single" w:sz="8" w:space="0" w:color="C9161D"/>
              <w:right w:val="single" w:sz="8" w:space="0" w:color="000000"/>
            </w:tcBorders>
            <w:shd w:val="clear" w:color="auto" w:fill="auto"/>
            <w:vAlign w:val="center"/>
            <w:hideMark/>
          </w:tcPr>
          <w:p w14:paraId="0DBF3B88"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62,5</w:t>
            </w:r>
          </w:p>
        </w:tc>
      </w:tr>
      <w:tr w:rsidR="003E2F29" w:rsidRPr="00FB4EAB" w14:paraId="5E934059"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602C8C43"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280DBEFB"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lanceta za prožilno napravo</w:t>
            </w:r>
          </w:p>
        </w:tc>
        <w:tc>
          <w:tcPr>
            <w:tcW w:w="1701" w:type="dxa"/>
            <w:tcBorders>
              <w:top w:val="nil"/>
              <w:left w:val="nil"/>
              <w:bottom w:val="single" w:sz="8" w:space="0" w:color="C9161D"/>
              <w:right w:val="single" w:sz="8" w:space="0" w:color="000000"/>
            </w:tcBorders>
            <w:shd w:val="clear" w:color="auto" w:fill="auto"/>
            <w:vAlign w:val="center"/>
            <w:hideMark/>
          </w:tcPr>
          <w:p w14:paraId="32647874"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7.981.283</w:t>
            </w:r>
          </w:p>
        </w:tc>
        <w:tc>
          <w:tcPr>
            <w:tcW w:w="1701" w:type="dxa"/>
            <w:tcBorders>
              <w:top w:val="nil"/>
              <w:left w:val="nil"/>
              <w:bottom w:val="single" w:sz="8" w:space="0" w:color="C9161D"/>
              <w:right w:val="single" w:sz="8" w:space="0" w:color="000000"/>
            </w:tcBorders>
            <w:shd w:val="clear" w:color="000000" w:fill="CACCCE"/>
            <w:vAlign w:val="center"/>
            <w:hideMark/>
          </w:tcPr>
          <w:p w14:paraId="536DC8BD"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6.800.772</w:t>
            </w:r>
          </w:p>
        </w:tc>
        <w:tc>
          <w:tcPr>
            <w:tcW w:w="1559" w:type="dxa"/>
            <w:tcBorders>
              <w:top w:val="nil"/>
              <w:left w:val="nil"/>
              <w:bottom w:val="single" w:sz="8" w:space="0" w:color="C9161D"/>
              <w:right w:val="single" w:sz="8" w:space="0" w:color="000000"/>
            </w:tcBorders>
            <w:shd w:val="clear" w:color="auto" w:fill="auto"/>
            <w:vAlign w:val="center"/>
            <w:hideMark/>
          </w:tcPr>
          <w:p w14:paraId="35BAE941"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85,2</w:t>
            </w:r>
          </w:p>
        </w:tc>
      </w:tr>
      <w:tr w:rsidR="003E2F29" w:rsidRPr="00FB4EAB" w14:paraId="61CD379B"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52187916"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0FEA2A45"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trakovi za optično (semikvantitativno) določanje glukoze v krvi</w:t>
            </w:r>
          </w:p>
        </w:tc>
        <w:tc>
          <w:tcPr>
            <w:tcW w:w="1701" w:type="dxa"/>
            <w:tcBorders>
              <w:top w:val="nil"/>
              <w:left w:val="nil"/>
              <w:bottom w:val="single" w:sz="8" w:space="0" w:color="C9161D"/>
              <w:right w:val="single" w:sz="8" w:space="0" w:color="000000"/>
            </w:tcBorders>
            <w:shd w:val="clear" w:color="auto" w:fill="auto"/>
            <w:vAlign w:val="center"/>
            <w:hideMark/>
          </w:tcPr>
          <w:p w14:paraId="25645469"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17.700</w:t>
            </w:r>
          </w:p>
        </w:tc>
        <w:tc>
          <w:tcPr>
            <w:tcW w:w="1701" w:type="dxa"/>
            <w:tcBorders>
              <w:top w:val="nil"/>
              <w:left w:val="nil"/>
              <w:bottom w:val="single" w:sz="8" w:space="0" w:color="C9161D"/>
              <w:right w:val="single" w:sz="8" w:space="0" w:color="000000"/>
            </w:tcBorders>
            <w:shd w:val="clear" w:color="000000" w:fill="CACCCE"/>
            <w:vAlign w:val="center"/>
            <w:hideMark/>
          </w:tcPr>
          <w:p w14:paraId="15071497"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12.800</w:t>
            </w:r>
          </w:p>
        </w:tc>
        <w:tc>
          <w:tcPr>
            <w:tcW w:w="1559" w:type="dxa"/>
            <w:tcBorders>
              <w:top w:val="nil"/>
              <w:left w:val="nil"/>
              <w:bottom w:val="single" w:sz="8" w:space="0" w:color="C9161D"/>
              <w:right w:val="single" w:sz="8" w:space="0" w:color="000000"/>
            </w:tcBorders>
            <w:shd w:val="clear" w:color="auto" w:fill="auto"/>
            <w:vAlign w:val="center"/>
            <w:hideMark/>
          </w:tcPr>
          <w:p w14:paraId="4BADB388"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72,3</w:t>
            </w:r>
          </w:p>
        </w:tc>
      </w:tr>
      <w:tr w:rsidR="003E2F29" w:rsidRPr="00FB4EAB" w14:paraId="57EA1A77"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18DB0EED"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26D856DE"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set za inzulinsko črpalko</w:t>
            </w:r>
          </w:p>
        </w:tc>
        <w:tc>
          <w:tcPr>
            <w:tcW w:w="1701" w:type="dxa"/>
            <w:tcBorders>
              <w:top w:val="nil"/>
              <w:left w:val="nil"/>
              <w:bottom w:val="single" w:sz="8" w:space="0" w:color="C9161D"/>
              <w:right w:val="single" w:sz="8" w:space="0" w:color="000000"/>
            </w:tcBorders>
            <w:shd w:val="clear" w:color="auto" w:fill="auto"/>
            <w:vAlign w:val="center"/>
            <w:hideMark/>
          </w:tcPr>
          <w:p w14:paraId="54894209"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238.915</w:t>
            </w:r>
          </w:p>
        </w:tc>
        <w:tc>
          <w:tcPr>
            <w:tcW w:w="1701" w:type="dxa"/>
            <w:tcBorders>
              <w:top w:val="nil"/>
              <w:left w:val="nil"/>
              <w:bottom w:val="single" w:sz="8" w:space="0" w:color="C9161D"/>
              <w:right w:val="single" w:sz="8" w:space="0" w:color="000000"/>
            </w:tcBorders>
            <w:shd w:val="clear" w:color="000000" w:fill="CACCCE"/>
            <w:vAlign w:val="center"/>
            <w:hideMark/>
          </w:tcPr>
          <w:p w14:paraId="30B746BC"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273.475</w:t>
            </w:r>
          </w:p>
        </w:tc>
        <w:tc>
          <w:tcPr>
            <w:tcW w:w="1559" w:type="dxa"/>
            <w:tcBorders>
              <w:top w:val="nil"/>
              <w:left w:val="nil"/>
              <w:bottom w:val="single" w:sz="8" w:space="0" w:color="C9161D"/>
              <w:right w:val="single" w:sz="8" w:space="0" w:color="000000"/>
            </w:tcBorders>
            <w:shd w:val="clear" w:color="auto" w:fill="auto"/>
            <w:vAlign w:val="center"/>
            <w:hideMark/>
          </w:tcPr>
          <w:p w14:paraId="0221709E"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114,5</w:t>
            </w:r>
          </w:p>
        </w:tc>
      </w:tr>
      <w:tr w:rsidR="003E2F29" w:rsidRPr="00FB4EAB" w14:paraId="310CC7EA"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4B06227F"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456635C2"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ampula za inzulinsko črpalko</w:t>
            </w:r>
          </w:p>
        </w:tc>
        <w:tc>
          <w:tcPr>
            <w:tcW w:w="1701" w:type="dxa"/>
            <w:tcBorders>
              <w:top w:val="nil"/>
              <w:left w:val="nil"/>
              <w:bottom w:val="single" w:sz="8" w:space="0" w:color="C9161D"/>
              <w:right w:val="single" w:sz="8" w:space="0" w:color="000000"/>
            </w:tcBorders>
            <w:shd w:val="clear" w:color="auto" w:fill="auto"/>
            <w:vAlign w:val="center"/>
            <w:hideMark/>
          </w:tcPr>
          <w:p w14:paraId="7D292239"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207.044</w:t>
            </w:r>
          </w:p>
        </w:tc>
        <w:tc>
          <w:tcPr>
            <w:tcW w:w="1701" w:type="dxa"/>
            <w:tcBorders>
              <w:top w:val="nil"/>
              <w:left w:val="nil"/>
              <w:bottom w:val="single" w:sz="8" w:space="0" w:color="C9161D"/>
              <w:right w:val="single" w:sz="8" w:space="0" w:color="000000"/>
            </w:tcBorders>
            <w:shd w:val="clear" w:color="000000" w:fill="CACCCE"/>
            <w:vAlign w:val="center"/>
            <w:hideMark/>
          </w:tcPr>
          <w:p w14:paraId="2E12E13D"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245.235</w:t>
            </w:r>
          </w:p>
        </w:tc>
        <w:tc>
          <w:tcPr>
            <w:tcW w:w="1559" w:type="dxa"/>
            <w:tcBorders>
              <w:top w:val="nil"/>
              <w:left w:val="nil"/>
              <w:bottom w:val="single" w:sz="8" w:space="0" w:color="C9161D"/>
              <w:right w:val="single" w:sz="8" w:space="0" w:color="000000"/>
            </w:tcBorders>
            <w:shd w:val="clear" w:color="auto" w:fill="auto"/>
            <w:vAlign w:val="center"/>
            <w:hideMark/>
          </w:tcPr>
          <w:p w14:paraId="2557B6CE"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118,4</w:t>
            </w:r>
          </w:p>
        </w:tc>
      </w:tr>
      <w:tr w:rsidR="003E2F29" w:rsidRPr="00FB4EAB" w14:paraId="14DC2903"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525E35FF"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034A5740"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senzor za kontinuirano merjenje glukoze v medceličnini</w:t>
            </w:r>
          </w:p>
        </w:tc>
        <w:tc>
          <w:tcPr>
            <w:tcW w:w="1701" w:type="dxa"/>
            <w:tcBorders>
              <w:top w:val="nil"/>
              <w:left w:val="nil"/>
              <w:bottom w:val="single" w:sz="8" w:space="0" w:color="C9161D"/>
              <w:right w:val="single" w:sz="8" w:space="0" w:color="000000"/>
            </w:tcBorders>
            <w:shd w:val="clear" w:color="auto" w:fill="auto"/>
            <w:vAlign w:val="center"/>
            <w:hideMark/>
          </w:tcPr>
          <w:p w14:paraId="5601DD08"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62.011</w:t>
            </w:r>
          </w:p>
        </w:tc>
        <w:tc>
          <w:tcPr>
            <w:tcW w:w="1701" w:type="dxa"/>
            <w:tcBorders>
              <w:top w:val="nil"/>
              <w:left w:val="nil"/>
              <w:bottom w:val="single" w:sz="8" w:space="0" w:color="C9161D"/>
              <w:right w:val="single" w:sz="8" w:space="0" w:color="000000"/>
            </w:tcBorders>
            <w:shd w:val="clear" w:color="000000" w:fill="CACCCE"/>
            <w:vAlign w:val="center"/>
            <w:hideMark/>
          </w:tcPr>
          <w:p w14:paraId="20897140"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91.418</w:t>
            </w:r>
          </w:p>
        </w:tc>
        <w:tc>
          <w:tcPr>
            <w:tcW w:w="1559" w:type="dxa"/>
            <w:tcBorders>
              <w:top w:val="nil"/>
              <w:left w:val="nil"/>
              <w:bottom w:val="single" w:sz="8" w:space="0" w:color="C9161D"/>
              <w:right w:val="single" w:sz="8" w:space="0" w:color="000000"/>
            </w:tcBorders>
            <w:shd w:val="clear" w:color="auto" w:fill="auto"/>
            <w:vAlign w:val="center"/>
            <w:hideMark/>
          </w:tcPr>
          <w:p w14:paraId="53CA5999"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147,4</w:t>
            </w:r>
          </w:p>
        </w:tc>
      </w:tr>
      <w:tr w:rsidR="003E2F29" w:rsidRPr="00FB4EAB" w14:paraId="2623A8E5"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5D1E172E"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666C174D"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oddajnik za kontinuirano merjenje glukoze v medceličnini</w:t>
            </w:r>
          </w:p>
        </w:tc>
        <w:tc>
          <w:tcPr>
            <w:tcW w:w="1701" w:type="dxa"/>
            <w:tcBorders>
              <w:top w:val="nil"/>
              <w:left w:val="nil"/>
              <w:bottom w:val="single" w:sz="8" w:space="0" w:color="C9161D"/>
              <w:right w:val="single" w:sz="8" w:space="0" w:color="000000"/>
            </w:tcBorders>
            <w:shd w:val="clear" w:color="auto" w:fill="auto"/>
            <w:vAlign w:val="center"/>
            <w:hideMark/>
          </w:tcPr>
          <w:p w14:paraId="5BC6CBC6" w14:textId="4B375473"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1406</w:t>
            </w:r>
          </w:p>
        </w:tc>
        <w:tc>
          <w:tcPr>
            <w:tcW w:w="1701" w:type="dxa"/>
            <w:tcBorders>
              <w:top w:val="nil"/>
              <w:left w:val="nil"/>
              <w:bottom w:val="single" w:sz="8" w:space="0" w:color="C9161D"/>
              <w:right w:val="single" w:sz="8" w:space="0" w:color="000000"/>
            </w:tcBorders>
            <w:shd w:val="clear" w:color="000000" w:fill="CACCCE"/>
            <w:vAlign w:val="center"/>
            <w:hideMark/>
          </w:tcPr>
          <w:p w14:paraId="74844CDC" w14:textId="24AF9D24"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1888</w:t>
            </w:r>
          </w:p>
        </w:tc>
        <w:tc>
          <w:tcPr>
            <w:tcW w:w="1559" w:type="dxa"/>
            <w:tcBorders>
              <w:top w:val="nil"/>
              <w:left w:val="nil"/>
              <w:bottom w:val="single" w:sz="8" w:space="0" w:color="C9161D"/>
              <w:right w:val="single" w:sz="8" w:space="0" w:color="000000"/>
            </w:tcBorders>
            <w:shd w:val="clear" w:color="auto" w:fill="auto"/>
            <w:vAlign w:val="center"/>
            <w:hideMark/>
          </w:tcPr>
          <w:p w14:paraId="12857D46"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134,3</w:t>
            </w:r>
          </w:p>
        </w:tc>
      </w:tr>
      <w:tr w:rsidR="003E2F29" w:rsidRPr="00FB4EAB" w14:paraId="5017AECB"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41131117"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1383662A" w14:textId="1688094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sp</w:t>
            </w:r>
            <w:r w:rsidR="00D01891">
              <w:rPr>
                <w:rFonts w:ascii="Arial" w:eastAsia="Times New Roman" w:hAnsi="Arial" w:cs="Arial"/>
                <w:color w:val="000000"/>
                <w:sz w:val="16"/>
                <w:szCs w:val="16"/>
              </w:rPr>
              <w:t>r</w:t>
            </w:r>
            <w:r w:rsidRPr="00FB4EAB">
              <w:rPr>
                <w:rFonts w:ascii="Arial" w:eastAsia="Times New Roman" w:hAnsi="Arial" w:cs="Arial"/>
                <w:color w:val="000000"/>
                <w:sz w:val="16"/>
                <w:szCs w:val="16"/>
              </w:rPr>
              <w:t>ejemnik rezultatov kontinuiranega merjenja glukoze v medceličnini</w:t>
            </w:r>
          </w:p>
        </w:tc>
        <w:tc>
          <w:tcPr>
            <w:tcW w:w="1701" w:type="dxa"/>
            <w:tcBorders>
              <w:top w:val="nil"/>
              <w:left w:val="nil"/>
              <w:bottom w:val="single" w:sz="8" w:space="0" w:color="C9161D"/>
              <w:right w:val="single" w:sz="8" w:space="0" w:color="000000"/>
            </w:tcBorders>
            <w:shd w:val="clear" w:color="auto" w:fill="auto"/>
            <w:vAlign w:val="center"/>
            <w:hideMark/>
          </w:tcPr>
          <w:p w14:paraId="32F325B0"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121</w:t>
            </w:r>
          </w:p>
        </w:tc>
        <w:tc>
          <w:tcPr>
            <w:tcW w:w="1701" w:type="dxa"/>
            <w:tcBorders>
              <w:top w:val="nil"/>
              <w:left w:val="nil"/>
              <w:bottom w:val="single" w:sz="8" w:space="0" w:color="C9161D"/>
              <w:right w:val="single" w:sz="8" w:space="0" w:color="000000"/>
            </w:tcBorders>
            <w:shd w:val="clear" w:color="000000" w:fill="CACCCE"/>
            <w:vAlign w:val="center"/>
            <w:hideMark/>
          </w:tcPr>
          <w:p w14:paraId="34F98EE7"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157</w:t>
            </w:r>
          </w:p>
        </w:tc>
        <w:tc>
          <w:tcPr>
            <w:tcW w:w="1559" w:type="dxa"/>
            <w:tcBorders>
              <w:top w:val="nil"/>
              <w:left w:val="nil"/>
              <w:bottom w:val="single" w:sz="8" w:space="0" w:color="C9161D"/>
              <w:right w:val="single" w:sz="8" w:space="0" w:color="000000"/>
            </w:tcBorders>
            <w:shd w:val="clear" w:color="auto" w:fill="auto"/>
            <w:vAlign w:val="center"/>
            <w:hideMark/>
          </w:tcPr>
          <w:p w14:paraId="64EC1612"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129,8</w:t>
            </w:r>
          </w:p>
        </w:tc>
      </w:tr>
      <w:tr w:rsidR="003E2F29" w:rsidRPr="00FB4EAB" w14:paraId="785826C8"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37997E0F"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1685D6E6"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trakovi za optično (semikvantitativno) določanje glukoze in ketonov v urinu</w:t>
            </w:r>
          </w:p>
        </w:tc>
        <w:tc>
          <w:tcPr>
            <w:tcW w:w="1701" w:type="dxa"/>
            <w:tcBorders>
              <w:top w:val="nil"/>
              <w:left w:val="nil"/>
              <w:bottom w:val="single" w:sz="8" w:space="0" w:color="C9161D"/>
              <w:right w:val="single" w:sz="8" w:space="0" w:color="000000"/>
            </w:tcBorders>
            <w:shd w:val="clear" w:color="auto" w:fill="auto"/>
            <w:vAlign w:val="center"/>
            <w:hideMark/>
          </w:tcPr>
          <w:p w14:paraId="2791FA0A"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501.750</w:t>
            </w:r>
          </w:p>
        </w:tc>
        <w:tc>
          <w:tcPr>
            <w:tcW w:w="1701" w:type="dxa"/>
            <w:tcBorders>
              <w:top w:val="nil"/>
              <w:left w:val="nil"/>
              <w:bottom w:val="single" w:sz="8" w:space="0" w:color="C9161D"/>
              <w:right w:val="single" w:sz="8" w:space="0" w:color="000000"/>
            </w:tcBorders>
            <w:shd w:val="clear" w:color="000000" w:fill="CACCCE"/>
            <w:vAlign w:val="center"/>
            <w:hideMark/>
          </w:tcPr>
          <w:p w14:paraId="26322C39"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492.560</w:t>
            </w:r>
          </w:p>
        </w:tc>
        <w:tc>
          <w:tcPr>
            <w:tcW w:w="1559" w:type="dxa"/>
            <w:tcBorders>
              <w:top w:val="nil"/>
              <w:left w:val="nil"/>
              <w:bottom w:val="single" w:sz="8" w:space="0" w:color="C9161D"/>
              <w:right w:val="single" w:sz="8" w:space="0" w:color="000000"/>
            </w:tcBorders>
            <w:shd w:val="clear" w:color="auto" w:fill="auto"/>
            <w:vAlign w:val="center"/>
            <w:hideMark/>
          </w:tcPr>
          <w:p w14:paraId="6DD75155"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98,2</w:t>
            </w:r>
          </w:p>
        </w:tc>
      </w:tr>
      <w:tr w:rsidR="003E2F29" w:rsidRPr="00FB4EAB" w14:paraId="4EFF47C6"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68D4BF10"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44B2C51E"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inzulinska črpalka</w:t>
            </w:r>
          </w:p>
        </w:tc>
        <w:tc>
          <w:tcPr>
            <w:tcW w:w="1701" w:type="dxa"/>
            <w:tcBorders>
              <w:top w:val="nil"/>
              <w:left w:val="nil"/>
              <w:bottom w:val="single" w:sz="8" w:space="0" w:color="C9161D"/>
              <w:right w:val="single" w:sz="8" w:space="0" w:color="000000"/>
            </w:tcBorders>
            <w:shd w:val="clear" w:color="auto" w:fill="auto"/>
            <w:vAlign w:val="center"/>
            <w:hideMark/>
          </w:tcPr>
          <w:p w14:paraId="1940F6DA"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86</w:t>
            </w:r>
          </w:p>
        </w:tc>
        <w:tc>
          <w:tcPr>
            <w:tcW w:w="1701" w:type="dxa"/>
            <w:tcBorders>
              <w:top w:val="nil"/>
              <w:left w:val="nil"/>
              <w:bottom w:val="single" w:sz="8" w:space="0" w:color="C9161D"/>
              <w:right w:val="single" w:sz="8" w:space="0" w:color="000000"/>
            </w:tcBorders>
            <w:shd w:val="clear" w:color="000000" w:fill="CACCCE"/>
            <w:vAlign w:val="center"/>
            <w:hideMark/>
          </w:tcPr>
          <w:p w14:paraId="6C4AD2B3"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24</w:t>
            </w:r>
          </w:p>
        </w:tc>
        <w:tc>
          <w:tcPr>
            <w:tcW w:w="1559" w:type="dxa"/>
            <w:tcBorders>
              <w:top w:val="nil"/>
              <w:left w:val="nil"/>
              <w:bottom w:val="single" w:sz="8" w:space="0" w:color="C9161D"/>
              <w:right w:val="single" w:sz="8" w:space="0" w:color="000000"/>
            </w:tcBorders>
            <w:shd w:val="clear" w:color="auto" w:fill="auto"/>
            <w:vAlign w:val="center"/>
            <w:hideMark/>
          </w:tcPr>
          <w:p w14:paraId="0D81FE23"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27,9</w:t>
            </w:r>
          </w:p>
        </w:tc>
      </w:tr>
      <w:tr w:rsidR="003E2F29" w:rsidRPr="00FB4EAB" w14:paraId="7EB87527"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32716693"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4378E19B"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senzor za spremljanje glukoze v medceličnini</w:t>
            </w:r>
          </w:p>
        </w:tc>
        <w:tc>
          <w:tcPr>
            <w:tcW w:w="1701" w:type="dxa"/>
            <w:tcBorders>
              <w:top w:val="nil"/>
              <w:left w:val="nil"/>
              <w:bottom w:val="single" w:sz="8" w:space="0" w:color="C9161D"/>
              <w:right w:val="single" w:sz="8" w:space="0" w:color="000000"/>
            </w:tcBorders>
            <w:shd w:val="clear" w:color="auto" w:fill="auto"/>
            <w:vAlign w:val="center"/>
            <w:hideMark/>
          </w:tcPr>
          <w:p w14:paraId="0F73C6BC"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120.817</w:t>
            </w:r>
          </w:p>
        </w:tc>
        <w:tc>
          <w:tcPr>
            <w:tcW w:w="1701" w:type="dxa"/>
            <w:tcBorders>
              <w:top w:val="nil"/>
              <w:left w:val="nil"/>
              <w:bottom w:val="single" w:sz="8" w:space="0" w:color="C9161D"/>
              <w:right w:val="single" w:sz="8" w:space="0" w:color="000000"/>
            </w:tcBorders>
            <w:shd w:val="clear" w:color="000000" w:fill="CACCCE"/>
            <w:vAlign w:val="center"/>
            <w:hideMark/>
          </w:tcPr>
          <w:p w14:paraId="679BE273"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169.150</w:t>
            </w:r>
          </w:p>
        </w:tc>
        <w:tc>
          <w:tcPr>
            <w:tcW w:w="1559" w:type="dxa"/>
            <w:tcBorders>
              <w:top w:val="nil"/>
              <w:left w:val="nil"/>
              <w:bottom w:val="single" w:sz="8" w:space="0" w:color="C9161D"/>
              <w:right w:val="single" w:sz="8" w:space="0" w:color="000000"/>
            </w:tcBorders>
            <w:shd w:val="clear" w:color="auto" w:fill="auto"/>
            <w:vAlign w:val="center"/>
            <w:hideMark/>
          </w:tcPr>
          <w:p w14:paraId="624B52E8"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140,0</w:t>
            </w:r>
          </w:p>
        </w:tc>
      </w:tr>
      <w:tr w:rsidR="003E2F29" w:rsidRPr="00FB4EAB" w14:paraId="54A3FE26"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0573686F"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377A2931"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čitalnik za spremljanje glukoze v medceličnini</w:t>
            </w:r>
          </w:p>
        </w:tc>
        <w:tc>
          <w:tcPr>
            <w:tcW w:w="1701" w:type="dxa"/>
            <w:tcBorders>
              <w:top w:val="nil"/>
              <w:left w:val="nil"/>
              <w:bottom w:val="single" w:sz="8" w:space="0" w:color="C9161D"/>
              <w:right w:val="single" w:sz="8" w:space="0" w:color="000000"/>
            </w:tcBorders>
            <w:shd w:val="clear" w:color="auto" w:fill="auto"/>
            <w:vAlign w:val="center"/>
            <w:hideMark/>
          </w:tcPr>
          <w:p w14:paraId="648AFF7C" w14:textId="002C2DFF"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4024</w:t>
            </w:r>
          </w:p>
        </w:tc>
        <w:tc>
          <w:tcPr>
            <w:tcW w:w="1701" w:type="dxa"/>
            <w:tcBorders>
              <w:top w:val="nil"/>
              <w:left w:val="nil"/>
              <w:bottom w:val="single" w:sz="8" w:space="0" w:color="C9161D"/>
              <w:right w:val="single" w:sz="8" w:space="0" w:color="000000"/>
            </w:tcBorders>
            <w:shd w:val="clear" w:color="000000" w:fill="CACCCE"/>
            <w:vAlign w:val="center"/>
            <w:hideMark/>
          </w:tcPr>
          <w:p w14:paraId="43782B36" w14:textId="39ED40CA"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2528</w:t>
            </w:r>
          </w:p>
        </w:tc>
        <w:tc>
          <w:tcPr>
            <w:tcW w:w="1559" w:type="dxa"/>
            <w:tcBorders>
              <w:top w:val="nil"/>
              <w:left w:val="nil"/>
              <w:bottom w:val="single" w:sz="8" w:space="0" w:color="C9161D"/>
              <w:right w:val="single" w:sz="8" w:space="0" w:color="000000"/>
            </w:tcBorders>
            <w:shd w:val="clear" w:color="auto" w:fill="auto"/>
            <w:vAlign w:val="center"/>
            <w:hideMark/>
          </w:tcPr>
          <w:p w14:paraId="741E976C"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62,8</w:t>
            </w:r>
          </w:p>
        </w:tc>
      </w:tr>
      <w:tr w:rsidR="003E2F29" w:rsidRPr="00FB4EAB" w14:paraId="539E36C2"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3259D1A5"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3ACC789D"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inzulinska črpalka s sistemom zaprte zanke</w:t>
            </w:r>
          </w:p>
        </w:tc>
        <w:tc>
          <w:tcPr>
            <w:tcW w:w="1701" w:type="dxa"/>
            <w:tcBorders>
              <w:top w:val="nil"/>
              <w:left w:val="nil"/>
              <w:bottom w:val="single" w:sz="8" w:space="0" w:color="C9161D"/>
              <w:right w:val="single" w:sz="8" w:space="0" w:color="000000"/>
            </w:tcBorders>
            <w:shd w:val="clear" w:color="auto" w:fill="auto"/>
            <w:vAlign w:val="center"/>
            <w:hideMark/>
          </w:tcPr>
          <w:p w14:paraId="513BF86D"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491</w:t>
            </w:r>
          </w:p>
        </w:tc>
        <w:tc>
          <w:tcPr>
            <w:tcW w:w="1701" w:type="dxa"/>
            <w:tcBorders>
              <w:top w:val="nil"/>
              <w:left w:val="nil"/>
              <w:bottom w:val="single" w:sz="8" w:space="0" w:color="C9161D"/>
              <w:right w:val="single" w:sz="8" w:space="0" w:color="000000"/>
            </w:tcBorders>
            <w:shd w:val="clear" w:color="000000" w:fill="CACCCE"/>
            <w:vAlign w:val="center"/>
            <w:hideMark/>
          </w:tcPr>
          <w:p w14:paraId="04B63BD4"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635</w:t>
            </w:r>
          </w:p>
        </w:tc>
        <w:tc>
          <w:tcPr>
            <w:tcW w:w="1559" w:type="dxa"/>
            <w:tcBorders>
              <w:top w:val="nil"/>
              <w:left w:val="nil"/>
              <w:bottom w:val="single" w:sz="8" w:space="0" w:color="C9161D"/>
              <w:right w:val="single" w:sz="8" w:space="0" w:color="000000"/>
            </w:tcBorders>
            <w:shd w:val="clear" w:color="auto" w:fill="auto"/>
            <w:vAlign w:val="center"/>
            <w:hideMark/>
          </w:tcPr>
          <w:p w14:paraId="5E21D967"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129,3</w:t>
            </w:r>
          </w:p>
        </w:tc>
      </w:tr>
      <w:tr w:rsidR="003E2F29" w:rsidRPr="00FB4EAB" w14:paraId="44EB7917" w14:textId="77777777" w:rsidTr="003E2F29">
        <w:trPr>
          <w:trHeight w:val="60"/>
        </w:trPr>
        <w:tc>
          <w:tcPr>
            <w:tcW w:w="3392" w:type="dxa"/>
            <w:gridSpan w:val="2"/>
            <w:vMerge w:val="restart"/>
            <w:tcBorders>
              <w:top w:val="single" w:sz="8" w:space="0" w:color="C9161D"/>
              <w:left w:val="single" w:sz="8" w:space="0" w:color="000000"/>
              <w:bottom w:val="single" w:sz="8" w:space="0" w:color="C9161D"/>
              <w:right w:val="single" w:sz="8" w:space="0" w:color="000000"/>
            </w:tcBorders>
            <w:shd w:val="clear" w:color="000000" w:fill="CACCCE"/>
            <w:vAlign w:val="center"/>
            <w:hideMark/>
          </w:tcPr>
          <w:p w14:paraId="77A7915B"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Slušni aparati</w:t>
            </w:r>
          </w:p>
        </w:tc>
        <w:tc>
          <w:tcPr>
            <w:tcW w:w="5387" w:type="dxa"/>
            <w:tcBorders>
              <w:top w:val="nil"/>
              <w:left w:val="nil"/>
              <w:bottom w:val="single" w:sz="8" w:space="0" w:color="C9161D"/>
              <w:right w:val="single" w:sz="8" w:space="0" w:color="000000"/>
            </w:tcBorders>
            <w:shd w:val="clear" w:color="000000" w:fill="CACCCE"/>
            <w:vAlign w:val="center"/>
            <w:hideMark/>
          </w:tcPr>
          <w:p w14:paraId="72804AF0" w14:textId="5DDB653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zaušesni slušni aparati</w:t>
            </w:r>
          </w:p>
        </w:tc>
        <w:tc>
          <w:tcPr>
            <w:tcW w:w="1701" w:type="dxa"/>
            <w:tcBorders>
              <w:top w:val="nil"/>
              <w:left w:val="nil"/>
              <w:bottom w:val="single" w:sz="8" w:space="0" w:color="C9161D"/>
              <w:right w:val="single" w:sz="8" w:space="0" w:color="000000"/>
            </w:tcBorders>
            <w:shd w:val="clear" w:color="auto" w:fill="auto"/>
            <w:vAlign w:val="center"/>
            <w:hideMark/>
          </w:tcPr>
          <w:p w14:paraId="3EC7D532"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15.802</w:t>
            </w:r>
          </w:p>
        </w:tc>
        <w:tc>
          <w:tcPr>
            <w:tcW w:w="1701" w:type="dxa"/>
            <w:tcBorders>
              <w:top w:val="nil"/>
              <w:left w:val="nil"/>
              <w:bottom w:val="single" w:sz="8" w:space="0" w:color="C9161D"/>
              <w:right w:val="single" w:sz="8" w:space="0" w:color="000000"/>
            </w:tcBorders>
            <w:shd w:val="clear" w:color="000000" w:fill="CACCCE"/>
            <w:vAlign w:val="center"/>
            <w:hideMark/>
          </w:tcPr>
          <w:p w14:paraId="134AAA52"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16.817</w:t>
            </w:r>
          </w:p>
        </w:tc>
        <w:tc>
          <w:tcPr>
            <w:tcW w:w="1559" w:type="dxa"/>
            <w:tcBorders>
              <w:top w:val="nil"/>
              <w:left w:val="nil"/>
              <w:bottom w:val="single" w:sz="8" w:space="0" w:color="C9161D"/>
              <w:right w:val="single" w:sz="8" w:space="0" w:color="000000"/>
            </w:tcBorders>
            <w:shd w:val="clear" w:color="auto" w:fill="auto"/>
            <w:vAlign w:val="center"/>
            <w:hideMark/>
          </w:tcPr>
          <w:p w14:paraId="3274C662"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106,4</w:t>
            </w:r>
          </w:p>
        </w:tc>
      </w:tr>
      <w:tr w:rsidR="003E2F29" w:rsidRPr="00FB4EAB" w14:paraId="655B05AD"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189138E1"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163FDB32" w14:textId="44C6E36B"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vušesni slušni aparati</w:t>
            </w:r>
          </w:p>
        </w:tc>
        <w:tc>
          <w:tcPr>
            <w:tcW w:w="1701" w:type="dxa"/>
            <w:tcBorders>
              <w:top w:val="nil"/>
              <w:left w:val="nil"/>
              <w:bottom w:val="single" w:sz="8" w:space="0" w:color="C9161D"/>
              <w:right w:val="single" w:sz="8" w:space="0" w:color="000000"/>
            </w:tcBorders>
            <w:shd w:val="clear" w:color="auto" w:fill="auto"/>
            <w:vAlign w:val="center"/>
            <w:hideMark/>
          </w:tcPr>
          <w:p w14:paraId="2AC8BD45" w14:textId="1D0F640D"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2579</w:t>
            </w:r>
          </w:p>
        </w:tc>
        <w:tc>
          <w:tcPr>
            <w:tcW w:w="1701" w:type="dxa"/>
            <w:tcBorders>
              <w:top w:val="nil"/>
              <w:left w:val="nil"/>
              <w:bottom w:val="single" w:sz="8" w:space="0" w:color="C9161D"/>
              <w:right w:val="single" w:sz="8" w:space="0" w:color="000000"/>
            </w:tcBorders>
            <w:shd w:val="clear" w:color="000000" w:fill="CACCCE"/>
            <w:vAlign w:val="center"/>
            <w:hideMark/>
          </w:tcPr>
          <w:p w14:paraId="7211CB11" w14:textId="727E1AF0"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2374</w:t>
            </w:r>
          </w:p>
        </w:tc>
        <w:tc>
          <w:tcPr>
            <w:tcW w:w="1559" w:type="dxa"/>
            <w:tcBorders>
              <w:top w:val="nil"/>
              <w:left w:val="nil"/>
              <w:bottom w:val="single" w:sz="8" w:space="0" w:color="C9161D"/>
              <w:right w:val="single" w:sz="8" w:space="0" w:color="000000"/>
            </w:tcBorders>
            <w:shd w:val="clear" w:color="auto" w:fill="auto"/>
            <w:vAlign w:val="center"/>
            <w:hideMark/>
          </w:tcPr>
          <w:p w14:paraId="2FA84490"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92,1</w:t>
            </w:r>
          </w:p>
        </w:tc>
      </w:tr>
      <w:tr w:rsidR="003E2F29" w:rsidRPr="00FB4EAB" w14:paraId="37D02C32" w14:textId="77777777" w:rsidTr="003E2F29">
        <w:trPr>
          <w:trHeight w:val="300"/>
        </w:trPr>
        <w:tc>
          <w:tcPr>
            <w:tcW w:w="13740" w:type="dxa"/>
            <w:gridSpan w:val="6"/>
            <w:tcBorders>
              <w:top w:val="nil"/>
              <w:left w:val="nil"/>
              <w:bottom w:val="nil"/>
              <w:right w:val="nil"/>
            </w:tcBorders>
            <w:shd w:val="clear" w:color="auto" w:fill="auto"/>
            <w:noWrap/>
            <w:vAlign w:val="center"/>
            <w:hideMark/>
          </w:tcPr>
          <w:p w14:paraId="403B2390" w14:textId="357FBE08" w:rsidR="003E2F29" w:rsidRPr="00FB4EAB" w:rsidRDefault="003E2F29" w:rsidP="00FB4EAB">
            <w:pPr>
              <w:spacing w:after="0" w:line="240" w:lineRule="auto"/>
              <w:jc w:val="left"/>
              <w:rPr>
                <w:rFonts w:ascii="Times New Roman" w:eastAsia="Times New Roman" w:hAnsi="Times New Roman" w:cs="Times New Roman"/>
                <w:sz w:val="20"/>
                <w:szCs w:val="20"/>
              </w:rPr>
            </w:pPr>
            <w:r w:rsidRPr="00FB4EAB">
              <w:rPr>
                <w:rFonts w:ascii="Arial" w:eastAsia="Times New Roman" w:hAnsi="Arial" w:cs="Arial"/>
                <w:color w:val="000000"/>
                <w:sz w:val="16"/>
                <w:szCs w:val="16"/>
              </w:rPr>
              <w:t>Vir: ZZZS, aplikacija medicinski pripomočki.</w:t>
            </w:r>
          </w:p>
        </w:tc>
      </w:tr>
    </w:tbl>
    <w:p w14:paraId="4AC29813" w14:textId="77777777" w:rsidR="00FB4EAB" w:rsidRDefault="00FB4EAB" w:rsidP="003E2F29"/>
    <w:p w14:paraId="323C68C9" w14:textId="3B6BBF27" w:rsidR="00CB6758" w:rsidRPr="00BA1363" w:rsidRDefault="00CB6758" w:rsidP="00BA1363">
      <w:pPr>
        <w:pStyle w:val="IRSSVNaslov2"/>
        <w:rPr>
          <w:rFonts w:cs="Arial"/>
          <w:sz w:val="20"/>
          <w:szCs w:val="20"/>
        </w:rPr>
      </w:pPr>
      <w:bookmarkStart w:id="16" w:name="_Toc134168883"/>
      <w:r w:rsidRPr="00BA1363">
        <w:rPr>
          <w:rFonts w:cs="Arial"/>
          <w:sz w:val="20"/>
          <w:szCs w:val="20"/>
        </w:rPr>
        <w:lastRenderedPageBreak/>
        <w:t>B</w:t>
      </w:r>
      <w:r w:rsidRPr="00BA1363">
        <w:rPr>
          <w:rFonts w:cs="Arial"/>
          <w:sz w:val="20"/>
          <w:szCs w:val="20"/>
        </w:rPr>
        <w:fldChar w:fldCharType="begin"/>
      </w:r>
      <w:r w:rsidRPr="00BA1363">
        <w:rPr>
          <w:rFonts w:cs="Arial"/>
          <w:sz w:val="20"/>
          <w:szCs w:val="20"/>
        </w:rPr>
        <w:instrText xml:space="preserve"> SEQ B \* ARABIC </w:instrText>
      </w:r>
      <w:r w:rsidRPr="00BA1363">
        <w:rPr>
          <w:rFonts w:cs="Arial"/>
          <w:sz w:val="20"/>
          <w:szCs w:val="20"/>
        </w:rPr>
        <w:fldChar w:fldCharType="separate"/>
      </w:r>
      <w:r w:rsidR="00F67041">
        <w:rPr>
          <w:rFonts w:cs="Arial"/>
          <w:noProof/>
          <w:sz w:val="20"/>
          <w:szCs w:val="20"/>
        </w:rPr>
        <w:t>5</w:t>
      </w:r>
      <w:r w:rsidRPr="00BA1363">
        <w:rPr>
          <w:rFonts w:cs="Arial"/>
          <w:sz w:val="20"/>
          <w:szCs w:val="20"/>
        </w:rPr>
        <w:fldChar w:fldCharType="end"/>
      </w:r>
      <w:r w:rsidRPr="00BA1363">
        <w:rPr>
          <w:rFonts w:cs="Arial"/>
          <w:sz w:val="20"/>
          <w:szCs w:val="20"/>
        </w:rPr>
        <w:t xml:space="preserve">: </w:t>
      </w:r>
      <w:r w:rsidRPr="00BA1363">
        <w:rPr>
          <w:rFonts w:cs="Arial"/>
          <w:b/>
          <w:bCs/>
          <w:sz w:val="20"/>
          <w:szCs w:val="20"/>
        </w:rPr>
        <w:t>ZDUS</w:t>
      </w:r>
      <w:r w:rsidRPr="00BA1363">
        <w:rPr>
          <w:rFonts w:cs="Arial"/>
          <w:sz w:val="20"/>
          <w:szCs w:val="20"/>
        </w:rPr>
        <w:t>: Primeri informiranja in ozaveščanja</w:t>
      </w:r>
      <w:r w:rsidR="00D01891">
        <w:rPr>
          <w:rFonts w:cs="Arial"/>
          <w:sz w:val="20"/>
          <w:szCs w:val="20"/>
        </w:rPr>
        <w:t>:</w:t>
      </w:r>
      <w:r w:rsidRPr="00BA1363">
        <w:rPr>
          <w:rFonts w:cs="Arial"/>
          <w:sz w:val="20"/>
          <w:szCs w:val="20"/>
        </w:rPr>
        <w:t xml:space="preserve"> Revija ZDUS Plus, številka januar–februar 2022</w:t>
      </w:r>
      <w:bookmarkEnd w:id="16"/>
    </w:p>
    <w:p w14:paraId="38495B61" w14:textId="63D119D5" w:rsidR="00CB6758" w:rsidRDefault="00CB6758" w:rsidP="00CB6758">
      <w:pPr>
        <w:spacing w:after="0" w:line="240" w:lineRule="auto"/>
        <w:jc w:val="left"/>
      </w:pPr>
      <w:r>
        <w:t>(</w:t>
      </w:r>
      <w:hyperlink r:id="rId10" w:history="1">
        <w:r w:rsidRPr="004D3479">
          <w:rPr>
            <w:rStyle w:val="Hiperpovezava"/>
          </w:rPr>
          <w:t>https://zdus-zveza.si/wp-content/uploads/2022/02/ZDUSplus_1_2_2022.pdf</w:t>
        </w:r>
      </w:hyperlink>
      <w:r>
        <w:t>)</w:t>
      </w:r>
    </w:p>
    <w:p w14:paraId="7C42AFED" w14:textId="78789458" w:rsidR="00CB6758" w:rsidRDefault="00CB6758" w:rsidP="00CB6758">
      <w:pPr>
        <w:spacing w:after="0" w:line="240" w:lineRule="auto"/>
        <w:jc w:val="left"/>
      </w:pPr>
    </w:p>
    <w:p w14:paraId="0A65AF0D" w14:textId="1DB9A0B4" w:rsidR="00CB6758" w:rsidRDefault="00CB6758" w:rsidP="00CB6758">
      <w:pPr>
        <w:rPr>
          <w:noProof/>
        </w:rPr>
      </w:pPr>
      <w:r w:rsidRPr="005D3712">
        <w:rPr>
          <w:noProof/>
        </w:rPr>
        <w:t xml:space="preserve"> </w:t>
      </w:r>
    </w:p>
    <w:p w14:paraId="79F93839" w14:textId="2D142267" w:rsidR="00CB6758" w:rsidRDefault="00CB6758" w:rsidP="00CB6758">
      <w:pPr>
        <w:rPr>
          <w:noProof/>
        </w:rPr>
      </w:pPr>
      <w:r w:rsidRPr="005D3712">
        <w:rPr>
          <w:noProof/>
        </w:rPr>
        <w:drawing>
          <wp:anchor distT="0" distB="0" distL="114300" distR="114300" simplePos="0" relativeHeight="251658240" behindDoc="0" locked="0" layoutInCell="1" allowOverlap="1" wp14:anchorId="2D31B750" wp14:editId="5C962587">
            <wp:simplePos x="0" y="0"/>
            <wp:positionH relativeFrom="column">
              <wp:posOffset>-486410</wp:posOffset>
            </wp:positionH>
            <wp:positionV relativeFrom="paragraph">
              <wp:posOffset>356235</wp:posOffset>
            </wp:positionV>
            <wp:extent cx="2667000" cy="3826565"/>
            <wp:effectExtent l="0" t="0" r="0" b="2540"/>
            <wp:wrapNone/>
            <wp:docPr id="4716117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0" cy="3826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DD55D" w14:textId="2CCF73AF" w:rsidR="00CB6758" w:rsidRPr="004F030F" w:rsidRDefault="00CB6758" w:rsidP="00CB6758">
      <w:pPr>
        <w:spacing w:after="0" w:line="240" w:lineRule="auto"/>
        <w:jc w:val="left"/>
      </w:pPr>
      <w:r w:rsidRPr="005D3712">
        <w:rPr>
          <w:noProof/>
        </w:rPr>
        <w:drawing>
          <wp:anchor distT="0" distB="0" distL="114300" distR="114300" simplePos="0" relativeHeight="251661312" behindDoc="0" locked="0" layoutInCell="1" allowOverlap="1" wp14:anchorId="02622658" wp14:editId="4FC98231">
            <wp:simplePos x="0" y="0"/>
            <wp:positionH relativeFrom="column">
              <wp:posOffset>7257415</wp:posOffset>
            </wp:positionH>
            <wp:positionV relativeFrom="paragraph">
              <wp:posOffset>8890</wp:posOffset>
            </wp:positionV>
            <wp:extent cx="2733675" cy="3859908"/>
            <wp:effectExtent l="0" t="0" r="0" b="7620"/>
            <wp:wrapNone/>
            <wp:docPr id="45854472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675" cy="38599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712">
        <w:rPr>
          <w:noProof/>
        </w:rPr>
        <w:drawing>
          <wp:anchor distT="0" distB="0" distL="114300" distR="114300" simplePos="0" relativeHeight="251660288" behindDoc="1" locked="0" layoutInCell="1" allowOverlap="1" wp14:anchorId="2086FB7D" wp14:editId="6B6D193B">
            <wp:simplePos x="0" y="0"/>
            <wp:positionH relativeFrom="column">
              <wp:posOffset>4657090</wp:posOffset>
            </wp:positionH>
            <wp:positionV relativeFrom="paragraph">
              <wp:posOffset>8890</wp:posOffset>
            </wp:positionV>
            <wp:extent cx="2733675" cy="3859530"/>
            <wp:effectExtent l="0" t="0" r="9525" b="7620"/>
            <wp:wrapNone/>
            <wp:docPr id="157657777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3675" cy="3859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712">
        <w:rPr>
          <w:noProof/>
        </w:rPr>
        <w:drawing>
          <wp:anchor distT="0" distB="0" distL="114300" distR="114300" simplePos="0" relativeHeight="251659264" behindDoc="1" locked="0" layoutInCell="1" allowOverlap="1" wp14:anchorId="6752350D" wp14:editId="447BF73B">
            <wp:simplePos x="0" y="0"/>
            <wp:positionH relativeFrom="column">
              <wp:posOffset>2056765</wp:posOffset>
            </wp:positionH>
            <wp:positionV relativeFrom="paragraph">
              <wp:posOffset>8890</wp:posOffset>
            </wp:positionV>
            <wp:extent cx="2743200" cy="3855600"/>
            <wp:effectExtent l="0" t="0" r="0" b="0"/>
            <wp:wrapNone/>
            <wp:docPr id="154669332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385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A1064" w14:textId="004B8CC2" w:rsidR="00CB6758" w:rsidRDefault="00CB6758" w:rsidP="003E2F29"/>
    <w:p w14:paraId="20CBF5A8" w14:textId="77777777" w:rsidR="00CB6758" w:rsidRDefault="00CB6758" w:rsidP="003E2F29"/>
    <w:p w14:paraId="5737BC11" w14:textId="72FDD0AC" w:rsidR="00CB6758" w:rsidRDefault="00CB6758" w:rsidP="003E2F29"/>
    <w:p w14:paraId="1D60B4BD" w14:textId="77777777" w:rsidR="00CB6758" w:rsidRDefault="00CB6758" w:rsidP="003E2F29"/>
    <w:p w14:paraId="5582C649" w14:textId="26B5870B" w:rsidR="00CB6758" w:rsidRDefault="00CB6758" w:rsidP="003E2F29"/>
    <w:p w14:paraId="66A47B6D" w14:textId="28127DBE" w:rsidR="00CB6758" w:rsidRDefault="00CB6758" w:rsidP="003E2F29"/>
    <w:p w14:paraId="168B0A82" w14:textId="5CB8E971" w:rsidR="00CB6758" w:rsidRDefault="00CB6758" w:rsidP="003E2F29"/>
    <w:p w14:paraId="0B45060F" w14:textId="77777777" w:rsidR="00CB6758" w:rsidRDefault="00CB6758" w:rsidP="003E2F29"/>
    <w:p w14:paraId="70DC2DC0" w14:textId="2E922205" w:rsidR="00CB6758" w:rsidRDefault="00CB6758" w:rsidP="003E2F29"/>
    <w:p w14:paraId="65D774E0" w14:textId="77777777" w:rsidR="00CB6758" w:rsidRDefault="00CB6758" w:rsidP="003E2F29"/>
    <w:p w14:paraId="72571A81" w14:textId="77777777" w:rsidR="00CB6758" w:rsidRDefault="00CB6758" w:rsidP="003E2F29"/>
    <w:p w14:paraId="3886BC73" w14:textId="77777777" w:rsidR="00CB6758" w:rsidRDefault="00CB6758" w:rsidP="003E2F29"/>
    <w:p w14:paraId="09E86608" w14:textId="77777777" w:rsidR="00CB6758" w:rsidRDefault="00CB6758" w:rsidP="003E2F29"/>
    <w:p w14:paraId="75907412" w14:textId="77777777" w:rsidR="00CB6758" w:rsidRDefault="00CB6758" w:rsidP="003E2F29"/>
    <w:p w14:paraId="42A03CA2" w14:textId="77777777" w:rsidR="00CB6758" w:rsidRDefault="00CB6758" w:rsidP="003E2F29"/>
    <w:p w14:paraId="5945C211" w14:textId="77777777" w:rsidR="00CB6758" w:rsidRDefault="00CB6758" w:rsidP="003E2F29"/>
    <w:p w14:paraId="12CAFCF5" w14:textId="77777777" w:rsidR="00CB6758" w:rsidRDefault="00CB6758" w:rsidP="003E2F29"/>
    <w:p w14:paraId="76E69410" w14:textId="77777777" w:rsidR="00CB6758" w:rsidRDefault="00CB6758" w:rsidP="003E2F29"/>
    <w:p w14:paraId="3A4B964F" w14:textId="77777777" w:rsidR="00CB6758" w:rsidRDefault="00CB6758" w:rsidP="003E2F29"/>
    <w:p w14:paraId="528FD0BF" w14:textId="14D2A7D9" w:rsidR="00CB6758" w:rsidRPr="00BA1363" w:rsidRDefault="00CB6758" w:rsidP="00BA1363">
      <w:pPr>
        <w:pStyle w:val="IRSSVNaslov2"/>
        <w:rPr>
          <w:rFonts w:cs="Arial"/>
          <w:sz w:val="20"/>
          <w:szCs w:val="20"/>
        </w:rPr>
      </w:pPr>
      <w:bookmarkStart w:id="17" w:name="_Toc134168884"/>
      <w:r w:rsidRPr="00BA1363">
        <w:rPr>
          <w:rFonts w:cs="Arial"/>
          <w:sz w:val="20"/>
          <w:szCs w:val="20"/>
        </w:rPr>
        <w:lastRenderedPageBreak/>
        <w:t>B</w:t>
      </w:r>
      <w:r w:rsidRPr="00BA1363">
        <w:rPr>
          <w:rFonts w:cs="Arial"/>
          <w:sz w:val="20"/>
          <w:szCs w:val="20"/>
        </w:rPr>
        <w:fldChar w:fldCharType="begin"/>
      </w:r>
      <w:r w:rsidRPr="00BA1363">
        <w:rPr>
          <w:rFonts w:cs="Arial"/>
          <w:sz w:val="20"/>
          <w:szCs w:val="20"/>
        </w:rPr>
        <w:instrText xml:space="preserve"> SEQ B \* ARABIC </w:instrText>
      </w:r>
      <w:r w:rsidRPr="00BA1363">
        <w:rPr>
          <w:rFonts w:cs="Arial"/>
          <w:sz w:val="20"/>
          <w:szCs w:val="20"/>
        </w:rPr>
        <w:fldChar w:fldCharType="separate"/>
      </w:r>
      <w:r w:rsidR="00F67041">
        <w:rPr>
          <w:rFonts w:cs="Arial"/>
          <w:noProof/>
          <w:sz w:val="20"/>
          <w:szCs w:val="20"/>
        </w:rPr>
        <w:t>6</w:t>
      </w:r>
      <w:r w:rsidRPr="00BA1363">
        <w:rPr>
          <w:rFonts w:cs="Arial"/>
          <w:sz w:val="20"/>
          <w:szCs w:val="20"/>
        </w:rPr>
        <w:fldChar w:fldCharType="end"/>
      </w:r>
      <w:r w:rsidRPr="00BA1363">
        <w:rPr>
          <w:rFonts w:cs="Arial"/>
          <w:sz w:val="20"/>
          <w:szCs w:val="20"/>
        </w:rPr>
        <w:t xml:space="preserve">: </w:t>
      </w:r>
      <w:r w:rsidRPr="00BA1363">
        <w:rPr>
          <w:rFonts w:cs="Arial"/>
          <w:b/>
          <w:bCs/>
          <w:sz w:val="20"/>
          <w:szCs w:val="20"/>
        </w:rPr>
        <w:t>ZDUS</w:t>
      </w:r>
      <w:r w:rsidRPr="00BA1363">
        <w:rPr>
          <w:rFonts w:cs="Arial"/>
          <w:sz w:val="20"/>
          <w:szCs w:val="20"/>
        </w:rPr>
        <w:t>: Primeri informiranja in ozaveščanja</w:t>
      </w:r>
      <w:r w:rsidR="00D01891">
        <w:rPr>
          <w:rFonts w:cs="Arial"/>
          <w:sz w:val="20"/>
          <w:szCs w:val="20"/>
        </w:rPr>
        <w:t>:</w:t>
      </w:r>
      <w:r w:rsidRPr="00BA1363">
        <w:rPr>
          <w:rFonts w:cs="Arial"/>
          <w:sz w:val="20"/>
          <w:szCs w:val="20"/>
        </w:rPr>
        <w:t xml:space="preserve"> Revija ZDUS Plus, številka marec–april 2022</w:t>
      </w:r>
      <w:bookmarkEnd w:id="17"/>
      <w:r w:rsidRPr="00BA1363">
        <w:rPr>
          <w:rFonts w:cs="Arial"/>
          <w:sz w:val="20"/>
          <w:szCs w:val="20"/>
        </w:rPr>
        <w:t xml:space="preserve"> </w:t>
      </w:r>
    </w:p>
    <w:p w14:paraId="58A847DA" w14:textId="1E0BAA68" w:rsidR="00CB6758" w:rsidRDefault="00CB6758" w:rsidP="00CB6758">
      <w:pPr>
        <w:spacing w:after="0" w:line="240" w:lineRule="auto"/>
        <w:jc w:val="left"/>
      </w:pPr>
      <w:r>
        <w:t>(</w:t>
      </w:r>
      <w:hyperlink r:id="rId15" w:history="1">
        <w:r w:rsidRPr="004D3479">
          <w:rPr>
            <w:rStyle w:val="Hiperpovezava"/>
          </w:rPr>
          <w:t>https://zdus-zveza.si/wp-content/uploads/2022/03/ZDUSplus_2022_3_4.pdf</w:t>
        </w:r>
      </w:hyperlink>
      <w:r>
        <w:t>)</w:t>
      </w:r>
    </w:p>
    <w:p w14:paraId="1B72CCFD" w14:textId="77777777" w:rsidR="00CB6758" w:rsidRDefault="00CB6758" w:rsidP="00CB6758">
      <w:pPr>
        <w:spacing w:after="0" w:line="240" w:lineRule="auto"/>
        <w:jc w:val="left"/>
      </w:pPr>
    </w:p>
    <w:p w14:paraId="6112DFBF" w14:textId="4356858C" w:rsidR="00CB6758" w:rsidRDefault="00CB6758" w:rsidP="00CB6758">
      <w:pPr>
        <w:rPr>
          <w:noProof/>
        </w:rPr>
      </w:pPr>
      <w:r w:rsidRPr="005D3712">
        <w:rPr>
          <w:noProof/>
        </w:rPr>
        <w:drawing>
          <wp:anchor distT="0" distB="0" distL="114300" distR="114300" simplePos="0" relativeHeight="251662336" behindDoc="0" locked="0" layoutInCell="1" allowOverlap="1" wp14:anchorId="2D09487B" wp14:editId="727BC9A9">
            <wp:simplePos x="0" y="0"/>
            <wp:positionH relativeFrom="margin">
              <wp:posOffset>180340</wp:posOffset>
            </wp:positionH>
            <wp:positionV relativeFrom="paragraph">
              <wp:posOffset>45720</wp:posOffset>
            </wp:positionV>
            <wp:extent cx="3529330" cy="1838325"/>
            <wp:effectExtent l="0" t="0" r="0" b="9525"/>
            <wp:wrapNone/>
            <wp:docPr id="58332395"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933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E824C" w14:textId="694E14C3" w:rsidR="00CB6758" w:rsidRDefault="00CB6758" w:rsidP="00CB6758">
      <w:pPr>
        <w:rPr>
          <w:b/>
        </w:rPr>
      </w:pPr>
      <w:r w:rsidRPr="005D3712">
        <w:rPr>
          <w:noProof/>
        </w:rPr>
        <w:drawing>
          <wp:anchor distT="0" distB="0" distL="114300" distR="114300" simplePos="0" relativeHeight="251665408" behindDoc="0" locked="0" layoutInCell="1" allowOverlap="1" wp14:anchorId="582E5386" wp14:editId="3D09D20B">
            <wp:simplePos x="0" y="0"/>
            <wp:positionH relativeFrom="column">
              <wp:posOffset>4104005</wp:posOffset>
            </wp:positionH>
            <wp:positionV relativeFrom="paragraph">
              <wp:posOffset>251460</wp:posOffset>
            </wp:positionV>
            <wp:extent cx="3152775" cy="4503964"/>
            <wp:effectExtent l="0" t="0" r="0" b="0"/>
            <wp:wrapNone/>
            <wp:docPr id="793388886"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2775" cy="45039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96445" w14:textId="29BC23AF" w:rsidR="00CB6758" w:rsidRDefault="00CB6758" w:rsidP="00CB6758">
      <w:pPr>
        <w:rPr>
          <w:b/>
        </w:rPr>
      </w:pPr>
    </w:p>
    <w:p w14:paraId="3108698F" w14:textId="15B35C8B" w:rsidR="00CB6758" w:rsidRDefault="00CB6758" w:rsidP="00CB6758">
      <w:pPr>
        <w:rPr>
          <w:b/>
        </w:rPr>
      </w:pPr>
    </w:p>
    <w:p w14:paraId="5280014B" w14:textId="575DBB93" w:rsidR="00CB6758" w:rsidRDefault="00CB6758" w:rsidP="00CB6758">
      <w:pPr>
        <w:spacing w:after="0" w:line="240" w:lineRule="auto"/>
        <w:jc w:val="left"/>
      </w:pPr>
    </w:p>
    <w:p w14:paraId="1819EF49" w14:textId="61AE3BEF" w:rsidR="00CB6758" w:rsidRDefault="00CB6758" w:rsidP="003E2F29">
      <w:r w:rsidRPr="005D3712">
        <w:rPr>
          <w:noProof/>
        </w:rPr>
        <w:drawing>
          <wp:anchor distT="0" distB="0" distL="114300" distR="114300" simplePos="0" relativeHeight="251664384" behindDoc="0" locked="0" layoutInCell="1" allowOverlap="1" wp14:anchorId="38E5C066" wp14:editId="2DA911DF">
            <wp:simplePos x="0" y="0"/>
            <wp:positionH relativeFrom="column">
              <wp:posOffset>46355</wp:posOffset>
            </wp:positionH>
            <wp:positionV relativeFrom="paragraph">
              <wp:posOffset>2896870</wp:posOffset>
            </wp:positionV>
            <wp:extent cx="3838575" cy="2294647"/>
            <wp:effectExtent l="0" t="0" r="0" b="0"/>
            <wp:wrapNone/>
            <wp:docPr id="1808831014"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8575" cy="22946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712">
        <w:rPr>
          <w:noProof/>
        </w:rPr>
        <w:drawing>
          <wp:anchor distT="0" distB="0" distL="114300" distR="114300" simplePos="0" relativeHeight="251663360" behindDoc="0" locked="0" layoutInCell="1" allowOverlap="1" wp14:anchorId="04472868" wp14:editId="40F1ADF2">
            <wp:simplePos x="0" y="0"/>
            <wp:positionH relativeFrom="column">
              <wp:posOffset>147547</wp:posOffset>
            </wp:positionH>
            <wp:positionV relativeFrom="paragraph">
              <wp:posOffset>562610</wp:posOffset>
            </wp:positionV>
            <wp:extent cx="3562350" cy="2496344"/>
            <wp:effectExtent l="0" t="0" r="0" b="0"/>
            <wp:wrapNone/>
            <wp:docPr id="192517467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2350" cy="24963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23BED" w14:textId="77777777" w:rsidR="00CB6758" w:rsidRPr="00CB6758" w:rsidRDefault="00CB6758" w:rsidP="00CB6758"/>
    <w:p w14:paraId="09E4EE10" w14:textId="77777777" w:rsidR="00CB6758" w:rsidRPr="00CB6758" w:rsidRDefault="00CB6758" w:rsidP="00CB6758"/>
    <w:p w14:paraId="06886987" w14:textId="77777777" w:rsidR="00CB6758" w:rsidRPr="00CB6758" w:rsidRDefault="00CB6758" w:rsidP="00CB6758"/>
    <w:p w14:paraId="04AF0227" w14:textId="77777777" w:rsidR="00CB6758" w:rsidRPr="00CB6758" w:rsidRDefault="00CB6758" w:rsidP="00CB6758"/>
    <w:p w14:paraId="0ECBBA9F" w14:textId="77777777" w:rsidR="00CB6758" w:rsidRPr="00CB6758" w:rsidRDefault="00CB6758" w:rsidP="00CB6758"/>
    <w:p w14:paraId="2F27D0C8" w14:textId="77777777" w:rsidR="00CB6758" w:rsidRPr="00CB6758" w:rsidRDefault="00CB6758" w:rsidP="00CB6758"/>
    <w:p w14:paraId="6F44F876" w14:textId="77777777" w:rsidR="00CB6758" w:rsidRPr="00CB6758" w:rsidRDefault="00CB6758" w:rsidP="00CB6758"/>
    <w:p w14:paraId="529918DB" w14:textId="77777777" w:rsidR="00CB6758" w:rsidRPr="00CB6758" w:rsidRDefault="00CB6758" w:rsidP="00CB6758"/>
    <w:p w14:paraId="0BB069D7" w14:textId="77777777" w:rsidR="00CB6758" w:rsidRPr="00CB6758" w:rsidRDefault="00CB6758" w:rsidP="00CB6758"/>
    <w:p w14:paraId="69DEF8F5" w14:textId="77777777" w:rsidR="00CB6758" w:rsidRPr="00CB6758" w:rsidRDefault="00CB6758" w:rsidP="00CB6758"/>
    <w:p w14:paraId="22A7D3BB" w14:textId="77777777" w:rsidR="00CB6758" w:rsidRPr="00CB6758" w:rsidRDefault="00CB6758" w:rsidP="00CB6758"/>
    <w:p w14:paraId="0ED80316" w14:textId="77777777" w:rsidR="00CB6758" w:rsidRPr="00CB6758" w:rsidRDefault="00CB6758" w:rsidP="00CB6758"/>
    <w:p w14:paraId="2F04267B" w14:textId="77777777" w:rsidR="00CB6758" w:rsidRPr="00CB6758" w:rsidRDefault="00CB6758" w:rsidP="00CB6758"/>
    <w:p w14:paraId="6E920372" w14:textId="77777777" w:rsidR="00CB6758" w:rsidRPr="00CB6758" w:rsidRDefault="00CB6758" w:rsidP="00CB6758"/>
    <w:p w14:paraId="41A78DA3" w14:textId="77777777" w:rsidR="00CB6758" w:rsidRDefault="00CB6758" w:rsidP="00CB6758"/>
    <w:p w14:paraId="72BEEB46" w14:textId="2154C64E" w:rsidR="00CB6758" w:rsidRDefault="00CB6758" w:rsidP="00CB6758">
      <w:pPr>
        <w:tabs>
          <w:tab w:val="left" w:pos="6555"/>
        </w:tabs>
      </w:pPr>
      <w:r>
        <w:tab/>
      </w:r>
    </w:p>
    <w:p w14:paraId="62A6243B" w14:textId="7C0AA8C9" w:rsidR="00CB6758" w:rsidRPr="00BA1363" w:rsidRDefault="00CB6758" w:rsidP="00BA1363">
      <w:pPr>
        <w:pStyle w:val="IRSSVNaslov2"/>
        <w:rPr>
          <w:rFonts w:cs="Arial"/>
          <w:sz w:val="20"/>
          <w:szCs w:val="20"/>
        </w:rPr>
      </w:pPr>
      <w:bookmarkStart w:id="18" w:name="_Toc134168885"/>
      <w:r w:rsidRPr="00BA1363">
        <w:rPr>
          <w:rFonts w:cs="Arial"/>
          <w:sz w:val="20"/>
          <w:szCs w:val="20"/>
        </w:rPr>
        <w:lastRenderedPageBreak/>
        <w:t>B</w:t>
      </w:r>
      <w:r w:rsidRPr="00BA1363">
        <w:rPr>
          <w:rFonts w:cs="Arial"/>
          <w:sz w:val="20"/>
          <w:szCs w:val="20"/>
        </w:rPr>
        <w:fldChar w:fldCharType="begin"/>
      </w:r>
      <w:r w:rsidRPr="00BA1363">
        <w:rPr>
          <w:rFonts w:cs="Arial"/>
          <w:sz w:val="20"/>
          <w:szCs w:val="20"/>
        </w:rPr>
        <w:instrText xml:space="preserve"> SEQ B \* ARABIC </w:instrText>
      </w:r>
      <w:r w:rsidRPr="00BA1363">
        <w:rPr>
          <w:rFonts w:cs="Arial"/>
          <w:sz w:val="20"/>
          <w:szCs w:val="20"/>
        </w:rPr>
        <w:fldChar w:fldCharType="separate"/>
      </w:r>
      <w:r w:rsidR="00F67041">
        <w:rPr>
          <w:rFonts w:cs="Arial"/>
          <w:noProof/>
          <w:sz w:val="20"/>
          <w:szCs w:val="20"/>
        </w:rPr>
        <w:t>7</w:t>
      </w:r>
      <w:r w:rsidRPr="00BA1363">
        <w:rPr>
          <w:rFonts w:cs="Arial"/>
          <w:sz w:val="20"/>
          <w:szCs w:val="20"/>
        </w:rPr>
        <w:fldChar w:fldCharType="end"/>
      </w:r>
      <w:r w:rsidRPr="00BA1363">
        <w:rPr>
          <w:rFonts w:cs="Arial"/>
          <w:sz w:val="20"/>
          <w:szCs w:val="20"/>
        </w:rPr>
        <w:t xml:space="preserve">: </w:t>
      </w:r>
      <w:r w:rsidRPr="00BA1363">
        <w:rPr>
          <w:rFonts w:cs="Arial"/>
          <w:b/>
          <w:bCs/>
          <w:sz w:val="20"/>
          <w:szCs w:val="20"/>
        </w:rPr>
        <w:t>ZDUS</w:t>
      </w:r>
      <w:r w:rsidRPr="00BA1363">
        <w:rPr>
          <w:rFonts w:cs="Arial"/>
          <w:sz w:val="20"/>
          <w:szCs w:val="20"/>
        </w:rPr>
        <w:t>: Primeri informiranja in ozaveščanja</w:t>
      </w:r>
      <w:r w:rsidR="00D01891">
        <w:rPr>
          <w:rFonts w:cs="Arial"/>
          <w:sz w:val="20"/>
          <w:szCs w:val="20"/>
        </w:rPr>
        <w:t>:</w:t>
      </w:r>
      <w:r w:rsidRPr="00BA1363">
        <w:rPr>
          <w:rFonts w:cs="Arial"/>
          <w:sz w:val="20"/>
          <w:szCs w:val="20"/>
        </w:rPr>
        <w:t xml:space="preserve"> Revija ZDUS Plus, številka maj–junij 2022</w:t>
      </w:r>
      <w:bookmarkEnd w:id="18"/>
    </w:p>
    <w:p w14:paraId="1AC8C8F2" w14:textId="3D319B94" w:rsidR="00CB6758" w:rsidRDefault="00CB6758" w:rsidP="00CB6758">
      <w:pPr>
        <w:spacing w:after="0" w:line="240" w:lineRule="auto"/>
        <w:jc w:val="left"/>
      </w:pPr>
      <w:r>
        <w:t>(</w:t>
      </w:r>
      <w:hyperlink r:id="rId20" w:history="1">
        <w:r w:rsidRPr="004D3479">
          <w:rPr>
            <w:rStyle w:val="Hiperpovezava"/>
          </w:rPr>
          <w:t>https://zdus-zveza.si/wp-content/uploads/2022/07/ZDUSplus-%C5%A1t.-5-in-6-maj-junij-2022.pdf</w:t>
        </w:r>
      </w:hyperlink>
      <w:r>
        <w:t>)</w:t>
      </w:r>
    </w:p>
    <w:p w14:paraId="10BDC791" w14:textId="77777777" w:rsidR="00CB6758" w:rsidRDefault="00CB6758" w:rsidP="00CB6758">
      <w:pPr>
        <w:spacing w:after="0" w:line="240" w:lineRule="auto"/>
        <w:jc w:val="left"/>
      </w:pPr>
    </w:p>
    <w:p w14:paraId="38EA1166" w14:textId="5A7255F7" w:rsidR="00CB6758" w:rsidRDefault="00CB6758" w:rsidP="00CB6758">
      <w:pPr>
        <w:rPr>
          <w:noProof/>
        </w:rPr>
      </w:pPr>
      <w:r w:rsidRPr="005D3712">
        <w:rPr>
          <w:noProof/>
        </w:rPr>
        <w:drawing>
          <wp:anchor distT="0" distB="0" distL="114300" distR="114300" simplePos="0" relativeHeight="251666432" behindDoc="0" locked="0" layoutInCell="1" allowOverlap="1" wp14:anchorId="358A7D83" wp14:editId="4EAA1EC0">
            <wp:simplePos x="0" y="0"/>
            <wp:positionH relativeFrom="column">
              <wp:posOffset>5761990</wp:posOffset>
            </wp:positionH>
            <wp:positionV relativeFrom="paragraph">
              <wp:posOffset>6985</wp:posOffset>
            </wp:positionV>
            <wp:extent cx="2886075" cy="4158431"/>
            <wp:effectExtent l="0" t="0" r="0" b="0"/>
            <wp:wrapNone/>
            <wp:docPr id="8996330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6075" cy="41584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712">
        <w:rPr>
          <w:noProof/>
        </w:rPr>
        <w:drawing>
          <wp:inline distT="0" distB="0" distL="0" distR="0" wp14:anchorId="7F3A3741" wp14:editId="6DBC417F">
            <wp:extent cx="2905125" cy="4067175"/>
            <wp:effectExtent l="0" t="0" r="9525" b="9525"/>
            <wp:docPr id="2105873937"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5713" cy="4067998"/>
                    </a:xfrm>
                    <a:prstGeom prst="rect">
                      <a:avLst/>
                    </a:prstGeom>
                    <a:noFill/>
                    <a:ln>
                      <a:noFill/>
                    </a:ln>
                  </pic:spPr>
                </pic:pic>
              </a:graphicData>
            </a:graphic>
          </wp:inline>
        </w:drawing>
      </w:r>
      <w:r w:rsidRPr="005D3712">
        <w:rPr>
          <w:noProof/>
        </w:rPr>
        <w:drawing>
          <wp:inline distT="0" distB="0" distL="0" distR="0" wp14:anchorId="7766AC39" wp14:editId="42C4F030">
            <wp:extent cx="3019425" cy="4231374"/>
            <wp:effectExtent l="0" t="0" r="0" b="0"/>
            <wp:docPr id="454002360"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0755" cy="4233238"/>
                    </a:xfrm>
                    <a:prstGeom prst="rect">
                      <a:avLst/>
                    </a:prstGeom>
                    <a:noFill/>
                    <a:ln>
                      <a:noFill/>
                    </a:ln>
                  </pic:spPr>
                </pic:pic>
              </a:graphicData>
            </a:graphic>
          </wp:inline>
        </w:drawing>
      </w:r>
    </w:p>
    <w:p w14:paraId="39288063" w14:textId="4C9A671B" w:rsidR="00CB6758" w:rsidRDefault="00CB6758" w:rsidP="00CB6758">
      <w:pPr>
        <w:spacing w:after="0" w:line="240" w:lineRule="auto"/>
        <w:jc w:val="left"/>
      </w:pPr>
    </w:p>
    <w:p w14:paraId="1142FE86" w14:textId="77777777" w:rsidR="00CB6758" w:rsidRDefault="00CB6758" w:rsidP="00CB6758">
      <w:pPr>
        <w:tabs>
          <w:tab w:val="left" w:pos="6555"/>
        </w:tabs>
      </w:pPr>
    </w:p>
    <w:p w14:paraId="3804BF98" w14:textId="77777777" w:rsidR="00CB6758" w:rsidRDefault="00CB6758" w:rsidP="00CB6758">
      <w:pPr>
        <w:tabs>
          <w:tab w:val="left" w:pos="6555"/>
        </w:tabs>
      </w:pPr>
    </w:p>
    <w:p w14:paraId="3CEE98C7" w14:textId="77777777" w:rsidR="00CB6758" w:rsidRDefault="00CB6758" w:rsidP="00CB6758">
      <w:pPr>
        <w:tabs>
          <w:tab w:val="left" w:pos="6555"/>
        </w:tabs>
      </w:pPr>
    </w:p>
    <w:p w14:paraId="36796913" w14:textId="77777777" w:rsidR="00CB6758" w:rsidRDefault="00CB6758" w:rsidP="00CB6758">
      <w:pPr>
        <w:tabs>
          <w:tab w:val="left" w:pos="6555"/>
        </w:tabs>
      </w:pPr>
    </w:p>
    <w:p w14:paraId="00C0011E" w14:textId="77777777" w:rsidR="00CB6758" w:rsidRDefault="00CB6758" w:rsidP="00CB6758">
      <w:pPr>
        <w:tabs>
          <w:tab w:val="left" w:pos="6555"/>
        </w:tabs>
      </w:pPr>
    </w:p>
    <w:p w14:paraId="36364419" w14:textId="53155B02" w:rsidR="00CB6758" w:rsidRPr="00BA1363" w:rsidRDefault="00CB6758" w:rsidP="00BA1363">
      <w:pPr>
        <w:pStyle w:val="IRSSVNaslov2"/>
        <w:rPr>
          <w:rFonts w:cs="Arial"/>
          <w:sz w:val="20"/>
          <w:szCs w:val="20"/>
        </w:rPr>
      </w:pPr>
      <w:bookmarkStart w:id="19" w:name="_Toc134168886"/>
      <w:r w:rsidRPr="00BA1363">
        <w:rPr>
          <w:rFonts w:cs="Arial"/>
          <w:sz w:val="20"/>
          <w:szCs w:val="20"/>
        </w:rPr>
        <w:lastRenderedPageBreak/>
        <w:t>B</w:t>
      </w:r>
      <w:r w:rsidRPr="00BA1363">
        <w:rPr>
          <w:rFonts w:cs="Arial"/>
          <w:sz w:val="20"/>
          <w:szCs w:val="20"/>
        </w:rPr>
        <w:fldChar w:fldCharType="begin"/>
      </w:r>
      <w:r w:rsidRPr="00BA1363">
        <w:rPr>
          <w:rFonts w:cs="Arial"/>
          <w:sz w:val="20"/>
          <w:szCs w:val="20"/>
        </w:rPr>
        <w:instrText xml:space="preserve"> SEQ B \* ARABIC </w:instrText>
      </w:r>
      <w:r w:rsidRPr="00BA1363">
        <w:rPr>
          <w:rFonts w:cs="Arial"/>
          <w:sz w:val="20"/>
          <w:szCs w:val="20"/>
        </w:rPr>
        <w:fldChar w:fldCharType="separate"/>
      </w:r>
      <w:r w:rsidR="00F67041">
        <w:rPr>
          <w:rFonts w:cs="Arial"/>
          <w:noProof/>
          <w:sz w:val="20"/>
          <w:szCs w:val="20"/>
        </w:rPr>
        <w:t>8</w:t>
      </w:r>
      <w:r w:rsidRPr="00BA1363">
        <w:rPr>
          <w:rFonts w:cs="Arial"/>
          <w:sz w:val="20"/>
          <w:szCs w:val="20"/>
        </w:rPr>
        <w:fldChar w:fldCharType="end"/>
      </w:r>
      <w:r w:rsidRPr="00BA1363">
        <w:rPr>
          <w:rFonts w:cs="Arial"/>
          <w:sz w:val="20"/>
          <w:szCs w:val="20"/>
        </w:rPr>
        <w:t xml:space="preserve">: </w:t>
      </w:r>
      <w:r w:rsidRPr="00BA1363">
        <w:rPr>
          <w:rFonts w:cs="Arial"/>
          <w:b/>
          <w:bCs/>
          <w:sz w:val="20"/>
          <w:szCs w:val="20"/>
        </w:rPr>
        <w:t>ZDUS</w:t>
      </w:r>
      <w:r w:rsidRPr="00BA1363">
        <w:rPr>
          <w:rFonts w:cs="Arial"/>
          <w:sz w:val="20"/>
          <w:szCs w:val="20"/>
        </w:rPr>
        <w:t>: Primeri informiranja in ozaveščanja</w:t>
      </w:r>
      <w:r w:rsidR="00D01891">
        <w:rPr>
          <w:rFonts w:cs="Arial"/>
          <w:sz w:val="20"/>
          <w:szCs w:val="20"/>
        </w:rPr>
        <w:t>:</w:t>
      </w:r>
      <w:r w:rsidRPr="00BA1363">
        <w:rPr>
          <w:rFonts w:cs="Arial"/>
          <w:sz w:val="20"/>
          <w:szCs w:val="20"/>
        </w:rPr>
        <w:t xml:space="preserve"> Revija ZDUS Plus, številka september–oktober 2022</w:t>
      </w:r>
      <w:bookmarkEnd w:id="19"/>
    </w:p>
    <w:p w14:paraId="5ADF3DC9" w14:textId="0D1C2DB6" w:rsidR="00CB6758" w:rsidRDefault="00CB6758" w:rsidP="00CB6758">
      <w:pPr>
        <w:spacing w:after="0" w:line="240" w:lineRule="auto"/>
        <w:jc w:val="left"/>
      </w:pPr>
      <w:r>
        <w:t>(</w:t>
      </w:r>
      <w:hyperlink r:id="rId24" w:history="1">
        <w:r w:rsidRPr="004D3479">
          <w:rPr>
            <w:rStyle w:val="Hiperpovezava"/>
          </w:rPr>
          <w:t>https://zdus-zveza.si/wp-content/uploads/2022/09/ZDUSplus_2022_09-10web.pdf</w:t>
        </w:r>
      </w:hyperlink>
      <w:r>
        <w:t>)</w:t>
      </w:r>
    </w:p>
    <w:p w14:paraId="47D80690" w14:textId="1B6E04E4" w:rsidR="00CB6758" w:rsidRDefault="00CB6758" w:rsidP="00CB6758">
      <w:pPr>
        <w:spacing w:after="0" w:line="240" w:lineRule="auto"/>
        <w:jc w:val="left"/>
      </w:pPr>
      <w:r w:rsidRPr="005D3712">
        <w:rPr>
          <w:noProof/>
        </w:rPr>
        <w:drawing>
          <wp:anchor distT="0" distB="0" distL="114300" distR="114300" simplePos="0" relativeHeight="251670528" behindDoc="0" locked="0" layoutInCell="1" allowOverlap="1" wp14:anchorId="60AF719E" wp14:editId="503D9DFF">
            <wp:simplePos x="0" y="0"/>
            <wp:positionH relativeFrom="column">
              <wp:posOffset>-505460</wp:posOffset>
            </wp:positionH>
            <wp:positionV relativeFrom="paragraph">
              <wp:posOffset>131445</wp:posOffset>
            </wp:positionV>
            <wp:extent cx="2809875" cy="3999822"/>
            <wp:effectExtent l="0" t="0" r="0" b="1270"/>
            <wp:wrapNone/>
            <wp:docPr id="40248354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9875" cy="39998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9764D" w14:textId="62B9DE52" w:rsidR="00CB6758" w:rsidRDefault="00BA1363" w:rsidP="00CB6758">
      <w:pPr>
        <w:rPr>
          <w:b/>
        </w:rPr>
      </w:pPr>
      <w:r w:rsidRPr="005D3712">
        <w:rPr>
          <w:noProof/>
        </w:rPr>
        <w:drawing>
          <wp:anchor distT="0" distB="0" distL="114300" distR="114300" simplePos="0" relativeHeight="251669504" behindDoc="0" locked="0" layoutInCell="1" allowOverlap="1" wp14:anchorId="5F192050" wp14:editId="5765443D">
            <wp:simplePos x="0" y="0"/>
            <wp:positionH relativeFrom="column">
              <wp:posOffset>4761865</wp:posOffset>
            </wp:positionH>
            <wp:positionV relativeFrom="paragraph">
              <wp:posOffset>122555</wp:posOffset>
            </wp:positionV>
            <wp:extent cx="2628900" cy="3709670"/>
            <wp:effectExtent l="0" t="0" r="0" b="5080"/>
            <wp:wrapNone/>
            <wp:docPr id="1061722299"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8900" cy="3709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712">
        <w:rPr>
          <w:noProof/>
        </w:rPr>
        <w:drawing>
          <wp:anchor distT="0" distB="0" distL="114300" distR="114300" simplePos="0" relativeHeight="251671552" behindDoc="0" locked="0" layoutInCell="1" allowOverlap="1" wp14:anchorId="45A69CEE" wp14:editId="0DCB0BB5">
            <wp:simplePos x="0" y="0"/>
            <wp:positionH relativeFrom="column">
              <wp:posOffset>2145665</wp:posOffset>
            </wp:positionH>
            <wp:positionV relativeFrom="paragraph">
              <wp:posOffset>179705</wp:posOffset>
            </wp:positionV>
            <wp:extent cx="2673418" cy="3714750"/>
            <wp:effectExtent l="0" t="0" r="0" b="0"/>
            <wp:wrapNone/>
            <wp:docPr id="1281961111"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3418" cy="3714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712">
        <w:rPr>
          <w:noProof/>
        </w:rPr>
        <w:drawing>
          <wp:anchor distT="0" distB="0" distL="114300" distR="114300" simplePos="0" relativeHeight="251668480" behindDoc="0" locked="0" layoutInCell="1" allowOverlap="1" wp14:anchorId="437AF516" wp14:editId="6F58D90A">
            <wp:simplePos x="0" y="0"/>
            <wp:positionH relativeFrom="column">
              <wp:posOffset>7314565</wp:posOffset>
            </wp:positionH>
            <wp:positionV relativeFrom="paragraph">
              <wp:posOffset>17780</wp:posOffset>
            </wp:positionV>
            <wp:extent cx="2838450" cy="4143375"/>
            <wp:effectExtent l="0" t="0" r="0" b="9525"/>
            <wp:wrapNone/>
            <wp:docPr id="1890080906"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8450" cy="414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3C4EA0" w14:textId="1C1E8099" w:rsidR="00CB6758" w:rsidRDefault="00CB6758" w:rsidP="00CB6758">
      <w:pPr>
        <w:rPr>
          <w:noProof/>
        </w:rPr>
      </w:pPr>
    </w:p>
    <w:p w14:paraId="36A1241F" w14:textId="0E8D7677" w:rsidR="00CB6758" w:rsidRDefault="00CB6758" w:rsidP="00CB6758">
      <w:pPr>
        <w:rPr>
          <w:noProof/>
        </w:rPr>
      </w:pPr>
    </w:p>
    <w:p w14:paraId="5465CE7D" w14:textId="492C9888" w:rsidR="00CB6758" w:rsidRDefault="00CB6758" w:rsidP="00CB6758">
      <w:pPr>
        <w:spacing w:after="0" w:line="240" w:lineRule="auto"/>
        <w:jc w:val="left"/>
      </w:pPr>
    </w:p>
    <w:p w14:paraId="3E7F9BF4" w14:textId="691DA023" w:rsidR="00CB6758" w:rsidRDefault="00CB6758" w:rsidP="00CB6758">
      <w:pPr>
        <w:tabs>
          <w:tab w:val="left" w:pos="6555"/>
        </w:tabs>
      </w:pPr>
      <w:r w:rsidRPr="005D3712">
        <w:rPr>
          <w:noProof/>
        </w:rPr>
        <w:drawing>
          <wp:anchor distT="0" distB="0" distL="114300" distR="114300" simplePos="0" relativeHeight="251667456" behindDoc="0" locked="0" layoutInCell="1" allowOverlap="1" wp14:anchorId="23DF2AD5" wp14:editId="6E450BB2">
            <wp:simplePos x="0" y="0"/>
            <wp:positionH relativeFrom="column">
              <wp:posOffset>2799080</wp:posOffset>
            </wp:positionH>
            <wp:positionV relativeFrom="paragraph">
              <wp:posOffset>2776855</wp:posOffset>
            </wp:positionV>
            <wp:extent cx="2828925" cy="2475309"/>
            <wp:effectExtent l="0" t="0" r="0" b="1270"/>
            <wp:wrapNone/>
            <wp:docPr id="1305882752"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8925" cy="24753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AD95F" w14:textId="77777777" w:rsidR="00BA1363" w:rsidRPr="00BA1363" w:rsidRDefault="00BA1363" w:rsidP="00BA1363"/>
    <w:p w14:paraId="02AFC73D" w14:textId="77777777" w:rsidR="00BA1363" w:rsidRPr="00BA1363" w:rsidRDefault="00BA1363" w:rsidP="00BA1363"/>
    <w:p w14:paraId="07E47BD0" w14:textId="77777777" w:rsidR="00BA1363" w:rsidRPr="00BA1363" w:rsidRDefault="00BA1363" w:rsidP="00BA1363"/>
    <w:p w14:paraId="20F32256" w14:textId="77777777" w:rsidR="00BA1363" w:rsidRPr="00BA1363" w:rsidRDefault="00BA1363" w:rsidP="00BA1363"/>
    <w:p w14:paraId="7F3E576A" w14:textId="77777777" w:rsidR="00BA1363" w:rsidRPr="00BA1363" w:rsidRDefault="00BA1363" w:rsidP="00BA1363"/>
    <w:p w14:paraId="14542CF8" w14:textId="77777777" w:rsidR="00BA1363" w:rsidRPr="00BA1363" w:rsidRDefault="00BA1363" w:rsidP="00BA1363"/>
    <w:p w14:paraId="53979114" w14:textId="77777777" w:rsidR="00BA1363" w:rsidRPr="00BA1363" w:rsidRDefault="00BA1363" w:rsidP="00BA1363"/>
    <w:p w14:paraId="02303ED0" w14:textId="77777777" w:rsidR="00BA1363" w:rsidRPr="00BA1363" w:rsidRDefault="00BA1363" w:rsidP="00BA1363"/>
    <w:p w14:paraId="11A5A601" w14:textId="77777777" w:rsidR="00BA1363" w:rsidRPr="00BA1363" w:rsidRDefault="00BA1363" w:rsidP="00BA1363"/>
    <w:p w14:paraId="59070521" w14:textId="77777777" w:rsidR="00BA1363" w:rsidRPr="00BA1363" w:rsidRDefault="00BA1363" w:rsidP="00BA1363"/>
    <w:p w14:paraId="64EAE355" w14:textId="77777777" w:rsidR="00BA1363" w:rsidRPr="00BA1363" w:rsidRDefault="00BA1363" w:rsidP="00BA1363"/>
    <w:p w14:paraId="45C33A99" w14:textId="77777777" w:rsidR="00BA1363" w:rsidRPr="00BA1363" w:rsidRDefault="00BA1363" w:rsidP="00BA1363"/>
    <w:p w14:paraId="74A9D6F0" w14:textId="77777777" w:rsidR="00BA1363" w:rsidRPr="00BA1363" w:rsidRDefault="00BA1363" w:rsidP="00BA1363"/>
    <w:p w14:paraId="660C18E7" w14:textId="77777777" w:rsidR="00BA1363" w:rsidRDefault="00BA1363" w:rsidP="00BA1363"/>
    <w:p w14:paraId="7E348108" w14:textId="3F470193" w:rsidR="00BA1363" w:rsidRDefault="00BA1363" w:rsidP="00BA1363">
      <w:pPr>
        <w:tabs>
          <w:tab w:val="left" w:pos="10485"/>
        </w:tabs>
      </w:pPr>
      <w:r>
        <w:tab/>
      </w:r>
    </w:p>
    <w:p w14:paraId="7B0F7FF0" w14:textId="77777777" w:rsidR="00BA1363" w:rsidRDefault="00BA1363" w:rsidP="00BA1363">
      <w:pPr>
        <w:tabs>
          <w:tab w:val="left" w:pos="10485"/>
        </w:tabs>
      </w:pPr>
    </w:p>
    <w:p w14:paraId="0FBCD441" w14:textId="77777777" w:rsidR="00BA1363" w:rsidRDefault="00BA1363" w:rsidP="00BA1363">
      <w:pPr>
        <w:tabs>
          <w:tab w:val="left" w:pos="10485"/>
        </w:tabs>
      </w:pPr>
    </w:p>
    <w:p w14:paraId="7BC806D2" w14:textId="2821DD54" w:rsidR="00BA1363" w:rsidRPr="00BA1363" w:rsidRDefault="00BA1363" w:rsidP="00BA1363">
      <w:pPr>
        <w:pStyle w:val="IRSSVNaslov2"/>
        <w:rPr>
          <w:rFonts w:cs="Arial"/>
          <w:sz w:val="20"/>
          <w:szCs w:val="20"/>
        </w:rPr>
      </w:pPr>
      <w:bookmarkStart w:id="20" w:name="_Toc134168887"/>
      <w:r w:rsidRPr="00BA1363">
        <w:rPr>
          <w:rFonts w:cs="Arial"/>
          <w:sz w:val="20"/>
          <w:szCs w:val="20"/>
        </w:rPr>
        <w:lastRenderedPageBreak/>
        <w:t>B</w:t>
      </w:r>
      <w:r w:rsidRPr="00BA1363">
        <w:rPr>
          <w:rFonts w:cs="Arial"/>
          <w:sz w:val="20"/>
          <w:szCs w:val="20"/>
        </w:rPr>
        <w:fldChar w:fldCharType="begin"/>
      </w:r>
      <w:r w:rsidRPr="00BA1363">
        <w:rPr>
          <w:rFonts w:cs="Arial"/>
          <w:sz w:val="20"/>
          <w:szCs w:val="20"/>
        </w:rPr>
        <w:instrText xml:space="preserve"> SEQ B \* ARABIC </w:instrText>
      </w:r>
      <w:r w:rsidRPr="00BA1363">
        <w:rPr>
          <w:rFonts w:cs="Arial"/>
          <w:sz w:val="20"/>
          <w:szCs w:val="20"/>
        </w:rPr>
        <w:fldChar w:fldCharType="separate"/>
      </w:r>
      <w:r w:rsidR="00F67041">
        <w:rPr>
          <w:rFonts w:cs="Arial"/>
          <w:noProof/>
          <w:sz w:val="20"/>
          <w:szCs w:val="20"/>
        </w:rPr>
        <w:t>9</w:t>
      </w:r>
      <w:r w:rsidRPr="00BA1363">
        <w:rPr>
          <w:rFonts w:cs="Arial"/>
          <w:sz w:val="20"/>
          <w:szCs w:val="20"/>
        </w:rPr>
        <w:fldChar w:fldCharType="end"/>
      </w:r>
      <w:r w:rsidRPr="00BA1363">
        <w:rPr>
          <w:rFonts w:cs="Arial"/>
          <w:sz w:val="20"/>
          <w:szCs w:val="20"/>
        </w:rPr>
        <w:t xml:space="preserve">: </w:t>
      </w:r>
      <w:r w:rsidRPr="00BA1363">
        <w:rPr>
          <w:rFonts w:cs="Arial"/>
          <w:b/>
          <w:bCs/>
          <w:sz w:val="20"/>
          <w:szCs w:val="20"/>
        </w:rPr>
        <w:t>ZDUS</w:t>
      </w:r>
      <w:r w:rsidRPr="00BA1363">
        <w:rPr>
          <w:rFonts w:cs="Arial"/>
          <w:sz w:val="20"/>
          <w:szCs w:val="20"/>
        </w:rPr>
        <w:t>: Primeri informiranja in ozaveščanja</w:t>
      </w:r>
      <w:r w:rsidR="00D01891">
        <w:rPr>
          <w:rFonts w:cs="Arial"/>
          <w:sz w:val="20"/>
          <w:szCs w:val="20"/>
        </w:rPr>
        <w:t>:</w:t>
      </w:r>
      <w:r w:rsidRPr="00BA1363">
        <w:rPr>
          <w:rFonts w:cs="Arial"/>
          <w:sz w:val="20"/>
          <w:szCs w:val="20"/>
        </w:rPr>
        <w:t xml:space="preserve"> objave </w:t>
      </w:r>
      <w:r w:rsidR="00D01891" w:rsidRPr="00BA1363">
        <w:rPr>
          <w:rFonts w:cs="Arial"/>
          <w:sz w:val="20"/>
          <w:szCs w:val="20"/>
        </w:rPr>
        <w:t>ZDUS</w:t>
      </w:r>
      <w:r w:rsidR="00D01891">
        <w:rPr>
          <w:rFonts w:cs="Arial"/>
          <w:sz w:val="20"/>
          <w:szCs w:val="20"/>
        </w:rPr>
        <w:t xml:space="preserve"> na </w:t>
      </w:r>
      <w:r w:rsidR="00D01891" w:rsidRPr="00BA1363">
        <w:rPr>
          <w:rFonts w:cs="Arial"/>
          <w:sz w:val="20"/>
          <w:szCs w:val="20"/>
        </w:rPr>
        <w:t>Facebook</w:t>
      </w:r>
      <w:r w:rsidR="00D01891">
        <w:rPr>
          <w:rFonts w:cs="Arial"/>
          <w:sz w:val="20"/>
          <w:szCs w:val="20"/>
        </w:rPr>
        <w:t>u</w:t>
      </w:r>
      <w:r w:rsidR="00D01891" w:rsidRPr="00BA1363">
        <w:rPr>
          <w:rFonts w:cs="Arial"/>
          <w:sz w:val="20"/>
          <w:szCs w:val="20"/>
        </w:rPr>
        <w:t xml:space="preserve"> </w:t>
      </w:r>
      <w:r w:rsidRPr="00BA1363">
        <w:rPr>
          <w:rFonts w:cs="Arial"/>
          <w:sz w:val="20"/>
          <w:szCs w:val="20"/>
        </w:rPr>
        <w:t>v letu 2022</w:t>
      </w:r>
      <w:bookmarkEnd w:id="20"/>
    </w:p>
    <w:p w14:paraId="43BA93C2" w14:textId="57FEB0C3" w:rsidR="00BA1363" w:rsidRDefault="00BA1363" w:rsidP="00BA1363">
      <w:pPr>
        <w:spacing w:after="0" w:line="240" w:lineRule="auto"/>
        <w:jc w:val="left"/>
      </w:pPr>
    </w:p>
    <w:p w14:paraId="4309263A" w14:textId="714D70C7" w:rsidR="00BA1363" w:rsidRDefault="00BA1363" w:rsidP="00BA1363">
      <w:pPr>
        <w:rPr>
          <w:noProof/>
        </w:rPr>
      </w:pPr>
      <w:r w:rsidRPr="005D3712">
        <w:rPr>
          <w:noProof/>
        </w:rPr>
        <w:drawing>
          <wp:inline distT="0" distB="0" distL="0" distR="0" wp14:anchorId="652AB553" wp14:editId="1CEBF452">
            <wp:extent cx="2905125" cy="5196280"/>
            <wp:effectExtent l="0" t="0" r="0" b="4445"/>
            <wp:docPr id="632982891"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7360" cy="5200277"/>
                    </a:xfrm>
                    <a:prstGeom prst="rect">
                      <a:avLst/>
                    </a:prstGeom>
                    <a:noFill/>
                    <a:ln>
                      <a:noFill/>
                    </a:ln>
                  </pic:spPr>
                </pic:pic>
              </a:graphicData>
            </a:graphic>
          </wp:inline>
        </w:drawing>
      </w:r>
      <w:r w:rsidRPr="00DC3F68">
        <w:rPr>
          <w:noProof/>
        </w:rPr>
        <w:t xml:space="preserve"> </w:t>
      </w:r>
      <w:r w:rsidRPr="005D3712">
        <w:rPr>
          <w:noProof/>
        </w:rPr>
        <w:drawing>
          <wp:inline distT="0" distB="0" distL="0" distR="0" wp14:anchorId="327B2D4F" wp14:editId="5D724031">
            <wp:extent cx="3029560" cy="5095875"/>
            <wp:effectExtent l="0" t="0" r="0" b="0"/>
            <wp:docPr id="251624256"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8358" cy="5110673"/>
                    </a:xfrm>
                    <a:prstGeom prst="rect">
                      <a:avLst/>
                    </a:prstGeom>
                    <a:noFill/>
                    <a:ln>
                      <a:noFill/>
                    </a:ln>
                  </pic:spPr>
                </pic:pic>
              </a:graphicData>
            </a:graphic>
          </wp:inline>
        </w:drawing>
      </w:r>
      <w:r w:rsidRPr="005D3712">
        <w:rPr>
          <w:noProof/>
        </w:rPr>
        <w:drawing>
          <wp:inline distT="0" distB="0" distL="0" distR="0" wp14:anchorId="3A8608B7" wp14:editId="058E6550">
            <wp:extent cx="3100220" cy="5172075"/>
            <wp:effectExtent l="0" t="0" r="5080" b="0"/>
            <wp:docPr id="691407644"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04723" cy="5179588"/>
                    </a:xfrm>
                    <a:prstGeom prst="rect">
                      <a:avLst/>
                    </a:prstGeom>
                    <a:noFill/>
                    <a:ln>
                      <a:noFill/>
                    </a:ln>
                  </pic:spPr>
                </pic:pic>
              </a:graphicData>
            </a:graphic>
          </wp:inline>
        </w:drawing>
      </w:r>
      <w:r>
        <w:rPr>
          <w:noProof/>
        </w:rPr>
        <w:t xml:space="preserve"> </w:t>
      </w:r>
    </w:p>
    <w:p w14:paraId="32EDBAF9" w14:textId="77777777" w:rsidR="00BA1363" w:rsidRDefault="00BA1363" w:rsidP="00BA1363">
      <w:pPr>
        <w:spacing w:after="0" w:line="240" w:lineRule="auto"/>
        <w:jc w:val="left"/>
      </w:pPr>
    </w:p>
    <w:p w14:paraId="365969D0" w14:textId="77777777" w:rsidR="00BA1363" w:rsidRPr="00BA1363" w:rsidRDefault="00BA1363" w:rsidP="00BA1363">
      <w:pPr>
        <w:tabs>
          <w:tab w:val="left" w:pos="10485"/>
        </w:tabs>
      </w:pPr>
    </w:p>
    <w:sectPr w:rsidR="00BA1363" w:rsidRPr="00BA1363" w:rsidSect="004033BB">
      <w:pgSz w:w="16854" w:h="11918" w:orient="landscape"/>
      <w:pgMar w:top="426" w:right="1686" w:bottom="426" w:left="811"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1E6B0" w14:textId="77777777" w:rsidR="00183325" w:rsidRDefault="00183325" w:rsidP="00E85EE1">
      <w:pPr>
        <w:spacing w:after="0" w:line="240" w:lineRule="auto"/>
      </w:pPr>
      <w:r>
        <w:separator/>
      </w:r>
    </w:p>
  </w:endnote>
  <w:endnote w:type="continuationSeparator" w:id="0">
    <w:p w14:paraId="3DBB1B91" w14:textId="77777777" w:rsidR="00183325" w:rsidRDefault="00183325" w:rsidP="00E85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crosoft Sans Serif">
    <w:panose1 w:val="020B0604020202020204"/>
    <w:charset w:val="EE"/>
    <w:family w:val="swiss"/>
    <w:pitch w:val="variable"/>
    <w:sig w:usb0="E5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78AEA" w14:textId="77777777" w:rsidR="00A618C8" w:rsidRPr="00CC7F27" w:rsidRDefault="00A618C8">
    <w:pPr>
      <w:pStyle w:val="Noga"/>
      <w:jc w:val="right"/>
      <w:rPr>
        <w:rFonts w:ascii="Arial" w:hAnsi="Arial" w:cs="Arial"/>
      </w:rPr>
    </w:pPr>
    <w:r w:rsidRPr="00CC7F27">
      <w:rPr>
        <w:rFonts w:ascii="Arial" w:hAnsi="Arial" w:cs="Arial"/>
      </w:rPr>
      <w:fldChar w:fldCharType="begin"/>
    </w:r>
    <w:r w:rsidRPr="00CC7F27">
      <w:rPr>
        <w:rFonts w:ascii="Arial" w:hAnsi="Arial" w:cs="Arial"/>
      </w:rPr>
      <w:instrText>PAGE   \* MERGEFORMAT</w:instrText>
    </w:r>
    <w:r w:rsidRPr="00CC7F27">
      <w:rPr>
        <w:rFonts w:ascii="Arial" w:hAnsi="Arial" w:cs="Arial"/>
      </w:rPr>
      <w:fldChar w:fldCharType="separate"/>
    </w:r>
    <w:r w:rsidR="009175E1">
      <w:rPr>
        <w:rFonts w:ascii="Arial" w:hAnsi="Arial" w:cs="Arial"/>
        <w:noProof/>
      </w:rPr>
      <w:t>17</w:t>
    </w:r>
    <w:r w:rsidRPr="00CC7F27">
      <w:rPr>
        <w:rFonts w:ascii="Arial" w:hAnsi="Arial" w:cs="Arial"/>
      </w:rPr>
      <w:fldChar w:fldCharType="end"/>
    </w:r>
  </w:p>
  <w:p w14:paraId="3928EFB3" w14:textId="77777777" w:rsidR="00A618C8" w:rsidRDefault="00A618C8">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3F0C9" w14:textId="77777777" w:rsidR="00A618C8" w:rsidRDefault="00A618C8" w:rsidP="00EA0BD8">
    <w:pPr>
      <w:jc w:val="right"/>
    </w:pPr>
  </w:p>
  <w:p w14:paraId="45E924F6" w14:textId="77777777" w:rsidR="00A618C8" w:rsidRDefault="00A618C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1D00C" w14:textId="77777777" w:rsidR="00183325" w:rsidRDefault="00183325" w:rsidP="00E85EE1">
      <w:pPr>
        <w:spacing w:after="0" w:line="240" w:lineRule="auto"/>
      </w:pPr>
      <w:r>
        <w:separator/>
      </w:r>
    </w:p>
  </w:footnote>
  <w:footnote w:type="continuationSeparator" w:id="0">
    <w:p w14:paraId="34D6BD2E" w14:textId="77777777" w:rsidR="00183325" w:rsidRDefault="00183325" w:rsidP="00E85E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2383"/>
    <w:multiLevelType w:val="hybridMultilevel"/>
    <w:tmpl w:val="0A048774"/>
    <w:lvl w:ilvl="0" w:tplc="B03EDF56">
      <w:start w:val="5"/>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2BE6423"/>
    <w:multiLevelType w:val="hybridMultilevel"/>
    <w:tmpl w:val="DD488C4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5B7604C"/>
    <w:multiLevelType w:val="multilevel"/>
    <w:tmpl w:val="66F09028"/>
    <w:lvl w:ilvl="0">
      <w:start w:val="3"/>
      <w:numFmt w:val="decimal"/>
      <w:pStyle w:val="Alineazaodstavkom"/>
      <w:lvlText w:val="%1"/>
      <w:lvlJc w:val="left"/>
      <w:pPr>
        <w:ind w:left="360" w:hanging="360"/>
      </w:pPr>
      <w:rPr>
        <w:rFonts w:ascii="Arial" w:eastAsia="Times New Roman" w:hAnsi="Arial" w:cs="Arial" w:hint="default"/>
        <w:sz w:val="22"/>
      </w:rPr>
    </w:lvl>
    <w:lvl w:ilvl="1">
      <w:start w:val="1"/>
      <w:numFmt w:val="decimal"/>
      <w:lvlText w:val="%1.%2"/>
      <w:lvlJc w:val="left"/>
      <w:pPr>
        <w:ind w:left="502" w:hanging="360"/>
      </w:pPr>
      <w:rPr>
        <w:rFonts w:ascii="Arial" w:eastAsia="Times New Roman" w:hAnsi="Arial" w:cs="Arial" w:hint="default"/>
        <w:sz w:val="20"/>
        <w:szCs w:val="20"/>
      </w:rPr>
    </w:lvl>
    <w:lvl w:ilvl="2">
      <w:start w:val="1"/>
      <w:numFmt w:val="decimal"/>
      <w:lvlText w:val="%1.%2.%3"/>
      <w:lvlJc w:val="left"/>
      <w:pPr>
        <w:ind w:left="720" w:hanging="720"/>
      </w:pPr>
      <w:rPr>
        <w:rFonts w:ascii="Arial" w:eastAsia="Times New Roman" w:hAnsi="Arial" w:cs="Arial" w:hint="default"/>
        <w:sz w:val="22"/>
      </w:rPr>
    </w:lvl>
    <w:lvl w:ilvl="3">
      <w:start w:val="1"/>
      <w:numFmt w:val="decimal"/>
      <w:lvlText w:val="%1.%2.%3.%4"/>
      <w:lvlJc w:val="left"/>
      <w:pPr>
        <w:ind w:left="720" w:hanging="720"/>
      </w:pPr>
      <w:rPr>
        <w:rFonts w:ascii="Arial" w:eastAsia="Times New Roman" w:hAnsi="Arial" w:cs="Arial" w:hint="default"/>
        <w:sz w:val="22"/>
      </w:rPr>
    </w:lvl>
    <w:lvl w:ilvl="4">
      <w:start w:val="1"/>
      <w:numFmt w:val="decimal"/>
      <w:lvlText w:val="%1.%2.%3.%4.%5"/>
      <w:lvlJc w:val="left"/>
      <w:pPr>
        <w:ind w:left="1080" w:hanging="1080"/>
      </w:pPr>
      <w:rPr>
        <w:rFonts w:ascii="Arial" w:eastAsia="Times New Roman" w:hAnsi="Arial" w:cs="Arial" w:hint="default"/>
        <w:sz w:val="22"/>
      </w:rPr>
    </w:lvl>
    <w:lvl w:ilvl="5">
      <w:start w:val="1"/>
      <w:numFmt w:val="decimal"/>
      <w:lvlText w:val="%1.%2.%3.%4.%5.%6"/>
      <w:lvlJc w:val="left"/>
      <w:pPr>
        <w:ind w:left="1080" w:hanging="1080"/>
      </w:pPr>
      <w:rPr>
        <w:rFonts w:ascii="Arial" w:eastAsia="Times New Roman" w:hAnsi="Arial" w:cs="Arial" w:hint="default"/>
        <w:sz w:val="22"/>
      </w:rPr>
    </w:lvl>
    <w:lvl w:ilvl="6">
      <w:start w:val="1"/>
      <w:numFmt w:val="decimal"/>
      <w:lvlText w:val="%1.%2.%3.%4.%5.%6.%7"/>
      <w:lvlJc w:val="left"/>
      <w:pPr>
        <w:ind w:left="1440" w:hanging="1440"/>
      </w:pPr>
      <w:rPr>
        <w:rFonts w:ascii="Arial" w:eastAsia="Times New Roman" w:hAnsi="Arial" w:cs="Arial" w:hint="default"/>
        <w:sz w:val="22"/>
      </w:rPr>
    </w:lvl>
    <w:lvl w:ilvl="7">
      <w:start w:val="1"/>
      <w:numFmt w:val="decimal"/>
      <w:lvlText w:val="%1.%2.%3.%4.%5.%6.%7.%8"/>
      <w:lvlJc w:val="left"/>
      <w:pPr>
        <w:ind w:left="1440" w:hanging="1440"/>
      </w:pPr>
      <w:rPr>
        <w:rFonts w:ascii="Arial" w:eastAsia="Times New Roman" w:hAnsi="Arial" w:cs="Arial" w:hint="default"/>
        <w:sz w:val="22"/>
      </w:rPr>
    </w:lvl>
    <w:lvl w:ilvl="8">
      <w:start w:val="1"/>
      <w:numFmt w:val="decimal"/>
      <w:lvlText w:val="%1.%2.%3.%4.%5.%6.%7.%8.%9"/>
      <w:lvlJc w:val="left"/>
      <w:pPr>
        <w:ind w:left="1800" w:hanging="1800"/>
      </w:pPr>
      <w:rPr>
        <w:rFonts w:ascii="Arial" w:eastAsia="Times New Roman" w:hAnsi="Arial" w:cs="Arial" w:hint="default"/>
        <w:sz w:val="22"/>
      </w:rPr>
    </w:lvl>
  </w:abstractNum>
  <w:abstractNum w:abstractNumId="3" w15:restartNumberingAfterBreak="0">
    <w:nsid w:val="0C926738"/>
    <w:multiLevelType w:val="hybridMultilevel"/>
    <w:tmpl w:val="CE38E86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16D3B48"/>
    <w:multiLevelType w:val="hybridMultilevel"/>
    <w:tmpl w:val="EA6A8944"/>
    <w:lvl w:ilvl="0" w:tplc="B03EDF56">
      <w:start w:val="5"/>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F5373CA"/>
    <w:multiLevelType w:val="hybridMultilevel"/>
    <w:tmpl w:val="C660F22E"/>
    <w:lvl w:ilvl="0" w:tplc="B03EDF56">
      <w:start w:val="5"/>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6845E33"/>
    <w:multiLevelType w:val="hybridMultilevel"/>
    <w:tmpl w:val="16262222"/>
    <w:lvl w:ilvl="0" w:tplc="A05A482C">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9460D6B"/>
    <w:multiLevelType w:val="hybridMultilevel"/>
    <w:tmpl w:val="D3F014BA"/>
    <w:lvl w:ilvl="0" w:tplc="B03EDF56">
      <w:start w:val="5"/>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D8D3DC4"/>
    <w:multiLevelType w:val="hybridMultilevel"/>
    <w:tmpl w:val="BAEECD6C"/>
    <w:lvl w:ilvl="0" w:tplc="504E2C88">
      <w:start w:val="2"/>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8234FFE"/>
    <w:multiLevelType w:val="hybridMultilevel"/>
    <w:tmpl w:val="F5CC1BB8"/>
    <w:lvl w:ilvl="0" w:tplc="6A42EBCC">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EF74143"/>
    <w:multiLevelType w:val="hybridMultilevel"/>
    <w:tmpl w:val="CEB0DCAE"/>
    <w:lvl w:ilvl="0" w:tplc="4888FD28">
      <w:start w:val="1"/>
      <w:numFmt w:val="decimal"/>
      <w:lvlText w:val="9.%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FD4643E"/>
    <w:multiLevelType w:val="hybridMultilevel"/>
    <w:tmpl w:val="F524F71C"/>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4371770C"/>
    <w:multiLevelType w:val="hybridMultilevel"/>
    <w:tmpl w:val="9A2ACFA0"/>
    <w:lvl w:ilvl="0" w:tplc="B03EDF56">
      <w:start w:val="5"/>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3" w15:restartNumberingAfterBreak="0">
    <w:nsid w:val="4BD5648A"/>
    <w:multiLevelType w:val="hybridMultilevel"/>
    <w:tmpl w:val="3D8EC09C"/>
    <w:lvl w:ilvl="0" w:tplc="AC40C5D6">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C834C2E"/>
    <w:multiLevelType w:val="hybridMultilevel"/>
    <w:tmpl w:val="AEF8DC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5D704DD6"/>
    <w:multiLevelType w:val="hybridMultilevel"/>
    <w:tmpl w:val="FAAC4D0A"/>
    <w:lvl w:ilvl="0" w:tplc="0C4036FE">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667856A8"/>
    <w:multiLevelType w:val="hybridMultilevel"/>
    <w:tmpl w:val="8C3C7E46"/>
    <w:lvl w:ilvl="0" w:tplc="B03EDF56">
      <w:start w:val="5"/>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7864D59"/>
    <w:multiLevelType w:val="hybridMultilevel"/>
    <w:tmpl w:val="A9C0D4E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717D21B6"/>
    <w:multiLevelType w:val="hybridMultilevel"/>
    <w:tmpl w:val="308820C0"/>
    <w:lvl w:ilvl="0" w:tplc="F5B0EDA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1AF1EB0"/>
    <w:multiLevelType w:val="hybridMultilevel"/>
    <w:tmpl w:val="EA46415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 w15:restartNumberingAfterBreak="0">
    <w:nsid w:val="777506E8"/>
    <w:multiLevelType w:val="hybridMultilevel"/>
    <w:tmpl w:val="BA607E9C"/>
    <w:lvl w:ilvl="0" w:tplc="76FC36C0">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1" w15:restartNumberingAfterBreak="0">
    <w:nsid w:val="77FD6E58"/>
    <w:multiLevelType w:val="hybridMultilevel"/>
    <w:tmpl w:val="42309014"/>
    <w:lvl w:ilvl="0" w:tplc="A0845848">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2" w15:restartNumberingAfterBreak="0">
    <w:nsid w:val="7AAA198E"/>
    <w:multiLevelType w:val="hybridMultilevel"/>
    <w:tmpl w:val="7D78E01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534731745">
    <w:abstractNumId w:val="6"/>
  </w:num>
  <w:num w:numId="2" w16cid:durableId="1109163421">
    <w:abstractNumId w:val="9"/>
  </w:num>
  <w:num w:numId="3" w16cid:durableId="1014117264">
    <w:abstractNumId w:val="10"/>
  </w:num>
  <w:num w:numId="4" w16cid:durableId="1874536016">
    <w:abstractNumId w:val="2"/>
  </w:num>
  <w:num w:numId="5" w16cid:durableId="1838494467">
    <w:abstractNumId w:val="19"/>
  </w:num>
  <w:num w:numId="6" w16cid:durableId="363021590">
    <w:abstractNumId w:val="11"/>
  </w:num>
  <w:num w:numId="7" w16cid:durableId="1863281459">
    <w:abstractNumId w:val="20"/>
  </w:num>
  <w:num w:numId="8" w16cid:durableId="1491097462">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06875148">
    <w:abstractNumId w:val="1"/>
  </w:num>
  <w:num w:numId="10" w16cid:durableId="1713458059">
    <w:abstractNumId w:val="5"/>
  </w:num>
  <w:num w:numId="11" w16cid:durableId="1962686334">
    <w:abstractNumId w:val="7"/>
  </w:num>
  <w:num w:numId="12" w16cid:durableId="1865240269">
    <w:abstractNumId w:val="16"/>
  </w:num>
  <w:num w:numId="13" w16cid:durableId="288171562">
    <w:abstractNumId w:val="0"/>
  </w:num>
  <w:num w:numId="14" w16cid:durableId="678194718">
    <w:abstractNumId w:val="4"/>
  </w:num>
  <w:num w:numId="15" w16cid:durableId="890265757">
    <w:abstractNumId w:val="21"/>
  </w:num>
  <w:num w:numId="16" w16cid:durableId="179510397">
    <w:abstractNumId w:val="17"/>
  </w:num>
  <w:num w:numId="17" w16cid:durableId="759257865">
    <w:abstractNumId w:val="13"/>
  </w:num>
  <w:num w:numId="18" w16cid:durableId="1691636591">
    <w:abstractNumId w:val="14"/>
  </w:num>
  <w:num w:numId="19" w16cid:durableId="1953047478">
    <w:abstractNumId w:val="22"/>
  </w:num>
  <w:num w:numId="20" w16cid:durableId="1732459693">
    <w:abstractNumId w:val="3"/>
  </w:num>
  <w:num w:numId="21" w16cid:durableId="693700762">
    <w:abstractNumId w:val="18"/>
  </w:num>
  <w:num w:numId="22" w16cid:durableId="1295137191">
    <w:abstractNumId w:val="8"/>
  </w:num>
  <w:num w:numId="23" w16cid:durableId="2116366446">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859"/>
    <w:rsid w:val="00005C75"/>
    <w:rsid w:val="00011A25"/>
    <w:rsid w:val="00020A45"/>
    <w:rsid w:val="00021535"/>
    <w:rsid w:val="00025B3B"/>
    <w:rsid w:val="000269E3"/>
    <w:rsid w:val="00027295"/>
    <w:rsid w:val="00027678"/>
    <w:rsid w:val="00031B26"/>
    <w:rsid w:val="00032670"/>
    <w:rsid w:val="00033573"/>
    <w:rsid w:val="0003452C"/>
    <w:rsid w:val="000348CB"/>
    <w:rsid w:val="00034F42"/>
    <w:rsid w:val="0003674D"/>
    <w:rsid w:val="00044351"/>
    <w:rsid w:val="0005075E"/>
    <w:rsid w:val="00056379"/>
    <w:rsid w:val="0006345F"/>
    <w:rsid w:val="00067039"/>
    <w:rsid w:val="00074478"/>
    <w:rsid w:val="00084D7E"/>
    <w:rsid w:val="000932D5"/>
    <w:rsid w:val="00096274"/>
    <w:rsid w:val="00096D2E"/>
    <w:rsid w:val="000975D8"/>
    <w:rsid w:val="000A5151"/>
    <w:rsid w:val="000D28F0"/>
    <w:rsid w:val="000D53C4"/>
    <w:rsid w:val="000E0752"/>
    <w:rsid w:val="000E6859"/>
    <w:rsid w:val="000F021C"/>
    <w:rsid w:val="000F728F"/>
    <w:rsid w:val="00103927"/>
    <w:rsid w:val="00107562"/>
    <w:rsid w:val="00111A81"/>
    <w:rsid w:val="001230A4"/>
    <w:rsid w:val="001242F7"/>
    <w:rsid w:val="001339D9"/>
    <w:rsid w:val="001369C9"/>
    <w:rsid w:val="00140DB6"/>
    <w:rsid w:val="001429C7"/>
    <w:rsid w:val="00143535"/>
    <w:rsid w:val="00146365"/>
    <w:rsid w:val="00146BB2"/>
    <w:rsid w:val="001505AC"/>
    <w:rsid w:val="001522C6"/>
    <w:rsid w:val="0015415A"/>
    <w:rsid w:val="001565EE"/>
    <w:rsid w:val="00161354"/>
    <w:rsid w:val="001621CB"/>
    <w:rsid w:val="00164137"/>
    <w:rsid w:val="00175E45"/>
    <w:rsid w:val="0017781E"/>
    <w:rsid w:val="001832A5"/>
    <w:rsid w:val="00183325"/>
    <w:rsid w:val="00185306"/>
    <w:rsid w:val="00190C2A"/>
    <w:rsid w:val="00191391"/>
    <w:rsid w:val="00195F90"/>
    <w:rsid w:val="001A168C"/>
    <w:rsid w:val="001A2664"/>
    <w:rsid w:val="001A530D"/>
    <w:rsid w:val="001A613B"/>
    <w:rsid w:val="001A6F44"/>
    <w:rsid w:val="001A7603"/>
    <w:rsid w:val="001B181D"/>
    <w:rsid w:val="001B4E5D"/>
    <w:rsid w:val="001B7B00"/>
    <w:rsid w:val="001C07E5"/>
    <w:rsid w:val="001C34A2"/>
    <w:rsid w:val="001D1DB9"/>
    <w:rsid w:val="001D2FEE"/>
    <w:rsid w:val="001D403A"/>
    <w:rsid w:val="001D6C63"/>
    <w:rsid w:val="001E60DC"/>
    <w:rsid w:val="001F1E1F"/>
    <w:rsid w:val="001F441B"/>
    <w:rsid w:val="002006A7"/>
    <w:rsid w:val="0020208A"/>
    <w:rsid w:val="00202541"/>
    <w:rsid w:val="00206116"/>
    <w:rsid w:val="00206D8F"/>
    <w:rsid w:val="0021038C"/>
    <w:rsid w:val="0021778C"/>
    <w:rsid w:val="00221EE4"/>
    <w:rsid w:val="00235570"/>
    <w:rsid w:val="00240C48"/>
    <w:rsid w:val="00243D20"/>
    <w:rsid w:val="00251BA2"/>
    <w:rsid w:val="00253AA7"/>
    <w:rsid w:val="00254801"/>
    <w:rsid w:val="00256F59"/>
    <w:rsid w:val="00262DE5"/>
    <w:rsid w:val="002678C3"/>
    <w:rsid w:val="00270CBE"/>
    <w:rsid w:val="00271435"/>
    <w:rsid w:val="002741D1"/>
    <w:rsid w:val="0027732B"/>
    <w:rsid w:val="00283385"/>
    <w:rsid w:val="002843E4"/>
    <w:rsid w:val="002872AB"/>
    <w:rsid w:val="0028782C"/>
    <w:rsid w:val="00291BA8"/>
    <w:rsid w:val="002A01D8"/>
    <w:rsid w:val="002A3150"/>
    <w:rsid w:val="002A580F"/>
    <w:rsid w:val="002A67C7"/>
    <w:rsid w:val="002B4902"/>
    <w:rsid w:val="002B5672"/>
    <w:rsid w:val="002C3F84"/>
    <w:rsid w:val="002C4392"/>
    <w:rsid w:val="002D0043"/>
    <w:rsid w:val="002D0BED"/>
    <w:rsid w:val="002D2078"/>
    <w:rsid w:val="002D429C"/>
    <w:rsid w:val="002D4E1B"/>
    <w:rsid w:val="002D55C2"/>
    <w:rsid w:val="002E2977"/>
    <w:rsid w:val="002E74FF"/>
    <w:rsid w:val="002F2139"/>
    <w:rsid w:val="002F4407"/>
    <w:rsid w:val="003021D7"/>
    <w:rsid w:val="00313CF6"/>
    <w:rsid w:val="0032197E"/>
    <w:rsid w:val="00322B3D"/>
    <w:rsid w:val="00330403"/>
    <w:rsid w:val="00331034"/>
    <w:rsid w:val="0033188D"/>
    <w:rsid w:val="00342CD5"/>
    <w:rsid w:val="00343A41"/>
    <w:rsid w:val="003468A9"/>
    <w:rsid w:val="00351827"/>
    <w:rsid w:val="00356455"/>
    <w:rsid w:val="003579FA"/>
    <w:rsid w:val="003677DF"/>
    <w:rsid w:val="00373A74"/>
    <w:rsid w:val="003741E4"/>
    <w:rsid w:val="003826E4"/>
    <w:rsid w:val="00383689"/>
    <w:rsid w:val="003932E9"/>
    <w:rsid w:val="00393304"/>
    <w:rsid w:val="00393B02"/>
    <w:rsid w:val="0039538D"/>
    <w:rsid w:val="003A0130"/>
    <w:rsid w:val="003A2FC7"/>
    <w:rsid w:val="003A4D68"/>
    <w:rsid w:val="003B0DC1"/>
    <w:rsid w:val="003B6BA3"/>
    <w:rsid w:val="003B75BC"/>
    <w:rsid w:val="003C4B75"/>
    <w:rsid w:val="003C5503"/>
    <w:rsid w:val="003C579D"/>
    <w:rsid w:val="003C67E0"/>
    <w:rsid w:val="003C73B1"/>
    <w:rsid w:val="003E2816"/>
    <w:rsid w:val="003E2F29"/>
    <w:rsid w:val="003E45D6"/>
    <w:rsid w:val="003E6E60"/>
    <w:rsid w:val="00403274"/>
    <w:rsid w:val="004033BB"/>
    <w:rsid w:val="00406071"/>
    <w:rsid w:val="0041009A"/>
    <w:rsid w:val="00410F5C"/>
    <w:rsid w:val="00413FD4"/>
    <w:rsid w:val="00417725"/>
    <w:rsid w:val="00421165"/>
    <w:rsid w:val="0042523D"/>
    <w:rsid w:val="00433EF8"/>
    <w:rsid w:val="00437499"/>
    <w:rsid w:val="00440992"/>
    <w:rsid w:val="00446376"/>
    <w:rsid w:val="00454303"/>
    <w:rsid w:val="004546B5"/>
    <w:rsid w:val="004546B9"/>
    <w:rsid w:val="00456D76"/>
    <w:rsid w:val="00460217"/>
    <w:rsid w:val="004668C4"/>
    <w:rsid w:val="00467985"/>
    <w:rsid w:val="0047375E"/>
    <w:rsid w:val="00477397"/>
    <w:rsid w:val="004813F0"/>
    <w:rsid w:val="0048479B"/>
    <w:rsid w:val="00493996"/>
    <w:rsid w:val="004977E4"/>
    <w:rsid w:val="004A6EFB"/>
    <w:rsid w:val="004B5DF6"/>
    <w:rsid w:val="004C61DF"/>
    <w:rsid w:val="004C6F63"/>
    <w:rsid w:val="004C7C29"/>
    <w:rsid w:val="004D34B7"/>
    <w:rsid w:val="004D5C75"/>
    <w:rsid w:val="004D5D2F"/>
    <w:rsid w:val="004E1413"/>
    <w:rsid w:val="004E2043"/>
    <w:rsid w:val="004E2800"/>
    <w:rsid w:val="004E4902"/>
    <w:rsid w:val="004F030F"/>
    <w:rsid w:val="004F2866"/>
    <w:rsid w:val="004F3539"/>
    <w:rsid w:val="004F3CE8"/>
    <w:rsid w:val="004F3E53"/>
    <w:rsid w:val="00502FEA"/>
    <w:rsid w:val="00504C59"/>
    <w:rsid w:val="00507B16"/>
    <w:rsid w:val="00510E4B"/>
    <w:rsid w:val="00517C5D"/>
    <w:rsid w:val="00520418"/>
    <w:rsid w:val="0052122E"/>
    <w:rsid w:val="00534B29"/>
    <w:rsid w:val="00534E1B"/>
    <w:rsid w:val="0053543C"/>
    <w:rsid w:val="00535BB6"/>
    <w:rsid w:val="005477BA"/>
    <w:rsid w:val="00550503"/>
    <w:rsid w:val="00564D29"/>
    <w:rsid w:val="00566201"/>
    <w:rsid w:val="00580960"/>
    <w:rsid w:val="00586F8A"/>
    <w:rsid w:val="00590E40"/>
    <w:rsid w:val="0059181F"/>
    <w:rsid w:val="00594A43"/>
    <w:rsid w:val="005A08E8"/>
    <w:rsid w:val="005A3061"/>
    <w:rsid w:val="005A4EF2"/>
    <w:rsid w:val="005B08B5"/>
    <w:rsid w:val="005B6F0B"/>
    <w:rsid w:val="005C0226"/>
    <w:rsid w:val="005C079D"/>
    <w:rsid w:val="005C2607"/>
    <w:rsid w:val="005D0E7B"/>
    <w:rsid w:val="005D7BBC"/>
    <w:rsid w:val="005E095E"/>
    <w:rsid w:val="00600822"/>
    <w:rsid w:val="00602FD7"/>
    <w:rsid w:val="00604179"/>
    <w:rsid w:val="0060636C"/>
    <w:rsid w:val="00610675"/>
    <w:rsid w:val="00611258"/>
    <w:rsid w:val="00621C3C"/>
    <w:rsid w:val="00623C6E"/>
    <w:rsid w:val="00625667"/>
    <w:rsid w:val="0063542C"/>
    <w:rsid w:val="006420B2"/>
    <w:rsid w:val="00647AEA"/>
    <w:rsid w:val="00651C81"/>
    <w:rsid w:val="00656B6F"/>
    <w:rsid w:val="006626E7"/>
    <w:rsid w:val="006632FD"/>
    <w:rsid w:val="00665817"/>
    <w:rsid w:val="006663B3"/>
    <w:rsid w:val="00674623"/>
    <w:rsid w:val="00677052"/>
    <w:rsid w:val="00677C8B"/>
    <w:rsid w:val="0068020F"/>
    <w:rsid w:val="00683596"/>
    <w:rsid w:val="00685D30"/>
    <w:rsid w:val="00693DED"/>
    <w:rsid w:val="006945A3"/>
    <w:rsid w:val="006976F6"/>
    <w:rsid w:val="00697FAC"/>
    <w:rsid w:val="006C00EF"/>
    <w:rsid w:val="006C14C2"/>
    <w:rsid w:val="006C20DF"/>
    <w:rsid w:val="006C2D9A"/>
    <w:rsid w:val="006C3086"/>
    <w:rsid w:val="006C38D4"/>
    <w:rsid w:val="006E3448"/>
    <w:rsid w:val="006E76D8"/>
    <w:rsid w:val="006F3115"/>
    <w:rsid w:val="006F40DE"/>
    <w:rsid w:val="00701AB3"/>
    <w:rsid w:val="00704C6B"/>
    <w:rsid w:val="00704ED6"/>
    <w:rsid w:val="00705109"/>
    <w:rsid w:val="007062E6"/>
    <w:rsid w:val="0070630C"/>
    <w:rsid w:val="007265F9"/>
    <w:rsid w:val="00731F22"/>
    <w:rsid w:val="0073475E"/>
    <w:rsid w:val="0074248F"/>
    <w:rsid w:val="00751DFF"/>
    <w:rsid w:val="007630DE"/>
    <w:rsid w:val="00763C3E"/>
    <w:rsid w:val="00764845"/>
    <w:rsid w:val="00772787"/>
    <w:rsid w:val="00776526"/>
    <w:rsid w:val="0078152F"/>
    <w:rsid w:val="00785ED4"/>
    <w:rsid w:val="007864C3"/>
    <w:rsid w:val="007874F8"/>
    <w:rsid w:val="00792089"/>
    <w:rsid w:val="00797F53"/>
    <w:rsid w:val="007A0F47"/>
    <w:rsid w:val="007A6100"/>
    <w:rsid w:val="007B498A"/>
    <w:rsid w:val="007C2206"/>
    <w:rsid w:val="007C604C"/>
    <w:rsid w:val="007D3850"/>
    <w:rsid w:val="007D62CC"/>
    <w:rsid w:val="007E5B95"/>
    <w:rsid w:val="007E7D6D"/>
    <w:rsid w:val="007F43D1"/>
    <w:rsid w:val="008208ED"/>
    <w:rsid w:val="00820FE4"/>
    <w:rsid w:val="00821064"/>
    <w:rsid w:val="00826425"/>
    <w:rsid w:val="008301E6"/>
    <w:rsid w:val="00830B63"/>
    <w:rsid w:val="0083389F"/>
    <w:rsid w:val="00835ECC"/>
    <w:rsid w:val="00843841"/>
    <w:rsid w:val="00850172"/>
    <w:rsid w:val="0087499E"/>
    <w:rsid w:val="008774A1"/>
    <w:rsid w:val="00885619"/>
    <w:rsid w:val="00891376"/>
    <w:rsid w:val="00894FC2"/>
    <w:rsid w:val="008B4D4D"/>
    <w:rsid w:val="008B6214"/>
    <w:rsid w:val="008C0E21"/>
    <w:rsid w:val="008C0F95"/>
    <w:rsid w:val="008C155E"/>
    <w:rsid w:val="008C3D9D"/>
    <w:rsid w:val="008C75C1"/>
    <w:rsid w:val="008D0C71"/>
    <w:rsid w:val="008D777E"/>
    <w:rsid w:val="008E30EC"/>
    <w:rsid w:val="008E73CD"/>
    <w:rsid w:val="00907757"/>
    <w:rsid w:val="009148E6"/>
    <w:rsid w:val="00914983"/>
    <w:rsid w:val="00914C2A"/>
    <w:rsid w:val="009175E1"/>
    <w:rsid w:val="0092286E"/>
    <w:rsid w:val="00931FBE"/>
    <w:rsid w:val="009337C2"/>
    <w:rsid w:val="00934025"/>
    <w:rsid w:val="009347C8"/>
    <w:rsid w:val="00934EF1"/>
    <w:rsid w:val="009371AC"/>
    <w:rsid w:val="009371FC"/>
    <w:rsid w:val="009445E3"/>
    <w:rsid w:val="00950EA6"/>
    <w:rsid w:val="00951535"/>
    <w:rsid w:val="00972F4E"/>
    <w:rsid w:val="009853B9"/>
    <w:rsid w:val="0099558D"/>
    <w:rsid w:val="009A2025"/>
    <w:rsid w:val="009A292B"/>
    <w:rsid w:val="009A2B4B"/>
    <w:rsid w:val="009B1551"/>
    <w:rsid w:val="009B1A14"/>
    <w:rsid w:val="009B2132"/>
    <w:rsid w:val="009B522F"/>
    <w:rsid w:val="009C0B11"/>
    <w:rsid w:val="009C1690"/>
    <w:rsid w:val="009C7420"/>
    <w:rsid w:val="009D1193"/>
    <w:rsid w:val="009D405E"/>
    <w:rsid w:val="009E7E7B"/>
    <w:rsid w:val="009F047B"/>
    <w:rsid w:val="009F3F8B"/>
    <w:rsid w:val="00A045E8"/>
    <w:rsid w:val="00A111B4"/>
    <w:rsid w:val="00A1190E"/>
    <w:rsid w:val="00A175A7"/>
    <w:rsid w:val="00A2120B"/>
    <w:rsid w:val="00A21D44"/>
    <w:rsid w:val="00A22412"/>
    <w:rsid w:val="00A23680"/>
    <w:rsid w:val="00A242B7"/>
    <w:rsid w:val="00A26957"/>
    <w:rsid w:val="00A337BE"/>
    <w:rsid w:val="00A35359"/>
    <w:rsid w:val="00A408C4"/>
    <w:rsid w:val="00A41EF9"/>
    <w:rsid w:val="00A5440A"/>
    <w:rsid w:val="00A55A75"/>
    <w:rsid w:val="00A618C8"/>
    <w:rsid w:val="00A632AD"/>
    <w:rsid w:val="00A73DC7"/>
    <w:rsid w:val="00A74F95"/>
    <w:rsid w:val="00A764C8"/>
    <w:rsid w:val="00A779A7"/>
    <w:rsid w:val="00A8265F"/>
    <w:rsid w:val="00A82BCC"/>
    <w:rsid w:val="00A853CC"/>
    <w:rsid w:val="00A92485"/>
    <w:rsid w:val="00A939B8"/>
    <w:rsid w:val="00A96CA3"/>
    <w:rsid w:val="00AA0D17"/>
    <w:rsid w:val="00AA179D"/>
    <w:rsid w:val="00AA20CC"/>
    <w:rsid w:val="00AA227D"/>
    <w:rsid w:val="00AA4046"/>
    <w:rsid w:val="00AA5165"/>
    <w:rsid w:val="00AA5C81"/>
    <w:rsid w:val="00AB2063"/>
    <w:rsid w:val="00AB47B2"/>
    <w:rsid w:val="00AB7E98"/>
    <w:rsid w:val="00AC0F4F"/>
    <w:rsid w:val="00AD78E5"/>
    <w:rsid w:val="00AF5F01"/>
    <w:rsid w:val="00B052D8"/>
    <w:rsid w:val="00B0659F"/>
    <w:rsid w:val="00B06938"/>
    <w:rsid w:val="00B10451"/>
    <w:rsid w:val="00B108D0"/>
    <w:rsid w:val="00B167B2"/>
    <w:rsid w:val="00B2146C"/>
    <w:rsid w:val="00B23BDA"/>
    <w:rsid w:val="00B25477"/>
    <w:rsid w:val="00B27984"/>
    <w:rsid w:val="00B31BCE"/>
    <w:rsid w:val="00B3291B"/>
    <w:rsid w:val="00B37373"/>
    <w:rsid w:val="00B45C48"/>
    <w:rsid w:val="00B53AAB"/>
    <w:rsid w:val="00B550BA"/>
    <w:rsid w:val="00B575D3"/>
    <w:rsid w:val="00B62D05"/>
    <w:rsid w:val="00B63E47"/>
    <w:rsid w:val="00B71CB4"/>
    <w:rsid w:val="00B73755"/>
    <w:rsid w:val="00B765CC"/>
    <w:rsid w:val="00B81A4C"/>
    <w:rsid w:val="00B82F82"/>
    <w:rsid w:val="00B872AF"/>
    <w:rsid w:val="00B8758C"/>
    <w:rsid w:val="00B87898"/>
    <w:rsid w:val="00B94630"/>
    <w:rsid w:val="00B9775F"/>
    <w:rsid w:val="00BA1363"/>
    <w:rsid w:val="00BA5F48"/>
    <w:rsid w:val="00BB2C15"/>
    <w:rsid w:val="00BB4F4B"/>
    <w:rsid w:val="00BB5C45"/>
    <w:rsid w:val="00BB648D"/>
    <w:rsid w:val="00BC6ADD"/>
    <w:rsid w:val="00BD67CA"/>
    <w:rsid w:val="00BD693D"/>
    <w:rsid w:val="00BD6C46"/>
    <w:rsid w:val="00BE5307"/>
    <w:rsid w:val="00BF1D46"/>
    <w:rsid w:val="00BF4EEF"/>
    <w:rsid w:val="00BF5E67"/>
    <w:rsid w:val="00BF684D"/>
    <w:rsid w:val="00BF7D73"/>
    <w:rsid w:val="00BF7E07"/>
    <w:rsid w:val="00C01F52"/>
    <w:rsid w:val="00C04626"/>
    <w:rsid w:val="00C04DE7"/>
    <w:rsid w:val="00C16F3E"/>
    <w:rsid w:val="00C22BF7"/>
    <w:rsid w:val="00C26DBF"/>
    <w:rsid w:val="00C272EB"/>
    <w:rsid w:val="00C31D5E"/>
    <w:rsid w:val="00C34092"/>
    <w:rsid w:val="00C3697C"/>
    <w:rsid w:val="00C40C01"/>
    <w:rsid w:val="00C4711F"/>
    <w:rsid w:val="00C4754E"/>
    <w:rsid w:val="00C53BB2"/>
    <w:rsid w:val="00C54D80"/>
    <w:rsid w:val="00C643A7"/>
    <w:rsid w:val="00C7119E"/>
    <w:rsid w:val="00C71CFE"/>
    <w:rsid w:val="00C739D6"/>
    <w:rsid w:val="00C746AB"/>
    <w:rsid w:val="00C82285"/>
    <w:rsid w:val="00C837BC"/>
    <w:rsid w:val="00C84868"/>
    <w:rsid w:val="00C8679F"/>
    <w:rsid w:val="00C86C39"/>
    <w:rsid w:val="00CB085F"/>
    <w:rsid w:val="00CB4966"/>
    <w:rsid w:val="00CB6758"/>
    <w:rsid w:val="00CC205A"/>
    <w:rsid w:val="00CC2D1F"/>
    <w:rsid w:val="00CC45ED"/>
    <w:rsid w:val="00CC49C2"/>
    <w:rsid w:val="00CC7F27"/>
    <w:rsid w:val="00CD6A1A"/>
    <w:rsid w:val="00CE0405"/>
    <w:rsid w:val="00CE220B"/>
    <w:rsid w:val="00CE4A5E"/>
    <w:rsid w:val="00CF7688"/>
    <w:rsid w:val="00D01891"/>
    <w:rsid w:val="00D05BDC"/>
    <w:rsid w:val="00D13BB2"/>
    <w:rsid w:val="00D14FFF"/>
    <w:rsid w:val="00D16D83"/>
    <w:rsid w:val="00D26BF3"/>
    <w:rsid w:val="00D36706"/>
    <w:rsid w:val="00D4162D"/>
    <w:rsid w:val="00D41752"/>
    <w:rsid w:val="00D42CAF"/>
    <w:rsid w:val="00D45A87"/>
    <w:rsid w:val="00D56AC1"/>
    <w:rsid w:val="00D71517"/>
    <w:rsid w:val="00D747B6"/>
    <w:rsid w:val="00D74FE9"/>
    <w:rsid w:val="00D76911"/>
    <w:rsid w:val="00D823AE"/>
    <w:rsid w:val="00D83688"/>
    <w:rsid w:val="00D84B50"/>
    <w:rsid w:val="00D861D5"/>
    <w:rsid w:val="00D90E3C"/>
    <w:rsid w:val="00D92317"/>
    <w:rsid w:val="00D927C2"/>
    <w:rsid w:val="00D9376F"/>
    <w:rsid w:val="00D97F88"/>
    <w:rsid w:val="00DA1613"/>
    <w:rsid w:val="00DB1C41"/>
    <w:rsid w:val="00DB6793"/>
    <w:rsid w:val="00DB75F2"/>
    <w:rsid w:val="00DB7A90"/>
    <w:rsid w:val="00DC1636"/>
    <w:rsid w:val="00DC171D"/>
    <w:rsid w:val="00DD2BA0"/>
    <w:rsid w:val="00DD4BEA"/>
    <w:rsid w:val="00DE1E92"/>
    <w:rsid w:val="00DE22E8"/>
    <w:rsid w:val="00DE2E60"/>
    <w:rsid w:val="00DE67E1"/>
    <w:rsid w:val="00DE69BB"/>
    <w:rsid w:val="00DE7E62"/>
    <w:rsid w:val="00E01590"/>
    <w:rsid w:val="00E01767"/>
    <w:rsid w:val="00E21F5A"/>
    <w:rsid w:val="00E22A9E"/>
    <w:rsid w:val="00E233E0"/>
    <w:rsid w:val="00E24424"/>
    <w:rsid w:val="00E348FF"/>
    <w:rsid w:val="00E4384B"/>
    <w:rsid w:val="00E44CBB"/>
    <w:rsid w:val="00E45E6A"/>
    <w:rsid w:val="00E56F3A"/>
    <w:rsid w:val="00E57181"/>
    <w:rsid w:val="00E575FD"/>
    <w:rsid w:val="00E57C6A"/>
    <w:rsid w:val="00E60D7F"/>
    <w:rsid w:val="00E66A58"/>
    <w:rsid w:val="00E67A8C"/>
    <w:rsid w:val="00E757CC"/>
    <w:rsid w:val="00E84DCE"/>
    <w:rsid w:val="00E85EE1"/>
    <w:rsid w:val="00E86747"/>
    <w:rsid w:val="00E96617"/>
    <w:rsid w:val="00EA0BD8"/>
    <w:rsid w:val="00EA26A0"/>
    <w:rsid w:val="00EA5555"/>
    <w:rsid w:val="00EA59D6"/>
    <w:rsid w:val="00EB25EF"/>
    <w:rsid w:val="00EC0CF7"/>
    <w:rsid w:val="00EC2144"/>
    <w:rsid w:val="00EC4007"/>
    <w:rsid w:val="00EC636D"/>
    <w:rsid w:val="00EC679B"/>
    <w:rsid w:val="00ED3EC8"/>
    <w:rsid w:val="00ED42B0"/>
    <w:rsid w:val="00ED50DA"/>
    <w:rsid w:val="00ED6235"/>
    <w:rsid w:val="00EE4996"/>
    <w:rsid w:val="00EE4CBD"/>
    <w:rsid w:val="00EE6B79"/>
    <w:rsid w:val="00F00F7C"/>
    <w:rsid w:val="00F07252"/>
    <w:rsid w:val="00F078C3"/>
    <w:rsid w:val="00F14679"/>
    <w:rsid w:val="00F17954"/>
    <w:rsid w:val="00F17B30"/>
    <w:rsid w:val="00F26BF6"/>
    <w:rsid w:val="00F27682"/>
    <w:rsid w:val="00F30156"/>
    <w:rsid w:val="00F3119A"/>
    <w:rsid w:val="00F316CF"/>
    <w:rsid w:val="00F4535E"/>
    <w:rsid w:val="00F50155"/>
    <w:rsid w:val="00F67041"/>
    <w:rsid w:val="00F671C2"/>
    <w:rsid w:val="00F740D5"/>
    <w:rsid w:val="00F74FDE"/>
    <w:rsid w:val="00F75256"/>
    <w:rsid w:val="00F77869"/>
    <w:rsid w:val="00F779DD"/>
    <w:rsid w:val="00F82B54"/>
    <w:rsid w:val="00F862BC"/>
    <w:rsid w:val="00F94B3A"/>
    <w:rsid w:val="00F95013"/>
    <w:rsid w:val="00F96745"/>
    <w:rsid w:val="00FA3740"/>
    <w:rsid w:val="00FA60EC"/>
    <w:rsid w:val="00FB0839"/>
    <w:rsid w:val="00FB0EF9"/>
    <w:rsid w:val="00FB179C"/>
    <w:rsid w:val="00FB4EAB"/>
    <w:rsid w:val="00FC042F"/>
    <w:rsid w:val="00FC7653"/>
    <w:rsid w:val="00FD1201"/>
    <w:rsid w:val="00FD1606"/>
    <w:rsid w:val="00FD4CC9"/>
    <w:rsid w:val="00FD74DA"/>
    <w:rsid w:val="00FE1288"/>
    <w:rsid w:val="00FE45B2"/>
    <w:rsid w:val="00FE6D14"/>
    <w:rsid w:val="00FF05C7"/>
    <w:rsid w:val="00FF162C"/>
    <w:rsid w:val="00FF191F"/>
    <w:rsid w:val="00FF3108"/>
    <w:rsid w:val="00FF4373"/>
    <w:rsid w:val="00FF668D"/>
    <w:rsid w:val="00FF7C1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4694D"/>
  <w15:chartTrackingRefBased/>
  <w15:docId w15:val="{51E282B0-1F1C-495E-81A9-F3F201318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l-SI" w:eastAsia="sl-SI"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E5B95"/>
  </w:style>
  <w:style w:type="paragraph" w:styleId="Naslov1">
    <w:name w:val="heading 1"/>
    <w:aliases w:val="rOZA"/>
    <w:basedOn w:val="Navaden"/>
    <w:next w:val="Navaden"/>
    <w:link w:val="Naslov1Znak"/>
    <w:uiPriority w:val="9"/>
    <w:qFormat/>
    <w:rsid w:val="007E5B95"/>
    <w:pPr>
      <w:keepNext/>
      <w:keepLines/>
      <w:spacing w:before="320" w:after="40"/>
      <w:outlineLvl w:val="0"/>
    </w:pPr>
    <w:rPr>
      <w:rFonts w:asciiTheme="majorHAnsi" w:eastAsiaTheme="majorEastAsia" w:hAnsiTheme="majorHAnsi" w:cstheme="majorBidi"/>
      <w:b/>
      <w:bCs/>
      <w:caps/>
      <w:spacing w:val="4"/>
      <w:sz w:val="28"/>
      <w:szCs w:val="28"/>
    </w:rPr>
  </w:style>
  <w:style w:type="paragraph" w:styleId="Naslov2">
    <w:name w:val="heading 2"/>
    <w:aliases w:val="mODER"/>
    <w:basedOn w:val="Navaden"/>
    <w:next w:val="Navaden"/>
    <w:link w:val="Naslov2Znak"/>
    <w:uiPriority w:val="9"/>
    <w:unhideWhenUsed/>
    <w:qFormat/>
    <w:rsid w:val="007E5B95"/>
    <w:pPr>
      <w:keepNext/>
      <w:keepLines/>
      <w:spacing w:before="120" w:after="0"/>
      <w:outlineLvl w:val="1"/>
    </w:pPr>
    <w:rPr>
      <w:rFonts w:asciiTheme="majorHAnsi" w:eastAsiaTheme="majorEastAsia" w:hAnsiTheme="majorHAnsi" w:cstheme="majorBidi"/>
      <w:b/>
      <w:bCs/>
      <w:sz w:val="28"/>
      <w:szCs w:val="28"/>
    </w:rPr>
  </w:style>
  <w:style w:type="paragraph" w:styleId="Naslov3">
    <w:name w:val="heading 3"/>
    <w:aliases w:val="čRN"/>
    <w:basedOn w:val="Navaden"/>
    <w:next w:val="Navaden"/>
    <w:link w:val="Naslov3Znak"/>
    <w:uiPriority w:val="9"/>
    <w:unhideWhenUsed/>
    <w:qFormat/>
    <w:rsid w:val="007E5B95"/>
    <w:pPr>
      <w:keepNext/>
      <w:keepLines/>
      <w:spacing w:before="120" w:after="0"/>
      <w:outlineLvl w:val="2"/>
    </w:pPr>
    <w:rPr>
      <w:rFonts w:asciiTheme="majorHAnsi" w:eastAsiaTheme="majorEastAsia" w:hAnsiTheme="majorHAnsi" w:cstheme="majorBidi"/>
      <w:spacing w:val="4"/>
      <w:sz w:val="24"/>
      <w:szCs w:val="24"/>
    </w:rPr>
  </w:style>
  <w:style w:type="paragraph" w:styleId="Naslov4">
    <w:name w:val="heading 4"/>
    <w:basedOn w:val="Navaden"/>
    <w:next w:val="Navaden"/>
    <w:link w:val="Naslov4Znak"/>
    <w:uiPriority w:val="9"/>
    <w:semiHidden/>
    <w:unhideWhenUsed/>
    <w:qFormat/>
    <w:rsid w:val="007E5B95"/>
    <w:pPr>
      <w:keepNext/>
      <w:keepLines/>
      <w:spacing w:before="120" w:after="0"/>
      <w:outlineLvl w:val="3"/>
    </w:pPr>
    <w:rPr>
      <w:rFonts w:asciiTheme="majorHAnsi" w:eastAsiaTheme="majorEastAsia" w:hAnsiTheme="majorHAnsi" w:cstheme="majorBidi"/>
      <w:i/>
      <w:iCs/>
      <w:sz w:val="24"/>
      <w:szCs w:val="24"/>
    </w:rPr>
  </w:style>
  <w:style w:type="paragraph" w:styleId="Naslov5">
    <w:name w:val="heading 5"/>
    <w:basedOn w:val="Navaden"/>
    <w:next w:val="Navaden"/>
    <w:link w:val="Naslov5Znak"/>
    <w:uiPriority w:val="9"/>
    <w:semiHidden/>
    <w:unhideWhenUsed/>
    <w:qFormat/>
    <w:rsid w:val="007E5B95"/>
    <w:pPr>
      <w:keepNext/>
      <w:keepLines/>
      <w:spacing w:before="120" w:after="0"/>
      <w:outlineLvl w:val="4"/>
    </w:pPr>
    <w:rPr>
      <w:rFonts w:asciiTheme="majorHAnsi" w:eastAsiaTheme="majorEastAsia" w:hAnsiTheme="majorHAnsi" w:cstheme="majorBidi"/>
      <w:b/>
      <w:bCs/>
    </w:rPr>
  </w:style>
  <w:style w:type="paragraph" w:styleId="Naslov6">
    <w:name w:val="heading 6"/>
    <w:basedOn w:val="Navaden"/>
    <w:next w:val="Navaden"/>
    <w:link w:val="Naslov6Znak"/>
    <w:uiPriority w:val="9"/>
    <w:semiHidden/>
    <w:unhideWhenUsed/>
    <w:qFormat/>
    <w:rsid w:val="007E5B95"/>
    <w:pPr>
      <w:keepNext/>
      <w:keepLines/>
      <w:spacing w:before="120" w:after="0"/>
      <w:outlineLvl w:val="5"/>
    </w:pPr>
    <w:rPr>
      <w:rFonts w:asciiTheme="majorHAnsi" w:eastAsiaTheme="majorEastAsia" w:hAnsiTheme="majorHAnsi" w:cstheme="majorBidi"/>
      <w:b/>
      <w:bCs/>
      <w:i/>
      <w:iCs/>
    </w:rPr>
  </w:style>
  <w:style w:type="paragraph" w:styleId="Naslov7">
    <w:name w:val="heading 7"/>
    <w:basedOn w:val="Navaden"/>
    <w:next w:val="Navaden"/>
    <w:link w:val="Naslov7Znak"/>
    <w:uiPriority w:val="9"/>
    <w:semiHidden/>
    <w:unhideWhenUsed/>
    <w:qFormat/>
    <w:rsid w:val="007E5B95"/>
    <w:pPr>
      <w:keepNext/>
      <w:keepLines/>
      <w:spacing w:before="120" w:after="0"/>
      <w:outlineLvl w:val="6"/>
    </w:pPr>
    <w:rPr>
      <w:i/>
      <w:iCs/>
    </w:rPr>
  </w:style>
  <w:style w:type="paragraph" w:styleId="Naslov8">
    <w:name w:val="heading 8"/>
    <w:basedOn w:val="Navaden"/>
    <w:next w:val="Navaden"/>
    <w:link w:val="Naslov8Znak"/>
    <w:uiPriority w:val="9"/>
    <w:semiHidden/>
    <w:unhideWhenUsed/>
    <w:qFormat/>
    <w:rsid w:val="007E5B95"/>
    <w:pPr>
      <w:keepNext/>
      <w:keepLines/>
      <w:spacing w:before="120" w:after="0"/>
      <w:outlineLvl w:val="7"/>
    </w:pPr>
    <w:rPr>
      <w:b/>
      <w:bCs/>
    </w:rPr>
  </w:style>
  <w:style w:type="paragraph" w:styleId="Naslov9">
    <w:name w:val="heading 9"/>
    <w:basedOn w:val="Navaden"/>
    <w:next w:val="Navaden"/>
    <w:link w:val="Naslov9Znak"/>
    <w:uiPriority w:val="9"/>
    <w:semiHidden/>
    <w:unhideWhenUsed/>
    <w:qFormat/>
    <w:rsid w:val="007E5B95"/>
    <w:pPr>
      <w:keepNext/>
      <w:keepLines/>
      <w:spacing w:before="120" w:after="0"/>
      <w:outlineLvl w:val="8"/>
    </w:pPr>
    <w:rPr>
      <w:i/>
      <w:i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Nadja">
    <w:name w:val="Nadja"/>
    <w:basedOn w:val="Navadnatabela"/>
    <w:uiPriority w:val="99"/>
    <w:qFormat/>
    <w:rsid w:val="00202541"/>
    <w:tblPr>
      <w:tblStyleRowBandSize w:val="1"/>
    </w:tblPr>
    <w:tblStylePr w:type="band1Horz">
      <w:rPr>
        <w:color w:val="000000"/>
      </w:rPr>
      <w:tblPr/>
      <w:trPr>
        <w:tblHeader/>
      </w:trPr>
      <w:tcPr>
        <w:tcBorders>
          <w:top w:val="nil"/>
          <w:left w:val="nil"/>
          <w:bottom w:val="nil"/>
          <w:right w:val="nil"/>
          <w:insideH w:val="nil"/>
          <w:insideV w:val="nil"/>
          <w:tl2br w:val="nil"/>
          <w:tr2bl w:val="nil"/>
        </w:tcBorders>
        <w:shd w:val="clear" w:color="auto" w:fill="F2F2F2"/>
      </w:tcPr>
    </w:tblStylePr>
  </w:style>
  <w:style w:type="table" w:customStyle="1" w:styleId="Nadja2">
    <w:name w:val="Nadja 2"/>
    <w:basedOn w:val="Navadnatabela"/>
    <w:uiPriority w:val="99"/>
    <w:qFormat/>
    <w:rsid w:val="007A0F47"/>
    <w:tblPr>
      <w:tblStyleRow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pPr>
        <w:jc w:val="center"/>
      </w:pPr>
      <w:rPr>
        <w:b/>
      </w:rPr>
      <w:tblPr/>
      <w:tcPr>
        <w:vAlign w:val="center"/>
      </w:tcPr>
    </w:tblStylePr>
    <w:tblStylePr w:type="band1Horz">
      <w:tblPr/>
      <w:tcPr>
        <w:shd w:val="clear" w:color="auto" w:fill="F2F2F2"/>
      </w:tcPr>
    </w:tblStylePr>
  </w:style>
  <w:style w:type="table" w:customStyle="1" w:styleId="Nadja3">
    <w:name w:val="Nadja 3"/>
    <w:basedOn w:val="Navadnatabela"/>
    <w:uiPriority w:val="99"/>
    <w:qFormat/>
    <w:rsid w:val="00E348FF"/>
    <w:tblPr>
      <w:tblStyleRowBandSize w:val="1"/>
    </w:tblPr>
    <w:tblStylePr w:type="firstRow">
      <w:rPr>
        <w:rFonts w:ascii="Calibri" w:hAnsi="Calibri"/>
        <w:b/>
        <w:sz w:val="20"/>
      </w:rPr>
      <w:tblPr/>
      <w:tcPr>
        <w:tcBorders>
          <w:bottom w:val="single" w:sz="12" w:space="0" w:color="215868"/>
        </w:tcBorders>
      </w:tcPr>
    </w:tblStylePr>
    <w:tblStylePr w:type="firstCol">
      <w:tblPr/>
      <w:tcPr>
        <w:tcBorders>
          <w:right w:val="single" w:sz="12" w:space="0" w:color="215868"/>
        </w:tcBorders>
      </w:tcPr>
    </w:tblStylePr>
    <w:tblStylePr w:type="band1Horz">
      <w:rPr>
        <w:rFonts w:ascii="Calibri" w:hAnsi="Calibri"/>
        <w:sz w:val="20"/>
      </w:rPr>
      <w:tblPr/>
      <w:tcPr>
        <w:tcBorders>
          <w:top w:val="nil"/>
          <w:left w:val="nil"/>
          <w:bottom w:val="nil"/>
          <w:right w:val="nil"/>
          <w:insideH w:val="nil"/>
          <w:insideV w:val="nil"/>
        </w:tcBorders>
        <w:shd w:val="clear" w:color="auto" w:fill="DAEEF3"/>
      </w:tcPr>
    </w:tblStylePr>
  </w:style>
  <w:style w:type="character" w:customStyle="1" w:styleId="Naslov1Znak">
    <w:name w:val="Naslov 1 Znak"/>
    <w:aliases w:val="rOZA Znak"/>
    <w:basedOn w:val="Privzetapisavaodstavka"/>
    <w:link w:val="Naslov1"/>
    <w:uiPriority w:val="9"/>
    <w:rsid w:val="007E5B95"/>
    <w:rPr>
      <w:rFonts w:asciiTheme="majorHAnsi" w:eastAsiaTheme="majorEastAsia" w:hAnsiTheme="majorHAnsi" w:cstheme="majorBidi"/>
      <w:b/>
      <w:bCs/>
      <w:caps/>
      <w:spacing w:val="4"/>
      <w:sz w:val="28"/>
      <w:szCs w:val="28"/>
    </w:rPr>
  </w:style>
  <w:style w:type="character" w:customStyle="1" w:styleId="Naslov2Znak">
    <w:name w:val="Naslov 2 Znak"/>
    <w:aliases w:val="mODER Znak"/>
    <w:basedOn w:val="Privzetapisavaodstavka"/>
    <w:link w:val="Naslov2"/>
    <w:uiPriority w:val="9"/>
    <w:rsid w:val="007E5B95"/>
    <w:rPr>
      <w:rFonts w:asciiTheme="majorHAnsi" w:eastAsiaTheme="majorEastAsia" w:hAnsiTheme="majorHAnsi" w:cstheme="majorBidi"/>
      <w:b/>
      <w:bCs/>
      <w:sz w:val="28"/>
      <w:szCs w:val="28"/>
    </w:rPr>
  </w:style>
  <w:style w:type="character" w:customStyle="1" w:styleId="Naslov3Znak">
    <w:name w:val="Naslov 3 Znak"/>
    <w:aliases w:val="čRN Znak"/>
    <w:basedOn w:val="Privzetapisavaodstavka"/>
    <w:link w:val="Naslov3"/>
    <w:uiPriority w:val="9"/>
    <w:rsid w:val="007E5B95"/>
    <w:rPr>
      <w:rFonts w:asciiTheme="majorHAnsi" w:eastAsiaTheme="majorEastAsia" w:hAnsiTheme="majorHAnsi" w:cstheme="majorBidi"/>
      <w:spacing w:val="4"/>
      <w:sz w:val="24"/>
      <w:szCs w:val="24"/>
    </w:rPr>
  </w:style>
  <w:style w:type="paragraph" w:styleId="Odstavekseznama">
    <w:name w:val="List Paragraph"/>
    <w:basedOn w:val="Navaden"/>
    <w:link w:val="OdstavekseznamaZnak"/>
    <w:uiPriority w:val="34"/>
    <w:qFormat/>
    <w:rsid w:val="000E6859"/>
    <w:pPr>
      <w:ind w:left="720"/>
      <w:contextualSpacing/>
    </w:pPr>
  </w:style>
  <w:style w:type="character" w:customStyle="1" w:styleId="OdstavekseznamaZnak">
    <w:name w:val="Odstavek seznama Znak"/>
    <w:link w:val="Odstavekseznama"/>
    <w:uiPriority w:val="34"/>
    <w:rsid w:val="000E6859"/>
  </w:style>
  <w:style w:type="paragraph" w:customStyle="1" w:styleId="Naslov3IRSSV">
    <w:name w:val="Naslov 3_IRSSV"/>
    <w:basedOn w:val="Navaden"/>
    <w:link w:val="Naslov3IRSSVZnak"/>
    <w:rsid w:val="000E6859"/>
    <w:pPr>
      <w:keepNext/>
      <w:keepLines/>
      <w:spacing w:after="0" w:line="240" w:lineRule="auto"/>
      <w:outlineLvl w:val="2"/>
    </w:pPr>
    <w:rPr>
      <w:rFonts w:ascii="Arial" w:hAnsi="Arial"/>
      <w:b/>
      <w:bCs/>
      <w:snapToGrid w:val="0"/>
      <w:sz w:val="20"/>
      <w:szCs w:val="20"/>
      <w:lang w:val="x-none"/>
    </w:rPr>
  </w:style>
  <w:style w:type="character" w:customStyle="1" w:styleId="Naslov3IRSSVZnak">
    <w:name w:val="Naslov 3_IRSSV Znak"/>
    <w:link w:val="Naslov3IRSSV"/>
    <w:rsid w:val="000E6859"/>
    <w:rPr>
      <w:rFonts w:ascii="Arial" w:eastAsia="Times New Roman" w:hAnsi="Arial" w:cs="Arial"/>
      <w:b/>
      <w:bCs/>
      <w:snapToGrid w:val="0"/>
      <w:sz w:val="20"/>
      <w:szCs w:val="20"/>
      <w:lang w:eastAsia="sl-SI"/>
    </w:rPr>
  </w:style>
  <w:style w:type="table" w:styleId="Tabelamrea">
    <w:name w:val="Table Grid"/>
    <w:basedOn w:val="Navadnatabela"/>
    <w:uiPriority w:val="39"/>
    <w:rsid w:val="000E68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link w:val="BrezrazmikovZnak"/>
    <w:uiPriority w:val="1"/>
    <w:qFormat/>
    <w:rsid w:val="007E5B95"/>
    <w:pPr>
      <w:spacing w:after="0" w:line="240" w:lineRule="auto"/>
    </w:pPr>
  </w:style>
  <w:style w:type="character" w:customStyle="1" w:styleId="BrezrazmikovZnak">
    <w:name w:val="Brez razmikov Znak"/>
    <w:link w:val="Brezrazmikov"/>
    <w:uiPriority w:val="1"/>
    <w:locked/>
    <w:rsid w:val="000E6859"/>
  </w:style>
  <w:style w:type="paragraph" w:customStyle="1" w:styleId="IRSSVNaslov3">
    <w:name w:val="IRSSV_Naslov3"/>
    <w:basedOn w:val="Naslov3"/>
    <w:link w:val="IRSSVNaslov3Znak"/>
    <w:rsid w:val="00CC7F27"/>
    <w:rPr>
      <w:rFonts w:ascii="Arial" w:hAnsi="Arial"/>
      <w:b/>
      <w:bCs/>
      <w:i/>
      <w:color w:val="000000" w:themeColor="text1"/>
      <w:lang w:eastAsia="x-none"/>
    </w:rPr>
  </w:style>
  <w:style w:type="character" w:customStyle="1" w:styleId="IRSSVNaslov3Znak">
    <w:name w:val="IRSSV_Naslov3 Znak"/>
    <w:link w:val="IRSSVNaslov3"/>
    <w:rsid w:val="00CC7F27"/>
    <w:rPr>
      <w:rFonts w:ascii="Arial" w:eastAsia="Times New Roman" w:hAnsi="Arial"/>
      <w:i/>
      <w:color w:val="000000" w:themeColor="text1"/>
      <w:lang w:val="x-none" w:eastAsia="x-none"/>
    </w:rPr>
  </w:style>
  <w:style w:type="paragraph" w:customStyle="1" w:styleId="IRSSVNaslov2">
    <w:name w:val="IRSSV_Naslov2"/>
    <w:basedOn w:val="Naslov2"/>
    <w:link w:val="IRSSVNaslov2Znak"/>
    <w:rsid w:val="00F96745"/>
    <w:rPr>
      <w:rFonts w:ascii="Arial" w:hAnsi="Arial"/>
      <w:b w:val="0"/>
      <w:bCs w:val="0"/>
      <w:sz w:val="22"/>
      <w:lang w:eastAsia="x-none"/>
    </w:rPr>
  </w:style>
  <w:style w:type="character" w:customStyle="1" w:styleId="IRSSVNaslov2Znak">
    <w:name w:val="IRSSV_Naslov2 Znak"/>
    <w:link w:val="IRSSVNaslov2"/>
    <w:rsid w:val="00F96745"/>
    <w:rPr>
      <w:rFonts w:ascii="Arial" w:eastAsia="Times New Roman" w:hAnsi="Arial"/>
      <w:color w:val="309EA6"/>
      <w:sz w:val="22"/>
      <w:szCs w:val="26"/>
      <w:lang w:val="x-none"/>
    </w:rPr>
  </w:style>
  <w:style w:type="paragraph" w:customStyle="1" w:styleId="IRSSVNaslov1">
    <w:name w:val="IRSSV_Naslov1"/>
    <w:basedOn w:val="Naslov1"/>
    <w:link w:val="IRSSVNaslov1Znak"/>
    <w:autoRedefine/>
    <w:rsid w:val="00F96745"/>
    <w:pPr>
      <w:spacing w:before="0" w:line="240" w:lineRule="auto"/>
      <w:jc w:val="left"/>
    </w:pPr>
    <w:rPr>
      <w:rFonts w:ascii="Calibri" w:hAnsi="Calibri"/>
      <w:sz w:val="24"/>
      <w:szCs w:val="24"/>
      <w:u w:val="single"/>
      <w:lang w:eastAsia="x-none"/>
    </w:rPr>
  </w:style>
  <w:style w:type="character" w:customStyle="1" w:styleId="IRSSVNaslov1Znak">
    <w:name w:val="IRSSV_Naslov1 Znak"/>
    <w:link w:val="IRSSVNaslov1"/>
    <w:rsid w:val="00F96745"/>
    <w:rPr>
      <w:rFonts w:ascii="Calibri" w:eastAsia="Times New Roman" w:hAnsi="Calibri"/>
      <w:b/>
      <w:bCs/>
      <w:sz w:val="24"/>
      <w:szCs w:val="24"/>
      <w:u w:val="single"/>
      <w:lang w:val="x-none" w:eastAsia="x-none"/>
    </w:rPr>
  </w:style>
  <w:style w:type="paragraph" w:styleId="Sprotnaopomba-besedilo">
    <w:name w:val="footnote text"/>
    <w:aliases w:val="Char Char,Sprotna opomba-besedilo,Char Char Char Char,Sprotna opomba - besedilo Znak Znak2,Sprotna opomba - besedilo Znak1 Znak Znak1,Sprotna opomba - besedilo Znak1 Znak Znak Znak,fn, Char Char,Sprotna opomba - besedilo Znak1"/>
    <w:basedOn w:val="Navaden"/>
    <w:link w:val="Sprotnaopomba-besediloZnak"/>
    <w:uiPriority w:val="99"/>
    <w:rsid w:val="000E6859"/>
    <w:pPr>
      <w:spacing w:after="0" w:line="240" w:lineRule="auto"/>
    </w:pPr>
    <w:rPr>
      <w:rFonts w:eastAsia="Calibri"/>
      <w:sz w:val="20"/>
      <w:szCs w:val="20"/>
      <w:lang w:val="x-none"/>
    </w:rPr>
  </w:style>
  <w:style w:type="character" w:customStyle="1" w:styleId="Sprotnaopomba-besediloZnak">
    <w:name w:val="Sprotna opomba - besedilo Znak"/>
    <w:aliases w:val="Char Char Znak,Sprotna opomba-besedilo Znak,Char Char Char Char Znak,Sprotna opomba - besedilo Znak Znak2 Znak,Sprotna opomba - besedilo Znak1 Znak Znak1 Znak,Sprotna opomba - besedilo Znak1 Znak Znak Znak Znak,fn Znak"/>
    <w:link w:val="Sprotnaopomba-besedilo"/>
    <w:uiPriority w:val="99"/>
    <w:rsid w:val="000E6859"/>
    <w:rPr>
      <w:rFonts w:ascii="Calibri" w:eastAsia="Calibri" w:hAnsi="Calibri" w:cs="Times New Roman"/>
      <w:sz w:val="20"/>
      <w:szCs w:val="20"/>
      <w:lang w:eastAsia="sl-SI"/>
    </w:rPr>
  </w:style>
  <w:style w:type="character" w:styleId="Sprotnaopomba-sklic">
    <w:name w:val="footnote reference"/>
    <w:aliases w:val="Footnotes refss,Footnote symbol,Footnote,Fussnota,Footnote Reference Number,Footnote Reference_LVL6,Footnote Reference_LVL61,Footnote Reference_LVL62,Footnote Reference_LVL63,Footnote Reference_LVL64,C26 Footnote Number"/>
    <w:link w:val="Char2"/>
    <w:uiPriority w:val="99"/>
    <w:qFormat/>
    <w:rsid w:val="000E6859"/>
    <w:rPr>
      <w:rFonts w:cs="Times New Roman"/>
      <w:vertAlign w:val="superscript"/>
    </w:rPr>
  </w:style>
  <w:style w:type="paragraph" w:customStyle="1" w:styleId="NavadenIRSSVnaslov">
    <w:name w:val="Navaden_IRSSV_naslov"/>
    <w:basedOn w:val="Navaden"/>
    <w:link w:val="NavadenIRSSVnaslovZnak"/>
    <w:rsid w:val="000E6859"/>
    <w:rPr>
      <w:rFonts w:ascii="Arial" w:eastAsia="Calibri" w:hAnsi="Arial"/>
      <w:b/>
      <w:sz w:val="24"/>
      <w:szCs w:val="20"/>
      <w:lang w:val="x-none"/>
    </w:rPr>
  </w:style>
  <w:style w:type="character" w:customStyle="1" w:styleId="NavadenIRSSVnaslovZnak">
    <w:name w:val="Navaden_IRSSV_naslov Znak"/>
    <w:link w:val="NavadenIRSSVnaslov"/>
    <w:locked/>
    <w:rsid w:val="000E6859"/>
    <w:rPr>
      <w:rFonts w:ascii="Arial" w:eastAsia="Calibri" w:hAnsi="Arial" w:cs="Times New Roman"/>
      <w:b/>
      <w:sz w:val="24"/>
      <w:lang w:eastAsia="sl-SI"/>
    </w:rPr>
  </w:style>
  <w:style w:type="paragraph" w:customStyle="1" w:styleId="Naslov1IRSSV">
    <w:name w:val="Naslov 1_IRSSV"/>
    <w:basedOn w:val="Navaden"/>
    <w:link w:val="Naslov1IRSSVZnak"/>
    <w:rsid w:val="000E6859"/>
    <w:pPr>
      <w:keepNext/>
      <w:keepLines/>
      <w:spacing w:after="0" w:line="240" w:lineRule="auto"/>
      <w:outlineLvl w:val="1"/>
    </w:pPr>
    <w:rPr>
      <w:rFonts w:ascii="Arial" w:hAnsi="Arial"/>
      <w:b/>
      <w:bCs/>
      <w:sz w:val="24"/>
      <w:szCs w:val="20"/>
      <w:lang w:val="x-none"/>
    </w:rPr>
  </w:style>
  <w:style w:type="character" w:customStyle="1" w:styleId="Naslov1IRSSVZnak">
    <w:name w:val="Naslov 1_IRSSV Znak"/>
    <w:link w:val="Naslov1IRSSV"/>
    <w:rsid w:val="000E6859"/>
    <w:rPr>
      <w:rFonts w:ascii="Arial" w:eastAsia="Times New Roman" w:hAnsi="Arial" w:cs="Arial"/>
      <w:b/>
      <w:bCs/>
      <w:sz w:val="24"/>
      <w:szCs w:val="20"/>
      <w:lang w:eastAsia="sl-SI"/>
    </w:rPr>
  </w:style>
  <w:style w:type="paragraph" w:styleId="Navadensplet">
    <w:name w:val="Normal (Web)"/>
    <w:basedOn w:val="Navaden"/>
    <w:link w:val="NavadenspletZnak"/>
    <w:uiPriority w:val="99"/>
    <w:rsid w:val="000E6859"/>
    <w:pPr>
      <w:spacing w:before="100" w:beforeAutospacing="1" w:after="100" w:afterAutospacing="1" w:line="240" w:lineRule="auto"/>
    </w:pPr>
    <w:rPr>
      <w:rFonts w:ascii="Times New Roman" w:hAnsi="Times New Roman"/>
      <w:sz w:val="24"/>
      <w:szCs w:val="24"/>
      <w:lang w:val="x-none"/>
    </w:rPr>
  </w:style>
  <w:style w:type="character" w:customStyle="1" w:styleId="NavadenspletZnak">
    <w:name w:val="Navaden (splet) Znak"/>
    <w:link w:val="Navadensplet"/>
    <w:uiPriority w:val="99"/>
    <w:locked/>
    <w:rsid w:val="000E6859"/>
    <w:rPr>
      <w:rFonts w:ascii="Times New Roman" w:eastAsia="Times New Roman" w:hAnsi="Times New Roman" w:cs="Times New Roman"/>
      <w:sz w:val="24"/>
      <w:szCs w:val="24"/>
      <w:lang w:eastAsia="sl-SI"/>
    </w:rPr>
  </w:style>
  <w:style w:type="paragraph" w:styleId="Telobesedila">
    <w:name w:val="Body Text"/>
    <w:basedOn w:val="Navaden"/>
    <w:link w:val="TelobesedilaZnak"/>
    <w:rsid w:val="000E6859"/>
    <w:pPr>
      <w:spacing w:after="120"/>
    </w:pPr>
    <w:rPr>
      <w:rFonts w:eastAsia="Calibri"/>
      <w:sz w:val="20"/>
      <w:szCs w:val="20"/>
      <w:lang w:val="en-GB"/>
    </w:rPr>
  </w:style>
  <w:style w:type="character" w:customStyle="1" w:styleId="TelobesedilaZnak">
    <w:name w:val="Telo besedila Znak"/>
    <w:link w:val="Telobesedila"/>
    <w:rsid w:val="000E6859"/>
    <w:rPr>
      <w:rFonts w:ascii="Calibri" w:eastAsia="Calibri" w:hAnsi="Calibri" w:cs="Times New Roman"/>
      <w:lang w:val="en-GB" w:eastAsia="sl-SI"/>
    </w:rPr>
  </w:style>
  <w:style w:type="character" w:customStyle="1" w:styleId="at5">
    <w:name w:val="a__t5"/>
    <w:basedOn w:val="Privzetapisavaodstavka"/>
    <w:rsid w:val="000E6859"/>
  </w:style>
  <w:style w:type="paragraph" w:customStyle="1" w:styleId="Brezrazmikov1">
    <w:name w:val="Brez razmikov1"/>
    <w:rsid w:val="000E6859"/>
    <w:rPr>
      <w:rFonts w:eastAsia="Times New Roman"/>
    </w:rPr>
  </w:style>
  <w:style w:type="character" w:styleId="Pripombasklic">
    <w:name w:val="annotation reference"/>
    <w:uiPriority w:val="99"/>
    <w:semiHidden/>
    <w:unhideWhenUsed/>
    <w:rsid w:val="000E6859"/>
    <w:rPr>
      <w:sz w:val="16"/>
      <w:szCs w:val="16"/>
    </w:rPr>
  </w:style>
  <w:style w:type="paragraph" w:styleId="Pripombabesedilo">
    <w:name w:val="annotation text"/>
    <w:basedOn w:val="Navaden"/>
    <w:link w:val="PripombabesediloZnak1"/>
    <w:unhideWhenUsed/>
    <w:rsid w:val="000E6859"/>
    <w:pPr>
      <w:spacing w:line="240" w:lineRule="auto"/>
    </w:pPr>
    <w:rPr>
      <w:sz w:val="20"/>
      <w:szCs w:val="20"/>
      <w:lang w:val="x-none"/>
    </w:rPr>
  </w:style>
  <w:style w:type="character" w:customStyle="1" w:styleId="PripombabesediloZnak1">
    <w:name w:val="Pripomba – besedilo Znak1"/>
    <w:link w:val="Pripombabesedilo"/>
    <w:rsid w:val="000E6859"/>
    <w:rPr>
      <w:rFonts w:eastAsia="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0E6859"/>
    <w:rPr>
      <w:b/>
      <w:bCs/>
    </w:rPr>
  </w:style>
  <w:style w:type="character" w:customStyle="1" w:styleId="ZadevapripombeZnak">
    <w:name w:val="Zadeva pripombe Znak"/>
    <w:link w:val="Zadevapripombe"/>
    <w:uiPriority w:val="99"/>
    <w:semiHidden/>
    <w:rsid w:val="000E6859"/>
    <w:rPr>
      <w:rFonts w:eastAsia="Times New Roman"/>
      <w:b/>
      <w:bCs/>
      <w:sz w:val="20"/>
      <w:szCs w:val="20"/>
      <w:lang w:eastAsia="sl-SI"/>
    </w:rPr>
  </w:style>
  <w:style w:type="paragraph" w:styleId="Besedilooblaka">
    <w:name w:val="Balloon Text"/>
    <w:basedOn w:val="Navaden"/>
    <w:link w:val="BesedilooblakaZnak"/>
    <w:uiPriority w:val="99"/>
    <w:semiHidden/>
    <w:unhideWhenUsed/>
    <w:rsid w:val="000E6859"/>
    <w:pPr>
      <w:spacing w:after="0" w:line="240" w:lineRule="auto"/>
    </w:pPr>
    <w:rPr>
      <w:rFonts w:ascii="Tahoma" w:hAnsi="Tahoma"/>
      <w:sz w:val="16"/>
      <w:szCs w:val="16"/>
      <w:lang w:val="x-none"/>
    </w:rPr>
  </w:style>
  <w:style w:type="character" w:customStyle="1" w:styleId="BesedilooblakaZnak">
    <w:name w:val="Besedilo oblačka Znak"/>
    <w:link w:val="Besedilooblaka"/>
    <w:uiPriority w:val="99"/>
    <w:semiHidden/>
    <w:rsid w:val="000E6859"/>
    <w:rPr>
      <w:rFonts w:ascii="Tahoma" w:eastAsia="Times New Roman" w:hAnsi="Tahoma" w:cs="Tahoma"/>
      <w:sz w:val="16"/>
      <w:szCs w:val="16"/>
      <w:lang w:eastAsia="sl-SI"/>
    </w:rPr>
  </w:style>
  <w:style w:type="paragraph" w:styleId="Telobesedila-zamik">
    <w:name w:val="Body Text Indent"/>
    <w:basedOn w:val="Navaden"/>
    <w:link w:val="Telobesedila-zamikZnak"/>
    <w:uiPriority w:val="99"/>
    <w:unhideWhenUsed/>
    <w:rsid w:val="000E6859"/>
    <w:pPr>
      <w:spacing w:after="120"/>
      <w:ind w:left="283"/>
    </w:pPr>
    <w:rPr>
      <w:sz w:val="20"/>
      <w:szCs w:val="20"/>
      <w:lang w:val="x-none"/>
    </w:rPr>
  </w:style>
  <w:style w:type="character" w:customStyle="1" w:styleId="Telobesedila-zamikZnak">
    <w:name w:val="Telo besedila - zamik Znak"/>
    <w:link w:val="Telobesedila-zamik"/>
    <w:uiPriority w:val="99"/>
    <w:rsid w:val="000E6859"/>
    <w:rPr>
      <w:rFonts w:eastAsia="Times New Roman"/>
      <w:lang w:eastAsia="sl-SI"/>
    </w:rPr>
  </w:style>
  <w:style w:type="character" w:styleId="Hiperpovezava">
    <w:name w:val="Hyperlink"/>
    <w:uiPriority w:val="99"/>
    <w:unhideWhenUsed/>
    <w:rsid w:val="000E6859"/>
    <w:rPr>
      <w:color w:val="0000FF"/>
      <w:u w:val="single"/>
    </w:rPr>
  </w:style>
  <w:style w:type="character" w:customStyle="1" w:styleId="poglavjetekst">
    <w:name w:val="poglavjetekst"/>
    <w:basedOn w:val="Privzetapisavaodstavka"/>
    <w:rsid w:val="000E6859"/>
  </w:style>
  <w:style w:type="paragraph" w:styleId="NaslovTOC">
    <w:name w:val="TOC Heading"/>
    <w:basedOn w:val="Naslov1"/>
    <w:next w:val="Navaden"/>
    <w:uiPriority w:val="39"/>
    <w:semiHidden/>
    <w:unhideWhenUsed/>
    <w:qFormat/>
    <w:rsid w:val="007E5B95"/>
    <w:pPr>
      <w:outlineLvl w:val="9"/>
    </w:pPr>
  </w:style>
  <w:style w:type="paragraph" w:styleId="Kazalovsebine2">
    <w:name w:val="toc 2"/>
    <w:basedOn w:val="Navaden"/>
    <w:next w:val="Navaden"/>
    <w:autoRedefine/>
    <w:uiPriority w:val="39"/>
    <w:unhideWhenUsed/>
    <w:rsid w:val="000E6859"/>
    <w:pPr>
      <w:spacing w:after="100"/>
      <w:ind w:left="220"/>
    </w:pPr>
  </w:style>
  <w:style w:type="paragraph" w:styleId="Kazalovsebine1">
    <w:name w:val="toc 1"/>
    <w:basedOn w:val="Navaden"/>
    <w:next w:val="Navaden"/>
    <w:autoRedefine/>
    <w:uiPriority w:val="39"/>
    <w:unhideWhenUsed/>
    <w:rsid w:val="00535BB6"/>
    <w:pPr>
      <w:tabs>
        <w:tab w:val="right" w:leader="dot" w:pos="9062"/>
      </w:tabs>
      <w:spacing w:after="120"/>
    </w:pPr>
    <w:rPr>
      <w:rFonts w:ascii="Arial" w:hAnsi="Arial" w:cs="Arial"/>
      <w:b/>
      <w:sz w:val="20"/>
    </w:rPr>
  </w:style>
  <w:style w:type="paragraph" w:styleId="Kazalovsebine3">
    <w:name w:val="toc 3"/>
    <w:basedOn w:val="Navaden"/>
    <w:next w:val="Navaden"/>
    <w:autoRedefine/>
    <w:uiPriority w:val="39"/>
    <w:unhideWhenUsed/>
    <w:rsid w:val="000E6859"/>
    <w:pPr>
      <w:spacing w:after="100"/>
      <w:ind w:left="440"/>
    </w:pPr>
  </w:style>
  <w:style w:type="paragraph" w:customStyle="1" w:styleId="IRSSVnavad">
    <w:name w:val="IRSSV_navad"/>
    <w:basedOn w:val="Navaden"/>
    <w:link w:val="IRSSVnavadZnak"/>
    <w:rsid w:val="000E6859"/>
    <w:pPr>
      <w:spacing w:after="0"/>
    </w:pPr>
    <w:rPr>
      <w:rFonts w:ascii="Arial" w:hAnsi="Arial"/>
      <w:sz w:val="20"/>
      <w:szCs w:val="20"/>
      <w:lang w:val="x-none"/>
    </w:rPr>
  </w:style>
  <w:style w:type="character" w:customStyle="1" w:styleId="IRSSVnavadZnak">
    <w:name w:val="IRSSV_navad Znak"/>
    <w:link w:val="IRSSVnavad"/>
    <w:rsid w:val="000E6859"/>
    <w:rPr>
      <w:rFonts w:ascii="Arial" w:eastAsia="Times New Roman" w:hAnsi="Arial" w:cs="Arial"/>
      <w:sz w:val="20"/>
      <w:szCs w:val="20"/>
      <w:lang w:eastAsia="sl-SI"/>
    </w:rPr>
  </w:style>
  <w:style w:type="paragraph" w:styleId="Glava">
    <w:name w:val="header"/>
    <w:basedOn w:val="Navaden"/>
    <w:link w:val="GlavaZnak"/>
    <w:unhideWhenUsed/>
    <w:rsid w:val="000E6859"/>
    <w:pPr>
      <w:tabs>
        <w:tab w:val="center" w:pos="4536"/>
        <w:tab w:val="right" w:pos="9072"/>
      </w:tabs>
      <w:spacing w:after="0" w:line="240" w:lineRule="auto"/>
    </w:pPr>
    <w:rPr>
      <w:sz w:val="20"/>
      <w:szCs w:val="20"/>
      <w:lang w:val="x-none"/>
    </w:rPr>
  </w:style>
  <w:style w:type="character" w:customStyle="1" w:styleId="GlavaZnak">
    <w:name w:val="Glava Znak"/>
    <w:link w:val="Glava"/>
    <w:rsid w:val="000E6859"/>
    <w:rPr>
      <w:rFonts w:eastAsia="Times New Roman"/>
      <w:lang w:eastAsia="sl-SI"/>
    </w:rPr>
  </w:style>
  <w:style w:type="paragraph" w:styleId="Noga">
    <w:name w:val="footer"/>
    <w:basedOn w:val="Navaden"/>
    <w:link w:val="NogaZnak"/>
    <w:uiPriority w:val="99"/>
    <w:unhideWhenUsed/>
    <w:rsid w:val="000E6859"/>
    <w:pPr>
      <w:tabs>
        <w:tab w:val="center" w:pos="4536"/>
        <w:tab w:val="right" w:pos="9072"/>
      </w:tabs>
      <w:spacing w:after="0" w:line="240" w:lineRule="auto"/>
    </w:pPr>
    <w:rPr>
      <w:sz w:val="20"/>
      <w:szCs w:val="20"/>
      <w:lang w:val="x-none"/>
    </w:rPr>
  </w:style>
  <w:style w:type="character" w:customStyle="1" w:styleId="NogaZnak">
    <w:name w:val="Noga Znak"/>
    <w:link w:val="Noga"/>
    <w:uiPriority w:val="99"/>
    <w:rsid w:val="000E6859"/>
    <w:rPr>
      <w:rFonts w:eastAsia="Times New Roman"/>
      <w:lang w:eastAsia="sl-SI"/>
    </w:rPr>
  </w:style>
  <w:style w:type="paragraph" w:styleId="Napis">
    <w:name w:val="caption"/>
    <w:basedOn w:val="Navaden"/>
    <w:next w:val="Navaden"/>
    <w:link w:val="NapisZnak"/>
    <w:uiPriority w:val="35"/>
    <w:unhideWhenUsed/>
    <w:qFormat/>
    <w:rsid w:val="007E5B95"/>
    <w:rPr>
      <w:b/>
      <w:bCs/>
      <w:sz w:val="18"/>
      <w:szCs w:val="18"/>
    </w:rPr>
  </w:style>
  <w:style w:type="character" w:customStyle="1" w:styleId="NapisZnak">
    <w:name w:val="Napis Znak"/>
    <w:link w:val="Napis"/>
    <w:uiPriority w:val="35"/>
    <w:rsid w:val="00CC7F27"/>
    <w:rPr>
      <w:b/>
      <w:bCs/>
      <w:sz w:val="18"/>
      <w:szCs w:val="18"/>
    </w:rPr>
  </w:style>
  <w:style w:type="paragraph" w:styleId="Kazaloslik">
    <w:name w:val="table of figures"/>
    <w:basedOn w:val="Navaden"/>
    <w:next w:val="Navaden"/>
    <w:uiPriority w:val="99"/>
    <w:unhideWhenUsed/>
    <w:rsid w:val="000E6859"/>
    <w:pPr>
      <w:spacing w:after="0"/>
    </w:pPr>
  </w:style>
  <w:style w:type="paragraph" w:styleId="Revizija">
    <w:name w:val="Revision"/>
    <w:hidden/>
    <w:uiPriority w:val="99"/>
    <w:semiHidden/>
    <w:rsid w:val="000E6859"/>
    <w:rPr>
      <w:rFonts w:eastAsia="Times New Roman"/>
    </w:rPr>
  </w:style>
  <w:style w:type="paragraph" w:customStyle="1" w:styleId="tabela1">
    <w:name w:val="tabela1"/>
    <w:basedOn w:val="Navaden"/>
    <w:link w:val="tabela1Znak"/>
    <w:rsid w:val="000E6859"/>
    <w:pPr>
      <w:spacing w:after="120" w:line="240" w:lineRule="auto"/>
    </w:pPr>
    <w:rPr>
      <w:rFonts w:ascii="Arial" w:hAnsi="Arial"/>
      <w:b/>
      <w:bCs/>
      <w:snapToGrid w:val="0"/>
      <w:color w:val="000000"/>
      <w:sz w:val="20"/>
      <w:szCs w:val="20"/>
      <w:lang w:val="x-none"/>
    </w:rPr>
  </w:style>
  <w:style w:type="character" w:customStyle="1" w:styleId="tabela1Znak">
    <w:name w:val="tabela1 Znak"/>
    <w:link w:val="tabela1"/>
    <w:rsid w:val="000E6859"/>
    <w:rPr>
      <w:rFonts w:ascii="Arial" w:eastAsia="Times New Roman" w:hAnsi="Arial" w:cs="Times New Roman"/>
      <w:b/>
      <w:bCs/>
      <w:snapToGrid w:val="0"/>
      <w:color w:val="000000"/>
      <w:lang w:eastAsia="sl-SI"/>
    </w:rPr>
  </w:style>
  <w:style w:type="character" w:styleId="SledenaHiperpovezava">
    <w:name w:val="FollowedHyperlink"/>
    <w:uiPriority w:val="99"/>
    <w:semiHidden/>
    <w:unhideWhenUsed/>
    <w:rsid w:val="000E6859"/>
    <w:rPr>
      <w:color w:val="800080"/>
      <w:u w:val="single"/>
    </w:rPr>
  </w:style>
  <w:style w:type="paragraph" w:styleId="Telobesedila2">
    <w:name w:val="Body Text 2"/>
    <w:basedOn w:val="Navaden"/>
    <w:link w:val="Telobesedila2Znak"/>
    <w:uiPriority w:val="99"/>
    <w:semiHidden/>
    <w:unhideWhenUsed/>
    <w:rsid w:val="000E6859"/>
    <w:pPr>
      <w:spacing w:after="120" w:line="480" w:lineRule="auto"/>
    </w:pPr>
    <w:rPr>
      <w:sz w:val="20"/>
      <w:szCs w:val="20"/>
      <w:lang w:val="x-none"/>
    </w:rPr>
  </w:style>
  <w:style w:type="character" w:customStyle="1" w:styleId="Telobesedila2Znak">
    <w:name w:val="Telo besedila 2 Znak"/>
    <w:link w:val="Telobesedila2"/>
    <w:uiPriority w:val="99"/>
    <w:semiHidden/>
    <w:rsid w:val="000E6859"/>
    <w:rPr>
      <w:rFonts w:eastAsia="Times New Roman"/>
      <w:lang w:eastAsia="sl-SI"/>
    </w:rPr>
  </w:style>
  <w:style w:type="character" w:styleId="Krepko">
    <w:name w:val="Strong"/>
    <w:basedOn w:val="Privzetapisavaodstavka"/>
    <w:uiPriority w:val="22"/>
    <w:qFormat/>
    <w:rsid w:val="007E5B95"/>
    <w:rPr>
      <w:b/>
      <w:bCs/>
      <w:color w:val="auto"/>
    </w:rPr>
  </w:style>
  <w:style w:type="paragraph" w:customStyle="1" w:styleId="Odstavekseznama1">
    <w:name w:val="Odstavek seznama1"/>
    <w:basedOn w:val="Navaden"/>
    <w:rsid w:val="000E6859"/>
    <w:pPr>
      <w:ind w:left="720"/>
      <w:contextualSpacing/>
    </w:pPr>
  </w:style>
  <w:style w:type="paragraph" w:styleId="Zgradbadokumenta">
    <w:name w:val="Document Map"/>
    <w:basedOn w:val="Navaden"/>
    <w:link w:val="ZgradbadokumentaZnak"/>
    <w:uiPriority w:val="99"/>
    <w:semiHidden/>
    <w:unhideWhenUsed/>
    <w:rsid w:val="000E6859"/>
    <w:pPr>
      <w:spacing w:after="0" w:line="240" w:lineRule="auto"/>
    </w:pPr>
    <w:rPr>
      <w:rFonts w:ascii="Tahoma" w:hAnsi="Tahoma"/>
      <w:sz w:val="16"/>
      <w:szCs w:val="16"/>
      <w:lang w:val="x-none"/>
    </w:rPr>
  </w:style>
  <w:style w:type="character" w:customStyle="1" w:styleId="ZgradbadokumentaZnak">
    <w:name w:val="Zgradba dokumenta Znak"/>
    <w:link w:val="Zgradbadokumenta"/>
    <w:uiPriority w:val="99"/>
    <w:semiHidden/>
    <w:rsid w:val="000E6859"/>
    <w:rPr>
      <w:rFonts w:ascii="Tahoma" w:eastAsia="Times New Roman" w:hAnsi="Tahoma" w:cs="Tahoma"/>
      <w:sz w:val="16"/>
      <w:szCs w:val="16"/>
      <w:lang w:eastAsia="sl-SI"/>
    </w:rPr>
  </w:style>
  <w:style w:type="character" w:styleId="Poudarek">
    <w:name w:val="Emphasis"/>
    <w:basedOn w:val="Privzetapisavaodstavka"/>
    <w:uiPriority w:val="20"/>
    <w:qFormat/>
    <w:rsid w:val="007E5B95"/>
    <w:rPr>
      <w:i/>
      <w:iCs/>
      <w:color w:val="auto"/>
    </w:rPr>
  </w:style>
  <w:style w:type="character" w:customStyle="1" w:styleId="apple-converted-space">
    <w:name w:val="apple-converted-space"/>
    <w:basedOn w:val="Privzetapisavaodstavka"/>
    <w:rsid w:val="000E6859"/>
  </w:style>
  <w:style w:type="paragraph" w:customStyle="1" w:styleId="Style3">
    <w:name w:val="Style3"/>
    <w:basedOn w:val="Navaden"/>
    <w:uiPriority w:val="99"/>
    <w:rsid w:val="000E6859"/>
    <w:pPr>
      <w:widowControl w:val="0"/>
      <w:autoSpaceDE w:val="0"/>
      <w:autoSpaceDN w:val="0"/>
      <w:adjustRightInd w:val="0"/>
      <w:spacing w:after="0" w:line="269" w:lineRule="exact"/>
    </w:pPr>
    <w:rPr>
      <w:rFonts w:ascii="Arial" w:hAnsi="Arial" w:cs="Arial"/>
      <w:sz w:val="24"/>
      <w:szCs w:val="24"/>
    </w:rPr>
  </w:style>
  <w:style w:type="character" w:customStyle="1" w:styleId="FontStyle17">
    <w:name w:val="Font Style17"/>
    <w:uiPriority w:val="99"/>
    <w:rsid w:val="000E6859"/>
    <w:rPr>
      <w:rFonts w:ascii="Times New Roman" w:hAnsi="Times New Roman" w:cs="Times New Roman"/>
      <w:color w:val="000000"/>
      <w:sz w:val="22"/>
      <w:szCs w:val="22"/>
    </w:rPr>
  </w:style>
  <w:style w:type="paragraph" w:customStyle="1" w:styleId="Style5">
    <w:name w:val="Style5"/>
    <w:basedOn w:val="Navaden"/>
    <w:uiPriority w:val="99"/>
    <w:rsid w:val="000E6859"/>
    <w:pPr>
      <w:widowControl w:val="0"/>
      <w:autoSpaceDE w:val="0"/>
      <w:autoSpaceDN w:val="0"/>
      <w:adjustRightInd w:val="0"/>
      <w:spacing w:after="0" w:line="240" w:lineRule="auto"/>
    </w:pPr>
    <w:rPr>
      <w:rFonts w:ascii="Arial" w:hAnsi="Arial" w:cs="Arial"/>
      <w:sz w:val="24"/>
      <w:szCs w:val="24"/>
    </w:rPr>
  </w:style>
  <w:style w:type="character" w:customStyle="1" w:styleId="FontStyle18">
    <w:name w:val="Font Style18"/>
    <w:uiPriority w:val="99"/>
    <w:rsid w:val="000E6859"/>
    <w:rPr>
      <w:rFonts w:ascii="Times New Roman" w:hAnsi="Times New Roman" w:cs="Times New Roman"/>
      <w:i/>
      <w:iCs/>
      <w:color w:val="000000"/>
      <w:sz w:val="24"/>
      <w:szCs w:val="24"/>
    </w:rPr>
  </w:style>
  <w:style w:type="paragraph" w:customStyle="1" w:styleId="Style7">
    <w:name w:val="Style7"/>
    <w:basedOn w:val="Navaden"/>
    <w:uiPriority w:val="99"/>
    <w:rsid w:val="000E6859"/>
    <w:pPr>
      <w:widowControl w:val="0"/>
      <w:autoSpaceDE w:val="0"/>
      <w:autoSpaceDN w:val="0"/>
      <w:adjustRightInd w:val="0"/>
      <w:spacing w:after="0" w:line="269" w:lineRule="exact"/>
    </w:pPr>
    <w:rPr>
      <w:rFonts w:ascii="Arial" w:hAnsi="Arial" w:cs="Arial"/>
      <w:sz w:val="24"/>
      <w:szCs w:val="24"/>
    </w:rPr>
  </w:style>
  <w:style w:type="character" w:customStyle="1" w:styleId="FontStyle15">
    <w:name w:val="Font Style15"/>
    <w:uiPriority w:val="99"/>
    <w:rsid w:val="000E6859"/>
    <w:rPr>
      <w:rFonts w:ascii="Microsoft Sans Serif" w:hAnsi="Microsoft Sans Serif" w:cs="Microsoft Sans Serif"/>
      <w:color w:val="000000"/>
      <w:sz w:val="16"/>
      <w:szCs w:val="16"/>
    </w:rPr>
  </w:style>
  <w:style w:type="paragraph" w:customStyle="1" w:styleId="yiv5560476834msolistparagraph">
    <w:name w:val="yiv5560476834msolistparagraph"/>
    <w:basedOn w:val="Navaden"/>
    <w:rsid w:val="000E6859"/>
    <w:pPr>
      <w:spacing w:before="100" w:beforeAutospacing="1" w:after="100" w:afterAutospacing="1" w:line="240" w:lineRule="auto"/>
    </w:pPr>
    <w:rPr>
      <w:rFonts w:ascii="Times New Roman" w:hAnsi="Times New Roman"/>
      <w:sz w:val="24"/>
      <w:szCs w:val="24"/>
    </w:rPr>
  </w:style>
  <w:style w:type="paragraph" w:customStyle="1" w:styleId="intro-box">
    <w:name w:val="intro-box"/>
    <w:basedOn w:val="Navaden"/>
    <w:rsid w:val="000E6859"/>
    <w:pPr>
      <w:spacing w:before="100" w:beforeAutospacing="1" w:after="100" w:afterAutospacing="1" w:line="240" w:lineRule="auto"/>
    </w:pPr>
    <w:rPr>
      <w:rFonts w:ascii="Times New Roman" w:hAnsi="Times New Roman"/>
      <w:sz w:val="24"/>
      <w:szCs w:val="24"/>
    </w:rPr>
  </w:style>
  <w:style w:type="paragraph" w:customStyle="1" w:styleId="Odstavekseznama2">
    <w:name w:val="Odstavek seznama2"/>
    <w:basedOn w:val="Navaden"/>
    <w:rsid w:val="000E6859"/>
    <w:pPr>
      <w:ind w:left="720"/>
      <w:contextualSpacing/>
    </w:pPr>
  </w:style>
  <w:style w:type="paragraph" w:customStyle="1" w:styleId="Odstavekseznama3">
    <w:name w:val="Odstavek seznama3"/>
    <w:basedOn w:val="Navaden"/>
    <w:rsid w:val="000E6859"/>
    <w:pPr>
      <w:ind w:left="720"/>
      <w:contextualSpacing/>
    </w:pPr>
  </w:style>
  <w:style w:type="paragraph" w:customStyle="1" w:styleId="Default">
    <w:name w:val="Default"/>
    <w:rsid w:val="000E6859"/>
    <w:pPr>
      <w:autoSpaceDE w:val="0"/>
      <w:autoSpaceDN w:val="0"/>
      <w:adjustRightInd w:val="0"/>
    </w:pPr>
    <w:rPr>
      <w:rFonts w:ascii="Times New Roman" w:hAnsi="Times New Roman"/>
      <w:color w:val="000000"/>
      <w:sz w:val="24"/>
      <w:szCs w:val="24"/>
    </w:rPr>
  </w:style>
  <w:style w:type="paragraph" w:customStyle="1" w:styleId="preg">
    <w:name w:val="preg"/>
    <w:basedOn w:val="Napis"/>
    <w:link w:val="pregZnak"/>
    <w:rsid w:val="000E6859"/>
    <w:pPr>
      <w:keepNext/>
      <w:spacing w:after="0"/>
    </w:pPr>
    <w:rPr>
      <w:color w:val="000000"/>
    </w:rPr>
  </w:style>
  <w:style w:type="character" w:customStyle="1" w:styleId="pregZnak">
    <w:name w:val="preg Znak"/>
    <w:link w:val="preg"/>
    <w:rsid w:val="000E6859"/>
    <w:rPr>
      <w:rFonts w:ascii="Arial" w:eastAsia="Times New Roman" w:hAnsi="Arial" w:cs="Arial"/>
      <w:b/>
      <w:bCs/>
      <w:color w:val="000000"/>
      <w:sz w:val="20"/>
      <w:szCs w:val="18"/>
      <w:lang w:eastAsia="sl-SI"/>
    </w:rPr>
  </w:style>
  <w:style w:type="table" w:customStyle="1" w:styleId="Srednjiseznam11">
    <w:name w:val="Srednji seznam 11"/>
    <w:aliases w:val="API"/>
    <w:basedOn w:val="Navadnatabela"/>
    <w:uiPriority w:val="65"/>
    <w:rsid w:val="000E6859"/>
    <w:rPr>
      <w:rFonts w:eastAsia="Times New Roman"/>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Slog1">
    <w:name w:val="Slog1"/>
    <w:basedOn w:val="Navadnatabela"/>
    <w:uiPriority w:val="99"/>
    <w:rsid w:val="000E6859"/>
    <w:rPr>
      <w:rFonts w:eastAsia="Times New Roman"/>
    </w:rPr>
    <w:tblPr/>
  </w:style>
  <w:style w:type="table" w:customStyle="1" w:styleId="Slog2">
    <w:name w:val="Slog2"/>
    <w:basedOn w:val="Navadnatabela"/>
    <w:uiPriority w:val="99"/>
    <w:rsid w:val="000E6859"/>
    <w:rPr>
      <w:rFonts w:eastAsia="Times New Roman"/>
    </w:rPr>
    <w:tblPr/>
  </w:style>
  <w:style w:type="table" w:customStyle="1" w:styleId="Slog3">
    <w:name w:val="Slog3"/>
    <w:basedOn w:val="Navadnatabela"/>
    <w:uiPriority w:val="99"/>
    <w:rsid w:val="000E6859"/>
    <w:rPr>
      <w:rFonts w:eastAsia="Times New Roman"/>
    </w:rPr>
    <w:tblPr/>
  </w:style>
  <w:style w:type="table" w:customStyle="1" w:styleId="Slog4">
    <w:name w:val="Slog4"/>
    <w:basedOn w:val="Navadnatabela"/>
    <w:uiPriority w:val="99"/>
    <w:rsid w:val="000E6859"/>
    <w:pPr>
      <w:jc w:val="center"/>
    </w:pPr>
    <w:rPr>
      <w:rFonts w:ascii="Arial" w:eastAsia="Times New Roman" w:hAnsi="Arial"/>
      <w:sz w:val="16"/>
    </w:rPr>
    <w:tblPr>
      <w:tblStyleRowBandSize w:val="1"/>
      <w:tblStyleColBandSize w:val="1"/>
      <w:tblBorders>
        <w:top w:val="single" w:sz="8" w:space="0" w:color="A6A6A6"/>
        <w:bottom w:val="single" w:sz="8" w:space="0" w:color="A6A6A6"/>
        <w:insideV w:val="single" w:sz="8" w:space="0" w:color="A6A6A6"/>
      </w:tblBorders>
    </w:tblPr>
    <w:tcPr>
      <w:vAlign w:val="center"/>
    </w:tcPr>
    <w:tblStylePr w:type="firstRow">
      <w:rPr>
        <w:b/>
      </w:rPr>
      <w:tblPr/>
      <w:tcPr>
        <w:tcBorders>
          <w:top w:val="single" w:sz="8" w:space="0" w:color="A6A6A6"/>
          <w:left w:val="nil"/>
          <w:bottom w:val="single" w:sz="8" w:space="0" w:color="A6A6A6"/>
          <w:right w:val="nil"/>
          <w:insideH w:val="nil"/>
          <w:insideV w:val="single" w:sz="8" w:space="0" w:color="A6A6A6"/>
          <w:tl2br w:val="nil"/>
          <w:tr2bl w:val="nil"/>
        </w:tcBorders>
      </w:tcPr>
    </w:tblStylePr>
    <w:tblStylePr w:type="firstCol">
      <w:pPr>
        <w:jc w:val="left"/>
      </w:pPr>
    </w:tblStylePr>
    <w:tblStylePr w:type="band1Horz">
      <w:tblPr/>
      <w:tcPr>
        <w:shd w:val="clear" w:color="auto" w:fill="F2F2F2"/>
      </w:tcPr>
    </w:tblStylePr>
  </w:style>
  <w:style w:type="paragraph" w:customStyle="1" w:styleId="podpisi">
    <w:name w:val="podpisi"/>
    <w:basedOn w:val="Navaden"/>
    <w:rsid w:val="000E6859"/>
    <w:pPr>
      <w:tabs>
        <w:tab w:val="left" w:pos="3402"/>
      </w:tabs>
      <w:spacing w:after="0" w:line="260" w:lineRule="exact"/>
    </w:pPr>
    <w:rPr>
      <w:rFonts w:ascii="Arial" w:hAnsi="Arial"/>
      <w:sz w:val="20"/>
      <w:szCs w:val="24"/>
      <w:lang w:val="it-IT"/>
    </w:rPr>
  </w:style>
  <w:style w:type="paragraph" w:styleId="Konnaopomba-besedilo">
    <w:name w:val="endnote text"/>
    <w:basedOn w:val="Navaden"/>
    <w:link w:val="Konnaopomba-besediloZnak"/>
    <w:uiPriority w:val="99"/>
    <w:semiHidden/>
    <w:unhideWhenUsed/>
    <w:rsid w:val="000E6859"/>
    <w:pPr>
      <w:spacing w:after="0" w:line="240" w:lineRule="auto"/>
    </w:pPr>
    <w:rPr>
      <w:sz w:val="20"/>
      <w:szCs w:val="20"/>
      <w:lang w:val="x-none"/>
    </w:rPr>
  </w:style>
  <w:style w:type="character" w:customStyle="1" w:styleId="Konnaopomba-besediloZnak">
    <w:name w:val="Končna opomba - besedilo Znak"/>
    <w:link w:val="Konnaopomba-besedilo"/>
    <w:uiPriority w:val="99"/>
    <w:semiHidden/>
    <w:rsid w:val="000E6859"/>
    <w:rPr>
      <w:rFonts w:eastAsia="Times New Roman"/>
      <w:sz w:val="20"/>
      <w:szCs w:val="20"/>
      <w:lang w:eastAsia="sl-SI"/>
    </w:rPr>
  </w:style>
  <w:style w:type="character" w:styleId="Konnaopomba-sklic">
    <w:name w:val="endnote reference"/>
    <w:uiPriority w:val="99"/>
    <w:semiHidden/>
    <w:unhideWhenUsed/>
    <w:rsid w:val="000E6859"/>
    <w:rPr>
      <w:vertAlign w:val="superscript"/>
    </w:rPr>
  </w:style>
  <w:style w:type="table" w:customStyle="1" w:styleId="Svetlosenenje1">
    <w:name w:val="Svetlo senčenje1"/>
    <w:basedOn w:val="Navadnatabela"/>
    <w:uiPriority w:val="60"/>
    <w:rsid w:val="000E6859"/>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esediloograde">
    <w:name w:val="Besedilo ograde"/>
    <w:uiPriority w:val="99"/>
    <w:semiHidden/>
    <w:rsid w:val="000E6859"/>
    <w:rPr>
      <w:color w:val="808080"/>
    </w:rPr>
  </w:style>
  <w:style w:type="paragraph" w:customStyle="1" w:styleId="Neotevilenodstavek">
    <w:name w:val="Neoštevilčen odstavek"/>
    <w:basedOn w:val="Navaden"/>
    <w:link w:val="NeotevilenodstavekZnak"/>
    <w:rsid w:val="000E6859"/>
    <w:pPr>
      <w:overflowPunct w:val="0"/>
      <w:autoSpaceDE w:val="0"/>
      <w:autoSpaceDN w:val="0"/>
      <w:adjustRightInd w:val="0"/>
      <w:spacing w:before="60" w:after="60" w:line="200" w:lineRule="exact"/>
      <w:textAlignment w:val="baseline"/>
    </w:pPr>
    <w:rPr>
      <w:rFonts w:ascii="Arial" w:hAnsi="Arial"/>
      <w:sz w:val="20"/>
      <w:szCs w:val="20"/>
      <w:lang w:val="x-none"/>
    </w:rPr>
  </w:style>
  <w:style w:type="character" w:customStyle="1" w:styleId="NeotevilenodstavekZnak">
    <w:name w:val="Neoštevilčen odstavek Znak"/>
    <w:link w:val="Neotevilenodstavek"/>
    <w:rsid w:val="000E6859"/>
    <w:rPr>
      <w:rFonts w:ascii="Arial" w:eastAsia="Times New Roman" w:hAnsi="Arial" w:cs="Arial"/>
      <w:lang w:eastAsia="sl-SI"/>
    </w:rPr>
  </w:style>
  <w:style w:type="paragraph" w:customStyle="1" w:styleId="Alineazaodstavkom">
    <w:name w:val="Alinea za odstavkom"/>
    <w:basedOn w:val="Navaden"/>
    <w:rsid w:val="000E6859"/>
    <w:pPr>
      <w:numPr>
        <w:numId w:val="4"/>
      </w:numPr>
      <w:overflowPunct w:val="0"/>
      <w:autoSpaceDE w:val="0"/>
      <w:autoSpaceDN w:val="0"/>
      <w:adjustRightInd w:val="0"/>
      <w:spacing w:after="0" w:line="200" w:lineRule="exact"/>
      <w:ind w:left="709" w:hanging="284"/>
      <w:textAlignment w:val="baseline"/>
    </w:pPr>
    <w:rPr>
      <w:rFonts w:ascii="Arial" w:hAnsi="Arial" w:cs="Arial"/>
    </w:rPr>
  </w:style>
  <w:style w:type="paragraph" w:styleId="HTML-oblikovano">
    <w:name w:val="HTML Preformatted"/>
    <w:basedOn w:val="Navaden"/>
    <w:link w:val="HTML-oblikovanoZnak"/>
    <w:rsid w:val="000E6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18"/>
      <w:szCs w:val="18"/>
      <w:lang w:val="en-US" w:eastAsia="x-none"/>
    </w:rPr>
  </w:style>
  <w:style w:type="character" w:customStyle="1" w:styleId="HTML-oblikovanoZnak">
    <w:name w:val="HTML-oblikovano Znak"/>
    <w:link w:val="HTML-oblikovano"/>
    <w:rsid w:val="000E6859"/>
    <w:rPr>
      <w:rFonts w:ascii="Courier New" w:eastAsia="Times New Roman" w:hAnsi="Courier New" w:cs="Times New Roman"/>
      <w:color w:val="000000"/>
      <w:sz w:val="18"/>
      <w:szCs w:val="18"/>
      <w:lang w:val="en-US"/>
    </w:rPr>
  </w:style>
  <w:style w:type="paragraph" w:customStyle="1" w:styleId="Odstavekseznama4">
    <w:name w:val="Odstavek seznama4"/>
    <w:basedOn w:val="Navaden"/>
    <w:rsid w:val="000E6859"/>
    <w:pPr>
      <w:ind w:left="720"/>
      <w:contextualSpacing/>
    </w:pPr>
    <w:rPr>
      <w:lang w:eastAsia="en-US"/>
    </w:rPr>
  </w:style>
  <w:style w:type="character" w:customStyle="1" w:styleId="A4">
    <w:name w:val="A4"/>
    <w:uiPriority w:val="99"/>
    <w:rsid w:val="000E6859"/>
    <w:rPr>
      <w:rFonts w:ascii="Arial" w:hAnsi="Arial" w:cs="Arial"/>
      <w:b/>
      <w:bCs/>
      <w:color w:val="000000"/>
      <w:sz w:val="42"/>
      <w:szCs w:val="42"/>
    </w:rPr>
  </w:style>
  <w:style w:type="character" w:customStyle="1" w:styleId="A6">
    <w:name w:val="A6"/>
    <w:uiPriority w:val="99"/>
    <w:rsid w:val="000E6859"/>
    <w:rPr>
      <w:rFonts w:ascii="Arial" w:hAnsi="Arial" w:cs="Arial"/>
      <w:b/>
      <w:bCs/>
      <w:color w:val="000000"/>
      <w:sz w:val="30"/>
      <w:szCs w:val="30"/>
    </w:rPr>
  </w:style>
  <w:style w:type="paragraph" w:customStyle="1" w:styleId="Pa13">
    <w:name w:val="Pa13"/>
    <w:basedOn w:val="Navaden"/>
    <w:next w:val="Navaden"/>
    <w:uiPriority w:val="99"/>
    <w:rsid w:val="000E6859"/>
    <w:pPr>
      <w:autoSpaceDE w:val="0"/>
      <w:autoSpaceDN w:val="0"/>
      <w:adjustRightInd w:val="0"/>
      <w:spacing w:after="0" w:line="221" w:lineRule="atLeast"/>
    </w:pPr>
    <w:rPr>
      <w:rFonts w:ascii="Arial" w:eastAsia="Calibri" w:hAnsi="Arial" w:cs="Arial"/>
      <w:sz w:val="24"/>
      <w:szCs w:val="24"/>
      <w:lang w:eastAsia="en-US"/>
    </w:rPr>
  </w:style>
  <w:style w:type="paragraph" w:customStyle="1" w:styleId="datumtevilka">
    <w:name w:val="datum številka"/>
    <w:basedOn w:val="Navaden"/>
    <w:rsid w:val="000E6859"/>
    <w:pPr>
      <w:tabs>
        <w:tab w:val="left" w:pos="1701"/>
      </w:tabs>
      <w:spacing w:after="0" w:line="260" w:lineRule="atLeast"/>
    </w:pPr>
    <w:rPr>
      <w:rFonts w:ascii="Arial" w:hAnsi="Arial"/>
      <w:sz w:val="20"/>
      <w:szCs w:val="20"/>
    </w:rPr>
  </w:style>
  <w:style w:type="paragraph" w:customStyle="1" w:styleId="Odstavekseznama5">
    <w:name w:val="Odstavek seznama5"/>
    <w:basedOn w:val="Navaden"/>
    <w:rsid w:val="000E6859"/>
    <w:pPr>
      <w:ind w:left="720"/>
      <w:contextualSpacing/>
    </w:pPr>
    <w:rPr>
      <w:lang w:eastAsia="en-US"/>
    </w:rPr>
  </w:style>
  <w:style w:type="character" w:customStyle="1" w:styleId="A1">
    <w:name w:val="A1"/>
    <w:uiPriority w:val="99"/>
    <w:rsid w:val="000E6859"/>
    <w:rPr>
      <w:b/>
      <w:bCs/>
      <w:color w:val="000000"/>
    </w:rPr>
  </w:style>
  <w:style w:type="paragraph" w:customStyle="1" w:styleId="xl65">
    <w:name w:val="xl65"/>
    <w:basedOn w:val="Navaden"/>
    <w:rsid w:val="000E685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hAnsi="Times New Roman"/>
      <w:sz w:val="24"/>
      <w:szCs w:val="24"/>
    </w:rPr>
  </w:style>
  <w:style w:type="paragraph" w:customStyle="1" w:styleId="xl66">
    <w:name w:val="xl66"/>
    <w:basedOn w:val="Navaden"/>
    <w:rsid w:val="000E685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hAnsi="Times New Roman"/>
      <w:sz w:val="24"/>
      <w:szCs w:val="24"/>
    </w:rPr>
  </w:style>
  <w:style w:type="paragraph" w:customStyle="1" w:styleId="xl67">
    <w:name w:val="xl67"/>
    <w:basedOn w:val="Navaden"/>
    <w:rsid w:val="000E685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hAnsi="Times New Roman"/>
      <w:sz w:val="24"/>
      <w:szCs w:val="24"/>
    </w:rPr>
  </w:style>
  <w:style w:type="paragraph" w:customStyle="1" w:styleId="xl68">
    <w:name w:val="xl68"/>
    <w:basedOn w:val="Navaden"/>
    <w:rsid w:val="000E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9">
    <w:name w:val="xl69"/>
    <w:basedOn w:val="Navaden"/>
    <w:rsid w:val="000E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Navaden"/>
    <w:rsid w:val="000E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1">
    <w:name w:val="xl71"/>
    <w:basedOn w:val="Navaden"/>
    <w:rsid w:val="000E6859"/>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hAnsi="Times New Roman"/>
      <w:sz w:val="24"/>
      <w:szCs w:val="24"/>
    </w:rPr>
  </w:style>
  <w:style w:type="paragraph" w:customStyle="1" w:styleId="xl72">
    <w:name w:val="xl72"/>
    <w:basedOn w:val="Navaden"/>
    <w:rsid w:val="000E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ZnakZnakCharCharZnakZnakCharCharZnakZnakCharChar">
    <w:name w:val="Znak Znak Char Char Znak Znak Char Char Znak Znak Char Char"/>
    <w:basedOn w:val="Navaden"/>
    <w:rsid w:val="000E6859"/>
    <w:pPr>
      <w:spacing w:line="240" w:lineRule="exact"/>
    </w:pPr>
    <w:rPr>
      <w:rFonts w:ascii="Tahoma" w:hAnsi="Tahoma"/>
      <w:sz w:val="20"/>
      <w:szCs w:val="20"/>
      <w:lang w:val="en-US" w:eastAsia="en-US"/>
    </w:rPr>
  </w:style>
  <w:style w:type="character" w:customStyle="1" w:styleId="spelle">
    <w:name w:val="spelle"/>
    <w:basedOn w:val="Privzetapisavaodstavka"/>
    <w:rsid w:val="000E6859"/>
  </w:style>
  <w:style w:type="paragraph" w:customStyle="1" w:styleId="NoSpacing1">
    <w:name w:val="No Spacing1"/>
    <w:uiPriority w:val="1"/>
    <w:rsid w:val="000E6859"/>
    <w:rPr>
      <w:rFonts w:eastAsia="Times New Roman"/>
      <w:lang w:eastAsia="en-US"/>
    </w:rPr>
  </w:style>
  <w:style w:type="paragraph" w:styleId="Golobesedilo">
    <w:name w:val="Plain Text"/>
    <w:basedOn w:val="Navaden"/>
    <w:link w:val="GolobesediloZnak"/>
    <w:uiPriority w:val="99"/>
    <w:unhideWhenUsed/>
    <w:rsid w:val="000E6859"/>
    <w:pPr>
      <w:spacing w:after="0" w:line="240" w:lineRule="auto"/>
    </w:pPr>
    <w:rPr>
      <w:rFonts w:ascii="Consolas" w:eastAsia="Calibri" w:hAnsi="Consolas"/>
      <w:sz w:val="21"/>
      <w:szCs w:val="21"/>
      <w:lang w:val="x-none" w:eastAsia="x-none"/>
    </w:rPr>
  </w:style>
  <w:style w:type="character" w:customStyle="1" w:styleId="GolobesediloZnak">
    <w:name w:val="Golo besedilo Znak"/>
    <w:link w:val="Golobesedilo"/>
    <w:uiPriority w:val="99"/>
    <w:rsid w:val="000E6859"/>
    <w:rPr>
      <w:rFonts w:ascii="Consolas" w:eastAsia="Calibri" w:hAnsi="Consolas" w:cs="Times New Roman"/>
      <w:sz w:val="21"/>
      <w:szCs w:val="21"/>
    </w:rPr>
  </w:style>
  <w:style w:type="paragraph" w:customStyle="1" w:styleId="TableContents">
    <w:name w:val="Table Contents"/>
    <w:basedOn w:val="Navaden"/>
    <w:rsid w:val="000E6859"/>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hi-IN" w:bidi="hi-IN"/>
    </w:rPr>
  </w:style>
  <w:style w:type="character" w:customStyle="1" w:styleId="naziv">
    <w:name w:val="naziv"/>
    <w:basedOn w:val="Privzetapisavaodstavka"/>
    <w:rsid w:val="000E6859"/>
  </w:style>
  <w:style w:type="character" w:customStyle="1" w:styleId="st">
    <w:name w:val="st"/>
    <w:basedOn w:val="Privzetapisavaodstavka"/>
    <w:rsid w:val="000E6859"/>
  </w:style>
  <w:style w:type="character" w:customStyle="1" w:styleId="st1">
    <w:name w:val="st1"/>
    <w:basedOn w:val="Privzetapisavaodstavka"/>
    <w:rsid w:val="000E6859"/>
  </w:style>
  <w:style w:type="table" w:styleId="Tabelasvetlamrea">
    <w:name w:val="Grid Table Light"/>
    <w:basedOn w:val="Navadnatabela"/>
    <w:uiPriority w:val="40"/>
    <w:rsid w:val="00534B2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5">
    <w:name w:val="font5"/>
    <w:basedOn w:val="Navaden"/>
    <w:rsid w:val="00826425"/>
    <w:pPr>
      <w:spacing w:before="100" w:beforeAutospacing="1" w:after="100" w:afterAutospacing="1" w:line="240" w:lineRule="auto"/>
    </w:pPr>
    <w:rPr>
      <w:rFonts w:ascii="Arial" w:hAnsi="Arial" w:cs="Arial"/>
      <w:color w:val="7030A0"/>
      <w:sz w:val="18"/>
      <w:szCs w:val="18"/>
    </w:rPr>
  </w:style>
  <w:style w:type="paragraph" w:customStyle="1" w:styleId="font6">
    <w:name w:val="font6"/>
    <w:basedOn w:val="Navaden"/>
    <w:rsid w:val="00826425"/>
    <w:pPr>
      <w:spacing w:before="100" w:beforeAutospacing="1" w:after="100" w:afterAutospacing="1" w:line="240" w:lineRule="auto"/>
    </w:pPr>
    <w:rPr>
      <w:rFonts w:ascii="Arial" w:hAnsi="Arial" w:cs="Arial"/>
      <w:color w:val="7030A0"/>
      <w:sz w:val="18"/>
      <w:szCs w:val="18"/>
    </w:rPr>
  </w:style>
  <w:style w:type="paragraph" w:customStyle="1" w:styleId="font7">
    <w:name w:val="font7"/>
    <w:basedOn w:val="Navaden"/>
    <w:rsid w:val="00826425"/>
    <w:pPr>
      <w:spacing w:before="100" w:beforeAutospacing="1" w:after="100" w:afterAutospacing="1" w:line="240" w:lineRule="auto"/>
    </w:pPr>
    <w:rPr>
      <w:rFonts w:ascii="Tahoma" w:hAnsi="Tahoma" w:cs="Tahoma"/>
      <w:b/>
      <w:bCs/>
      <w:color w:val="000000"/>
      <w:sz w:val="18"/>
      <w:szCs w:val="18"/>
    </w:rPr>
  </w:style>
  <w:style w:type="paragraph" w:customStyle="1" w:styleId="font8">
    <w:name w:val="font8"/>
    <w:basedOn w:val="Navaden"/>
    <w:rsid w:val="00826425"/>
    <w:pPr>
      <w:spacing w:before="100" w:beforeAutospacing="1" w:after="100" w:afterAutospacing="1" w:line="240" w:lineRule="auto"/>
    </w:pPr>
    <w:rPr>
      <w:rFonts w:ascii="Tahoma" w:hAnsi="Tahoma" w:cs="Tahoma"/>
      <w:color w:val="000000"/>
      <w:sz w:val="18"/>
      <w:szCs w:val="18"/>
    </w:rPr>
  </w:style>
  <w:style w:type="paragraph" w:customStyle="1" w:styleId="xl73">
    <w:name w:val="xl73"/>
    <w:basedOn w:val="Navaden"/>
    <w:rsid w:val="00826425"/>
    <w:pPr>
      <w:spacing w:before="100" w:beforeAutospacing="1" w:after="100" w:afterAutospacing="1" w:line="240" w:lineRule="auto"/>
    </w:pPr>
    <w:rPr>
      <w:rFonts w:ascii="Arial" w:hAnsi="Arial" w:cs="Arial"/>
      <w:sz w:val="20"/>
      <w:szCs w:val="20"/>
    </w:rPr>
  </w:style>
  <w:style w:type="paragraph" w:customStyle="1" w:styleId="xl74">
    <w:name w:val="xl74"/>
    <w:basedOn w:val="Navaden"/>
    <w:rsid w:val="00826425"/>
    <w:pPr>
      <w:spacing w:before="100" w:beforeAutospacing="1" w:after="100" w:afterAutospacing="1" w:line="240" w:lineRule="auto"/>
    </w:pPr>
    <w:rPr>
      <w:rFonts w:ascii="Arial" w:hAnsi="Arial" w:cs="Arial"/>
      <w:sz w:val="20"/>
      <w:szCs w:val="20"/>
    </w:rPr>
  </w:style>
  <w:style w:type="paragraph" w:customStyle="1" w:styleId="xl75">
    <w:name w:val="xl75"/>
    <w:basedOn w:val="Navaden"/>
    <w:rsid w:val="00826425"/>
    <w:pPr>
      <w:spacing w:before="100" w:beforeAutospacing="1" w:after="100" w:afterAutospacing="1" w:line="240" w:lineRule="auto"/>
      <w:jc w:val="center"/>
    </w:pPr>
    <w:rPr>
      <w:rFonts w:ascii="Arial" w:hAnsi="Arial" w:cs="Arial"/>
      <w:sz w:val="20"/>
      <w:szCs w:val="20"/>
    </w:rPr>
  </w:style>
  <w:style w:type="paragraph" w:customStyle="1" w:styleId="xl76">
    <w:name w:val="xl76"/>
    <w:basedOn w:val="Navaden"/>
    <w:rsid w:val="008264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hAnsi="Arial" w:cs="Arial"/>
      <w:b/>
      <w:bCs/>
      <w:sz w:val="20"/>
      <w:szCs w:val="20"/>
    </w:rPr>
  </w:style>
  <w:style w:type="paragraph" w:customStyle="1" w:styleId="xl77">
    <w:name w:val="xl77"/>
    <w:basedOn w:val="Navaden"/>
    <w:rsid w:val="00826425"/>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Arial" w:hAnsi="Arial" w:cs="Arial"/>
      <w:b/>
      <w:bCs/>
      <w:sz w:val="18"/>
      <w:szCs w:val="18"/>
    </w:rPr>
  </w:style>
  <w:style w:type="paragraph" w:customStyle="1" w:styleId="xl78">
    <w:name w:val="xl78"/>
    <w:basedOn w:val="Navaden"/>
    <w:rsid w:val="008264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sz w:val="18"/>
      <w:szCs w:val="18"/>
    </w:rPr>
  </w:style>
  <w:style w:type="paragraph" w:customStyle="1" w:styleId="xl79">
    <w:name w:val="xl79"/>
    <w:basedOn w:val="Navaden"/>
    <w:rsid w:val="00826425"/>
    <w:pPr>
      <w:pBdr>
        <w:top w:val="single" w:sz="4" w:space="0" w:color="auto"/>
        <w:left w:val="single" w:sz="4" w:space="0" w:color="auto"/>
        <w:bottom w:val="single" w:sz="4" w:space="0" w:color="auto"/>
        <w:right w:val="single" w:sz="8" w:space="0" w:color="FF00FF"/>
      </w:pBdr>
      <w:shd w:val="clear" w:color="000000" w:fill="FFFF00"/>
      <w:spacing w:before="100" w:beforeAutospacing="1" w:after="100" w:afterAutospacing="1" w:line="240" w:lineRule="auto"/>
      <w:jc w:val="center"/>
      <w:textAlignment w:val="center"/>
    </w:pPr>
    <w:rPr>
      <w:rFonts w:ascii="Arial" w:hAnsi="Arial" w:cs="Arial"/>
      <w:b/>
      <w:bCs/>
      <w:sz w:val="16"/>
      <w:szCs w:val="16"/>
    </w:rPr>
  </w:style>
  <w:style w:type="paragraph" w:customStyle="1" w:styleId="xl80">
    <w:name w:val="xl80"/>
    <w:basedOn w:val="Navaden"/>
    <w:rsid w:val="0082642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sz w:val="18"/>
      <w:szCs w:val="18"/>
    </w:rPr>
  </w:style>
  <w:style w:type="paragraph" w:customStyle="1" w:styleId="xl81">
    <w:name w:val="xl81"/>
    <w:basedOn w:val="Navaden"/>
    <w:rsid w:val="0082642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sz w:val="16"/>
      <w:szCs w:val="16"/>
    </w:rPr>
  </w:style>
  <w:style w:type="paragraph" w:customStyle="1" w:styleId="xl82">
    <w:name w:val="xl82"/>
    <w:basedOn w:val="Navaden"/>
    <w:rsid w:val="0082642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sz w:val="12"/>
      <w:szCs w:val="12"/>
    </w:rPr>
  </w:style>
  <w:style w:type="paragraph" w:customStyle="1" w:styleId="xl83">
    <w:name w:val="xl83"/>
    <w:basedOn w:val="Navaden"/>
    <w:rsid w:val="008264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sz w:val="16"/>
      <w:szCs w:val="16"/>
    </w:rPr>
  </w:style>
  <w:style w:type="paragraph" w:customStyle="1" w:styleId="xl84">
    <w:name w:val="xl84"/>
    <w:basedOn w:val="Navaden"/>
    <w:rsid w:val="0082642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w:hAnsi="Arial" w:cs="Arial"/>
      <w:b/>
      <w:bCs/>
      <w:sz w:val="16"/>
      <w:szCs w:val="16"/>
    </w:rPr>
  </w:style>
  <w:style w:type="paragraph" w:customStyle="1" w:styleId="xl85">
    <w:name w:val="xl85"/>
    <w:basedOn w:val="Navaden"/>
    <w:rsid w:val="00826425"/>
    <w:pPr>
      <w:pBdr>
        <w:top w:val="single" w:sz="4" w:space="0" w:color="auto"/>
        <w:left w:val="single" w:sz="4" w:space="0" w:color="auto"/>
        <w:bottom w:val="single" w:sz="4" w:space="0" w:color="auto"/>
        <w:right w:val="single" w:sz="8" w:space="0" w:color="FF33CC"/>
      </w:pBdr>
      <w:shd w:val="clear" w:color="000000" w:fill="FFFF00"/>
      <w:spacing w:before="100" w:beforeAutospacing="1" w:after="100" w:afterAutospacing="1" w:line="240" w:lineRule="auto"/>
      <w:jc w:val="center"/>
      <w:textAlignment w:val="center"/>
    </w:pPr>
    <w:rPr>
      <w:rFonts w:ascii="Arial" w:hAnsi="Arial" w:cs="Arial"/>
      <w:b/>
      <w:bCs/>
      <w:sz w:val="16"/>
      <w:szCs w:val="16"/>
    </w:rPr>
  </w:style>
  <w:style w:type="paragraph" w:customStyle="1" w:styleId="xl86">
    <w:name w:val="xl86"/>
    <w:basedOn w:val="Navaden"/>
    <w:rsid w:val="0082642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sz w:val="16"/>
      <w:szCs w:val="16"/>
    </w:rPr>
  </w:style>
  <w:style w:type="paragraph" w:customStyle="1" w:styleId="xl87">
    <w:name w:val="xl87"/>
    <w:basedOn w:val="Navaden"/>
    <w:rsid w:val="00826425"/>
    <w:pPr>
      <w:pBdr>
        <w:top w:val="single" w:sz="4" w:space="0" w:color="auto"/>
        <w:left w:val="single" w:sz="4" w:space="0" w:color="auto"/>
        <w:bottom w:val="single" w:sz="4" w:space="0" w:color="auto"/>
        <w:right w:val="single" w:sz="8" w:space="0" w:color="FF00FF"/>
      </w:pBdr>
      <w:shd w:val="clear" w:color="000000" w:fill="FFFF00"/>
      <w:spacing w:before="100" w:beforeAutospacing="1" w:after="100" w:afterAutospacing="1" w:line="240" w:lineRule="auto"/>
      <w:jc w:val="center"/>
      <w:textAlignment w:val="center"/>
    </w:pPr>
    <w:rPr>
      <w:rFonts w:ascii="Arial" w:hAnsi="Arial" w:cs="Arial"/>
      <w:b/>
      <w:bCs/>
      <w:sz w:val="16"/>
      <w:szCs w:val="16"/>
    </w:rPr>
  </w:style>
  <w:style w:type="paragraph" w:customStyle="1" w:styleId="xl88">
    <w:name w:val="xl88"/>
    <w:basedOn w:val="Navaden"/>
    <w:rsid w:val="0082642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hAnsi="Arial" w:cs="Arial"/>
      <w:sz w:val="16"/>
      <w:szCs w:val="16"/>
    </w:rPr>
  </w:style>
  <w:style w:type="paragraph" w:customStyle="1" w:styleId="xl89">
    <w:name w:val="xl89"/>
    <w:basedOn w:val="Navaden"/>
    <w:rsid w:val="00826425"/>
    <w:pPr>
      <w:pBdr>
        <w:top w:val="single" w:sz="4" w:space="0" w:color="auto"/>
        <w:left w:val="single" w:sz="4" w:space="0" w:color="auto"/>
        <w:bottom w:val="single" w:sz="4" w:space="0" w:color="auto"/>
        <w:right w:val="single" w:sz="8" w:space="0" w:color="FF00FF"/>
      </w:pBdr>
      <w:shd w:val="clear" w:color="000000" w:fill="FFFF00"/>
      <w:spacing w:before="100" w:beforeAutospacing="1" w:after="100" w:afterAutospacing="1" w:line="240" w:lineRule="auto"/>
      <w:jc w:val="center"/>
    </w:pPr>
    <w:rPr>
      <w:rFonts w:ascii="Arial" w:hAnsi="Arial" w:cs="Arial"/>
      <w:sz w:val="16"/>
      <w:szCs w:val="16"/>
    </w:rPr>
  </w:style>
  <w:style w:type="paragraph" w:customStyle="1" w:styleId="xl90">
    <w:name w:val="xl90"/>
    <w:basedOn w:val="Navaden"/>
    <w:rsid w:val="00826425"/>
    <w:pPr>
      <w:pBdr>
        <w:bottom w:val="single" w:sz="4" w:space="0" w:color="auto"/>
        <w:right w:val="single" w:sz="4" w:space="0" w:color="auto"/>
      </w:pBdr>
      <w:shd w:val="clear" w:color="000000" w:fill="FFFF00"/>
      <w:spacing w:before="100" w:beforeAutospacing="1" w:after="100" w:afterAutospacing="1" w:line="240" w:lineRule="auto"/>
      <w:jc w:val="center"/>
    </w:pPr>
    <w:rPr>
      <w:rFonts w:ascii="Arial" w:hAnsi="Arial" w:cs="Arial"/>
      <w:sz w:val="16"/>
      <w:szCs w:val="16"/>
    </w:rPr>
  </w:style>
  <w:style w:type="paragraph" w:customStyle="1" w:styleId="xl91">
    <w:name w:val="xl91"/>
    <w:basedOn w:val="Navaden"/>
    <w:rsid w:val="0082642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Arial" w:hAnsi="Arial" w:cs="Arial"/>
      <w:sz w:val="16"/>
      <w:szCs w:val="16"/>
    </w:rPr>
  </w:style>
  <w:style w:type="paragraph" w:customStyle="1" w:styleId="xl92">
    <w:name w:val="xl92"/>
    <w:basedOn w:val="Navaden"/>
    <w:rsid w:val="00826425"/>
    <w:pPr>
      <w:pBdr>
        <w:left w:val="single" w:sz="4" w:space="0" w:color="auto"/>
        <w:bottom w:val="single" w:sz="4" w:space="0" w:color="auto"/>
        <w:right w:val="single" w:sz="8" w:space="0" w:color="FF33CC"/>
      </w:pBdr>
      <w:shd w:val="clear" w:color="000000" w:fill="FFFF00"/>
      <w:spacing w:before="100" w:beforeAutospacing="1" w:after="100" w:afterAutospacing="1" w:line="240" w:lineRule="auto"/>
      <w:jc w:val="center"/>
    </w:pPr>
    <w:rPr>
      <w:rFonts w:ascii="Arial" w:hAnsi="Arial" w:cs="Arial"/>
      <w:sz w:val="16"/>
      <w:szCs w:val="16"/>
    </w:rPr>
  </w:style>
  <w:style w:type="paragraph" w:customStyle="1" w:styleId="xl93">
    <w:name w:val="xl93"/>
    <w:basedOn w:val="Navaden"/>
    <w:rsid w:val="0082642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hAnsi="Arial" w:cs="Arial"/>
      <w:sz w:val="16"/>
      <w:szCs w:val="16"/>
    </w:rPr>
  </w:style>
  <w:style w:type="paragraph" w:customStyle="1" w:styleId="xl94">
    <w:name w:val="xl94"/>
    <w:basedOn w:val="Navaden"/>
    <w:rsid w:val="00826425"/>
    <w:pPr>
      <w:pBdr>
        <w:right w:val="single" w:sz="8" w:space="0" w:color="FF00FF"/>
      </w:pBdr>
      <w:shd w:val="clear" w:color="000000" w:fill="FFFF00"/>
      <w:spacing w:before="100" w:beforeAutospacing="1" w:after="100" w:afterAutospacing="1" w:line="240" w:lineRule="auto"/>
      <w:jc w:val="center"/>
    </w:pPr>
    <w:rPr>
      <w:rFonts w:ascii="Arial" w:hAnsi="Arial" w:cs="Arial"/>
      <w:sz w:val="16"/>
      <w:szCs w:val="16"/>
    </w:rPr>
  </w:style>
  <w:style w:type="paragraph" w:customStyle="1" w:styleId="xl95">
    <w:name w:val="xl95"/>
    <w:basedOn w:val="Navaden"/>
    <w:rsid w:val="00826425"/>
    <w:pPr>
      <w:spacing w:before="100" w:beforeAutospacing="1" w:after="100" w:afterAutospacing="1" w:line="240" w:lineRule="auto"/>
      <w:jc w:val="center"/>
    </w:pPr>
    <w:rPr>
      <w:rFonts w:ascii="Arial" w:hAnsi="Arial" w:cs="Arial"/>
      <w:sz w:val="16"/>
      <w:szCs w:val="16"/>
    </w:rPr>
  </w:style>
  <w:style w:type="paragraph" w:customStyle="1" w:styleId="xl96">
    <w:name w:val="xl96"/>
    <w:basedOn w:val="Navaden"/>
    <w:rsid w:val="00826425"/>
    <w:pPr>
      <w:pBdr>
        <w:top w:val="single" w:sz="4" w:space="0" w:color="auto"/>
        <w:left w:val="single" w:sz="4" w:space="0" w:color="auto"/>
        <w:bottom w:val="single" w:sz="4" w:space="0" w:color="BFBFBF"/>
        <w:right w:val="single" w:sz="4" w:space="0" w:color="auto"/>
      </w:pBdr>
      <w:shd w:val="clear" w:color="000000" w:fill="DAEEF3"/>
      <w:spacing w:before="100" w:beforeAutospacing="1" w:after="100" w:afterAutospacing="1" w:line="240" w:lineRule="auto"/>
      <w:jc w:val="center"/>
      <w:textAlignment w:val="top"/>
    </w:pPr>
    <w:rPr>
      <w:rFonts w:ascii="Arial" w:hAnsi="Arial" w:cs="Arial"/>
      <w:sz w:val="18"/>
      <w:szCs w:val="18"/>
    </w:rPr>
  </w:style>
  <w:style w:type="paragraph" w:customStyle="1" w:styleId="xl97">
    <w:name w:val="xl97"/>
    <w:basedOn w:val="Navaden"/>
    <w:rsid w:val="00826425"/>
    <w:pPr>
      <w:pBdr>
        <w:top w:val="single" w:sz="4" w:space="0" w:color="auto"/>
        <w:left w:val="single" w:sz="4" w:space="0" w:color="auto"/>
        <w:bottom w:val="single" w:sz="4" w:space="0" w:color="BFBFBF"/>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98">
    <w:name w:val="xl98"/>
    <w:basedOn w:val="Navaden"/>
    <w:rsid w:val="00826425"/>
    <w:pPr>
      <w:pBdr>
        <w:top w:val="single" w:sz="4" w:space="0" w:color="auto"/>
        <w:left w:val="single" w:sz="4" w:space="0" w:color="auto"/>
        <w:bottom w:val="single" w:sz="4" w:space="0" w:color="BFBFBF"/>
        <w:right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99">
    <w:name w:val="xl99"/>
    <w:basedOn w:val="Navaden"/>
    <w:rsid w:val="00826425"/>
    <w:pPr>
      <w:pBdr>
        <w:top w:val="single" w:sz="4" w:space="0" w:color="auto"/>
        <w:left w:val="single" w:sz="4" w:space="0" w:color="auto"/>
        <w:bottom w:val="single" w:sz="4" w:space="0" w:color="BFBFBF"/>
        <w:right w:val="single" w:sz="8" w:space="0" w:color="FF00FF"/>
      </w:pBdr>
      <w:shd w:val="clear" w:color="000000" w:fill="CCFFCC"/>
      <w:spacing w:before="100" w:beforeAutospacing="1" w:after="100" w:afterAutospacing="1" w:line="240" w:lineRule="auto"/>
      <w:jc w:val="center"/>
      <w:textAlignment w:val="top"/>
    </w:pPr>
    <w:rPr>
      <w:rFonts w:ascii="Arial" w:hAnsi="Arial" w:cs="Arial"/>
      <w:sz w:val="18"/>
      <w:szCs w:val="18"/>
    </w:rPr>
  </w:style>
  <w:style w:type="paragraph" w:customStyle="1" w:styleId="xl100">
    <w:name w:val="xl100"/>
    <w:basedOn w:val="Navaden"/>
    <w:rsid w:val="00826425"/>
    <w:pPr>
      <w:pBdr>
        <w:top w:val="single" w:sz="4" w:space="0" w:color="auto"/>
        <w:bottom w:val="single" w:sz="4" w:space="0" w:color="BFBFBF"/>
        <w:right w:val="single" w:sz="4" w:space="0" w:color="auto"/>
      </w:pBdr>
      <w:shd w:val="clear" w:color="000000" w:fill="D9D9D9"/>
      <w:spacing w:before="100" w:beforeAutospacing="1" w:after="100" w:afterAutospacing="1" w:line="240" w:lineRule="auto"/>
      <w:jc w:val="center"/>
      <w:textAlignment w:val="top"/>
    </w:pPr>
    <w:rPr>
      <w:rFonts w:ascii="Arial" w:hAnsi="Arial" w:cs="Arial"/>
      <w:sz w:val="18"/>
      <w:szCs w:val="18"/>
    </w:rPr>
  </w:style>
  <w:style w:type="paragraph" w:customStyle="1" w:styleId="xl101">
    <w:name w:val="xl101"/>
    <w:basedOn w:val="Navaden"/>
    <w:rsid w:val="00826425"/>
    <w:pPr>
      <w:pBdr>
        <w:top w:val="single" w:sz="4" w:space="0" w:color="auto"/>
        <w:bottom w:val="single" w:sz="4" w:space="0" w:color="BFBFBF"/>
        <w:right w:val="single" w:sz="4" w:space="0" w:color="auto"/>
      </w:pBdr>
      <w:shd w:val="clear" w:color="000000" w:fill="FFFFCC"/>
      <w:spacing w:before="100" w:beforeAutospacing="1" w:after="100" w:afterAutospacing="1" w:line="240" w:lineRule="auto"/>
      <w:jc w:val="center"/>
      <w:textAlignment w:val="top"/>
    </w:pPr>
    <w:rPr>
      <w:rFonts w:ascii="Arial" w:hAnsi="Arial" w:cs="Arial"/>
      <w:sz w:val="18"/>
      <w:szCs w:val="18"/>
    </w:rPr>
  </w:style>
  <w:style w:type="paragraph" w:customStyle="1" w:styleId="xl102">
    <w:name w:val="xl102"/>
    <w:basedOn w:val="Navaden"/>
    <w:rsid w:val="00826425"/>
    <w:pPr>
      <w:pBdr>
        <w:top w:val="single" w:sz="4" w:space="0" w:color="auto"/>
        <w:bottom w:val="single" w:sz="4" w:space="0" w:color="BFBFBF"/>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103">
    <w:name w:val="xl103"/>
    <w:basedOn w:val="Navaden"/>
    <w:rsid w:val="00826425"/>
    <w:pPr>
      <w:pBdr>
        <w:top w:val="single" w:sz="4" w:space="0" w:color="auto"/>
        <w:left w:val="single" w:sz="4" w:space="0" w:color="auto"/>
        <w:bottom w:val="single" w:sz="4" w:space="0" w:color="BFBFBF"/>
        <w:right w:val="single" w:sz="4" w:space="0" w:color="auto"/>
      </w:pBdr>
      <w:shd w:val="clear" w:color="000000" w:fill="DCE6F1"/>
      <w:spacing w:before="100" w:beforeAutospacing="1" w:after="100" w:afterAutospacing="1" w:line="240" w:lineRule="auto"/>
      <w:jc w:val="center"/>
      <w:textAlignment w:val="top"/>
    </w:pPr>
    <w:rPr>
      <w:rFonts w:ascii="Arial" w:hAnsi="Arial" w:cs="Arial"/>
      <w:sz w:val="18"/>
      <w:szCs w:val="18"/>
    </w:rPr>
  </w:style>
  <w:style w:type="paragraph" w:customStyle="1" w:styleId="xl104">
    <w:name w:val="xl104"/>
    <w:basedOn w:val="Navaden"/>
    <w:rsid w:val="00826425"/>
    <w:pPr>
      <w:pBdr>
        <w:top w:val="single" w:sz="4" w:space="0" w:color="auto"/>
        <w:left w:val="single" w:sz="4" w:space="0" w:color="auto"/>
        <w:bottom w:val="single" w:sz="4" w:space="0" w:color="BFBFBF"/>
        <w:right w:val="single" w:sz="4" w:space="0" w:color="auto"/>
      </w:pBdr>
      <w:shd w:val="clear" w:color="000000" w:fill="DCE6F1"/>
      <w:spacing w:before="100" w:beforeAutospacing="1" w:after="100" w:afterAutospacing="1" w:line="240" w:lineRule="auto"/>
      <w:textAlignment w:val="top"/>
    </w:pPr>
    <w:rPr>
      <w:rFonts w:ascii="Arial" w:hAnsi="Arial" w:cs="Arial"/>
      <w:sz w:val="18"/>
      <w:szCs w:val="18"/>
    </w:rPr>
  </w:style>
  <w:style w:type="paragraph" w:customStyle="1" w:styleId="xl105">
    <w:name w:val="xl105"/>
    <w:basedOn w:val="Navaden"/>
    <w:rsid w:val="00826425"/>
    <w:pPr>
      <w:pBdr>
        <w:top w:val="single" w:sz="4" w:space="0" w:color="auto"/>
        <w:left w:val="single" w:sz="4" w:space="0" w:color="auto"/>
        <w:bottom w:val="single" w:sz="4" w:space="0" w:color="BFBFBF"/>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106">
    <w:name w:val="xl106"/>
    <w:basedOn w:val="Navaden"/>
    <w:rsid w:val="00826425"/>
    <w:pPr>
      <w:pBdr>
        <w:top w:val="single" w:sz="4" w:space="0" w:color="auto"/>
        <w:left w:val="single" w:sz="4" w:space="0" w:color="auto"/>
        <w:bottom w:val="single" w:sz="4" w:space="0" w:color="BFBFBF"/>
        <w:right w:val="single" w:sz="8" w:space="0" w:color="FF33CC"/>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107">
    <w:name w:val="xl107"/>
    <w:basedOn w:val="Navaden"/>
    <w:rsid w:val="00826425"/>
    <w:pPr>
      <w:pBdr>
        <w:top w:val="single" w:sz="4" w:space="0" w:color="auto"/>
        <w:bottom w:val="single" w:sz="4" w:space="0" w:color="BFBFBF"/>
        <w:right w:val="single" w:sz="4" w:space="0" w:color="auto"/>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08">
    <w:name w:val="xl108"/>
    <w:basedOn w:val="Navaden"/>
    <w:rsid w:val="00826425"/>
    <w:pPr>
      <w:pBdr>
        <w:top w:val="single" w:sz="4" w:space="0" w:color="auto"/>
        <w:left w:val="single" w:sz="4" w:space="0" w:color="auto"/>
        <w:bottom w:val="single" w:sz="4" w:space="0" w:color="BFBFBF"/>
        <w:right w:val="single" w:sz="8" w:space="0" w:color="FF00FF"/>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09">
    <w:name w:val="xl109"/>
    <w:basedOn w:val="Navaden"/>
    <w:rsid w:val="00826425"/>
    <w:pPr>
      <w:pBdr>
        <w:top w:val="single" w:sz="4" w:space="0" w:color="auto"/>
        <w:bottom w:val="single" w:sz="4" w:space="0" w:color="BFBFBF"/>
        <w:right w:val="single" w:sz="4" w:space="0" w:color="auto"/>
      </w:pBdr>
      <w:shd w:val="clear" w:color="000000" w:fill="CCFFFF"/>
      <w:spacing w:before="100" w:beforeAutospacing="1" w:after="100" w:afterAutospacing="1" w:line="240" w:lineRule="auto"/>
      <w:textAlignment w:val="top"/>
    </w:pPr>
    <w:rPr>
      <w:rFonts w:ascii="Arial" w:hAnsi="Arial" w:cs="Arial"/>
      <w:sz w:val="18"/>
      <w:szCs w:val="18"/>
    </w:rPr>
  </w:style>
  <w:style w:type="paragraph" w:customStyle="1" w:styleId="xl110">
    <w:name w:val="xl110"/>
    <w:basedOn w:val="Navaden"/>
    <w:rsid w:val="00826425"/>
    <w:pPr>
      <w:pBdr>
        <w:top w:val="single" w:sz="4" w:space="0" w:color="auto"/>
        <w:bottom w:val="single" w:sz="4" w:space="0" w:color="BFBFBF"/>
        <w:right w:val="single" w:sz="8" w:space="0" w:color="FF00FF"/>
      </w:pBdr>
      <w:shd w:val="clear" w:color="000000" w:fill="CCFFFF"/>
      <w:spacing w:before="100" w:beforeAutospacing="1" w:after="100" w:afterAutospacing="1" w:line="240" w:lineRule="auto"/>
      <w:textAlignment w:val="top"/>
    </w:pPr>
    <w:rPr>
      <w:rFonts w:ascii="Arial" w:hAnsi="Arial" w:cs="Arial"/>
      <w:sz w:val="18"/>
      <w:szCs w:val="18"/>
    </w:rPr>
  </w:style>
  <w:style w:type="paragraph" w:customStyle="1" w:styleId="xl111">
    <w:name w:val="xl111"/>
    <w:basedOn w:val="Navaden"/>
    <w:rsid w:val="00826425"/>
    <w:pPr>
      <w:spacing w:before="100" w:beforeAutospacing="1" w:after="100" w:afterAutospacing="1" w:line="240" w:lineRule="auto"/>
    </w:pPr>
    <w:rPr>
      <w:rFonts w:ascii="Arial" w:hAnsi="Arial" w:cs="Arial"/>
      <w:b/>
      <w:bCs/>
      <w:sz w:val="20"/>
      <w:szCs w:val="20"/>
    </w:rPr>
  </w:style>
  <w:style w:type="paragraph" w:customStyle="1" w:styleId="xl112">
    <w:name w:val="xl112"/>
    <w:basedOn w:val="Navaden"/>
    <w:rsid w:val="00826425"/>
    <w:pPr>
      <w:pBdr>
        <w:top w:val="single" w:sz="4" w:space="0" w:color="BFBFBF"/>
        <w:left w:val="single" w:sz="4" w:space="0" w:color="auto"/>
        <w:bottom w:val="single" w:sz="4" w:space="0" w:color="BFBFBF"/>
        <w:right w:val="single" w:sz="4" w:space="0" w:color="auto"/>
      </w:pBdr>
      <w:shd w:val="clear" w:color="000000" w:fill="DAEEF3"/>
      <w:spacing w:before="100" w:beforeAutospacing="1" w:after="100" w:afterAutospacing="1" w:line="240" w:lineRule="auto"/>
      <w:jc w:val="center"/>
      <w:textAlignment w:val="top"/>
    </w:pPr>
    <w:rPr>
      <w:rFonts w:ascii="Arial" w:hAnsi="Arial" w:cs="Arial"/>
      <w:sz w:val="18"/>
      <w:szCs w:val="18"/>
    </w:rPr>
  </w:style>
  <w:style w:type="paragraph" w:customStyle="1" w:styleId="xl113">
    <w:name w:val="xl113"/>
    <w:basedOn w:val="Navaden"/>
    <w:rsid w:val="00826425"/>
    <w:pPr>
      <w:pBdr>
        <w:top w:val="single" w:sz="4" w:space="0" w:color="BFBFBF"/>
        <w:left w:val="single" w:sz="4" w:space="0" w:color="auto"/>
        <w:bottom w:val="single" w:sz="4" w:space="0" w:color="BFBFBF"/>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14">
    <w:name w:val="xl114"/>
    <w:basedOn w:val="Navaden"/>
    <w:rsid w:val="00826425"/>
    <w:pPr>
      <w:pBdr>
        <w:top w:val="single" w:sz="4" w:space="0" w:color="BFBFBF"/>
        <w:left w:val="single" w:sz="4" w:space="0" w:color="auto"/>
        <w:bottom w:val="single" w:sz="4" w:space="0" w:color="BFBFBF"/>
        <w:right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15">
    <w:name w:val="xl115"/>
    <w:basedOn w:val="Navaden"/>
    <w:rsid w:val="00826425"/>
    <w:pPr>
      <w:pBdr>
        <w:top w:val="single" w:sz="4" w:space="0" w:color="BFBFBF"/>
        <w:left w:val="single" w:sz="4" w:space="0" w:color="auto"/>
        <w:bottom w:val="single" w:sz="4" w:space="0" w:color="BFBFBF"/>
        <w:right w:val="single" w:sz="8" w:space="0" w:color="FF00FF"/>
      </w:pBdr>
      <w:shd w:val="clear" w:color="000000" w:fill="CCFFCC"/>
      <w:spacing w:before="100" w:beforeAutospacing="1" w:after="100" w:afterAutospacing="1" w:line="240" w:lineRule="auto"/>
      <w:jc w:val="center"/>
      <w:textAlignment w:val="top"/>
    </w:pPr>
    <w:rPr>
      <w:rFonts w:ascii="Arial" w:hAnsi="Arial" w:cs="Arial"/>
      <w:sz w:val="18"/>
      <w:szCs w:val="18"/>
    </w:rPr>
  </w:style>
  <w:style w:type="paragraph" w:customStyle="1" w:styleId="xl116">
    <w:name w:val="xl116"/>
    <w:basedOn w:val="Navaden"/>
    <w:rsid w:val="00826425"/>
    <w:pPr>
      <w:pBdr>
        <w:top w:val="single" w:sz="4" w:space="0" w:color="BFBFBF"/>
        <w:bottom w:val="single" w:sz="4" w:space="0" w:color="BFBFBF"/>
        <w:right w:val="single" w:sz="4" w:space="0" w:color="auto"/>
      </w:pBdr>
      <w:shd w:val="clear" w:color="000000" w:fill="D9D9D9"/>
      <w:spacing w:before="100" w:beforeAutospacing="1" w:after="100" w:afterAutospacing="1" w:line="240" w:lineRule="auto"/>
      <w:jc w:val="center"/>
      <w:textAlignment w:val="top"/>
    </w:pPr>
    <w:rPr>
      <w:rFonts w:ascii="Arial" w:hAnsi="Arial" w:cs="Arial"/>
      <w:sz w:val="18"/>
      <w:szCs w:val="18"/>
    </w:rPr>
  </w:style>
  <w:style w:type="paragraph" w:customStyle="1" w:styleId="xl117">
    <w:name w:val="xl117"/>
    <w:basedOn w:val="Navaden"/>
    <w:rsid w:val="00826425"/>
    <w:pPr>
      <w:pBdr>
        <w:top w:val="single" w:sz="4" w:space="0" w:color="BFBFBF"/>
        <w:bottom w:val="single" w:sz="4" w:space="0" w:color="BFBFBF"/>
        <w:right w:val="single" w:sz="4" w:space="0" w:color="auto"/>
      </w:pBdr>
      <w:shd w:val="clear" w:color="000000" w:fill="FFFFCC"/>
      <w:spacing w:before="100" w:beforeAutospacing="1" w:after="100" w:afterAutospacing="1" w:line="240" w:lineRule="auto"/>
      <w:jc w:val="center"/>
      <w:textAlignment w:val="top"/>
    </w:pPr>
    <w:rPr>
      <w:rFonts w:ascii="Arial" w:hAnsi="Arial" w:cs="Arial"/>
      <w:sz w:val="18"/>
      <w:szCs w:val="18"/>
    </w:rPr>
  </w:style>
  <w:style w:type="paragraph" w:customStyle="1" w:styleId="xl118">
    <w:name w:val="xl118"/>
    <w:basedOn w:val="Navaden"/>
    <w:rsid w:val="00826425"/>
    <w:pPr>
      <w:pBdr>
        <w:top w:val="single" w:sz="4" w:space="0" w:color="BFBFBF"/>
        <w:bottom w:val="single" w:sz="4" w:space="0" w:color="BFBFBF"/>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119">
    <w:name w:val="xl119"/>
    <w:basedOn w:val="Navaden"/>
    <w:rsid w:val="00826425"/>
    <w:pPr>
      <w:pBdr>
        <w:top w:val="single" w:sz="4" w:space="0" w:color="BFBFBF"/>
        <w:left w:val="single" w:sz="4" w:space="0" w:color="auto"/>
        <w:bottom w:val="single" w:sz="4" w:space="0" w:color="BFBFBF"/>
        <w:right w:val="single" w:sz="4" w:space="0" w:color="auto"/>
      </w:pBdr>
      <w:shd w:val="clear" w:color="000000" w:fill="DCE6F1"/>
      <w:spacing w:before="100" w:beforeAutospacing="1" w:after="100" w:afterAutospacing="1" w:line="240" w:lineRule="auto"/>
      <w:jc w:val="center"/>
      <w:textAlignment w:val="top"/>
    </w:pPr>
    <w:rPr>
      <w:rFonts w:ascii="Arial" w:hAnsi="Arial" w:cs="Arial"/>
      <w:sz w:val="18"/>
      <w:szCs w:val="18"/>
    </w:rPr>
  </w:style>
  <w:style w:type="paragraph" w:customStyle="1" w:styleId="xl120">
    <w:name w:val="xl120"/>
    <w:basedOn w:val="Navaden"/>
    <w:rsid w:val="00826425"/>
    <w:pPr>
      <w:pBdr>
        <w:top w:val="single" w:sz="4" w:space="0" w:color="BFBFBF"/>
        <w:left w:val="single" w:sz="4" w:space="0" w:color="auto"/>
        <w:bottom w:val="single" w:sz="4" w:space="0" w:color="BFBFBF"/>
        <w:right w:val="single" w:sz="4" w:space="0" w:color="auto"/>
      </w:pBdr>
      <w:shd w:val="clear" w:color="000000" w:fill="DCE6F1"/>
      <w:spacing w:before="100" w:beforeAutospacing="1" w:after="100" w:afterAutospacing="1" w:line="240" w:lineRule="auto"/>
      <w:textAlignment w:val="top"/>
    </w:pPr>
    <w:rPr>
      <w:rFonts w:ascii="Arial" w:hAnsi="Arial" w:cs="Arial"/>
      <w:sz w:val="18"/>
      <w:szCs w:val="18"/>
    </w:rPr>
  </w:style>
  <w:style w:type="paragraph" w:customStyle="1" w:styleId="xl121">
    <w:name w:val="xl121"/>
    <w:basedOn w:val="Navaden"/>
    <w:rsid w:val="00826425"/>
    <w:pPr>
      <w:pBdr>
        <w:top w:val="single" w:sz="4" w:space="0" w:color="BFBFBF"/>
        <w:left w:val="single" w:sz="4" w:space="0" w:color="auto"/>
        <w:bottom w:val="single" w:sz="4" w:space="0" w:color="BFBFBF"/>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122">
    <w:name w:val="xl122"/>
    <w:basedOn w:val="Navaden"/>
    <w:rsid w:val="00826425"/>
    <w:pPr>
      <w:pBdr>
        <w:top w:val="single" w:sz="4" w:space="0" w:color="BFBFBF"/>
        <w:left w:val="single" w:sz="4" w:space="0" w:color="auto"/>
        <w:bottom w:val="single" w:sz="4" w:space="0" w:color="BFBFBF"/>
        <w:right w:val="single" w:sz="8" w:space="0" w:color="FF33CC"/>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123">
    <w:name w:val="xl123"/>
    <w:basedOn w:val="Navaden"/>
    <w:rsid w:val="00826425"/>
    <w:pPr>
      <w:pBdr>
        <w:top w:val="single" w:sz="4" w:space="0" w:color="BFBFBF"/>
        <w:bottom w:val="single" w:sz="4" w:space="0" w:color="BFBFBF"/>
        <w:right w:val="single" w:sz="4" w:space="0" w:color="auto"/>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24">
    <w:name w:val="xl124"/>
    <w:basedOn w:val="Navaden"/>
    <w:rsid w:val="00826425"/>
    <w:pPr>
      <w:pBdr>
        <w:top w:val="single" w:sz="4" w:space="0" w:color="BFBFBF"/>
        <w:left w:val="single" w:sz="4" w:space="0" w:color="auto"/>
        <w:bottom w:val="single" w:sz="4" w:space="0" w:color="BFBFBF"/>
        <w:right w:val="single" w:sz="8" w:space="0" w:color="FF00FF"/>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25">
    <w:name w:val="xl125"/>
    <w:basedOn w:val="Navaden"/>
    <w:rsid w:val="00826425"/>
    <w:pPr>
      <w:pBdr>
        <w:top w:val="single" w:sz="4" w:space="0" w:color="BFBFBF"/>
        <w:bottom w:val="single" w:sz="4" w:space="0" w:color="BFBFBF"/>
        <w:right w:val="single" w:sz="4" w:space="0" w:color="auto"/>
      </w:pBdr>
      <w:shd w:val="clear" w:color="000000" w:fill="CCFFFF"/>
      <w:spacing w:before="100" w:beforeAutospacing="1" w:after="100" w:afterAutospacing="1" w:line="240" w:lineRule="auto"/>
      <w:textAlignment w:val="top"/>
    </w:pPr>
    <w:rPr>
      <w:rFonts w:ascii="Arial" w:hAnsi="Arial" w:cs="Arial"/>
      <w:sz w:val="18"/>
      <w:szCs w:val="18"/>
    </w:rPr>
  </w:style>
  <w:style w:type="paragraph" w:customStyle="1" w:styleId="xl126">
    <w:name w:val="xl126"/>
    <w:basedOn w:val="Navaden"/>
    <w:rsid w:val="00826425"/>
    <w:pPr>
      <w:pBdr>
        <w:top w:val="single" w:sz="4" w:space="0" w:color="BFBFBF"/>
        <w:bottom w:val="single" w:sz="4" w:space="0" w:color="BFBFBF"/>
        <w:right w:val="single" w:sz="8" w:space="0" w:color="FF00FF"/>
      </w:pBdr>
      <w:shd w:val="clear" w:color="000000" w:fill="CCFFFF"/>
      <w:spacing w:before="100" w:beforeAutospacing="1" w:after="100" w:afterAutospacing="1" w:line="240" w:lineRule="auto"/>
      <w:textAlignment w:val="top"/>
    </w:pPr>
    <w:rPr>
      <w:rFonts w:ascii="Arial" w:hAnsi="Arial" w:cs="Arial"/>
      <w:sz w:val="18"/>
      <w:szCs w:val="18"/>
    </w:rPr>
  </w:style>
  <w:style w:type="paragraph" w:customStyle="1" w:styleId="xl127">
    <w:name w:val="xl127"/>
    <w:basedOn w:val="Navaden"/>
    <w:rsid w:val="00826425"/>
    <w:pPr>
      <w:pBdr>
        <w:top w:val="single" w:sz="4" w:space="0" w:color="BFBFBF"/>
        <w:left w:val="single" w:sz="4" w:space="0" w:color="auto"/>
        <w:right w:val="single" w:sz="4" w:space="0" w:color="auto"/>
      </w:pBdr>
      <w:shd w:val="clear" w:color="000000" w:fill="DAEEF3"/>
      <w:spacing w:before="100" w:beforeAutospacing="1" w:after="100" w:afterAutospacing="1" w:line="240" w:lineRule="auto"/>
      <w:jc w:val="center"/>
      <w:textAlignment w:val="top"/>
    </w:pPr>
    <w:rPr>
      <w:rFonts w:ascii="Arial" w:hAnsi="Arial" w:cs="Arial"/>
      <w:sz w:val="18"/>
      <w:szCs w:val="18"/>
    </w:rPr>
  </w:style>
  <w:style w:type="paragraph" w:customStyle="1" w:styleId="xl128">
    <w:name w:val="xl128"/>
    <w:basedOn w:val="Navaden"/>
    <w:rsid w:val="00826425"/>
    <w:pPr>
      <w:pBdr>
        <w:top w:val="single" w:sz="4" w:space="0" w:color="BFBFBF"/>
        <w:left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29">
    <w:name w:val="xl129"/>
    <w:basedOn w:val="Navaden"/>
    <w:rsid w:val="00826425"/>
    <w:pPr>
      <w:pBdr>
        <w:top w:val="single" w:sz="4" w:space="0" w:color="BFBFBF"/>
        <w:left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30">
    <w:name w:val="xl130"/>
    <w:basedOn w:val="Navaden"/>
    <w:rsid w:val="00826425"/>
    <w:pPr>
      <w:pBdr>
        <w:top w:val="single" w:sz="4" w:space="0" w:color="BFBFBF"/>
        <w:left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sz w:val="18"/>
      <w:szCs w:val="18"/>
    </w:rPr>
  </w:style>
  <w:style w:type="paragraph" w:customStyle="1" w:styleId="xl131">
    <w:name w:val="xl131"/>
    <w:basedOn w:val="Navaden"/>
    <w:rsid w:val="00826425"/>
    <w:pPr>
      <w:pBdr>
        <w:top w:val="single" w:sz="4" w:space="0" w:color="BFBFBF"/>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132">
    <w:name w:val="xl132"/>
    <w:basedOn w:val="Navaden"/>
    <w:rsid w:val="00826425"/>
    <w:pPr>
      <w:pBdr>
        <w:top w:val="single" w:sz="4" w:space="0" w:color="BFBFBF"/>
        <w:left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sz w:val="18"/>
      <w:szCs w:val="18"/>
    </w:rPr>
  </w:style>
  <w:style w:type="paragraph" w:customStyle="1" w:styleId="xl133">
    <w:name w:val="xl133"/>
    <w:basedOn w:val="Navaden"/>
    <w:rsid w:val="00826425"/>
    <w:pPr>
      <w:pBdr>
        <w:top w:val="single" w:sz="4" w:space="0" w:color="BFBFBF"/>
        <w:left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sz w:val="18"/>
      <w:szCs w:val="18"/>
    </w:rPr>
  </w:style>
  <w:style w:type="paragraph" w:customStyle="1" w:styleId="xl134">
    <w:name w:val="xl134"/>
    <w:basedOn w:val="Navaden"/>
    <w:rsid w:val="00826425"/>
    <w:pPr>
      <w:pBdr>
        <w:top w:val="single" w:sz="4" w:space="0" w:color="BFBFBF"/>
        <w:left w:val="single" w:sz="4" w:space="0" w:color="auto"/>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135">
    <w:name w:val="xl135"/>
    <w:basedOn w:val="Navaden"/>
    <w:rsid w:val="00826425"/>
    <w:pPr>
      <w:pBdr>
        <w:top w:val="single" w:sz="4" w:space="0" w:color="BFBFBF"/>
        <w:left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136">
    <w:name w:val="xl136"/>
    <w:basedOn w:val="Navaden"/>
    <w:rsid w:val="00826425"/>
    <w:pPr>
      <w:pBdr>
        <w:top w:val="single" w:sz="4" w:space="0" w:color="BFBFBF"/>
        <w:right w:val="single" w:sz="4" w:space="0" w:color="auto"/>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37">
    <w:name w:val="xl137"/>
    <w:basedOn w:val="Navaden"/>
    <w:rsid w:val="00826425"/>
    <w:pPr>
      <w:pBdr>
        <w:top w:val="single" w:sz="4" w:space="0" w:color="BFBFBF"/>
        <w:left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38">
    <w:name w:val="xl138"/>
    <w:basedOn w:val="Navaden"/>
    <w:rsid w:val="00826425"/>
    <w:pPr>
      <w:pBdr>
        <w:top w:val="single" w:sz="4" w:space="0" w:color="BFBFBF"/>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Arial" w:hAnsi="Arial" w:cs="Arial"/>
      <w:sz w:val="18"/>
      <w:szCs w:val="18"/>
    </w:rPr>
  </w:style>
  <w:style w:type="paragraph" w:customStyle="1" w:styleId="xl139">
    <w:name w:val="xl139"/>
    <w:basedOn w:val="Navaden"/>
    <w:rsid w:val="00826425"/>
    <w:pPr>
      <w:pBdr>
        <w:top w:val="single" w:sz="4" w:space="0" w:color="BFBFBF"/>
        <w:left w:val="single" w:sz="4" w:space="0" w:color="auto"/>
        <w:bottom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40">
    <w:name w:val="xl140"/>
    <w:basedOn w:val="Navaden"/>
    <w:rsid w:val="00826425"/>
    <w:pPr>
      <w:pBdr>
        <w:top w:val="single" w:sz="4" w:space="0" w:color="BFBFBF"/>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41">
    <w:name w:val="xl141"/>
    <w:basedOn w:val="Navaden"/>
    <w:rsid w:val="00826425"/>
    <w:pPr>
      <w:pBdr>
        <w:top w:val="single" w:sz="4" w:space="0" w:color="BFBFBF"/>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sz w:val="18"/>
      <w:szCs w:val="18"/>
    </w:rPr>
  </w:style>
  <w:style w:type="paragraph" w:customStyle="1" w:styleId="xl142">
    <w:name w:val="xl142"/>
    <w:basedOn w:val="Navaden"/>
    <w:rsid w:val="00826425"/>
    <w:pPr>
      <w:pBdr>
        <w:top w:val="single" w:sz="4" w:space="0" w:color="BFBFBF"/>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sz w:val="18"/>
      <w:szCs w:val="18"/>
    </w:rPr>
  </w:style>
  <w:style w:type="paragraph" w:customStyle="1" w:styleId="xl143">
    <w:name w:val="xl143"/>
    <w:basedOn w:val="Navaden"/>
    <w:rsid w:val="00826425"/>
    <w:pPr>
      <w:pBdr>
        <w:top w:val="single" w:sz="4" w:space="0" w:color="BFBFBF"/>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sz w:val="18"/>
      <w:szCs w:val="18"/>
    </w:rPr>
  </w:style>
  <w:style w:type="paragraph" w:customStyle="1" w:styleId="xl144">
    <w:name w:val="xl144"/>
    <w:basedOn w:val="Navaden"/>
    <w:rsid w:val="00826425"/>
    <w:pPr>
      <w:pBdr>
        <w:top w:val="single" w:sz="4" w:space="0" w:color="BFBFBF"/>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145">
    <w:name w:val="xl145"/>
    <w:basedOn w:val="Navaden"/>
    <w:rsid w:val="00826425"/>
    <w:pPr>
      <w:pBdr>
        <w:top w:val="single" w:sz="4" w:space="0" w:color="BFBFBF"/>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sz w:val="18"/>
      <w:szCs w:val="18"/>
    </w:rPr>
  </w:style>
  <w:style w:type="paragraph" w:customStyle="1" w:styleId="xl146">
    <w:name w:val="xl146"/>
    <w:basedOn w:val="Navaden"/>
    <w:rsid w:val="00826425"/>
    <w:pPr>
      <w:pBdr>
        <w:top w:val="single" w:sz="4" w:space="0" w:color="BFBFBF"/>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sz w:val="18"/>
      <w:szCs w:val="18"/>
    </w:rPr>
  </w:style>
  <w:style w:type="paragraph" w:customStyle="1" w:styleId="xl147">
    <w:name w:val="xl147"/>
    <w:basedOn w:val="Navaden"/>
    <w:rsid w:val="00826425"/>
    <w:pPr>
      <w:pBdr>
        <w:top w:val="single" w:sz="4" w:space="0" w:color="BFBFBF"/>
        <w:left w:val="single" w:sz="4" w:space="0" w:color="auto"/>
        <w:bottom w:val="single" w:sz="4" w:space="0" w:color="auto"/>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148">
    <w:name w:val="xl148"/>
    <w:basedOn w:val="Navaden"/>
    <w:rsid w:val="00826425"/>
    <w:pPr>
      <w:pBdr>
        <w:top w:val="single" w:sz="4" w:space="0" w:color="BFBFBF"/>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149">
    <w:name w:val="xl149"/>
    <w:basedOn w:val="Navaden"/>
    <w:rsid w:val="00826425"/>
    <w:pPr>
      <w:pBdr>
        <w:top w:val="single" w:sz="4" w:space="0" w:color="BFBFBF"/>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50">
    <w:name w:val="xl150"/>
    <w:basedOn w:val="Navaden"/>
    <w:rsid w:val="00826425"/>
    <w:pPr>
      <w:pBdr>
        <w:top w:val="single" w:sz="4" w:space="0" w:color="BFBFBF"/>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51">
    <w:name w:val="xl151"/>
    <w:basedOn w:val="Navaden"/>
    <w:rsid w:val="00826425"/>
    <w:pPr>
      <w:pBdr>
        <w:top w:val="single" w:sz="4" w:space="0" w:color="BFBFBF"/>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sz w:val="18"/>
      <w:szCs w:val="18"/>
    </w:rPr>
  </w:style>
  <w:style w:type="paragraph" w:customStyle="1" w:styleId="xl152">
    <w:name w:val="xl152"/>
    <w:basedOn w:val="Navaden"/>
    <w:rsid w:val="00826425"/>
    <w:pPr>
      <w:pBdr>
        <w:top w:val="single" w:sz="4" w:space="0" w:color="BFBFBF"/>
        <w:bottom w:val="single" w:sz="4" w:space="0" w:color="auto"/>
        <w:right w:val="single" w:sz="8" w:space="0" w:color="FF00FF"/>
      </w:pBdr>
      <w:shd w:val="clear" w:color="000000" w:fill="CCFFFF"/>
      <w:spacing w:before="100" w:beforeAutospacing="1" w:after="100" w:afterAutospacing="1" w:line="240" w:lineRule="auto"/>
      <w:textAlignment w:val="top"/>
    </w:pPr>
    <w:rPr>
      <w:rFonts w:ascii="Arial" w:hAnsi="Arial" w:cs="Arial"/>
      <w:sz w:val="18"/>
      <w:szCs w:val="18"/>
    </w:rPr>
  </w:style>
  <w:style w:type="paragraph" w:customStyle="1" w:styleId="xl153">
    <w:name w:val="xl153"/>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Arial" w:hAnsi="Arial" w:cs="Arial"/>
      <w:sz w:val="18"/>
      <w:szCs w:val="18"/>
    </w:rPr>
  </w:style>
  <w:style w:type="paragraph" w:customStyle="1" w:styleId="xl154">
    <w:name w:val="xl154"/>
    <w:basedOn w:val="Navaden"/>
    <w:rsid w:val="00826425"/>
    <w:pPr>
      <w:pBdr>
        <w:left w:val="single" w:sz="4" w:space="0" w:color="auto"/>
        <w:bottom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55">
    <w:name w:val="xl155"/>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56">
    <w:name w:val="xl156"/>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sz w:val="18"/>
      <w:szCs w:val="18"/>
    </w:rPr>
  </w:style>
  <w:style w:type="paragraph" w:customStyle="1" w:styleId="xl157">
    <w:name w:val="xl157"/>
    <w:basedOn w:val="Navaden"/>
    <w:rsid w:val="00826425"/>
    <w:pPr>
      <w:pBdr>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sz w:val="18"/>
      <w:szCs w:val="18"/>
    </w:rPr>
  </w:style>
  <w:style w:type="paragraph" w:customStyle="1" w:styleId="xl158">
    <w:name w:val="xl158"/>
    <w:basedOn w:val="Navaden"/>
    <w:rsid w:val="00826425"/>
    <w:pPr>
      <w:pBdr>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sz w:val="18"/>
      <w:szCs w:val="18"/>
    </w:rPr>
  </w:style>
  <w:style w:type="paragraph" w:customStyle="1" w:styleId="xl159">
    <w:name w:val="xl159"/>
    <w:basedOn w:val="Navaden"/>
    <w:rsid w:val="0082642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160">
    <w:name w:val="xl160"/>
    <w:basedOn w:val="Navaden"/>
    <w:rsid w:val="008264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sz w:val="18"/>
      <w:szCs w:val="18"/>
    </w:rPr>
  </w:style>
  <w:style w:type="paragraph" w:customStyle="1" w:styleId="xl161">
    <w:name w:val="xl161"/>
    <w:basedOn w:val="Navaden"/>
    <w:rsid w:val="00826425"/>
    <w:pPr>
      <w:pBdr>
        <w:top w:val="single" w:sz="4" w:space="0" w:color="auto"/>
        <w:left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sz w:val="18"/>
      <w:szCs w:val="18"/>
    </w:rPr>
  </w:style>
  <w:style w:type="paragraph" w:customStyle="1" w:styleId="xl162">
    <w:name w:val="xl162"/>
    <w:basedOn w:val="Navaden"/>
    <w:rsid w:val="00826425"/>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163">
    <w:name w:val="xl163"/>
    <w:basedOn w:val="Navaden"/>
    <w:rsid w:val="00826425"/>
    <w:pPr>
      <w:pBdr>
        <w:top w:val="single" w:sz="4" w:space="0" w:color="auto"/>
        <w:left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164">
    <w:name w:val="xl164"/>
    <w:basedOn w:val="Navaden"/>
    <w:rsid w:val="00826425"/>
    <w:pPr>
      <w:pBdr>
        <w:top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65">
    <w:name w:val="xl165"/>
    <w:basedOn w:val="Navaden"/>
    <w:rsid w:val="00826425"/>
    <w:pPr>
      <w:pBdr>
        <w:top w:val="single" w:sz="4" w:space="0" w:color="auto"/>
        <w:left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66">
    <w:name w:val="xl166"/>
    <w:basedOn w:val="Navaden"/>
    <w:rsid w:val="00826425"/>
    <w:pPr>
      <w:pBdr>
        <w:top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sz w:val="18"/>
      <w:szCs w:val="18"/>
    </w:rPr>
  </w:style>
  <w:style w:type="paragraph" w:customStyle="1" w:styleId="xl167">
    <w:name w:val="xl167"/>
    <w:basedOn w:val="Navaden"/>
    <w:rsid w:val="00826425"/>
    <w:pPr>
      <w:pBdr>
        <w:top w:val="single" w:sz="4" w:space="0" w:color="auto"/>
        <w:right w:val="single" w:sz="8" w:space="0" w:color="FF00FF"/>
      </w:pBdr>
      <w:shd w:val="clear" w:color="000000" w:fill="CCFFFF"/>
      <w:spacing w:before="100" w:beforeAutospacing="1" w:after="100" w:afterAutospacing="1" w:line="240" w:lineRule="auto"/>
      <w:textAlignment w:val="top"/>
    </w:pPr>
    <w:rPr>
      <w:rFonts w:ascii="Arial" w:hAnsi="Arial" w:cs="Arial"/>
      <w:sz w:val="18"/>
      <w:szCs w:val="18"/>
    </w:rPr>
  </w:style>
  <w:style w:type="paragraph" w:customStyle="1" w:styleId="xl168">
    <w:name w:val="xl168"/>
    <w:basedOn w:val="Navaden"/>
    <w:rsid w:val="00826425"/>
    <w:pPr>
      <w:pBdr>
        <w:top w:val="single" w:sz="4" w:space="0" w:color="auto"/>
        <w:left w:val="single" w:sz="4" w:space="0" w:color="auto"/>
        <w:bottom w:val="single" w:sz="4" w:space="0" w:color="BFBFBF"/>
        <w:right w:val="single" w:sz="8" w:space="0" w:color="FF00FF"/>
      </w:pBdr>
      <w:shd w:val="clear" w:color="000000" w:fill="CCFFCC"/>
      <w:spacing w:before="100" w:beforeAutospacing="1" w:after="100" w:afterAutospacing="1" w:line="240" w:lineRule="auto"/>
      <w:jc w:val="center"/>
      <w:textAlignment w:val="top"/>
    </w:pPr>
    <w:rPr>
      <w:rFonts w:ascii="Arial" w:hAnsi="Arial" w:cs="Arial"/>
      <w:sz w:val="18"/>
      <w:szCs w:val="18"/>
    </w:rPr>
  </w:style>
  <w:style w:type="paragraph" w:customStyle="1" w:styleId="xl169">
    <w:name w:val="xl169"/>
    <w:basedOn w:val="Navaden"/>
    <w:rsid w:val="00826425"/>
    <w:pPr>
      <w:pBdr>
        <w:top w:val="single" w:sz="4" w:space="0" w:color="auto"/>
        <w:left w:val="single" w:sz="4" w:space="0" w:color="auto"/>
        <w:bottom w:val="single" w:sz="4" w:space="0" w:color="BFBFBF"/>
        <w:right w:val="single" w:sz="4" w:space="0" w:color="auto"/>
      </w:pBdr>
      <w:shd w:val="clear" w:color="000000" w:fill="FFFFCC"/>
      <w:spacing w:before="100" w:beforeAutospacing="1" w:after="100" w:afterAutospacing="1" w:line="240" w:lineRule="auto"/>
      <w:jc w:val="center"/>
      <w:textAlignment w:val="top"/>
    </w:pPr>
    <w:rPr>
      <w:rFonts w:ascii="Arial" w:hAnsi="Arial" w:cs="Arial"/>
      <w:sz w:val="18"/>
      <w:szCs w:val="18"/>
    </w:rPr>
  </w:style>
  <w:style w:type="paragraph" w:customStyle="1" w:styleId="xl170">
    <w:name w:val="xl170"/>
    <w:basedOn w:val="Navaden"/>
    <w:rsid w:val="00826425"/>
    <w:pPr>
      <w:pBdr>
        <w:top w:val="single" w:sz="4" w:space="0" w:color="auto"/>
        <w:left w:val="single" w:sz="4" w:space="0" w:color="auto"/>
        <w:bottom w:val="single" w:sz="4" w:space="0" w:color="BFBFBF"/>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171">
    <w:name w:val="xl171"/>
    <w:basedOn w:val="Navaden"/>
    <w:rsid w:val="00826425"/>
    <w:pPr>
      <w:pBdr>
        <w:top w:val="single" w:sz="4" w:space="0" w:color="auto"/>
        <w:bottom w:val="single" w:sz="4" w:space="0" w:color="BFBFBF"/>
        <w:right w:val="single" w:sz="4" w:space="0" w:color="auto"/>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72">
    <w:name w:val="xl172"/>
    <w:basedOn w:val="Navaden"/>
    <w:rsid w:val="00826425"/>
    <w:pPr>
      <w:pBdr>
        <w:top w:val="single" w:sz="4" w:space="0" w:color="auto"/>
        <w:left w:val="single" w:sz="4" w:space="0" w:color="auto"/>
        <w:bottom w:val="single" w:sz="4" w:space="0" w:color="BFBFBF"/>
        <w:right w:val="single" w:sz="8" w:space="0" w:color="FF00FF"/>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73">
    <w:name w:val="xl173"/>
    <w:basedOn w:val="Navaden"/>
    <w:rsid w:val="00826425"/>
    <w:pPr>
      <w:pBdr>
        <w:top w:val="single" w:sz="4" w:space="0" w:color="auto"/>
        <w:bottom w:val="single" w:sz="4" w:space="0" w:color="BFBFBF"/>
        <w:right w:val="single" w:sz="4" w:space="0" w:color="auto"/>
      </w:pBdr>
      <w:shd w:val="clear" w:color="000000" w:fill="CCFFFF"/>
      <w:spacing w:before="100" w:beforeAutospacing="1" w:after="100" w:afterAutospacing="1" w:line="240" w:lineRule="auto"/>
      <w:textAlignment w:val="top"/>
    </w:pPr>
    <w:rPr>
      <w:rFonts w:ascii="Arial" w:hAnsi="Arial" w:cs="Arial"/>
      <w:sz w:val="18"/>
      <w:szCs w:val="18"/>
    </w:rPr>
  </w:style>
  <w:style w:type="paragraph" w:customStyle="1" w:styleId="xl174">
    <w:name w:val="xl174"/>
    <w:basedOn w:val="Navaden"/>
    <w:rsid w:val="00826425"/>
    <w:pPr>
      <w:pBdr>
        <w:top w:val="single" w:sz="4" w:space="0" w:color="auto"/>
        <w:bottom w:val="single" w:sz="4" w:space="0" w:color="BFBFBF"/>
        <w:right w:val="single" w:sz="8" w:space="0" w:color="FF00FF"/>
      </w:pBdr>
      <w:shd w:val="clear" w:color="000000" w:fill="CCFFFF"/>
      <w:spacing w:before="100" w:beforeAutospacing="1" w:after="100" w:afterAutospacing="1" w:line="240" w:lineRule="auto"/>
      <w:textAlignment w:val="top"/>
    </w:pPr>
    <w:rPr>
      <w:rFonts w:ascii="Arial" w:hAnsi="Arial" w:cs="Arial"/>
      <w:sz w:val="18"/>
      <w:szCs w:val="18"/>
    </w:rPr>
  </w:style>
  <w:style w:type="paragraph" w:customStyle="1" w:styleId="xl175">
    <w:name w:val="xl175"/>
    <w:basedOn w:val="Navaden"/>
    <w:rsid w:val="00826425"/>
    <w:pPr>
      <w:pBdr>
        <w:top w:val="single" w:sz="4" w:space="0" w:color="BFBFBF"/>
        <w:left w:val="single" w:sz="4" w:space="0" w:color="auto"/>
        <w:bottom w:val="single" w:sz="4" w:space="0" w:color="BFBFBF"/>
        <w:right w:val="single" w:sz="8" w:space="0" w:color="FF00FF"/>
      </w:pBdr>
      <w:shd w:val="clear" w:color="000000" w:fill="CCFFCC"/>
      <w:spacing w:before="100" w:beforeAutospacing="1" w:after="100" w:afterAutospacing="1" w:line="240" w:lineRule="auto"/>
      <w:jc w:val="center"/>
      <w:textAlignment w:val="top"/>
    </w:pPr>
    <w:rPr>
      <w:rFonts w:ascii="Arial" w:hAnsi="Arial" w:cs="Arial"/>
      <w:sz w:val="18"/>
      <w:szCs w:val="18"/>
    </w:rPr>
  </w:style>
  <w:style w:type="paragraph" w:customStyle="1" w:styleId="xl176">
    <w:name w:val="xl176"/>
    <w:basedOn w:val="Navaden"/>
    <w:rsid w:val="00826425"/>
    <w:pPr>
      <w:pBdr>
        <w:top w:val="single" w:sz="4" w:space="0" w:color="BFBFBF"/>
        <w:left w:val="single" w:sz="4" w:space="0" w:color="auto"/>
        <w:bottom w:val="single" w:sz="4" w:space="0" w:color="BFBFBF"/>
        <w:right w:val="single" w:sz="4" w:space="0" w:color="auto"/>
      </w:pBdr>
      <w:shd w:val="clear" w:color="000000" w:fill="FFFFCC"/>
      <w:spacing w:before="100" w:beforeAutospacing="1" w:after="100" w:afterAutospacing="1" w:line="240" w:lineRule="auto"/>
      <w:jc w:val="center"/>
      <w:textAlignment w:val="top"/>
    </w:pPr>
    <w:rPr>
      <w:rFonts w:ascii="Arial" w:hAnsi="Arial" w:cs="Arial"/>
      <w:sz w:val="18"/>
      <w:szCs w:val="18"/>
    </w:rPr>
  </w:style>
  <w:style w:type="paragraph" w:customStyle="1" w:styleId="xl177">
    <w:name w:val="xl177"/>
    <w:basedOn w:val="Navaden"/>
    <w:rsid w:val="00826425"/>
    <w:pPr>
      <w:pBdr>
        <w:top w:val="single" w:sz="4" w:space="0" w:color="BFBFBF"/>
        <w:left w:val="single" w:sz="4" w:space="0" w:color="auto"/>
        <w:bottom w:val="single" w:sz="4" w:space="0" w:color="BFBFBF"/>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178">
    <w:name w:val="xl178"/>
    <w:basedOn w:val="Navaden"/>
    <w:rsid w:val="00826425"/>
    <w:pPr>
      <w:spacing w:before="100" w:beforeAutospacing="1" w:after="100" w:afterAutospacing="1" w:line="240" w:lineRule="auto"/>
      <w:textAlignment w:val="top"/>
    </w:pPr>
    <w:rPr>
      <w:rFonts w:ascii="Arial" w:hAnsi="Arial" w:cs="Arial"/>
      <w:b/>
      <w:bCs/>
      <w:sz w:val="20"/>
      <w:szCs w:val="20"/>
    </w:rPr>
  </w:style>
  <w:style w:type="paragraph" w:customStyle="1" w:styleId="xl179">
    <w:name w:val="xl179"/>
    <w:basedOn w:val="Navaden"/>
    <w:rsid w:val="00826425"/>
    <w:pPr>
      <w:pBdr>
        <w:top w:val="single" w:sz="4" w:space="0" w:color="BFBFBF"/>
        <w:bottom w:val="single" w:sz="4" w:space="0" w:color="BFBFBF"/>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80">
    <w:name w:val="xl180"/>
    <w:basedOn w:val="Navaden"/>
    <w:rsid w:val="00826425"/>
    <w:pPr>
      <w:pBdr>
        <w:top w:val="single" w:sz="4" w:space="0" w:color="BFBFBF"/>
        <w:left w:val="single" w:sz="4" w:space="0" w:color="auto"/>
        <w:bottom w:val="single" w:sz="4" w:space="0" w:color="BFBFBF"/>
        <w:right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81">
    <w:name w:val="xl181"/>
    <w:basedOn w:val="Navaden"/>
    <w:rsid w:val="00826425"/>
    <w:pPr>
      <w:pBdr>
        <w:top w:val="single" w:sz="4" w:space="0" w:color="BFBFBF"/>
        <w:left w:val="single" w:sz="4" w:space="0" w:color="auto"/>
        <w:bottom w:val="single" w:sz="4" w:space="0" w:color="BFBFBF"/>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182">
    <w:name w:val="xl182"/>
    <w:basedOn w:val="Navaden"/>
    <w:rsid w:val="00826425"/>
    <w:pPr>
      <w:pBdr>
        <w:top w:val="single" w:sz="4" w:space="0" w:color="BFBFBF"/>
        <w:left w:val="single" w:sz="4" w:space="0" w:color="auto"/>
        <w:bottom w:val="single" w:sz="4" w:space="0" w:color="BFBFBF"/>
        <w:right w:val="single" w:sz="4" w:space="0" w:color="auto"/>
      </w:pBdr>
      <w:shd w:val="clear" w:color="000000" w:fill="DCE6F1"/>
      <w:spacing w:before="100" w:beforeAutospacing="1" w:after="100" w:afterAutospacing="1" w:line="240" w:lineRule="auto"/>
      <w:jc w:val="center"/>
      <w:textAlignment w:val="top"/>
    </w:pPr>
    <w:rPr>
      <w:rFonts w:ascii="Arial" w:hAnsi="Arial" w:cs="Arial"/>
      <w:sz w:val="18"/>
      <w:szCs w:val="18"/>
    </w:rPr>
  </w:style>
  <w:style w:type="paragraph" w:customStyle="1" w:styleId="xl183">
    <w:name w:val="xl183"/>
    <w:basedOn w:val="Navaden"/>
    <w:rsid w:val="00826425"/>
    <w:pPr>
      <w:pBdr>
        <w:top w:val="single" w:sz="4" w:space="0" w:color="BFBFBF"/>
        <w:bottom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84">
    <w:name w:val="xl184"/>
    <w:basedOn w:val="Navaden"/>
    <w:rsid w:val="00826425"/>
    <w:pPr>
      <w:pBdr>
        <w:top w:val="single" w:sz="4" w:space="0" w:color="BFBFBF"/>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85">
    <w:name w:val="xl185"/>
    <w:basedOn w:val="Navaden"/>
    <w:rsid w:val="00826425"/>
    <w:pPr>
      <w:pBdr>
        <w:top w:val="single" w:sz="4" w:space="0" w:color="BFBFBF"/>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sz w:val="18"/>
      <w:szCs w:val="18"/>
    </w:rPr>
  </w:style>
  <w:style w:type="paragraph" w:customStyle="1" w:styleId="xl186">
    <w:name w:val="xl186"/>
    <w:basedOn w:val="Navaden"/>
    <w:rsid w:val="00826425"/>
    <w:pPr>
      <w:pBdr>
        <w:top w:val="single" w:sz="4" w:space="0" w:color="BFBFBF"/>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187">
    <w:name w:val="xl187"/>
    <w:basedOn w:val="Navaden"/>
    <w:rsid w:val="00826425"/>
    <w:pPr>
      <w:pBdr>
        <w:top w:val="single" w:sz="4" w:space="0" w:color="BFBFBF"/>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sz w:val="18"/>
      <w:szCs w:val="18"/>
    </w:rPr>
  </w:style>
  <w:style w:type="paragraph" w:customStyle="1" w:styleId="xl188">
    <w:name w:val="xl188"/>
    <w:basedOn w:val="Navaden"/>
    <w:rsid w:val="00826425"/>
    <w:pPr>
      <w:spacing w:before="100" w:beforeAutospacing="1" w:after="100" w:afterAutospacing="1" w:line="240" w:lineRule="auto"/>
      <w:textAlignment w:val="top"/>
    </w:pPr>
    <w:rPr>
      <w:rFonts w:ascii="Arial" w:hAnsi="Arial" w:cs="Arial"/>
      <w:sz w:val="20"/>
      <w:szCs w:val="20"/>
    </w:rPr>
  </w:style>
  <w:style w:type="paragraph" w:customStyle="1" w:styleId="xl189">
    <w:name w:val="xl189"/>
    <w:basedOn w:val="Navaden"/>
    <w:rsid w:val="00826425"/>
    <w:pPr>
      <w:pBdr>
        <w:bottom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90">
    <w:name w:val="xl190"/>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91">
    <w:name w:val="xl191"/>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sz w:val="18"/>
      <w:szCs w:val="18"/>
    </w:rPr>
  </w:style>
  <w:style w:type="paragraph" w:customStyle="1" w:styleId="xl192">
    <w:name w:val="xl192"/>
    <w:basedOn w:val="Navaden"/>
    <w:rsid w:val="0082642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sz w:val="18"/>
      <w:szCs w:val="18"/>
    </w:rPr>
  </w:style>
  <w:style w:type="paragraph" w:customStyle="1" w:styleId="xl193">
    <w:name w:val="xl193"/>
    <w:basedOn w:val="Navaden"/>
    <w:rsid w:val="00826425"/>
    <w:pPr>
      <w:pBdr>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sz w:val="18"/>
      <w:szCs w:val="18"/>
    </w:rPr>
  </w:style>
  <w:style w:type="paragraph" w:customStyle="1" w:styleId="xl194">
    <w:name w:val="xl194"/>
    <w:basedOn w:val="Navaden"/>
    <w:rsid w:val="00826425"/>
    <w:pPr>
      <w:pBdr>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195">
    <w:name w:val="xl195"/>
    <w:basedOn w:val="Navaden"/>
    <w:rsid w:val="008264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sz w:val="18"/>
      <w:szCs w:val="18"/>
    </w:rPr>
  </w:style>
  <w:style w:type="paragraph" w:customStyle="1" w:styleId="xl196">
    <w:name w:val="xl196"/>
    <w:basedOn w:val="Navaden"/>
    <w:rsid w:val="008264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sz w:val="18"/>
      <w:szCs w:val="18"/>
    </w:rPr>
  </w:style>
  <w:style w:type="paragraph" w:customStyle="1" w:styleId="xl197">
    <w:name w:val="xl197"/>
    <w:basedOn w:val="Navaden"/>
    <w:rsid w:val="00826425"/>
    <w:pPr>
      <w:pBdr>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198">
    <w:name w:val="xl198"/>
    <w:basedOn w:val="Navaden"/>
    <w:rsid w:val="00826425"/>
    <w:pPr>
      <w:pBdr>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99">
    <w:name w:val="xl199"/>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200">
    <w:name w:val="xl200"/>
    <w:basedOn w:val="Navaden"/>
    <w:rsid w:val="0082642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textAlignment w:val="top"/>
    </w:pPr>
    <w:rPr>
      <w:rFonts w:ascii="Arial" w:hAnsi="Arial" w:cs="Arial"/>
      <w:sz w:val="18"/>
      <w:szCs w:val="18"/>
    </w:rPr>
  </w:style>
  <w:style w:type="paragraph" w:customStyle="1" w:styleId="xl201">
    <w:name w:val="xl201"/>
    <w:basedOn w:val="Navaden"/>
    <w:rsid w:val="00826425"/>
    <w:pPr>
      <w:pBdr>
        <w:top w:val="single" w:sz="4" w:space="0" w:color="auto"/>
        <w:left w:val="single" w:sz="4" w:space="0" w:color="auto"/>
        <w:bottom w:val="single" w:sz="4" w:space="0" w:color="auto"/>
      </w:pBdr>
      <w:shd w:val="clear" w:color="000000" w:fill="99CCFF"/>
      <w:spacing w:before="100" w:beforeAutospacing="1" w:after="100" w:afterAutospacing="1" w:line="240" w:lineRule="auto"/>
      <w:jc w:val="right"/>
      <w:textAlignment w:val="top"/>
    </w:pPr>
    <w:rPr>
      <w:rFonts w:ascii="Arial" w:hAnsi="Arial" w:cs="Arial"/>
      <w:sz w:val="18"/>
      <w:szCs w:val="18"/>
    </w:rPr>
  </w:style>
  <w:style w:type="paragraph" w:customStyle="1" w:styleId="xl202">
    <w:name w:val="xl202"/>
    <w:basedOn w:val="Navaden"/>
    <w:rsid w:val="00826425"/>
    <w:pPr>
      <w:pBdr>
        <w:left w:val="single" w:sz="4" w:space="0" w:color="auto"/>
        <w:bottom w:val="single" w:sz="4" w:space="0" w:color="auto"/>
        <w:right w:val="single" w:sz="8" w:space="0" w:color="FF33CC"/>
      </w:pBdr>
      <w:shd w:val="clear" w:color="000000" w:fill="99CCFF"/>
      <w:spacing w:before="100" w:beforeAutospacing="1" w:after="100" w:afterAutospacing="1" w:line="240" w:lineRule="auto"/>
      <w:jc w:val="right"/>
      <w:textAlignment w:val="top"/>
    </w:pPr>
    <w:rPr>
      <w:rFonts w:ascii="Arial" w:hAnsi="Arial" w:cs="Arial"/>
      <w:sz w:val="18"/>
      <w:szCs w:val="18"/>
    </w:rPr>
  </w:style>
  <w:style w:type="paragraph" w:customStyle="1" w:styleId="xl203">
    <w:name w:val="xl203"/>
    <w:basedOn w:val="Navaden"/>
    <w:rsid w:val="00826425"/>
    <w:pPr>
      <w:pBdr>
        <w:bottom w:val="single" w:sz="4" w:space="0" w:color="auto"/>
        <w:right w:val="single" w:sz="4" w:space="0" w:color="auto"/>
      </w:pBdr>
      <w:shd w:val="clear" w:color="000000" w:fill="99CCFF"/>
      <w:spacing w:before="100" w:beforeAutospacing="1" w:after="100" w:afterAutospacing="1" w:line="240" w:lineRule="auto"/>
      <w:textAlignment w:val="top"/>
    </w:pPr>
    <w:rPr>
      <w:rFonts w:ascii="Arial" w:hAnsi="Arial" w:cs="Arial"/>
      <w:sz w:val="18"/>
      <w:szCs w:val="18"/>
    </w:rPr>
  </w:style>
  <w:style w:type="paragraph" w:customStyle="1" w:styleId="xl204">
    <w:name w:val="xl204"/>
    <w:basedOn w:val="Navaden"/>
    <w:rsid w:val="00826425"/>
    <w:pPr>
      <w:pBdr>
        <w:left w:val="single" w:sz="4" w:space="0" w:color="auto"/>
        <w:bottom w:val="single" w:sz="4" w:space="0" w:color="auto"/>
        <w:right w:val="single" w:sz="8" w:space="0" w:color="FF00FF"/>
      </w:pBdr>
      <w:shd w:val="clear" w:color="000000" w:fill="99CCFF"/>
      <w:spacing w:before="100" w:beforeAutospacing="1" w:after="100" w:afterAutospacing="1" w:line="240" w:lineRule="auto"/>
      <w:textAlignment w:val="top"/>
    </w:pPr>
    <w:rPr>
      <w:rFonts w:ascii="Arial" w:hAnsi="Arial" w:cs="Arial"/>
      <w:sz w:val="18"/>
      <w:szCs w:val="18"/>
    </w:rPr>
  </w:style>
  <w:style w:type="paragraph" w:customStyle="1" w:styleId="xl205">
    <w:name w:val="xl205"/>
    <w:basedOn w:val="Navaden"/>
    <w:rsid w:val="00826425"/>
    <w:pPr>
      <w:pBdr>
        <w:bottom w:val="single" w:sz="4" w:space="0" w:color="auto"/>
      </w:pBdr>
      <w:shd w:val="clear" w:color="000000" w:fill="DAEEF3"/>
      <w:spacing w:before="100" w:beforeAutospacing="1" w:after="100" w:afterAutospacing="1" w:line="240" w:lineRule="auto"/>
      <w:textAlignment w:val="top"/>
    </w:pPr>
    <w:rPr>
      <w:rFonts w:ascii="Arial" w:hAnsi="Arial" w:cs="Arial"/>
      <w:color w:val="7030A0"/>
      <w:sz w:val="18"/>
      <w:szCs w:val="18"/>
    </w:rPr>
  </w:style>
  <w:style w:type="paragraph" w:customStyle="1" w:styleId="xl206">
    <w:name w:val="xl206"/>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7030A0"/>
      <w:sz w:val="18"/>
      <w:szCs w:val="18"/>
    </w:rPr>
  </w:style>
  <w:style w:type="paragraph" w:customStyle="1" w:styleId="xl207">
    <w:name w:val="xl207"/>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208">
    <w:name w:val="xl208"/>
    <w:basedOn w:val="Navaden"/>
    <w:rsid w:val="0082642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209">
    <w:name w:val="xl209"/>
    <w:basedOn w:val="Navaden"/>
    <w:rsid w:val="00826425"/>
    <w:pPr>
      <w:pBdr>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210">
    <w:name w:val="xl210"/>
    <w:basedOn w:val="Navaden"/>
    <w:rsid w:val="00826425"/>
    <w:pPr>
      <w:pBdr>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211">
    <w:name w:val="xl211"/>
    <w:basedOn w:val="Navaden"/>
    <w:rsid w:val="008264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212">
    <w:name w:val="xl212"/>
    <w:basedOn w:val="Navaden"/>
    <w:rsid w:val="0082642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textAlignment w:val="top"/>
    </w:pPr>
    <w:rPr>
      <w:rFonts w:ascii="Arial" w:hAnsi="Arial" w:cs="Arial"/>
      <w:color w:val="7030A0"/>
      <w:sz w:val="18"/>
      <w:szCs w:val="18"/>
    </w:rPr>
  </w:style>
  <w:style w:type="paragraph" w:customStyle="1" w:styleId="xl213">
    <w:name w:val="xl213"/>
    <w:basedOn w:val="Navaden"/>
    <w:rsid w:val="00826425"/>
    <w:pPr>
      <w:pBdr>
        <w:top w:val="single" w:sz="4" w:space="0" w:color="auto"/>
        <w:left w:val="single" w:sz="4" w:space="0" w:color="auto"/>
        <w:bottom w:val="single" w:sz="4" w:space="0" w:color="auto"/>
      </w:pBdr>
      <w:shd w:val="clear" w:color="000000" w:fill="99CCFF"/>
      <w:spacing w:before="100" w:beforeAutospacing="1" w:after="100" w:afterAutospacing="1" w:line="240" w:lineRule="auto"/>
      <w:jc w:val="right"/>
      <w:textAlignment w:val="top"/>
    </w:pPr>
    <w:rPr>
      <w:rFonts w:ascii="Arial" w:hAnsi="Arial" w:cs="Arial"/>
      <w:color w:val="7030A0"/>
      <w:sz w:val="18"/>
      <w:szCs w:val="18"/>
    </w:rPr>
  </w:style>
  <w:style w:type="paragraph" w:customStyle="1" w:styleId="xl214">
    <w:name w:val="xl214"/>
    <w:basedOn w:val="Navaden"/>
    <w:rsid w:val="00826425"/>
    <w:pPr>
      <w:pBdr>
        <w:left w:val="single" w:sz="4" w:space="0" w:color="auto"/>
        <w:bottom w:val="single" w:sz="4" w:space="0" w:color="auto"/>
        <w:right w:val="single" w:sz="8" w:space="0" w:color="FF33CC"/>
      </w:pBdr>
      <w:shd w:val="clear" w:color="000000" w:fill="99CCFF"/>
      <w:spacing w:before="100" w:beforeAutospacing="1" w:after="100" w:afterAutospacing="1" w:line="240" w:lineRule="auto"/>
      <w:jc w:val="right"/>
      <w:textAlignment w:val="top"/>
    </w:pPr>
    <w:rPr>
      <w:rFonts w:ascii="Arial" w:hAnsi="Arial" w:cs="Arial"/>
      <w:color w:val="7030A0"/>
      <w:sz w:val="18"/>
      <w:szCs w:val="18"/>
    </w:rPr>
  </w:style>
  <w:style w:type="paragraph" w:customStyle="1" w:styleId="xl215">
    <w:name w:val="xl215"/>
    <w:basedOn w:val="Navaden"/>
    <w:rsid w:val="00826425"/>
    <w:pPr>
      <w:pBdr>
        <w:bottom w:val="single" w:sz="4" w:space="0" w:color="auto"/>
        <w:right w:val="single" w:sz="4" w:space="0" w:color="auto"/>
      </w:pBdr>
      <w:shd w:val="clear" w:color="000000" w:fill="99CCFF"/>
      <w:spacing w:before="100" w:beforeAutospacing="1" w:after="100" w:afterAutospacing="1" w:line="240" w:lineRule="auto"/>
      <w:textAlignment w:val="top"/>
    </w:pPr>
    <w:rPr>
      <w:rFonts w:ascii="Arial" w:hAnsi="Arial" w:cs="Arial"/>
      <w:color w:val="7030A0"/>
      <w:sz w:val="18"/>
      <w:szCs w:val="18"/>
    </w:rPr>
  </w:style>
  <w:style w:type="paragraph" w:customStyle="1" w:styleId="xl216">
    <w:name w:val="xl216"/>
    <w:basedOn w:val="Navaden"/>
    <w:rsid w:val="00826425"/>
    <w:pPr>
      <w:pBdr>
        <w:left w:val="single" w:sz="4" w:space="0" w:color="auto"/>
        <w:bottom w:val="single" w:sz="4" w:space="0" w:color="auto"/>
        <w:right w:val="single" w:sz="8" w:space="0" w:color="FF00FF"/>
      </w:pBdr>
      <w:shd w:val="clear" w:color="000000" w:fill="99CCFF"/>
      <w:spacing w:before="100" w:beforeAutospacing="1" w:after="100" w:afterAutospacing="1" w:line="240" w:lineRule="auto"/>
      <w:textAlignment w:val="top"/>
    </w:pPr>
    <w:rPr>
      <w:rFonts w:ascii="Arial" w:hAnsi="Arial" w:cs="Arial"/>
      <w:color w:val="7030A0"/>
      <w:sz w:val="18"/>
      <w:szCs w:val="18"/>
    </w:rPr>
  </w:style>
  <w:style w:type="paragraph" w:customStyle="1" w:styleId="xl217">
    <w:name w:val="xl217"/>
    <w:basedOn w:val="Navaden"/>
    <w:rsid w:val="00826425"/>
    <w:pPr>
      <w:spacing w:before="100" w:beforeAutospacing="1" w:after="100" w:afterAutospacing="1" w:line="240" w:lineRule="auto"/>
      <w:textAlignment w:val="top"/>
    </w:pPr>
    <w:rPr>
      <w:rFonts w:ascii="Arial" w:hAnsi="Arial" w:cs="Arial"/>
      <w:color w:val="7030A0"/>
      <w:sz w:val="20"/>
      <w:szCs w:val="20"/>
    </w:rPr>
  </w:style>
  <w:style w:type="paragraph" w:customStyle="1" w:styleId="xl218">
    <w:name w:val="xl218"/>
    <w:basedOn w:val="Navaden"/>
    <w:rsid w:val="00826425"/>
    <w:pPr>
      <w:pBdr>
        <w:top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color w:val="7030A0"/>
      <w:sz w:val="18"/>
      <w:szCs w:val="18"/>
    </w:rPr>
  </w:style>
  <w:style w:type="paragraph" w:customStyle="1" w:styleId="xl219">
    <w:name w:val="xl219"/>
    <w:basedOn w:val="Navaden"/>
    <w:rsid w:val="00826425"/>
    <w:pPr>
      <w:pBdr>
        <w:top w:val="single" w:sz="4" w:space="0" w:color="auto"/>
        <w:right w:val="single" w:sz="8" w:space="0" w:color="FF00FF"/>
      </w:pBdr>
      <w:shd w:val="clear" w:color="000000" w:fill="CCFFFF"/>
      <w:spacing w:before="100" w:beforeAutospacing="1" w:after="100" w:afterAutospacing="1" w:line="240" w:lineRule="auto"/>
      <w:textAlignment w:val="top"/>
    </w:pPr>
    <w:rPr>
      <w:rFonts w:ascii="Arial" w:hAnsi="Arial" w:cs="Arial"/>
      <w:color w:val="7030A0"/>
      <w:sz w:val="18"/>
      <w:szCs w:val="18"/>
    </w:rPr>
  </w:style>
  <w:style w:type="paragraph" w:customStyle="1" w:styleId="xl220">
    <w:name w:val="xl220"/>
    <w:basedOn w:val="Navaden"/>
    <w:rsid w:val="0082642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221">
    <w:name w:val="xl221"/>
    <w:basedOn w:val="Navaden"/>
    <w:rsid w:val="00826425"/>
    <w:pPr>
      <w:pBdr>
        <w:top w:val="single" w:sz="4" w:space="0" w:color="auto"/>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sz w:val="18"/>
      <w:szCs w:val="18"/>
    </w:rPr>
  </w:style>
  <w:style w:type="paragraph" w:customStyle="1" w:styleId="xl222">
    <w:name w:val="xl222"/>
    <w:basedOn w:val="Navaden"/>
    <w:rsid w:val="0082642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sz w:val="18"/>
      <w:szCs w:val="18"/>
    </w:rPr>
  </w:style>
  <w:style w:type="paragraph" w:customStyle="1" w:styleId="xl223">
    <w:name w:val="xl223"/>
    <w:basedOn w:val="Navaden"/>
    <w:rsid w:val="0082642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224">
    <w:name w:val="xl224"/>
    <w:basedOn w:val="Navaden"/>
    <w:rsid w:val="00826425"/>
    <w:pPr>
      <w:pBdr>
        <w:top w:val="single" w:sz="4" w:space="0" w:color="auto"/>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225">
    <w:name w:val="xl225"/>
    <w:basedOn w:val="Navaden"/>
    <w:rsid w:val="00826425"/>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b/>
      <w:bCs/>
      <w:color w:val="FF0000"/>
      <w:sz w:val="18"/>
      <w:szCs w:val="18"/>
    </w:rPr>
  </w:style>
  <w:style w:type="paragraph" w:customStyle="1" w:styleId="xl226">
    <w:name w:val="xl226"/>
    <w:basedOn w:val="Navaden"/>
    <w:rsid w:val="00826425"/>
    <w:pPr>
      <w:pBdr>
        <w:top w:val="single" w:sz="4" w:space="0" w:color="auto"/>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b/>
      <w:bCs/>
      <w:color w:val="FF0000"/>
      <w:sz w:val="18"/>
      <w:szCs w:val="18"/>
    </w:rPr>
  </w:style>
  <w:style w:type="paragraph" w:customStyle="1" w:styleId="xl227">
    <w:name w:val="xl227"/>
    <w:basedOn w:val="Navaden"/>
    <w:rsid w:val="00826425"/>
    <w:pPr>
      <w:pBdr>
        <w:top w:val="single" w:sz="4" w:space="0" w:color="auto"/>
        <w:bottom w:val="single" w:sz="4" w:space="0" w:color="auto"/>
        <w:right w:val="single" w:sz="8" w:space="0" w:color="FF00FF"/>
      </w:pBdr>
      <w:shd w:val="clear" w:color="000000" w:fill="CCFFFF"/>
      <w:spacing w:before="100" w:beforeAutospacing="1" w:after="100" w:afterAutospacing="1" w:line="240" w:lineRule="auto"/>
      <w:textAlignment w:val="top"/>
    </w:pPr>
    <w:rPr>
      <w:rFonts w:ascii="Arial" w:hAnsi="Arial" w:cs="Arial"/>
      <w:sz w:val="18"/>
      <w:szCs w:val="18"/>
    </w:rPr>
  </w:style>
  <w:style w:type="paragraph" w:customStyle="1" w:styleId="xl228">
    <w:name w:val="xl228"/>
    <w:basedOn w:val="Navaden"/>
    <w:rsid w:val="00826425"/>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229">
    <w:name w:val="xl229"/>
    <w:basedOn w:val="Navaden"/>
    <w:rsid w:val="00826425"/>
    <w:pPr>
      <w:pBdr>
        <w:top w:val="single" w:sz="4" w:space="0" w:color="auto"/>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230">
    <w:name w:val="xl230"/>
    <w:basedOn w:val="Navaden"/>
    <w:rsid w:val="00826425"/>
    <w:pPr>
      <w:pBdr>
        <w:bottom w:val="single" w:sz="4" w:space="0" w:color="auto"/>
      </w:pBdr>
      <w:shd w:val="clear" w:color="000000" w:fill="DAEEF3"/>
      <w:spacing w:before="100" w:beforeAutospacing="1" w:after="100" w:afterAutospacing="1" w:line="240" w:lineRule="auto"/>
      <w:textAlignment w:val="top"/>
    </w:pPr>
    <w:rPr>
      <w:rFonts w:ascii="Arial" w:hAnsi="Arial" w:cs="Arial"/>
      <w:b/>
      <w:bCs/>
      <w:color w:val="963634"/>
      <w:sz w:val="18"/>
      <w:szCs w:val="18"/>
    </w:rPr>
  </w:style>
  <w:style w:type="paragraph" w:customStyle="1" w:styleId="xl231">
    <w:name w:val="xl231"/>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963634"/>
      <w:sz w:val="18"/>
      <w:szCs w:val="18"/>
    </w:rPr>
  </w:style>
  <w:style w:type="paragraph" w:customStyle="1" w:styleId="xl232">
    <w:name w:val="xl232"/>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33">
    <w:name w:val="xl233"/>
    <w:basedOn w:val="Navaden"/>
    <w:rsid w:val="0082642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34">
    <w:name w:val="xl234"/>
    <w:basedOn w:val="Navaden"/>
    <w:rsid w:val="00826425"/>
    <w:pPr>
      <w:pBdr>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35">
    <w:name w:val="xl235"/>
    <w:basedOn w:val="Navaden"/>
    <w:rsid w:val="00826425"/>
    <w:pPr>
      <w:pBdr>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36">
    <w:name w:val="xl236"/>
    <w:basedOn w:val="Navaden"/>
    <w:rsid w:val="008264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37">
    <w:name w:val="xl237"/>
    <w:basedOn w:val="Navaden"/>
    <w:rsid w:val="008264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color w:val="963634"/>
      <w:sz w:val="18"/>
      <w:szCs w:val="18"/>
    </w:rPr>
  </w:style>
  <w:style w:type="paragraph" w:customStyle="1" w:styleId="xl238">
    <w:name w:val="xl238"/>
    <w:basedOn w:val="Navaden"/>
    <w:rsid w:val="00826425"/>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right"/>
      <w:textAlignment w:val="top"/>
    </w:pPr>
    <w:rPr>
      <w:rFonts w:ascii="Arial" w:hAnsi="Arial" w:cs="Arial"/>
      <w:color w:val="963634"/>
      <w:sz w:val="18"/>
      <w:szCs w:val="18"/>
    </w:rPr>
  </w:style>
  <w:style w:type="paragraph" w:customStyle="1" w:styleId="xl239">
    <w:name w:val="xl239"/>
    <w:basedOn w:val="Navaden"/>
    <w:rsid w:val="00826425"/>
    <w:pPr>
      <w:pBdr>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963634"/>
      <w:sz w:val="18"/>
      <w:szCs w:val="18"/>
    </w:rPr>
  </w:style>
  <w:style w:type="paragraph" w:customStyle="1" w:styleId="xl240">
    <w:name w:val="xl240"/>
    <w:basedOn w:val="Navaden"/>
    <w:rsid w:val="00826425"/>
    <w:pPr>
      <w:pBdr>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b/>
      <w:bCs/>
      <w:color w:val="963634"/>
      <w:sz w:val="18"/>
      <w:szCs w:val="18"/>
    </w:rPr>
  </w:style>
  <w:style w:type="paragraph" w:customStyle="1" w:styleId="xl241">
    <w:name w:val="xl241"/>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b/>
      <w:bCs/>
      <w:color w:val="963634"/>
      <w:sz w:val="18"/>
      <w:szCs w:val="18"/>
    </w:rPr>
  </w:style>
  <w:style w:type="paragraph" w:customStyle="1" w:styleId="xl242">
    <w:name w:val="xl242"/>
    <w:basedOn w:val="Navaden"/>
    <w:rsid w:val="00826425"/>
    <w:pPr>
      <w:pBdr>
        <w:top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b/>
      <w:bCs/>
      <w:color w:val="963634"/>
      <w:sz w:val="18"/>
      <w:szCs w:val="18"/>
    </w:rPr>
  </w:style>
  <w:style w:type="paragraph" w:customStyle="1" w:styleId="xl243">
    <w:name w:val="xl243"/>
    <w:basedOn w:val="Navaden"/>
    <w:rsid w:val="00826425"/>
    <w:pPr>
      <w:pBdr>
        <w:top w:val="single" w:sz="4" w:space="0" w:color="auto"/>
        <w:right w:val="single" w:sz="8" w:space="0" w:color="FF00FF"/>
      </w:pBdr>
      <w:shd w:val="clear" w:color="000000" w:fill="CCFFFF"/>
      <w:spacing w:before="100" w:beforeAutospacing="1" w:after="100" w:afterAutospacing="1" w:line="240" w:lineRule="auto"/>
      <w:textAlignment w:val="top"/>
    </w:pPr>
    <w:rPr>
      <w:rFonts w:ascii="Arial" w:hAnsi="Arial" w:cs="Arial"/>
      <w:b/>
      <w:bCs/>
      <w:color w:val="963634"/>
      <w:sz w:val="18"/>
      <w:szCs w:val="18"/>
    </w:rPr>
  </w:style>
  <w:style w:type="paragraph" w:customStyle="1" w:styleId="xl244">
    <w:name w:val="xl244"/>
    <w:basedOn w:val="Navaden"/>
    <w:rsid w:val="00826425"/>
    <w:pPr>
      <w:pBdr>
        <w:bottom w:val="single" w:sz="4" w:space="0" w:color="auto"/>
      </w:pBdr>
      <w:shd w:val="clear" w:color="000000" w:fill="DAEEF3"/>
      <w:spacing w:before="100" w:beforeAutospacing="1" w:after="100" w:afterAutospacing="1" w:line="240" w:lineRule="auto"/>
      <w:textAlignment w:val="top"/>
    </w:pPr>
    <w:rPr>
      <w:rFonts w:ascii="Arial" w:hAnsi="Arial" w:cs="Arial"/>
      <w:color w:val="963634"/>
      <w:sz w:val="18"/>
      <w:szCs w:val="18"/>
    </w:rPr>
  </w:style>
  <w:style w:type="paragraph" w:customStyle="1" w:styleId="xl245">
    <w:name w:val="xl245"/>
    <w:basedOn w:val="Navaden"/>
    <w:rsid w:val="00826425"/>
    <w:pPr>
      <w:pBdr>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963634"/>
      <w:sz w:val="18"/>
      <w:szCs w:val="18"/>
    </w:rPr>
  </w:style>
  <w:style w:type="paragraph" w:customStyle="1" w:styleId="xl246">
    <w:name w:val="xl246"/>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color w:val="963634"/>
      <w:sz w:val="18"/>
      <w:szCs w:val="18"/>
    </w:rPr>
  </w:style>
  <w:style w:type="paragraph" w:customStyle="1" w:styleId="xl247">
    <w:name w:val="xl247"/>
    <w:basedOn w:val="Navaden"/>
    <w:rsid w:val="00826425"/>
    <w:pPr>
      <w:pBdr>
        <w:top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color w:val="963634"/>
      <w:sz w:val="18"/>
      <w:szCs w:val="18"/>
    </w:rPr>
  </w:style>
  <w:style w:type="paragraph" w:customStyle="1" w:styleId="xl248">
    <w:name w:val="xl248"/>
    <w:basedOn w:val="Navaden"/>
    <w:rsid w:val="00826425"/>
    <w:pPr>
      <w:pBdr>
        <w:top w:val="single" w:sz="4" w:space="0" w:color="auto"/>
        <w:right w:val="single" w:sz="8" w:space="0" w:color="FF00FF"/>
      </w:pBdr>
      <w:shd w:val="clear" w:color="000000" w:fill="CCFFFF"/>
      <w:spacing w:before="100" w:beforeAutospacing="1" w:after="100" w:afterAutospacing="1" w:line="240" w:lineRule="auto"/>
      <w:textAlignment w:val="top"/>
    </w:pPr>
    <w:rPr>
      <w:rFonts w:ascii="Arial" w:hAnsi="Arial" w:cs="Arial"/>
      <w:color w:val="963634"/>
      <w:sz w:val="18"/>
      <w:szCs w:val="18"/>
    </w:rPr>
  </w:style>
  <w:style w:type="paragraph" w:customStyle="1" w:styleId="xl249">
    <w:name w:val="xl249"/>
    <w:basedOn w:val="Navaden"/>
    <w:rsid w:val="00826425"/>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center"/>
      <w:textAlignment w:val="top"/>
    </w:pPr>
    <w:rPr>
      <w:rFonts w:ascii="Arial" w:hAnsi="Arial" w:cs="Arial"/>
      <w:sz w:val="18"/>
      <w:szCs w:val="18"/>
    </w:rPr>
  </w:style>
  <w:style w:type="paragraph" w:customStyle="1" w:styleId="xl250">
    <w:name w:val="xl250"/>
    <w:basedOn w:val="Navaden"/>
    <w:rsid w:val="00826425"/>
    <w:pPr>
      <w:pBdr>
        <w:top w:val="single" w:sz="4" w:space="0" w:color="auto"/>
        <w:bottom w:val="single" w:sz="8" w:space="0" w:color="auto"/>
      </w:pBdr>
      <w:shd w:val="clear" w:color="000000" w:fill="DAEEF3"/>
      <w:spacing w:before="100" w:beforeAutospacing="1" w:after="100" w:afterAutospacing="1" w:line="240" w:lineRule="auto"/>
      <w:textAlignment w:val="top"/>
    </w:pPr>
    <w:rPr>
      <w:rFonts w:ascii="Arial" w:hAnsi="Arial" w:cs="Arial"/>
      <w:color w:val="963634"/>
      <w:sz w:val="18"/>
      <w:szCs w:val="18"/>
    </w:rPr>
  </w:style>
  <w:style w:type="paragraph" w:customStyle="1" w:styleId="xl251">
    <w:name w:val="xl251"/>
    <w:basedOn w:val="Navaden"/>
    <w:rsid w:val="00826425"/>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963634"/>
      <w:sz w:val="18"/>
      <w:szCs w:val="18"/>
    </w:rPr>
  </w:style>
  <w:style w:type="paragraph" w:customStyle="1" w:styleId="xl252">
    <w:name w:val="xl252"/>
    <w:basedOn w:val="Navaden"/>
    <w:rsid w:val="00826425"/>
    <w:pPr>
      <w:pBdr>
        <w:top w:val="single" w:sz="4" w:space="0" w:color="auto"/>
        <w:left w:val="single" w:sz="4" w:space="0" w:color="auto"/>
        <w:bottom w:val="single" w:sz="8"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53">
    <w:name w:val="xl253"/>
    <w:basedOn w:val="Navaden"/>
    <w:rsid w:val="00826425"/>
    <w:pPr>
      <w:pBdr>
        <w:top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54">
    <w:name w:val="xl254"/>
    <w:basedOn w:val="Navaden"/>
    <w:rsid w:val="00826425"/>
    <w:pPr>
      <w:pBdr>
        <w:top w:val="single" w:sz="4" w:space="0" w:color="auto"/>
        <w:bottom w:val="single" w:sz="8"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55">
    <w:name w:val="xl255"/>
    <w:basedOn w:val="Navaden"/>
    <w:rsid w:val="00826425"/>
    <w:pPr>
      <w:pBdr>
        <w:top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56">
    <w:name w:val="xl256"/>
    <w:basedOn w:val="Navaden"/>
    <w:rsid w:val="00826425"/>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57">
    <w:name w:val="xl257"/>
    <w:basedOn w:val="Navaden"/>
    <w:rsid w:val="00826425"/>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textAlignment w:val="top"/>
    </w:pPr>
    <w:rPr>
      <w:rFonts w:ascii="Arial" w:hAnsi="Arial" w:cs="Arial"/>
      <w:color w:val="963634"/>
      <w:sz w:val="18"/>
      <w:szCs w:val="18"/>
    </w:rPr>
  </w:style>
  <w:style w:type="paragraph" w:customStyle="1" w:styleId="xl258">
    <w:name w:val="xl258"/>
    <w:basedOn w:val="Navaden"/>
    <w:rsid w:val="00826425"/>
    <w:pPr>
      <w:pBdr>
        <w:top w:val="single" w:sz="4" w:space="0" w:color="auto"/>
        <w:left w:val="single" w:sz="4" w:space="0" w:color="auto"/>
        <w:bottom w:val="single" w:sz="8" w:space="0" w:color="auto"/>
      </w:pBdr>
      <w:shd w:val="clear" w:color="000000" w:fill="DCE6F1"/>
      <w:spacing w:before="100" w:beforeAutospacing="1" w:after="100" w:afterAutospacing="1" w:line="240" w:lineRule="auto"/>
      <w:jc w:val="right"/>
      <w:textAlignment w:val="top"/>
    </w:pPr>
    <w:rPr>
      <w:rFonts w:ascii="Arial" w:hAnsi="Arial" w:cs="Arial"/>
      <w:color w:val="963634"/>
      <w:sz w:val="18"/>
      <w:szCs w:val="18"/>
    </w:rPr>
  </w:style>
  <w:style w:type="paragraph" w:customStyle="1" w:styleId="xl259">
    <w:name w:val="xl259"/>
    <w:basedOn w:val="Navaden"/>
    <w:rsid w:val="00826425"/>
    <w:pPr>
      <w:pBdr>
        <w:top w:val="single" w:sz="4" w:space="0" w:color="auto"/>
        <w:left w:val="single" w:sz="4" w:space="0" w:color="auto"/>
        <w:bottom w:val="single" w:sz="8"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963634"/>
      <w:sz w:val="18"/>
      <w:szCs w:val="18"/>
    </w:rPr>
  </w:style>
  <w:style w:type="paragraph" w:customStyle="1" w:styleId="xl260">
    <w:name w:val="xl260"/>
    <w:basedOn w:val="Navaden"/>
    <w:rsid w:val="00826425"/>
    <w:pPr>
      <w:pBdr>
        <w:top w:val="single" w:sz="4" w:space="0" w:color="auto"/>
        <w:bottom w:val="single" w:sz="8"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963634"/>
      <w:sz w:val="18"/>
      <w:szCs w:val="18"/>
    </w:rPr>
  </w:style>
  <w:style w:type="paragraph" w:customStyle="1" w:styleId="xl261">
    <w:name w:val="xl261"/>
    <w:basedOn w:val="Navaden"/>
    <w:rsid w:val="00826425"/>
    <w:pPr>
      <w:pBdr>
        <w:top w:val="single" w:sz="4" w:space="0" w:color="auto"/>
        <w:left w:val="single" w:sz="4" w:space="0" w:color="auto"/>
        <w:bottom w:val="single" w:sz="8" w:space="0" w:color="auto"/>
        <w:right w:val="single" w:sz="8" w:space="0" w:color="FF00FF"/>
      </w:pBdr>
      <w:shd w:val="clear" w:color="000000" w:fill="CCFFCC"/>
      <w:spacing w:before="100" w:beforeAutospacing="1" w:after="100" w:afterAutospacing="1" w:line="240" w:lineRule="auto"/>
      <w:textAlignment w:val="top"/>
    </w:pPr>
    <w:rPr>
      <w:rFonts w:ascii="Arial" w:hAnsi="Arial" w:cs="Arial"/>
      <w:color w:val="963634"/>
      <w:sz w:val="18"/>
      <w:szCs w:val="18"/>
    </w:rPr>
  </w:style>
  <w:style w:type="paragraph" w:customStyle="1" w:styleId="xl262">
    <w:name w:val="xl262"/>
    <w:basedOn w:val="Navaden"/>
    <w:rsid w:val="00826425"/>
    <w:pPr>
      <w:pBdr>
        <w:top w:val="single" w:sz="4" w:space="0" w:color="auto"/>
        <w:bottom w:val="single" w:sz="8" w:space="0" w:color="auto"/>
        <w:right w:val="single" w:sz="4" w:space="0" w:color="auto"/>
      </w:pBdr>
      <w:shd w:val="clear" w:color="000000" w:fill="CCFFFF"/>
      <w:spacing w:before="100" w:beforeAutospacing="1" w:after="100" w:afterAutospacing="1" w:line="240" w:lineRule="auto"/>
      <w:textAlignment w:val="top"/>
    </w:pPr>
    <w:rPr>
      <w:rFonts w:ascii="Arial" w:hAnsi="Arial" w:cs="Arial"/>
      <w:color w:val="963634"/>
      <w:sz w:val="18"/>
      <w:szCs w:val="18"/>
    </w:rPr>
  </w:style>
  <w:style w:type="paragraph" w:customStyle="1" w:styleId="xl263">
    <w:name w:val="xl263"/>
    <w:basedOn w:val="Navaden"/>
    <w:rsid w:val="00826425"/>
    <w:pPr>
      <w:pBdr>
        <w:top w:val="single" w:sz="4" w:space="0" w:color="auto"/>
        <w:bottom w:val="single" w:sz="8" w:space="0" w:color="auto"/>
        <w:right w:val="single" w:sz="8" w:space="0" w:color="FF00FF"/>
      </w:pBdr>
      <w:shd w:val="clear" w:color="000000" w:fill="CCFFFF"/>
      <w:spacing w:before="100" w:beforeAutospacing="1" w:after="100" w:afterAutospacing="1" w:line="240" w:lineRule="auto"/>
      <w:textAlignment w:val="top"/>
    </w:pPr>
    <w:rPr>
      <w:rFonts w:ascii="Arial" w:hAnsi="Arial" w:cs="Arial"/>
      <w:color w:val="963634"/>
      <w:sz w:val="18"/>
      <w:szCs w:val="18"/>
    </w:rPr>
  </w:style>
  <w:style w:type="paragraph" w:customStyle="1" w:styleId="xl264">
    <w:name w:val="xl264"/>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808080"/>
      <w:sz w:val="18"/>
      <w:szCs w:val="18"/>
    </w:rPr>
  </w:style>
  <w:style w:type="paragraph" w:customStyle="1" w:styleId="xl265">
    <w:name w:val="xl265"/>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sz w:val="18"/>
      <w:szCs w:val="18"/>
    </w:rPr>
  </w:style>
  <w:style w:type="paragraph" w:customStyle="1" w:styleId="xl266">
    <w:name w:val="xl266"/>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sz w:val="18"/>
      <w:szCs w:val="18"/>
    </w:rPr>
  </w:style>
  <w:style w:type="paragraph" w:customStyle="1" w:styleId="xl267">
    <w:name w:val="xl267"/>
    <w:basedOn w:val="Navaden"/>
    <w:rsid w:val="00826425"/>
    <w:pPr>
      <w:pBdr>
        <w:left w:val="single" w:sz="4" w:space="0" w:color="auto"/>
        <w:bottom w:val="single" w:sz="4" w:space="0" w:color="auto"/>
      </w:pBdr>
      <w:shd w:val="clear" w:color="000000" w:fill="DCE6F1"/>
      <w:spacing w:before="100" w:beforeAutospacing="1" w:after="100" w:afterAutospacing="1" w:line="240" w:lineRule="auto"/>
      <w:jc w:val="right"/>
      <w:textAlignment w:val="top"/>
    </w:pPr>
    <w:rPr>
      <w:rFonts w:ascii="Arial" w:hAnsi="Arial" w:cs="Arial"/>
      <w:color w:val="808080"/>
      <w:sz w:val="18"/>
      <w:szCs w:val="18"/>
    </w:rPr>
  </w:style>
  <w:style w:type="paragraph" w:customStyle="1" w:styleId="xl268">
    <w:name w:val="xl268"/>
    <w:basedOn w:val="Navaden"/>
    <w:rsid w:val="00826425"/>
    <w:pPr>
      <w:pBdr>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808080"/>
      <w:sz w:val="18"/>
      <w:szCs w:val="18"/>
    </w:rPr>
  </w:style>
  <w:style w:type="paragraph" w:customStyle="1" w:styleId="xl269">
    <w:name w:val="xl269"/>
    <w:basedOn w:val="Navaden"/>
    <w:rsid w:val="00826425"/>
    <w:pPr>
      <w:pBdr>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808080"/>
      <w:sz w:val="18"/>
      <w:szCs w:val="18"/>
    </w:rPr>
  </w:style>
  <w:style w:type="paragraph" w:customStyle="1" w:styleId="xl270">
    <w:name w:val="xl270"/>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color w:val="808080"/>
      <w:sz w:val="18"/>
      <w:szCs w:val="18"/>
    </w:rPr>
  </w:style>
  <w:style w:type="paragraph" w:customStyle="1" w:styleId="xl271">
    <w:name w:val="xl271"/>
    <w:basedOn w:val="Navaden"/>
    <w:rsid w:val="00826425"/>
    <w:pPr>
      <w:pBdr>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color w:val="808080"/>
      <w:sz w:val="18"/>
      <w:szCs w:val="18"/>
    </w:rPr>
  </w:style>
  <w:style w:type="paragraph" w:customStyle="1" w:styleId="xl272">
    <w:name w:val="xl272"/>
    <w:basedOn w:val="Navaden"/>
    <w:rsid w:val="00826425"/>
    <w:pPr>
      <w:pBdr>
        <w:right w:val="single" w:sz="8" w:space="0" w:color="FF00FF"/>
      </w:pBdr>
      <w:shd w:val="clear" w:color="000000" w:fill="CCFFFF"/>
      <w:spacing w:before="100" w:beforeAutospacing="1" w:after="100" w:afterAutospacing="1" w:line="240" w:lineRule="auto"/>
      <w:textAlignment w:val="top"/>
    </w:pPr>
    <w:rPr>
      <w:rFonts w:ascii="Arial" w:hAnsi="Arial" w:cs="Arial"/>
      <w:color w:val="808080"/>
      <w:sz w:val="18"/>
      <w:szCs w:val="18"/>
    </w:rPr>
  </w:style>
  <w:style w:type="paragraph" w:customStyle="1" w:styleId="xl273">
    <w:name w:val="xl273"/>
    <w:basedOn w:val="Navaden"/>
    <w:rsid w:val="00826425"/>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right"/>
      <w:textAlignment w:val="top"/>
    </w:pPr>
    <w:rPr>
      <w:rFonts w:ascii="Arial" w:hAnsi="Arial" w:cs="Arial"/>
      <w:color w:val="808080"/>
      <w:sz w:val="18"/>
      <w:szCs w:val="18"/>
    </w:rPr>
  </w:style>
  <w:style w:type="paragraph" w:customStyle="1" w:styleId="xl274">
    <w:name w:val="xl274"/>
    <w:basedOn w:val="Navaden"/>
    <w:rsid w:val="00826425"/>
    <w:pPr>
      <w:pBdr>
        <w:top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color w:val="808080"/>
      <w:sz w:val="18"/>
      <w:szCs w:val="18"/>
    </w:rPr>
  </w:style>
  <w:style w:type="paragraph" w:customStyle="1" w:styleId="xl275">
    <w:name w:val="xl275"/>
    <w:basedOn w:val="Navaden"/>
    <w:rsid w:val="00826425"/>
    <w:pPr>
      <w:pBdr>
        <w:top w:val="single" w:sz="4" w:space="0" w:color="auto"/>
        <w:right w:val="single" w:sz="8" w:space="0" w:color="FF00FF"/>
      </w:pBdr>
      <w:shd w:val="clear" w:color="000000" w:fill="CCFFFF"/>
      <w:spacing w:before="100" w:beforeAutospacing="1" w:after="100" w:afterAutospacing="1" w:line="240" w:lineRule="auto"/>
      <w:textAlignment w:val="top"/>
    </w:pPr>
    <w:rPr>
      <w:rFonts w:ascii="Arial" w:hAnsi="Arial" w:cs="Arial"/>
      <w:color w:val="808080"/>
      <w:sz w:val="18"/>
      <w:szCs w:val="18"/>
    </w:rPr>
  </w:style>
  <w:style w:type="paragraph" w:customStyle="1" w:styleId="xl276">
    <w:name w:val="xl276"/>
    <w:basedOn w:val="Navaden"/>
    <w:rsid w:val="00826425"/>
    <w:pPr>
      <w:pBdr>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b/>
      <w:bCs/>
      <w:color w:val="FF0000"/>
      <w:sz w:val="18"/>
      <w:szCs w:val="18"/>
    </w:rPr>
  </w:style>
  <w:style w:type="paragraph" w:customStyle="1" w:styleId="xl277">
    <w:name w:val="xl277"/>
    <w:basedOn w:val="Navaden"/>
    <w:rsid w:val="00826425"/>
    <w:pPr>
      <w:pBdr>
        <w:top w:val="single" w:sz="4" w:space="0" w:color="auto"/>
        <w:bottom w:val="single" w:sz="8"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278">
    <w:name w:val="xl278"/>
    <w:basedOn w:val="Navaden"/>
    <w:rsid w:val="00826425"/>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808080"/>
      <w:sz w:val="18"/>
      <w:szCs w:val="18"/>
    </w:rPr>
  </w:style>
  <w:style w:type="paragraph" w:customStyle="1" w:styleId="xl279">
    <w:name w:val="xl279"/>
    <w:basedOn w:val="Navaden"/>
    <w:rsid w:val="00826425"/>
    <w:pPr>
      <w:pBdr>
        <w:top w:val="single" w:sz="4" w:space="0" w:color="auto"/>
        <w:left w:val="single" w:sz="4" w:space="0" w:color="auto"/>
        <w:bottom w:val="single" w:sz="8"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sz w:val="18"/>
      <w:szCs w:val="18"/>
    </w:rPr>
  </w:style>
  <w:style w:type="paragraph" w:customStyle="1" w:styleId="xl280">
    <w:name w:val="xl280"/>
    <w:basedOn w:val="Navaden"/>
    <w:rsid w:val="00826425"/>
    <w:pPr>
      <w:pBdr>
        <w:top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sz w:val="18"/>
      <w:szCs w:val="18"/>
    </w:rPr>
  </w:style>
  <w:style w:type="paragraph" w:customStyle="1" w:styleId="xl281">
    <w:name w:val="xl281"/>
    <w:basedOn w:val="Navaden"/>
    <w:rsid w:val="00826425"/>
    <w:pPr>
      <w:pBdr>
        <w:top w:val="single" w:sz="4" w:space="0" w:color="auto"/>
        <w:bottom w:val="single" w:sz="8"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sz w:val="18"/>
      <w:szCs w:val="18"/>
    </w:rPr>
  </w:style>
  <w:style w:type="paragraph" w:customStyle="1" w:styleId="xl282">
    <w:name w:val="xl282"/>
    <w:basedOn w:val="Navaden"/>
    <w:rsid w:val="00826425"/>
    <w:pPr>
      <w:pBdr>
        <w:top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b/>
      <w:bCs/>
      <w:color w:val="FF0000"/>
      <w:sz w:val="18"/>
      <w:szCs w:val="18"/>
    </w:rPr>
  </w:style>
  <w:style w:type="paragraph" w:customStyle="1" w:styleId="xl283">
    <w:name w:val="xl283"/>
    <w:basedOn w:val="Navaden"/>
    <w:rsid w:val="00826425"/>
    <w:pPr>
      <w:pBdr>
        <w:top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284">
    <w:name w:val="xl284"/>
    <w:basedOn w:val="Navaden"/>
    <w:rsid w:val="00826425"/>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sz w:val="18"/>
      <w:szCs w:val="18"/>
    </w:rPr>
  </w:style>
  <w:style w:type="paragraph" w:customStyle="1" w:styleId="xl285">
    <w:name w:val="xl285"/>
    <w:basedOn w:val="Navaden"/>
    <w:rsid w:val="00826425"/>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textAlignment w:val="top"/>
    </w:pPr>
    <w:rPr>
      <w:rFonts w:ascii="Arial" w:hAnsi="Arial" w:cs="Arial"/>
      <w:sz w:val="18"/>
      <w:szCs w:val="18"/>
    </w:rPr>
  </w:style>
  <w:style w:type="paragraph" w:customStyle="1" w:styleId="xl286">
    <w:name w:val="xl286"/>
    <w:basedOn w:val="Navaden"/>
    <w:rsid w:val="00826425"/>
    <w:pPr>
      <w:pBdr>
        <w:top w:val="single" w:sz="4" w:space="0" w:color="auto"/>
        <w:left w:val="single" w:sz="4" w:space="0" w:color="auto"/>
        <w:bottom w:val="single" w:sz="8" w:space="0" w:color="auto"/>
      </w:pBdr>
      <w:shd w:val="clear" w:color="000000" w:fill="DCE6F1"/>
      <w:spacing w:before="100" w:beforeAutospacing="1" w:after="100" w:afterAutospacing="1" w:line="240" w:lineRule="auto"/>
      <w:jc w:val="right"/>
      <w:textAlignment w:val="top"/>
    </w:pPr>
    <w:rPr>
      <w:rFonts w:ascii="Arial" w:hAnsi="Arial" w:cs="Arial"/>
      <w:color w:val="808080"/>
      <w:sz w:val="18"/>
      <w:szCs w:val="18"/>
    </w:rPr>
  </w:style>
  <w:style w:type="paragraph" w:customStyle="1" w:styleId="xl287">
    <w:name w:val="xl287"/>
    <w:basedOn w:val="Navaden"/>
    <w:rsid w:val="00826425"/>
    <w:pPr>
      <w:pBdr>
        <w:top w:val="single" w:sz="4" w:space="0" w:color="auto"/>
        <w:left w:val="single" w:sz="4" w:space="0" w:color="auto"/>
        <w:bottom w:val="single" w:sz="8"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808080"/>
      <w:sz w:val="18"/>
      <w:szCs w:val="18"/>
    </w:rPr>
  </w:style>
  <w:style w:type="paragraph" w:customStyle="1" w:styleId="xl288">
    <w:name w:val="xl288"/>
    <w:basedOn w:val="Navaden"/>
    <w:rsid w:val="00826425"/>
    <w:pPr>
      <w:pBdr>
        <w:top w:val="single" w:sz="4" w:space="0" w:color="auto"/>
        <w:bottom w:val="single" w:sz="8"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808080"/>
      <w:sz w:val="18"/>
      <w:szCs w:val="18"/>
    </w:rPr>
  </w:style>
  <w:style w:type="paragraph" w:customStyle="1" w:styleId="xl289">
    <w:name w:val="xl289"/>
    <w:basedOn w:val="Navaden"/>
    <w:rsid w:val="00826425"/>
    <w:pPr>
      <w:pBdr>
        <w:top w:val="single" w:sz="4" w:space="0" w:color="auto"/>
        <w:left w:val="single" w:sz="4" w:space="0" w:color="auto"/>
        <w:bottom w:val="single" w:sz="8" w:space="0" w:color="auto"/>
        <w:right w:val="single" w:sz="8" w:space="0" w:color="FF00FF"/>
      </w:pBdr>
      <w:shd w:val="clear" w:color="000000" w:fill="CCFFCC"/>
      <w:spacing w:before="100" w:beforeAutospacing="1" w:after="100" w:afterAutospacing="1" w:line="240" w:lineRule="auto"/>
      <w:textAlignment w:val="top"/>
    </w:pPr>
    <w:rPr>
      <w:rFonts w:ascii="Arial" w:hAnsi="Arial" w:cs="Arial"/>
      <w:color w:val="808080"/>
      <w:sz w:val="18"/>
      <w:szCs w:val="18"/>
    </w:rPr>
  </w:style>
  <w:style w:type="paragraph" w:customStyle="1" w:styleId="xl290">
    <w:name w:val="xl290"/>
    <w:basedOn w:val="Navaden"/>
    <w:rsid w:val="00826425"/>
    <w:pPr>
      <w:pBdr>
        <w:top w:val="single" w:sz="4" w:space="0" w:color="auto"/>
        <w:bottom w:val="single" w:sz="8" w:space="0" w:color="auto"/>
        <w:right w:val="single" w:sz="4" w:space="0" w:color="auto"/>
      </w:pBdr>
      <w:shd w:val="clear" w:color="000000" w:fill="CCFFFF"/>
      <w:spacing w:before="100" w:beforeAutospacing="1" w:after="100" w:afterAutospacing="1" w:line="240" w:lineRule="auto"/>
      <w:textAlignment w:val="top"/>
    </w:pPr>
    <w:rPr>
      <w:rFonts w:ascii="Arial" w:hAnsi="Arial" w:cs="Arial"/>
      <w:color w:val="808080"/>
      <w:sz w:val="18"/>
      <w:szCs w:val="18"/>
    </w:rPr>
  </w:style>
  <w:style w:type="paragraph" w:customStyle="1" w:styleId="xl291">
    <w:name w:val="xl291"/>
    <w:basedOn w:val="Navaden"/>
    <w:rsid w:val="00826425"/>
    <w:pPr>
      <w:pBdr>
        <w:top w:val="single" w:sz="4" w:space="0" w:color="auto"/>
        <w:bottom w:val="single" w:sz="8" w:space="0" w:color="auto"/>
        <w:right w:val="single" w:sz="8" w:space="0" w:color="FF00FF"/>
      </w:pBdr>
      <w:shd w:val="clear" w:color="000000" w:fill="CCFFFF"/>
      <w:spacing w:before="100" w:beforeAutospacing="1" w:after="100" w:afterAutospacing="1" w:line="240" w:lineRule="auto"/>
      <w:textAlignment w:val="top"/>
    </w:pPr>
    <w:rPr>
      <w:rFonts w:ascii="Arial" w:hAnsi="Arial" w:cs="Arial"/>
      <w:color w:val="808080"/>
      <w:sz w:val="18"/>
      <w:szCs w:val="18"/>
    </w:rPr>
  </w:style>
  <w:style w:type="paragraph" w:customStyle="1" w:styleId="xl292">
    <w:name w:val="xl292"/>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93">
    <w:name w:val="xl293"/>
    <w:basedOn w:val="Navaden"/>
    <w:rsid w:val="00826425"/>
    <w:pPr>
      <w:pBdr>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94">
    <w:name w:val="xl294"/>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95">
    <w:name w:val="xl295"/>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color w:val="963634"/>
      <w:sz w:val="18"/>
      <w:szCs w:val="18"/>
    </w:rPr>
  </w:style>
  <w:style w:type="paragraph" w:customStyle="1" w:styleId="xl296">
    <w:name w:val="xl296"/>
    <w:basedOn w:val="Navaden"/>
    <w:rsid w:val="00826425"/>
    <w:pPr>
      <w:pBdr>
        <w:left w:val="single" w:sz="4" w:space="0" w:color="auto"/>
        <w:bottom w:val="single" w:sz="4" w:space="0" w:color="auto"/>
      </w:pBdr>
      <w:shd w:val="clear" w:color="000000" w:fill="DCE6F1"/>
      <w:spacing w:before="100" w:beforeAutospacing="1" w:after="100" w:afterAutospacing="1" w:line="240" w:lineRule="auto"/>
      <w:jc w:val="right"/>
      <w:textAlignment w:val="top"/>
    </w:pPr>
    <w:rPr>
      <w:rFonts w:ascii="Arial" w:hAnsi="Arial" w:cs="Arial"/>
      <w:color w:val="963634"/>
      <w:sz w:val="18"/>
      <w:szCs w:val="18"/>
    </w:rPr>
  </w:style>
  <w:style w:type="paragraph" w:customStyle="1" w:styleId="xl297">
    <w:name w:val="xl297"/>
    <w:basedOn w:val="Navaden"/>
    <w:rsid w:val="00826425"/>
    <w:pPr>
      <w:pBdr>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color w:val="963634"/>
      <w:sz w:val="18"/>
      <w:szCs w:val="18"/>
    </w:rPr>
  </w:style>
  <w:style w:type="paragraph" w:customStyle="1" w:styleId="xl298">
    <w:name w:val="xl298"/>
    <w:basedOn w:val="Navaden"/>
    <w:rsid w:val="00826425"/>
    <w:pPr>
      <w:pBdr>
        <w:right w:val="single" w:sz="8" w:space="0" w:color="FF00FF"/>
      </w:pBdr>
      <w:shd w:val="clear" w:color="000000" w:fill="CCFFFF"/>
      <w:spacing w:before="100" w:beforeAutospacing="1" w:after="100" w:afterAutospacing="1" w:line="240" w:lineRule="auto"/>
      <w:textAlignment w:val="top"/>
    </w:pPr>
    <w:rPr>
      <w:rFonts w:ascii="Arial" w:hAnsi="Arial" w:cs="Arial"/>
      <w:color w:val="963634"/>
      <w:sz w:val="18"/>
      <w:szCs w:val="18"/>
    </w:rPr>
  </w:style>
  <w:style w:type="paragraph" w:customStyle="1" w:styleId="xl299">
    <w:name w:val="xl299"/>
    <w:basedOn w:val="Navaden"/>
    <w:rsid w:val="00826425"/>
    <w:pPr>
      <w:spacing w:before="100" w:beforeAutospacing="1" w:after="100" w:afterAutospacing="1" w:line="240" w:lineRule="auto"/>
      <w:textAlignment w:val="top"/>
    </w:pPr>
    <w:rPr>
      <w:rFonts w:ascii="Arial" w:hAnsi="Arial" w:cs="Arial"/>
      <w:color w:val="963634"/>
      <w:sz w:val="20"/>
      <w:szCs w:val="20"/>
    </w:rPr>
  </w:style>
  <w:style w:type="paragraph" w:customStyle="1" w:styleId="xl300">
    <w:name w:val="xl300"/>
    <w:basedOn w:val="Navaden"/>
    <w:rsid w:val="00826425"/>
    <w:pPr>
      <w:pBdr>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301">
    <w:name w:val="xl301"/>
    <w:basedOn w:val="Navaden"/>
    <w:rsid w:val="00826425"/>
    <w:pPr>
      <w:pBdr>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b/>
      <w:bCs/>
      <w:color w:val="7030A0"/>
      <w:sz w:val="18"/>
      <w:szCs w:val="18"/>
    </w:rPr>
  </w:style>
  <w:style w:type="paragraph" w:customStyle="1" w:styleId="xl302">
    <w:name w:val="xl302"/>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303">
    <w:name w:val="xl303"/>
    <w:basedOn w:val="Navaden"/>
    <w:rsid w:val="008264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color w:val="7030A0"/>
      <w:sz w:val="18"/>
      <w:szCs w:val="18"/>
    </w:rPr>
  </w:style>
  <w:style w:type="paragraph" w:customStyle="1" w:styleId="xl304">
    <w:name w:val="xl304"/>
    <w:basedOn w:val="Navaden"/>
    <w:rsid w:val="00826425"/>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right"/>
      <w:textAlignment w:val="top"/>
    </w:pPr>
    <w:rPr>
      <w:rFonts w:ascii="Arial" w:hAnsi="Arial" w:cs="Arial"/>
      <w:color w:val="7030A0"/>
      <w:sz w:val="18"/>
      <w:szCs w:val="18"/>
    </w:rPr>
  </w:style>
  <w:style w:type="paragraph" w:customStyle="1" w:styleId="xl305">
    <w:name w:val="xl305"/>
    <w:basedOn w:val="Navaden"/>
    <w:rsid w:val="00826425"/>
    <w:pPr>
      <w:pBdr>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7030A0"/>
      <w:sz w:val="18"/>
      <w:szCs w:val="18"/>
    </w:rPr>
  </w:style>
  <w:style w:type="paragraph" w:customStyle="1" w:styleId="xl306">
    <w:name w:val="xl306"/>
    <w:basedOn w:val="Navaden"/>
    <w:rsid w:val="00826425"/>
    <w:pPr>
      <w:pBdr>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7030A0"/>
      <w:sz w:val="18"/>
      <w:szCs w:val="18"/>
    </w:rPr>
  </w:style>
  <w:style w:type="paragraph" w:customStyle="1" w:styleId="xl307">
    <w:name w:val="xl307"/>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color w:val="7030A0"/>
      <w:sz w:val="18"/>
      <w:szCs w:val="18"/>
    </w:rPr>
  </w:style>
  <w:style w:type="paragraph" w:customStyle="1" w:styleId="xl308">
    <w:name w:val="xl308"/>
    <w:basedOn w:val="Navaden"/>
    <w:rsid w:val="00826425"/>
    <w:pPr>
      <w:pBdr>
        <w:bottom w:val="single" w:sz="4" w:space="0" w:color="auto"/>
      </w:pBdr>
      <w:shd w:val="clear" w:color="000000" w:fill="DAEEF3"/>
      <w:spacing w:before="100" w:beforeAutospacing="1" w:after="100" w:afterAutospacing="1" w:line="240" w:lineRule="auto"/>
      <w:textAlignment w:val="top"/>
    </w:pPr>
    <w:rPr>
      <w:rFonts w:ascii="Arial" w:hAnsi="Arial" w:cs="Arial"/>
      <w:color w:val="974706"/>
      <w:sz w:val="18"/>
      <w:szCs w:val="18"/>
    </w:rPr>
  </w:style>
  <w:style w:type="paragraph" w:customStyle="1" w:styleId="xl309">
    <w:name w:val="xl309"/>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974706"/>
      <w:sz w:val="18"/>
      <w:szCs w:val="18"/>
    </w:rPr>
  </w:style>
  <w:style w:type="paragraph" w:customStyle="1" w:styleId="xl310">
    <w:name w:val="xl310"/>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color w:val="974706"/>
      <w:sz w:val="18"/>
      <w:szCs w:val="18"/>
    </w:rPr>
  </w:style>
  <w:style w:type="paragraph" w:customStyle="1" w:styleId="xl311">
    <w:name w:val="xl311"/>
    <w:basedOn w:val="Navaden"/>
    <w:rsid w:val="00826425"/>
    <w:pPr>
      <w:pBdr>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974706"/>
      <w:sz w:val="18"/>
      <w:szCs w:val="18"/>
    </w:rPr>
  </w:style>
  <w:style w:type="paragraph" w:customStyle="1" w:styleId="xl312">
    <w:name w:val="xl312"/>
    <w:basedOn w:val="Navaden"/>
    <w:rsid w:val="00826425"/>
    <w:pPr>
      <w:pBdr>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color w:val="974706"/>
      <w:sz w:val="18"/>
      <w:szCs w:val="18"/>
    </w:rPr>
  </w:style>
  <w:style w:type="paragraph" w:customStyle="1" w:styleId="xl313">
    <w:name w:val="xl313"/>
    <w:basedOn w:val="Navaden"/>
    <w:rsid w:val="00826425"/>
    <w:pPr>
      <w:pBdr>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color w:val="974706"/>
      <w:sz w:val="18"/>
      <w:szCs w:val="18"/>
    </w:rPr>
  </w:style>
  <w:style w:type="paragraph" w:customStyle="1" w:styleId="xl314">
    <w:name w:val="xl314"/>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974706"/>
      <w:sz w:val="18"/>
      <w:szCs w:val="18"/>
    </w:rPr>
  </w:style>
  <w:style w:type="paragraph" w:customStyle="1" w:styleId="xl315">
    <w:name w:val="xl315"/>
    <w:basedOn w:val="Navaden"/>
    <w:rsid w:val="008264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color w:val="974706"/>
      <w:sz w:val="18"/>
      <w:szCs w:val="18"/>
    </w:rPr>
  </w:style>
  <w:style w:type="paragraph" w:customStyle="1" w:styleId="xl316">
    <w:name w:val="xl316"/>
    <w:basedOn w:val="Navaden"/>
    <w:rsid w:val="00826425"/>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right"/>
      <w:textAlignment w:val="top"/>
    </w:pPr>
    <w:rPr>
      <w:rFonts w:ascii="Arial" w:hAnsi="Arial" w:cs="Arial"/>
      <w:color w:val="974706"/>
      <w:sz w:val="18"/>
      <w:szCs w:val="18"/>
    </w:rPr>
  </w:style>
  <w:style w:type="paragraph" w:customStyle="1" w:styleId="xl317">
    <w:name w:val="xl317"/>
    <w:basedOn w:val="Navaden"/>
    <w:rsid w:val="00826425"/>
    <w:pPr>
      <w:pBdr>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974706"/>
      <w:sz w:val="18"/>
      <w:szCs w:val="18"/>
    </w:rPr>
  </w:style>
  <w:style w:type="paragraph" w:customStyle="1" w:styleId="xl318">
    <w:name w:val="xl318"/>
    <w:basedOn w:val="Navaden"/>
    <w:rsid w:val="00826425"/>
    <w:pPr>
      <w:pBdr>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974706"/>
      <w:sz w:val="18"/>
      <w:szCs w:val="18"/>
    </w:rPr>
  </w:style>
  <w:style w:type="paragraph" w:customStyle="1" w:styleId="xl319">
    <w:name w:val="xl319"/>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color w:val="974706"/>
      <w:sz w:val="18"/>
      <w:szCs w:val="18"/>
    </w:rPr>
  </w:style>
  <w:style w:type="paragraph" w:customStyle="1" w:styleId="xl320">
    <w:name w:val="xl320"/>
    <w:basedOn w:val="Navaden"/>
    <w:rsid w:val="00826425"/>
    <w:pPr>
      <w:pBdr>
        <w:top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color w:val="974706"/>
      <w:sz w:val="18"/>
      <w:szCs w:val="18"/>
    </w:rPr>
  </w:style>
  <w:style w:type="paragraph" w:customStyle="1" w:styleId="xl321">
    <w:name w:val="xl321"/>
    <w:basedOn w:val="Navaden"/>
    <w:rsid w:val="00826425"/>
    <w:pPr>
      <w:pBdr>
        <w:top w:val="single" w:sz="4" w:space="0" w:color="auto"/>
        <w:right w:val="single" w:sz="8" w:space="0" w:color="FF00FF"/>
      </w:pBdr>
      <w:shd w:val="clear" w:color="000000" w:fill="CCFFFF"/>
      <w:spacing w:before="100" w:beforeAutospacing="1" w:after="100" w:afterAutospacing="1" w:line="240" w:lineRule="auto"/>
      <w:textAlignment w:val="top"/>
    </w:pPr>
    <w:rPr>
      <w:rFonts w:ascii="Arial" w:hAnsi="Arial" w:cs="Arial"/>
      <w:color w:val="974706"/>
      <w:sz w:val="18"/>
      <w:szCs w:val="18"/>
    </w:rPr>
  </w:style>
  <w:style w:type="paragraph" w:customStyle="1" w:styleId="xl322">
    <w:name w:val="xl322"/>
    <w:basedOn w:val="Navaden"/>
    <w:rsid w:val="00826425"/>
    <w:pPr>
      <w:pBdr>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b/>
      <w:bCs/>
      <w:color w:val="963634"/>
      <w:sz w:val="18"/>
      <w:szCs w:val="18"/>
    </w:rPr>
  </w:style>
  <w:style w:type="paragraph" w:customStyle="1" w:styleId="xl323">
    <w:name w:val="xl323"/>
    <w:basedOn w:val="Navaden"/>
    <w:rsid w:val="00826425"/>
    <w:pPr>
      <w:pBdr>
        <w:left w:val="single" w:sz="4" w:space="0" w:color="auto"/>
        <w:bottom w:val="single" w:sz="4" w:space="0" w:color="auto"/>
      </w:pBdr>
      <w:shd w:val="clear" w:color="000000" w:fill="DAEEF3"/>
      <w:spacing w:before="100" w:beforeAutospacing="1" w:after="100" w:afterAutospacing="1" w:line="240" w:lineRule="auto"/>
      <w:textAlignment w:val="top"/>
    </w:pPr>
    <w:rPr>
      <w:rFonts w:ascii="Arial" w:hAnsi="Arial" w:cs="Arial"/>
      <w:color w:val="963634"/>
      <w:sz w:val="18"/>
      <w:szCs w:val="18"/>
    </w:rPr>
  </w:style>
  <w:style w:type="paragraph" w:customStyle="1" w:styleId="xl324">
    <w:name w:val="xl324"/>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963634"/>
      <w:sz w:val="18"/>
      <w:szCs w:val="18"/>
    </w:rPr>
  </w:style>
  <w:style w:type="paragraph" w:customStyle="1" w:styleId="xl325">
    <w:name w:val="xl325"/>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326">
    <w:name w:val="xl326"/>
    <w:basedOn w:val="Navaden"/>
    <w:rsid w:val="00826425"/>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963634"/>
      <w:sz w:val="18"/>
      <w:szCs w:val="18"/>
    </w:rPr>
  </w:style>
  <w:style w:type="paragraph" w:customStyle="1" w:styleId="xl327">
    <w:name w:val="xl327"/>
    <w:basedOn w:val="Navaden"/>
    <w:rsid w:val="00826425"/>
    <w:pPr>
      <w:pBdr>
        <w:top w:val="single" w:sz="4" w:space="0" w:color="auto"/>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color w:val="963634"/>
      <w:sz w:val="18"/>
      <w:szCs w:val="18"/>
    </w:rPr>
  </w:style>
  <w:style w:type="paragraph" w:customStyle="1" w:styleId="xl328">
    <w:name w:val="xl328"/>
    <w:basedOn w:val="Navaden"/>
    <w:rsid w:val="00826425"/>
    <w:pPr>
      <w:pBdr>
        <w:top w:val="single" w:sz="4" w:space="0" w:color="auto"/>
        <w:left w:val="single" w:sz="4" w:space="0" w:color="auto"/>
        <w:bottom w:val="single" w:sz="12" w:space="0" w:color="FF33CC"/>
      </w:pBdr>
      <w:shd w:val="clear" w:color="000000" w:fill="DAEEF3"/>
      <w:spacing w:before="100" w:beforeAutospacing="1" w:after="100" w:afterAutospacing="1" w:line="240" w:lineRule="auto"/>
      <w:textAlignment w:val="top"/>
    </w:pPr>
    <w:rPr>
      <w:rFonts w:ascii="Arial" w:hAnsi="Arial" w:cs="Arial"/>
      <w:color w:val="974706"/>
      <w:sz w:val="18"/>
      <w:szCs w:val="18"/>
    </w:rPr>
  </w:style>
  <w:style w:type="paragraph" w:customStyle="1" w:styleId="xl329">
    <w:name w:val="xl329"/>
    <w:basedOn w:val="Navaden"/>
    <w:rsid w:val="00826425"/>
    <w:pPr>
      <w:pBdr>
        <w:top w:val="single" w:sz="4" w:space="0" w:color="auto"/>
        <w:left w:val="single" w:sz="4" w:space="0" w:color="auto"/>
        <w:bottom w:val="single" w:sz="12" w:space="0" w:color="FF33CC"/>
        <w:right w:val="single" w:sz="4" w:space="0" w:color="auto"/>
      </w:pBdr>
      <w:shd w:val="clear" w:color="000000" w:fill="DAEEF3"/>
      <w:spacing w:before="100" w:beforeAutospacing="1" w:after="100" w:afterAutospacing="1" w:line="240" w:lineRule="auto"/>
      <w:textAlignment w:val="top"/>
    </w:pPr>
    <w:rPr>
      <w:rFonts w:ascii="Arial" w:hAnsi="Arial" w:cs="Arial"/>
      <w:color w:val="974706"/>
      <w:sz w:val="18"/>
      <w:szCs w:val="18"/>
    </w:rPr>
  </w:style>
  <w:style w:type="paragraph" w:customStyle="1" w:styleId="xl330">
    <w:name w:val="xl330"/>
    <w:basedOn w:val="Navaden"/>
    <w:rsid w:val="00826425"/>
    <w:pPr>
      <w:pBdr>
        <w:top w:val="single" w:sz="4" w:space="0" w:color="auto"/>
        <w:left w:val="single" w:sz="4" w:space="0" w:color="auto"/>
        <w:bottom w:val="single" w:sz="12" w:space="0" w:color="FF33CC"/>
        <w:right w:val="single" w:sz="8" w:space="0" w:color="FF00FF"/>
      </w:pBdr>
      <w:shd w:val="clear" w:color="000000" w:fill="CCFFCC"/>
      <w:spacing w:before="100" w:beforeAutospacing="1" w:after="100" w:afterAutospacing="1" w:line="240" w:lineRule="auto"/>
      <w:jc w:val="center"/>
      <w:textAlignment w:val="top"/>
    </w:pPr>
    <w:rPr>
      <w:rFonts w:ascii="Arial" w:hAnsi="Arial" w:cs="Arial"/>
      <w:color w:val="974706"/>
      <w:sz w:val="18"/>
      <w:szCs w:val="18"/>
    </w:rPr>
  </w:style>
  <w:style w:type="paragraph" w:customStyle="1" w:styleId="xl331">
    <w:name w:val="xl331"/>
    <w:basedOn w:val="Navaden"/>
    <w:rsid w:val="00826425"/>
    <w:pPr>
      <w:pBdr>
        <w:top w:val="single" w:sz="4" w:space="0" w:color="auto"/>
        <w:bottom w:val="single" w:sz="12" w:space="0" w:color="FF33CC"/>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974706"/>
      <w:sz w:val="18"/>
      <w:szCs w:val="18"/>
    </w:rPr>
  </w:style>
  <w:style w:type="paragraph" w:customStyle="1" w:styleId="xl332">
    <w:name w:val="xl332"/>
    <w:basedOn w:val="Navaden"/>
    <w:rsid w:val="00826425"/>
    <w:pPr>
      <w:pBdr>
        <w:top w:val="single" w:sz="4" w:space="0" w:color="auto"/>
        <w:bottom w:val="single" w:sz="12" w:space="0" w:color="FF33CC"/>
        <w:right w:val="single" w:sz="4" w:space="0" w:color="auto"/>
      </w:pBdr>
      <w:shd w:val="clear" w:color="000000" w:fill="FFFFCC"/>
      <w:spacing w:before="100" w:beforeAutospacing="1" w:after="100" w:afterAutospacing="1" w:line="240" w:lineRule="auto"/>
      <w:jc w:val="center"/>
      <w:textAlignment w:val="top"/>
    </w:pPr>
    <w:rPr>
      <w:rFonts w:ascii="Arial" w:hAnsi="Arial" w:cs="Arial"/>
      <w:color w:val="974706"/>
      <w:sz w:val="18"/>
      <w:szCs w:val="18"/>
    </w:rPr>
  </w:style>
  <w:style w:type="paragraph" w:customStyle="1" w:styleId="xl333">
    <w:name w:val="xl333"/>
    <w:basedOn w:val="Navaden"/>
    <w:rsid w:val="00826425"/>
    <w:pPr>
      <w:pBdr>
        <w:top w:val="single" w:sz="4" w:space="0" w:color="auto"/>
        <w:bottom w:val="single" w:sz="12" w:space="0" w:color="FF33CC"/>
        <w:right w:val="single" w:sz="4" w:space="0" w:color="auto"/>
      </w:pBdr>
      <w:shd w:val="clear" w:color="000000" w:fill="FDE9D9"/>
      <w:spacing w:before="100" w:beforeAutospacing="1" w:after="100" w:afterAutospacing="1" w:line="240" w:lineRule="auto"/>
      <w:jc w:val="center"/>
      <w:textAlignment w:val="top"/>
    </w:pPr>
    <w:rPr>
      <w:rFonts w:ascii="Arial" w:hAnsi="Arial" w:cs="Arial"/>
      <w:color w:val="974706"/>
      <w:sz w:val="18"/>
      <w:szCs w:val="18"/>
    </w:rPr>
  </w:style>
  <w:style w:type="paragraph" w:customStyle="1" w:styleId="xl334">
    <w:name w:val="xl334"/>
    <w:basedOn w:val="Navaden"/>
    <w:rsid w:val="00826425"/>
    <w:pPr>
      <w:pBdr>
        <w:top w:val="single" w:sz="4" w:space="0" w:color="auto"/>
        <w:left w:val="single" w:sz="4" w:space="0" w:color="auto"/>
        <w:bottom w:val="single" w:sz="12" w:space="0" w:color="FF33CC"/>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974706"/>
      <w:sz w:val="18"/>
      <w:szCs w:val="18"/>
    </w:rPr>
  </w:style>
  <w:style w:type="paragraph" w:customStyle="1" w:styleId="xl335">
    <w:name w:val="xl335"/>
    <w:basedOn w:val="Navaden"/>
    <w:rsid w:val="00826425"/>
    <w:pPr>
      <w:pBdr>
        <w:top w:val="single" w:sz="4" w:space="0" w:color="auto"/>
        <w:left w:val="single" w:sz="4" w:space="0" w:color="auto"/>
        <w:bottom w:val="single" w:sz="12" w:space="0" w:color="FF33CC"/>
        <w:right w:val="single" w:sz="4" w:space="0" w:color="auto"/>
      </w:pBdr>
      <w:shd w:val="clear" w:color="000000" w:fill="DCE6F1"/>
      <w:spacing w:before="100" w:beforeAutospacing="1" w:after="100" w:afterAutospacing="1" w:line="240" w:lineRule="auto"/>
      <w:textAlignment w:val="top"/>
    </w:pPr>
    <w:rPr>
      <w:rFonts w:ascii="Arial" w:hAnsi="Arial" w:cs="Arial"/>
      <w:color w:val="974706"/>
      <w:sz w:val="18"/>
      <w:szCs w:val="18"/>
    </w:rPr>
  </w:style>
  <w:style w:type="paragraph" w:customStyle="1" w:styleId="xl336">
    <w:name w:val="xl336"/>
    <w:basedOn w:val="Navaden"/>
    <w:rsid w:val="00826425"/>
    <w:pPr>
      <w:pBdr>
        <w:top w:val="single" w:sz="4" w:space="0" w:color="auto"/>
        <w:left w:val="single" w:sz="4" w:space="0" w:color="auto"/>
        <w:bottom w:val="single" w:sz="12" w:space="0" w:color="FF33CC"/>
      </w:pBdr>
      <w:shd w:val="clear" w:color="000000" w:fill="DCE6F1"/>
      <w:spacing w:before="100" w:beforeAutospacing="1" w:after="100" w:afterAutospacing="1" w:line="240" w:lineRule="auto"/>
      <w:jc w:val="right"/>
      <w:textAlignment w:val="top"/>
    </w:pPr>
    <w:rPr>
      <w:rFonts w:ascii="Arial" w:hAnsi="Arial" w:cs="Arial"/>
      <w:color w:val="974706"/>
      <w:sz w:val="18"/>
      <w:szCs w:val="18"/>
    </w:rPr>
  </w:style>
  <w:style w:type="paragraph" w:customStyle="1" w:styleId="xl337">
    <w:name w:val="xl337"/>
    <w:basedOn w:val="Navaden"/>
    <w:rsid w:val="00826425"/>
    <w:pPr>
      <w:pBdr>
        <w:top w:val="single" w:sz="4" w:space="0" w:color="auto"/>
        <w:left w:val="single" w:sz="4" w:space="0" w:color="auto"/>
        <w:bottom w:val="single" w:sz="12" w:space="0" w:color="FF33CC"/>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974706"/>
      <w:sz w:val="18"/>
      <w:szCs w:val="18"/>
    </w:rPr>
  </w:style>
  <w:style w:type="paragraph" w:customStyle="1" w:styleId="xl338">
    <w:name w:val="xl338"/>
    <w:basedOn w:val="Navaden"/>
    <w:rsid w:val="00826425"/>
    <w:pPr>
      <w:pBdr>
        <w:top w:val="single" w:sz="4" w:space="0" w:color="auto"/>
        <w:bottom w:val="single" w:sz="12" w:space="0" w:color="FF33CC"/>
        <w:right w:val="single" w:sz="4" w:space="0" w:color="auto"/>
      </w:pBdr>
      <w:shd w:val="clear" w:color="000000" w:fill="CCFFCC"/>
      <w:spacing w:before="100" w:beforeAutospacing="1" w:after="100" w:afterAutospacing="1" w:line="240" w:lineRule="auto"/>
      <w:textAlignment w:val="top"/>
    </w:pPr>
    <w:rPr>
      <w:rFonts w:ascii="Arial" w:hAnsi="Arial" w:cs="Arial"/>
      <w:color w:val="974706"/>
      <w:sz w:val="18"/>
      <w:szCs w:val="18"/>
    </w:rPr>
  </w:style>
  <w:style w:type="paragraph" w:customStyle="1" w:styleId="xl339">
    <w:name w:val="xl339"/>
    <w:basedOn w:val="Navaden"/>
    <w:rsid w:val="00826425"/>
    <w:pPr>
      <w:pBdr>
        <w:top w:val="single" w:sz="4" w:space="0" w:color="auto"/>
        <w:left w:val="single" w:sz="4" w:space="0" w:color="auto"/>
        <w:bottom w:val="single" w:sz="12" w:space="0" w:color="FF33CC"/>
        <w:right w:val="single" w:sz="8" w:space="0" w:color="FF00FF"/>
      </w:pBdr>
      <w:shd w:val="clear" w:color="000000" w:fill="CCFFCC"/>
      <w:spacing w:before="100" w:beforeAutospacing="1" w:after="100" w:afterAutospacing="1" w:line="240" w:lineRule="auto"/>
      <w:textAlignment w:val="top"/>
    </w:pPr>
    <w:rPr>
      <w:rFonts w:ascii="Arial" w:hAnsi="Arial" w:cs="Arial"/>
      <w:color w:val="974706"/>
      <w:sz w:val="18"/>
      <w:szCs w:val="18"/>
    </w:rPr>
  </w:style>
  <w:style w:type="paragraph" w:customStyle="1" w:styleId="xl340">
    <w:name w:val="xl340"/>
    <w:basedOn w:val="Navaden"/>
    <w:rsid w:val="00826425"/>
    <w:pPr>
      <w:pBdr>
        <w:top w:val="single" w:sz="4" w:space="0" w:color="auto"/>
        <w:bottom w:val="single" w:sz="12" w:space="0" w:color="FF33CC"/>
        <w:right w:val="single" w:sz="4" w:space="0" w:color="auto"/>
      </w:pBdr>
      <w:shd w:val="clear" w:color="000000" w:fill="CCFFFF"/>
      <w:spacing w:before="100" w:beforeAutospacing="1" w:after="100" w:afterAutospacing="1" w:line="240" w:lineRule="auto"/>
      <w:textAlignment w:val="top"/>
    </w:pPr>
    <w:rPr>
      <w:rFonts w:ascii="Arial" w:hAnsi="Arial" w:cs="Arial"/>
      <w:color w:val="974706"/>
      <w:sz w:val="18"/>
      <w:szCs w:val="18"/>
    </w:rPr>
  </w:style>
  <w:style w:type="paragraph" w:customStyle="1" w:styleId="xl341">
    <w:name w:val="xl341"/>
    <w:basedOn w:val="Navaden"/>
    <w:rsid w:val="00826425"/>
    <w:pPr>
      <w:pBdr>
        <w:top w:val="single" w:sz="4" w:space="0" w:color="auto"/>
        <w:bottom w:val="single" w:sz="12" w:space="0" w:color="FF33CC"/>
        <w:right w:val="single" w:sz="8" w:space="0" w:color="FF00FF"/>
      </w:pBdr>
      <w:shd w:val="clear" w:color="000000" w:fill="CCFFFF"/>
      <w:spacing w:before="100" w:beforeAutospacing="1" w:after="100" w:afterAutospacing="1" w:line="240" w:lineRule="auto"/>
      <w:textAlignment w:val="top"/>
    </w:pPr>
    <w:rPr>
      <w:rFonts w:ascii="Arial" w:hAnsi="Arial" w:cs="Arial"/>
      <w:color w:val="974706"/>
      <w:sz w:val="18"/>
      <w:szCs w:val="18"/>
    </w:rPr>
  </w:style>
  <w:style w:type="paragraph" w:customStyle="1" w:styleId="xl342">
    <w:name w:val="xl342"/>
    <w:basedOn w:val="Navaden"/>
    <w:rsid w:val="00826425"/>
    <w:pPr>
      <w:pBdr>
        <w:left w:val="single" w:sz="4" w:space="0" w:color="auto"/>
        <w:bottom w:val="single" w:sz="4" w:space="0" w:color="auto"/>
      </w:pBdr>
      <w:shd w:val="clear" w:color="000000" w:fill="DAEEF3"/>
      <w:spacing w:before="100" w:beforeAutospacing="1" w:after="100" w:afterAutospacing="1" w:line="240" w:lineRule="auto"/>
      <w:textAlignment w:val="top"/>
    </w:pPr>
    <w:rPr>
      <w:rFonts w:ascii="Arial" w:hAnsi="Arial" w:cs="Arial"/>
      <w:color w:val="7030A0"/>
      <w:sz w:val="18"/>
      <w:szCs w:val="18"/>
    </w:rPr>
  </w:style>
  <w:style w:type="paragraph" w:customStyle="1" w:styleId="xl343">
    <w:name w:val="xl343"/>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7030A0"/>
      <w:sz w:val="18"/>
      <w:szCs w:val="18"/>
    </w:rPr>
  </w:style>
  <w:style w:type="paragraph" w:customStyle="1" w:styleId="xl344">
    <w:name w:val="xl344"/>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345">
    <w:name w:val="xl345"/>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346">
    <w:name w:val="xl346"/>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color w:val="7030A0"/>
      <w:sz w:val="18"/>
      <w:szCs w:val="18"/>
    </w:rPr>
  </w:style>
  <w:style w:type="paragraph" w:customStyle="1" w:styleId="xl347">
    <w:name w:val="xl347"/>
    <w:basedOn w:val="Navaden"/>
    <w:rsid w:val="00826425"/>
    <w:pPr>
      <w:pBdr>
        <w:left w:val="single" w:sz="4" w:space="0" w:color="auto"/>
        <w:bottom w:val="single" w:sz="4" w:space="0" w:color="auto"/>
      </w:pBdr>
      <w:shd w:val="clear" w:color="000000" w:fill="DCE6F1"/>
      <w:spacing w:before="100" w:beforeAutospacing="1" w:after="100" w:afterAutospacing="1" w:line="240" w:lineRule="auto"/>
      <w:jc w:val="right"/>
      <w:textAlignment w:val="top"/>
    </w:pPr>
    <w:rPr>
      <w:rFonts w:ascii="Arial" w:hAnsi="Arial" w:cs="Arial"/>
      <w:color w:val="7030A0"/>
      <w:sz w:val="18"/>
      <w:szCs w:val="18"/>
    </w:rPr>
  </w:style>
  <w:style w:type="paragraph" w:customStyle="1" w:styleId="xl348">
    <w:name w:val="xl348"/>
    <w:basedOn w:val="Navaden"/>
    <w:rsid w:val="00826425"/>
    <w:pPr>
      <w:pBdr>
        <w:right w:val="single" w:sz="4" w:space="0" w:color="auto"/>
      </w:pBdr>
      <w:shd w:val="clear" w:color="000000" w:fill="CCFFFF"/>
      <w:spacing w:before="100" w:beforeAutospacing="1" w:after="100" w:afterAutospacing="1" w:line="240" w:lineRule="auto"/>
      <w:textAlignment w:val="top"/>
    </w:pPr>
    <w:rPr>
      <w:rFonts w:ascii="Arial" w:hAnsi="Arial" w:cs="Arial"/>
      <w:color w:val="7030A0"/>
      <w:sz w:val="18"/>
      <w:szCs w:val="18"/>
    </w:rPr>
  </w:style>
  <w:style w:type="paragraph" w:customStyle="1" w:styleId="xl349">
    <w:name w:val="xl349"/>
    <w:basedOn w:val="Navaden"/>
    <w:rsid w:val="00826425"/>
    <w:pPr>
      <w:pBdr>
        <w:right w:val="single" w:sz="8" w:space="0" w:color="FF00FF"/>
      </w:pBdr>
      <w:shd w:val="clear" w:color="000000" w:fill="CCFFFF"/>
      <w:spacing w:before="100" w:beforeAutospacing="1" w:after="100" w:afterAutospacing="1" w:line="240" w:lineRule="auto"/>
      <w:textAlignment w:val="top"/>
    </w:pPr>
    <w:rPr>
      <w:rFonts w:ascii="Arial" w:hAnsi="Arial" w:cs="Arial"/>
      <w:color w:val="7030A0"/>
      <w:sz w:val="18"/>
      <w:szCs w:val="18"/>
    </w:rPr>
  </w:style>
  <w:style w:type="paragraph" w:customStyle="1" w:styleId="xl350">
    <w:name w:val="xl350"/>
    <w:basedOn w:val="Navaden"/>
    <w:rsid w:val="00826425"/>
    <w:pPr>
      <w:spacing w:before="100" w:beforeAutospacing="1" w:after="100" w:afterAutospacing="1" w:line="240" w:lineRule="auto"/>
    </w:pPr>
    <w:rPr>
      <w:rFonts w:ascii="Arial" w:hAnsi="Arial" w:cs="Arial"/>
      <w:color w:val="7030A0"/>
      <w:sz w:val="20"/>
      <w:szCs w:val="20"/>
    </w:rPr>
  </w:style>
  <w:style w:type="paragraph" w:customStyle="1" w:styleId="xl351">
    <w:name w:val="xl351"/>
    <w:basedOn w:val="Navaden"/>
    <w:rsid w:val="00826425"/>
    <w:pPr>
      <w:pBdr>
        <w:left w:val="single" w:sz="4" w:space="0" w:color="auto"/>
        <w:bottom w:val="single" w:sz="4" w:space="0" w:color="auto"/>
      </w:pBdr>
      <w:shd w:val="clear" w:color="000000" w:fill="CCFFCC"/>
      <w:spacing w:before="100" w:beforeAutospacing="1" w:after="100" w:afterAutospacing="1" w:line="240" w:lineRule="auto"/>
      <w:textAlignment w:val="top"/>
    </w:pPr>
    <w:rPr>
      <w:rFonts w:ascii="Arial" w:hAnsi="Arial" w:cs="Arial"/>
      <w:color w:val="7030A0"/>
      <w:sz w:val="18"/>
      <w:szCs w:val="18"/>
    </w:rPr>
  </w:style>
  <w:style w:type="paragraph" w:customStyle="1" w:styleId="xl352">
    <w:name w:val="xl352"/>
    <w:basedOn w:val="Navaden"/>
    <w:rsid w:val="0082642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color w:val="7030A0"/>
      <w:sz w:val="18"/>
      <w:szCs w:val="18"/>
    </w:rPr>
  </w:style>
  <w:style w:type="paragraph" w:customStyle="1" w:styleId="xl353">
    <w:name w:val="xl353"/>
    <w:basedOn w:val="Navaden"/>
    <w:rsid w:val="0082642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color w:val="7030A0"/>
      <w:sz w:val="18"/>
      <w:szCs w:val="18"/>
    </w:rPr>
  </w:style>
  <w:style w:type="paragraph" w:customStyle="1" w:styleId="xl354">
    <w:name w:val="xl354"/>
    <w:basedOn w:val="Navaden"/>
    <w:rsid w:val="00826425"/>
    <w:pPr>
      <w:pBdr>
        <w:top w:val="single" w:sz="4" w:space="0" w:color="auto"/>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7030A0"/>
      <w:sz w:val="18"/>
      <w:szCs w:val="18"/>
    </w:rPr>
  </w:style>
  <w:style w:type="paragraph" w:customStyle="1" w:styleId="xl355">
    <w:name w:val="xl355"/>
    <w:basedOn w:val="Navaden"/>
    <w:rsid w:val="00826425"/>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7030A0"/>
      <w:sz w:val="18"/>
      <w:szCs w:val="18"/>
    </w:rPr>
  </w:style>
  <w:style w:type="paragraph" w:customStyle="1" w:styleId="xl356">
    <w:name w:val="xl356"/>
    <w:basedOn w:val="Navaden"/>
    <w:rsid w:val="00826425"/>
    <w:pPr>
      <w:pBdr>
        <w:top w:val="single" w:sz="4" w:space="0" w:color="auto"/>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color w:val="7030A0"/>
      <w:sz w:val="18"/>
      <w:szCs w:val="18"/>
    </w:rPr>
  </w:style>
  <w:style w:type="paragraph" w:customStyle="1" w:styleId="xl357">
    <w:name w:val="xl357"/>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358">
    <w:name w:val="xl358"/>
    <w:basedOn w:val="Navaden"/>
    <w:rsid w:val="00826425"/>
    <w:pPr>
      <w:pBdr>
        <w:left w:val="single" w:sz="4" w:space="0" w:color="auto"/>
        <w:bottom w:val="single" w:sz="4" w:space="0" w:color="auto"/>
      </w:pBdr>
      <w:shd w:val="clear" w:color="000000" w:fill="DAEEF3"/>
      <w:spacing w:before="100" w:beforeAutospacing="1" w:after="100" w:afterAutospacing="1" w:line="240" w:lineRule="auto"/>
      <w:textAlignment w:val="top"/>
    </w:pPr>
    <w:rPr>
      <w:rFonts w:ascii="Arial" w:hAnsi="Arial" w:cs="Arial"/>
      <w:color w:val="7030A0"/>
      <w:sz w:val="18"/>
      <w:szCs w:val="18"/>
    </w:rPr>
  </w:style>
  <w:style w:type="paragraph" w:customStyle="1" w:styleId="xl359">
    <w:name w:val="xl359"/>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7030A0"/>
      <w:sz w:val="18"/>
      <w:szCs w:val="18"/>
    </w:rPr>
  </w:style>
  <w:style w:type="paragraph" w:customStyle="1" w:styleId="xl360">
    <w:name w:val="xl360"/>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361">
    <w:name w:val="xl361"/>
    <w:basedOn w:val="Navaden"/>
    <w:rsid w:val="00826425"/>
    <w:pPr>
      <w:pBdr>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362">
    <w:name w:val="xl362"/>
    <w:basedOn w:val="Navaden"/>
    <w:rsid w:val="00826425"/>
    <w:pPr>
      <w:pBdr>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363">
    <w:name w:val="xl363"/>
    <w:basedOn w:val="Navaden"/>
    <w:rsid w:val="00826425"/>
    <w:pPr>
      <w:pBdr>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364">
    <w:name w:val="xl364"/>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365">
    <w:name w:val="xl365"/>
    <w:basedOn w:val="Navaden"/>
    <w:rsid w:val="008264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color w:val="7030A0"/>
      <w:sz w:val="18"/>
      <w:szCs w:val="18"/>
    </w:rPr>
  </w:style>
  <w:style w:type="paragraph" w:customStyle="1" w:styleId="xl366">
    <w:name w:val="xl366"/>
    <w:basedOn w:val="Navaden"/>
    <w:rsid w:val="00826425"/>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right"/>
      <w:textAlignment w:val="top"/>
    </w:pPr>
    <w:rPr>
      <w:rFonts w:ascii="Arial" w:hAnsi="Arial" w:cs="Arial"/>
      <w:color w:val="7030A0"/>
      <w:sz w:val="18"/>
      <w:szCs w:val="18"/>
    </w:rPr>
  </w:style>
  <w:style w:type="paragraph" w:customStyle="1" w:styleId="xl367">
    <w:name w:val="xl367"/>
    <w:basedOn w:val="Navaden"/>
    <w:rsid w:val="00826425"/>
    <w:pPr>
      <w:pBdr>
        <w:top w:val="single" w:sz="4" w:space="0" w:color="auto"/>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7030A0"/>
      <w:sz w:val="18"/>
      <w:szCs w:val="18"/>
    </w:rPr>
  </w:style>
  <w:style w:type="paragraph" w:customStyle="1" w:styleId="xl368">
    <w:name w:val="xl368"/>
    <w:basedOn w:val="Navaden"/>
    <w:rsid w:val="00826425"/>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7030A0"/>
      <w:sz w:val="18"/>
      <w:szCs w:val="18"/>
    </w:rPr>
  </w:style>
  <w:style w:type="paragraph" w:customStyle="1" w:styleId="xl369">
    <w:name w:val="xl369"/>
    <w:basedOn w:val="Navaden"/>
    <w:rsid w:val="00826425"/>
    <w:pPr>
      <w:pBdr>
        <w:left w:val="single" w:sz="4" w:space="0" w:color="auto"/>
        <w:bottom w:val="single" w:sz="4" w:space="0" w:color="auto"/>
      </w:pBdr>
      <w:shd w:val="clear" w:color="000000" w:fill="DAEEF3"/>
      <w:spacing w:before="100" w:beforeAutospacing="1" w:after="100" w:afterAutospacing="1" w:line="240" w:lineRule="auto"/>
      <w:textAlignment w:val="top"/>
    </w:pPr>
    <w:rPr>
      <w:rFonts w:ascii="Arial" w:hAnsi="Arial" w:cs="Arial"/>
      <w:b/>
      <w:bCs/>
      <w:color w:val="963634"/>
      <w:sz w:val="18"/>
      <w:szCs w:val="18"/>
    </w:rPr>
  </w:style>
  <w:style w:type="paragraph" w:customStyle="1" w:styleId="xl370">
    <w:name w:val="xl370"/>
    <w:basedOn w:val="Navaden"/>
    <w:rsid w:val="00826425"/>
    <w:pPr>
      <w:pBdr>
        <w:top w:val="single" w:sz="4" w:space="0" w:color="auto"/>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963634"/>
      <w:sz w:val="18"/>
      <w:szCs w:val="18"/>
    </w:rPr>
  </w:style>
  <w:style w:type="paragraph" w:customStyle="1" w:styleId="xl371">
    <w:name w:val="xl371"/>
    <w:basedOn w:val="Navaden"/>
    <w:rsid w:val="00826425"/>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b/>
      <w:bCs/>
      <w:color w:val="963634"/>
      <w:sz w:val="18"/>
      <w:szCs w:val="18"/>
    </w:rPr>
  </w:style>
  <w:style w:type="paragraph" w:customStyle="1" w:styleId="xl372">
    <w:name w:val="xl372"/>
    <w:basedOn w:val="Navaden"/>
    <w:rsid w:val="00826425"/>
    <w:pPr>
      <w:pBdr>
        <w:top w:val="single" w:sz="4" w:space="0" w:color="auto"/>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b/>
      <w:bCs/>
      <w:color w:val="963634"/>
      <w:sz w:val="18"/>
      <w:szCs w:val="18"/>
    </w:rPr>
  </w:style>
  <w:style w:type="paragraph" w:customStyle="1" w:styleId="xl373">
    <w:name w:val="xl373"/>
    <w:basedOn w:val="Navaden"/>
    <w:rsid w:val="00826425"/>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374">
    <w:name w:val="xl374"/>
    <w:basedOn w:val="Navaden"/>
    <w:rsid w:val="00826425"/>
    <w:pPr>
      <w:pBdr>
        <w:top w:val="single" w:sz="4" w:space="0" w:color="auto"/>
        <w:left w:val="single" w:sz="4" w:space="0" w:color="auto"/>
        <w:bottom w:val="single" w:sz="8" w:space="0" w:color="auto"/>
      </w:pBdr>
      <w:shd w:val="clear" w:color="000000" w:fill="DAEEF3"/>
      <w:spacing w:before="100" w:beforeAutospacing="1" w:after="100" w:afterAutospacing="1" w:line="240" w:lineRule="auto"/>
      <w:textAlignment w:val="top"/>
    </w:pPr>
    <w:rPr>
      <w:rFonts w:ascii="Arial" w:hAnsi="Arial" w:cs="Arial"/>
      <w:color w:val="963634"/>
      <w:sz w:val="18"/>
      <w:szCs w:val="18"/>
    </w:rPr>
  </w:style>
  <w:style w:type="paragraph" w:customStyle="1" w:styleId="xl375">
    <w:name w:val="xl375"/>
    <w:basedOn w:val="Navaden"/>
    <w:rsid w:val="00826425"/>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376">
    <w:name w:val="xl376"/>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color w:val="808080"/>
      <w:sz w:val="18"/>
      <w:szCs w:val="18"/>
    </w:rPr>
  </w:style>
  <w:style w:type="paragraph" w:customStyle="1" w:styleId="xl377">
    <w:name w:val="xl377"/>
    <w:basedOn w:val="Navaden"/>
    <w:rsid w:val="00826425"/>
    <w:pPr>
      <w:pBdr>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808080"/>
      <w:sz w:val="18"/>
      <w:szCs w:val="18"/>
    </w:rPr>
  </w:style>
  <w:style w:type="paragraph" w:customStyle="1" w:styleId="xl378">
    <w:name w:val="xl378"/>
    <w:basedOn w:val="Navaden"/>
    <w:rsid w:val="00826425"/>
    <w:pPr>
      <w:pBdr>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color w:val="808080"/>
      <w:sz w:val="18"/>
      <w:szCs w:val="18"/>
    </w:rPr>
  </w:style>
  <w:style w:type="paragraph" w:customStyle="1" w:styleId="xl379">
    <w:name w:val="xl379"/>
    <w:basedOn w:val="Navaden"/>
    <w:rsid w:val="00826425"/>
    <w:pPr>
      <w:pBdr>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color w:val="808080"/>
      <w:sz w:val="18"/>
      <w:szCs w:val="18"/>
    </w:rPr>
  </w:style>
  <w:style w:type="paragraph" w:customStyle="1" w:styleId="xl380">
    <w:name w:val="xl380"/>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808080"/>
      <w:sz w:val="18"/>
      <w:szCs w:val="18"/>
    </w:rPr>
  </w:style>
  <w:style w:type="paragraph" w:customStyle="1" w:styleId="xl381">
    <w:name w:val="xl381"/>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color w:val="808080"/>
      <w:sz w:val="18"/>
      <w:szCs w:val="18"/>
    </w:rPr>
  </w:style>
  <w:style w:type="paragraph" w:customStyle="1" w:styleId="xl382">
    <w:name w:val="xl382"/>
    <w:basedOn w:val="Navaden"/>
    <w:rsid w:val="0082642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808080"/>
      <w:sz w:val="18"/>
      <w:szCs w:val="18"/>
    </w:rPr>
  </w:style>
  <w:style w:type="paragraph" w:customStyle="1" w:styleId="xl383">
    <w:name w:val="xl383"/>
    <w:basedOn w:val="Navaden"/>
    <w:rsid w:val="008264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color w:val="808080"/>
      <w:sz w:val="18"/>
      <w:szCs w:val="18"/>
    </w:rPr>
  </w:style>
  <w:style w:type="paragraph" w:customStyle="1" w:styleId="xl384">
    <w:name w:val="xl384"/>
    <w:basedOn w:val="Navaden"/>
    <w:rsid w:val="00826425"/>
    <w:pPr>
      <w:pBdr>
        <w:top w:val="single" w:sz="4" w:space="0" w:color="auto"/>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808080"/>
      <w:sz w:val="18"/>
      <w:szCs w:val="18"/>
    </w:rPr>
  </w:style>
  <w:style w:type="paragraph" w:customStyle="1" w:styleId="xl385">
    <w:name w:val="xl385"/>
    <w:basedOn w:val="Navaden"/>
    <w:rsid w:val="00826425"/>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808080"/>
      <w:sz w:val="18"/>
      <w:szCs w:val="18"/>
    </w:rPr>
  </w:style>
  <w:style w:type="paragraph" w:customStyle="1" w:styleId="xl386">
    <w:name w:val="xl386"/>
    <w:basedOn w:val="Navaden"/>
    <w:rsid w:val="00826425"/>
    <w:pPr>
      <w:pBdr>
        <w:top w:val="single" w:sz="4" w:space="0" w:color="auto"/>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color w:val="808080"/>
      <w:sz w:val="18"/>
      <w:szCs w:val="18"/>
    </w:rPr>
  </w:style>
  <w:style w:type="paragraph" w:customStyle="1" w:styleId="xl387">
    <w:name w:val="xl387"/>
    <w:basedOn w:val="Navaden"/>
    <w:rsid w:val="00826425"/>
    <w:pPr>
      <w:pBdr>
        <w:top w:val="single" w:sz="4" w:space="0" w:color="auto"/>
        <w:left w:val="single" w:sz="4" w:space="0" w:color="auto"/>
        <w:bottom w:val="single" w:sz="8" w:space="0" w:color="auto"/>
      </w:pBdr>
      <w:shd w:val="clear" w:color="000000" w:fill="DAEEF3"/>
      <w:spacing w:before="100" w:beforeAutospacing="1" w:after="100" w:afterAutospacing="1" w:line="240" w:lineRule="auto"/>
      <w:textAlignment w:val="top"/>
    </w:pPr>
    <w:rPr>
      <w:rFonts w:ascii="Arial" w:hAnsi="Arial" w:cs="Arial"/>
      <w:color w:val="7030A0"/>
      <w:sz w:val="18"/>
      <w:szCs w:val="18"/>
    </w:rPr>
  </w:style>
  <w:style w:type="paragraph" w:customStyle="1" w:styleId="xl388">
    <w:name w:val="xl388"/>
    <w:basedOn w:val="Navaden"/>
    <w:rsid w:val="00826425"/>
    <w:pPr>
      <w:pBdr>
        <w:top w:val="single" w:sz="4" w:space="0" w:color="auto"/>
        <w:left w:val="single" w:sz="4" w:space="0" w:color="auto"/>
        <w:bottom w:val="single" w:sz="8"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color w:val="808080"/>
      <w:sz w:val="18"/>
      <w:szCs w:val="18"/>
    </w:rPr>
  </w:style>
  <w:style w:type="paragraph" w:customStyle="1" w:styleId="xl389">
    <w:name w:val="xl389"/>
    <w:basedOn w:val="Navaden"/>
    <w:rsid w:val="00826425"/>
    <w:pPr>
      <w:pBdr>
        <w:top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808080"/>
      <w:sz w:val="18"/>
      <w:szCs w:val="18"/>
    </w:rPr>
  </w:style>
  <w:style w:type="paragraph" w:customStyle="1" w:styleId="xl390">
    <w:name w:val="xl390"/>
    <w:basedOn w:val="Navaden"/>
    <w:rsid w:val="00826425"/>
    <w:pPr>
      <w:pBdr>
        <w:top w:val="single" w:sz="4" w:space="0" w:color="auto"/>
        <w:bottom w:val="single" w:sz="8"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color w:val="808080"/>
      <w:sz w:val="18"/>
      <w:szCs w:val="18"/>
    </w:rPr>
  </w:style>
  <w:style w:type="paragraph" w:customStyle="1" w:styleId="xl391">
    <w:name w:val="xl391"/>
    <w:basedOn w:val="Navaden"/>
    <w:rsid w:val="00826425"/>
    <w:pPr>
      <w:pBdr>
        <w:top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color w:val="808080"/>
      <w:sz w:val="18"/>
      <w:szCs w:val="18"/>
    </w:rPr>
  </w:style>
  <w:style w:type="paragraph" w:customStyle="1" w:styleId="xl392">
    <w:name w:val="xl392"/>
    <w:basedOn w:val="Navaden"/>
    <w:rsid w:val="00826425"/>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808080"/>
      <w:sz w:val="18"/>
      <w:szCs w:val="18"/>
    </w:rPr>
  </w:style>
  <w:style w:type="paragraph" w:customStyle="1" w:styleId="xl393">
    <w:name w:val="xl393"/>
    <w:basedOn w:val="Navaden"/>
    <w:rsid w:val="00826425"/>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textAlignment w:val="top"/>
    </w:pPr>
    <w:rPr>
      <w:rFonts w:ascii="Arial" w:hAnsi="Arial" w:cs="Arial"/>
      <w:color w:val="808080"/>
      <w:sz w:val="18"/>
      <w:szCs w:val="18"/>
    </w:rPr>
  </w:style>
  <w:style w:type="paragraph" w:customStyle="1" w:styleId="xl394">
    <w:name w:val="xl394"/>
    <w:basedOn w:val="Navaden"/>
    <w:rsid w:val="00826425"/>
    <w:pPr>
      <w:pBdr>
        <w:left w:val="single" w:sz="4" w:space="0" w:color="auto"/>
        <w:bottom w:val="single" w:sz="4" w:space="0" w:color="auto"/>
      </w:pBdr>
      <w:shd w:val="clear" w:color="000000" w:fill="DAEEF3"/>
      <w:spacing w:before="100" w:beforeAutospacing="1" w:after="100" w:afterAutospacing="1" w:line="240" w:lineRule="auto"/>
      <w:textAlignment w:val="top"/>
    </w:pPr>
    <w:rPr>
      <w:rFonts w:ascii="Arial" w:hAnsi="Arial" w:cs="Arial"/>
      <w:color w:val="974706"/>
      <w:sz w:val="18"/>
      <w:szCs w:val="18"/>
    </w:rPr>
  </w:style>
  <w:style w:type="paragraph" w:customStyle="1" w:styleId="xl395">
    <w:name w:val="xl395"/>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974706"/>
      <w:sz w:val="18"/>
      <w:szCs w:val="18"/>
    </w:rPr>
  </w:style>
  <w:style w:type="paragraph" w:customStyle="1" w:styleId="xl396">
    <w:name w:val="xl396"/>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974706"/>
      <w:sz w:val="18"/>
      <w:szCs w:val="18"/>
    </w:rPr>
  </w:style>
  <w:style w:type="paragraph" w:customStyle="1" w:styleId="xl397">
    <w:name w:val="xl397"/>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color w:val="974706"/>
      <w:sz w:val="18"/>
      <w:szCs w:val="18"/>
    </w:rPr>
  </w:style>
  <w:style w:type="paragraph" w:customStyle="1" w:styleId="xl398">
    <w:name w:val="xl398"/>
    <w:basedOn w:val="Navaden"/>
    <w:rsid w:val="00826425"/>
    <w:pPr>
      <w:pBdr>
        <w:left w:val="single" w:sz="4" w:space="0" w:color="auto"/>
        <w:bottom w:val="single" w:sz="4" w:space="0" w:color="auto"/>
      </w:pBdr>
      <w:shd w:val="clear" w:color="000000" w:fill="DCE6F1"/>
      <w:spacing w:before="100" w:beforeAutospacing="1" w:after="100" w:afterAutospacing="1" w:line="240" w:lineRule="auto"/>
      <w:jc w:val="right"/>
      <w:textAlignment w:val="top"/>
    </w:pPr>
    <w:rPr>
      <w:rFonts w:ascii="Arial" w:hAnsi="Arial" w:cs="Arial"/>
      <w:color w:val="974706"/>
      <w:sz w:val="18"/>
      <w:szCs w:val="18"/>
    </w:rPr>
  </w:style>
  <w:style w:type="paragraph" w:customStyle="1" w:styleId="xl399">
    <w:name w:val="xl399"/>
    <w:basedOn w:val="Navaden"/>
    <w:rsid w:val="00826425"/>
    <w:pPr>
      <w:pBdr>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color w:val="974706"/>
      <w:sz w:val="18"/>
      <w:szCs w:val="18"/>
    </w:rPr>
  </w:style>
  <w:style w:type="paragraph" w:customStyle="1" w:styleId="xl400">
    <w:name w:val="xl400"/>
    <w:basedOn w:val="Navaden"/>
    <w:rsid w:val="00826425"/>
    <w:pPr>
      <w:pBdr>
        <w:right w:val="single" w:sz="8" w:space="0" w:color="FF00FF"/>
      </w:pBdr>
      <w:shd w:val="clear" w:color="000000" w:fill="CCFFFF"/>
      <w:spacing w:before="100" w:beforeAutospacing="1" w:after="100" w:afterAutospacing="1" w:line="240" w:lineRule="auto"/>
      <w:textAlignment w:val="top"/>
    </w:pPr>
    <w:rPr>
      <w:rFonts w:ascii="Arial" w:hAnsi="Arial" w:cs="Arial"/>
      <w:color w:val="974706"/>
      <w:sz w:val="18"/>
      <w:szCs w:val="18"/>
    </w:rPr>
  </w:style>
  <w:style w:type="paragraph" w:customStyle="1" w:styleId="xl401">
    <w:name w:val="xl401"/>
    <w:basedOn w:val="Navaden"/>
    <w:rsid w:val="00826425"/>
    <w:pPr>
      <w:pBdr>
        <w:top w:val="single" w:sz="4" w:space="0" w:color="auto"/>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974706"/>
      <w:sz w:val="18"/>
      <w:szCs w:val="18"/>
    </w:rPr>
  </w:style>
  <w:style w:type="paragraph" w:customStyle="1" w:styleId="xl402">
    <w:name w:val="xl402"/>
    <w:basedOn w:val="Navaden"/>
    <w:rsid w:val="00826425"/>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974706"/>
      <w:sz w:val="18"/>
      <w:szCs w:val="18"/>
    </w:rPr>
  </w:style>
  <w:style w:type="paragraph" w:customStyle="1" w:styleId="xl403">
    <w:name w:val="xl403"/>
    <w:basedOn w:val="Navaden"/>
    <w:rsid w:val="00826425"/>
    <w:pPr>
      <w:pBdr>
        <w:top w:val="single" w:sz="4" w:space="0" w:color="auto"/>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color w:val="974706"/>
      <w:sz w:val="18"/>
      <w:szCs w:val="18"/>
    </w:rPr>
  </w:style>
  <w:style w:type="paragraph" w:customStyle="1" w:styleId="xl404">
    <w:name w:val="xl404"/>
    <w:basedOn w:val="Navaden"/>
    <w:rsid w:val="00826425"/>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FF0000"/>
      <w:sz w:val="18"/>
      <w:szCs w:val="18"/>
    </w:rPr>
  </w:style>
  <w:style w:type="paragraph" w:customStyle="1" w:styleId="xl405">
    <w:name w:val="xl405"/>
    <w:basedOn w:val="Navaden"/>
    <w:rsid w:val="00826425"/>
    <w:pPr>
      <w:pBdr>
        <w:top w:val="single" w:sz="4" w:space="0" w:color="auto"/>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color w:val="FF0000"/>
      <w:sz w:val="18"/>
      <w:szCs w:val="18"/>
    </w:rPr>
  </w:style>
  <w:style w:type="paragraph" w:customStyle="1" w:styleId="xl406">
    <w:name w:val="xl406"/>
    <w:basedOn w:val="Navaden"/>
    <w:rsid w:val="008264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sz w:val="18"/>
      <w:szCs w:val="18"/>
    </w:rPr>
  </w:style>
  <w:style w:type="paragraph" w:customStyle="1" w:styleId="xl407">
    <w:name w:val="xl407"/>
    <w:basedOn w:val="Navaden"/>
    <w:rsid w:val="00826425"/>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Arial" w:hAnsi="Arial" w:cs="Arial"/>
      <w:b/>
      <w:bCs/>
      <w:sz w:val="20"/>
      <w:szCs w:val="20"/>
    </w:rPr>
  </w:style>
  <w:style w:type="paragraph" w:customStyle="1" w:styleId="xl408">
    <w:name w:val="xl408"/>
    <w:basedOn w:val="Navaden"/>
    <w:rsid w:val="008264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Arial" w:hAnsi="Arial" w:cs="Arial"/>
      <w:b/>
      <w:bCs/>
      <w:sz w:val="20"/>
      <w:szCs w:val="20"/>
    </w:rPr>
  </w:style>
  <w:style w:type="paragraph" w:customStyle="1" w:styleId="xl409">
    <w:name w:val="xl409"/>
    <w:basedOn w:val="Navaden"/>
    <w:rsid w:val="00826425"/>
    <w:pPr>
      <w:pBdr>
        <w:top w:val="single" w:sz="4" w:space="0" w:color="auto"/>
        <w:left w:val="single" w:sz="4" w:space="0" w:color="auto"/>
        <w:bottom w:val="single" w:sz="4" w:space="0" w:color="auto"/>
        <w:right w:val="single" w:sz="8" w:space="0" w:color="FF00FF"/>
      </w:pBdr>
      <w:shd w:val="clear" w:color="000000" w:fill="FFFF00"/>
      <w:spacing w:before="100" w:beforeAutospacing="1" w:after="100" w:afterAutospacing="1" w:line="240" w:lineRule="auto"/>
      <w:textAlignment w:val="center"/>
    </w:pPr>
    <w:rPr>
      <w:rFonts w:ascii="Arial" w:hAnsi="Arial" w:cs="Arial"/>
      <w:b/>
      <w:bCs/>
      <w:sz w:val="20"/>
      <w:szCs w:val="20"/>
    </w:rPr>
  </w:style>
  <w:style w:type="paragraph" w:customStyle="1" w:styleId="xl410">
    <w:name w:val="xl410"/>
    <w:basedOn w:val="Navaden"/>
    <w:rsid w:val="00826425"/>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hAnsi="Arial" w:cs="Arial"/>
      <w:b/>
      <w:bCs/>
      <w:sz w:val="20"/>
      <w:szCs w:val="20"/>
    </w:rPr>
  </w:style>
  <w:style w:type="paragraph" w:customStyle="1" w:styleId="xl411">
    <w:name w:val="xl411"/>
    <w:basedOn w:val="Navaden"/>
    <w:rsid w:val="008264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hAnsi="Arial" w:cs="Arial"/>
      <w:b/>
      <w:bCs/>
      <w:sz w:val="20"/>
      <w:szCs w:val="20"/>
    </w:rPr>
  </w:style>
  <w:style w:type="paragraph" w:customStyle="1" w:styleId="xl412">
    <w:name w:val="xl412"/>
    <w:basedOn w:val="Navaden"/>
    <w:rsid w:val="008264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hAnsi="Arial" w:cs="Arial"/>
      <w:b/>
      <w:bCs/>
      <w:sz w:val="18"/>
      <w:szCs w:val="18"/>
    </w:rPr>
  </w:style>
  <w:style w:type="paragraph" w:customStyle="1" w:styleId="xl413">
    <w:name w:val="xl413"/>
    <w:basedOn w:val="Navaden"/>
    <w:rsid w:val="00826425"/>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Arial" w:hAnsi="Arial" w:cs="Arial"/>
      <w:b/>
      <w:bCs/>
      <w:sz w:val="18"/>
      <w:szCs w:val="18"/>
    </w:rPr>
  </w:style>
  <w:style w:type="paragraph" w:customStyle="1" w:styleId="xl414">
    <w:name w:val="xl414"/>
    <w:basedOn w:val="Navaden"/>
    <w:rsid w:val="00826425"/>
    <w:pPr>
      <w:pBdr>
        <w:top w:val="single" w:sz="4" w:space="0" w:color="auto"/>
        <w:left w:val="single" w:sz="4" w:space="0" w:color="auto"/>
        <w:bottom w:val="single" w:sz="4" w:space="0" w:color="auto"/>
        <w:right w:val="single" w:sz="8" w:space="0" w:color="FF33CC"/>
      </w:pBdr>
      <w:shd w:val="clear" w:color="000000" w:fill="FFFF00"/>
      <w:spacing w:before="100" w:beforeAutospacing="1" w:after="100" w:afterAutospacing="1" w:line="240" w:lineRule="auto"/>
      <w:textAlignment w:val="center"/>
    </w:pPr>
    <w:rPr>
      <w:rFonts w:ascii="Arial" w:hAnsi="Arial" w:cs="Arial"/>
      <w:b/>
      <w:bCs/>
      <w:sz w:val="18"/>
      <w:szCs w:val="18"/>
    </w:rPr>
  </w:style>
  <w:style w:type="paragraph" w:customStyle="1" w:styleId="xl415">
    <w:name w:val="xl415"/>
    <w:basedOn w:val="Navaden"/>
    <w:rsid w:val="00826425"/>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hAnsi="Arial" w:cs="Arial"/>
      <w:b/>
      <w:bCs/>
      <w:sz w:val="18"/>
      <w:szCs w:val="18"/>
    </w:rPr>
  </w:style>
  <w:style w:type="paragraph" w:customStyle="1" w:styleId="xl416">
    <w:name w:val="xl416"/>
    <w:basedOn w:val="Navaden"/>
    <w:rsid w:val="00826425"/>
    <w:pPr>
      <w:pBdr>
        <w:top w:val="single" w:sz="4" w:space="0" w:color="auto"/>
        <w:bottom w:val="single" w:sz="4" w:space="0" w:color="auto"/>
        <w:right w:val="single" w:sz="8" w:space="0" w:color="FF00FF"/>
      </w:pBdr>
      <w:shd w:val="clear" w:color="000000" w:fill="FFFF00"/>
      <w:spacing w:before="100" w:beforeAutospacing="1" w:after="100" w:afterAutospacing="1" w:line="240" w:lineRule="auto"/>
      <w:textAlignment w:val="center"/>
    </w:pPr>
    <w:rPr>
      <w:rFonts w:ascii="Arial" w:hAnsi="Arial" w:cs="Arial"/>
      <w:b/>
      <w:bCs/>
      <w:sz w:val="18"/>
      <w:szCs w:val="18"/>
    </w:rPr>
  </w:style>
  <w:style w:type="paragraph" w:customStyle="1" w:styleId="xl417">
    <w:name w:val="xl417"/>
    <w:basedOn w:val="Navaden"/>
    <w:rsid w:val="00826425"/>
    <w:pPr>
      <w:pBdr>
        <w:top w:val="single" w:sz="4" w:space="0" w:color="auto"/>
        <w:bottom w:val="single" w:sz="4" w:space="0" w:color="auto"/>
        <w:right w:val="single" w:sz="8" w:space="0" w:color="FF00FF"/>
      </w:pBdr>
      <w:shd w:val="clear" w:color="000000" w:fill="FFFF00"/>
      <w:spacing w:before="100" w:beforeAutospacing="1" w:after="100" w:afterAutospacing="1" w:line="240" w:lineRule="auto"/>
      <w:textAlignment w:val="center"/>
    </w:pPr>
    <w:rPr>
      <w:rFonts w:ascii="Arial" w:hAnsi="Arial" w:cs="Arial"/>
      <w:b/>
      <w:bCs/>
      <w:sz w:val="18"/>
      <w:szCs w:val="18"/>
    </w:rPr>
  </w:style>
  <w:style w:type="paragraph" w:customStyle="1" w:styleId="xl418">
    <w:name w:val="xl418"/>
    <w:basedOn w:val="Navaden"/>
    <w:rsid w:val="00826425"/>
    <w:pPr>
      <w:spacing w:before="100" w:beforeAutospacing="1" w:after="100" w:afterAutospacing="1" w:line="240" w:lineRule="auto"/>
      <w:textAlignment w:val="center"/>
    </w:pPr>
    <w:rPr>
      <w:rFonts w:ascii="Arial" w:hAnsi="Arial" w:cs="Arial"/>
      <w:b/>
      <w:bCs/>
      <w:sz w:val="20"/>
      <w:szCs w:val="20"/>
    </w:rPr>
  </w:style>
  <w:style w:type="paragraph" w:customStyle="1" w:styleId="xl419">
    <w:name w:val="xl419"/>
    <w:basedOn w:val="Navaden"/>
    <w:rsid w:val="00826425"/>
    <w:pPr>
      <w:spacing w:before="100" w:beforeAutospacing="1" w:after="100" w:afterAutospacing="1" w:line="240" w:lineRule="auto"/>
    </w:pPr>
    <w:rPr>
      <w:rFonts w:ascii="Arial Narrow" w:hAnsi="Arial Narrow"/>
      <w:sz w:val="18"/>
      <w:szCs w:val="18"/>
    </w:rPr>
  </w:style>
  <w:style w:type="paragraph" w:customStyle="1" w:styleId="xl420">
    <w:name w:val="xl420"/>
    <w:basedOn w:val="Navaden"/>
    <w:rsid w:val="00826425"/>
    <w:pPr>
      <w:spacing w:before="100" w:beforeAutospacing="1" w:after="100" w:afterAutospacing="1" w:line="240" w:lineRule="auto"/>
    </w:pPr>
    <w:rPr>
      <w:rFonts w:ascii="Arial Narrow" w:hAnsi="Arial Narrow"/>
      <w:b/>
      <w:bCs/>
      <w:color w:val="FF0000"/>
      <w:sz w:val="20"/>
      <w:szCs w:val="20"/>
    </w:rPr>
  </w:style>
  <w:style w:type="paragraph" w:customStyle="1" w:styleId="xl421">
    <w:name w:val="xl421"/>
    <w:basedOn w:val="Navaden"/>
    <w:rsid w:val="00826425"/>
    <w:pPr>
      <w:pBdr>
        <w:top w:val="single" w:sz="4" w:space="0" w:color="auto"/>
      </w:pBdr>
      <w:spacing w:before="100" w:beforeAutospacing="1" w:after="100" w:afterAutospacing="1" w:line="240" w:lineRule="auto"/>
    </w:pPr>
    <w:rPr>
      <w:rFonts w:ascii="Arial Narrow" w:hAnsi="Arial Narrow"/>
      <w:sz w:val="18"/>
      <w:szCs w:val="18"/>
    </w:rPr>
  </w:style>
  <w:style w:type="paragraph" w:customStyle="1" w:styleId="xl422">
    <w:name w:val="xl422"/>
    <w:basedOn w:val="Navaden"/>
    <w:rsid w:val="0082642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23">
    <w:name w:val="xl423"/>
    <w:basedOn w:val="Navaden"/>
    <w:rsid w:val="00826425"/>
    <w:pPr>
      <w:pBdr>
        <w:top w:val="single" w:sz="4" w:space="0" w:color="auto"/>
        <w:left w:val="single" w:sz="4" w:space="0" w:color="auto"/>
        <w:bottom w:val="single" w:sz="4" w:space="0" w:color="auto"/>
      </w:pBdr>
      <w:shd w:val="clear" w:color="000000" w:fill="DAEEF3"/>
      <w:spacing w:before="100" w:beforeAutospacing="1" w:after="100" w:afterAutospacing="1" w:line="240" w:lineRule="auto"/>
      <w:textAlignment w:val="top"/>
    </w:pPr>
    <w:rPr>
      <w:rFonts w:ascii="Arial" w:hAnsi="Arial" w:cs="Arial"/>
      <w:color w:val="7030A0"/>
      <w:sz w:val="18"/>
      <w:szCs w:val="18"/>
    </w:rPr>
  </w:style>
  <w:style w:type="paragraph" w:customStyle="1" w:styleId="xl424">
    <w:name w:val="xl424"/>
    <w:basedOn w:val="Navaden"/>
    <w:rsid w:val="0082642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7030A0"/>
      <w:sz w:val="18"/>
      <w:szCs w:val="18"/>
    </w:rPr>
  </w:style>
  <w:style w:type="paragraph" w:customStyle="1" w:styleId="xl425">
    <w:name w:val="xl425"/>
    <w:basedOn w:val="Navaden"/>
    <w:rsid w:val="00826425"/>
    <w:pPr>
      <w:pBdr>
        <w:top w:val="single" w:sz="4" w:space="0" w:color="auto"/>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26">
    <w:name w:val="xl426"/>
    <w:basedOn w:val="Navaden"/>
    <w:rsid w:val="00826425"/>
    <w:pPr>
      <w:pBdr>
        <w:top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27">
    <w:name w:val="xl427"/>
    <w:basedOn w:val="Navaden"/>
    <w:rsid w:val="0082642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28">
    <w:name w:val="xl428"/>
    <w:basedOn w:val="Navaden"/>
    <w:rsid w:val="008264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29">
    <w:name w:val="xl429"/>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30">
    <w:name w:val="xl430"/>
    <w:basedOn w:val="Navaden"/>
    <w:rsid w:val="00826425"/>
    <w:pPr>
      <w:pBdr>
        <w:left w:val="single" w:sz="4" w:space="0" w:color="auto"/>
        <w:bottom w:val="single" w:sz="4" w:space="0" w:color="auto"/>
      </w:pBdr>
      <w:shd w:val="clear" w:color="000000" w:fill="DAEEF3"/>
      <w:spacing w:before="100" w:beforeAutospacing="1" w:after="100" w:afterAutospacing="1" w:line="240" w:lineRule="auto"/>
      <w:textAlignment w:val="top"/>
    </w:pPr>
    <w:rPr>
      <w:rFonts w:ascii="Arial" w:hAnsi="Arial" w:cs="Arial"/>
      <w:color w:val="963634"/>
      <w:sz w:val="18"/>
      <w:szCs w:val="18"/>
    </w:rPr>
  </w:style>
  <w:style w:type="paragraph" w:customStyle="1" w:styleId="xl431">
    <w:name w:val="xl431"/>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963634"/>
      <w:sz w:val="18"/>
      <w:szCs w:val="18"/>
    </w:rPr>
  </w:style>
  <w:style w:type="paragraph" w:customStyle="1" w:styleId="xl432">
    <w:name w:val="xl432"/>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433">
    <w:name w:val="xl433"/>
    <w:basedOn w:val="Navaden"/>
    <w:rsid w:val="00826425"/>
    <w:pPr>
      <w:pBdr>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434">
    <w:name w:val="xl434"/>
    <w:basedOn w:val="Navaden"/>
    <w:rsid w:val="00826425"/>
    <w:pPr>
      <w:shd w:val="clear" w:color="000000" w:fill="FFFFFF"/>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35">
    <w:name w:val="xl435"/>
    <w:basedOn w:val="Navaden"/>
    <w:rsid w:val="00826425"/>
    <w:pPr>
      <w:shd w:val="clear" w:color="000000" w:fill="FFFFFF"/>
      <w:spacing w:before="100" w:beforeAutospacing="1" w:after="100" w:afterAutospacing="1" w:line="240" w:lineRule="auto"/>
      <w:textAlignment w:val="top"/>
    </w:pPr>
    <w:rPr>
      <w:rFonts w:ascii="Arial" w:hAnsi="Arial" w:cs="Arial"/>
      <w:color w:val="7030A0"/>
      <w:sz w:val="18"/>
      <w:szCs w:val="18"/>
    </w:rPr>
  </w:style>
  <w:style w:type="paragraph" w:customStyle="1" w:styleId="xl436">
    <w:name w:val="xl436"/>
    <w:basedOn w:val="Navaden"/>
    <w:rsid w:val="00826425"/>
    <w:pPr>
      <w:shd w:val="clear" w:color="000000" w:fill="FFFFFF"/>
      <w:spacing w:before="100" w:beforeAutospacing="1" w:after="100" w:afterAutospacing="1" w:line="240" w:lineRule="auto"/>
      <w:textAlignment w:val="top"/>
    </w:pPr>
    <w:rPr>
      <w:rFonts w:ascii="Arial" w:hAnsi="Arial" w:cs="Arial"/>
      <w:color w:val="7030A0"/>
      <w:sz w:val="18"/>
      <w:szCs w:val="18"/>
    </w:rPr>
  </w:style>
  <w:style w:type="paragraph" w:customStyle="1" w:styleId="xl437">
    <w:name w:val="xl437"/>
    <w:basedOn w:val="Navaden"/>
    <w:rsid w:val="00826425"/>
    <w:pPr>
      <w:shd w:val="clear" w:color="000000" w:fill="FFFFFF"/>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38">
    <w:name w:val="xl438"/>
    <w:basedOn w:val="Navaden"/>
    <w:rsid w:val="00826425"/>
    <w:pPr>
      <w:shd w:val="clear" w:color="000000" w:fill="FFFFFF"/>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39">
    <w:name w:val="xl439"/>
    <w:basedOn w:val="Navaden"/>
    <w:rsid w:val="00826425"/>
    <w:pPr>
      <w:shd w:val="clear" w:color="000000" w:fill="FFFFFF"/>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40">
    <w:name w:val="xl440"/>
    <w:basedOn w:val="Navaden"/>
    <w:rsid w:val="00826425"/>
    <w:pPr>
      <w:shd w:val="clear" w:color="000000" w:fill="FFFFFF"/>
      <w:spacing w:before="100" w:beforeAutospacing="1" w:after="100" w:afterAutospacing="1" w:line="240" w:lineRule="auto"/>
      <w:textAlignment w:val="top"/>
    </w:pPr>
    <w:rPr>
      <w:rFonts w:ascii="Arial" w:hAnsi="Arial" w:cs="Arial"/>
      <w:color w:val="7030A0"/>
      <w:sz w:val="18"/>
      <w:szCs w:val="18"/>
    </w:rPr>
  </w:style>
  <w:style w:type="paragraph" w:customStyle="1" w:styleId="xl441">
    <w:name w:val="xl441"/>
    <w:basedOn w:val="Navaden"/>
    <w:rsid w:val="00826425"/>
    <w:pPr>
      <w:shd w:val="clear" w:color="000000" w:fill="FFFFFF"/>
      <w:spacing w:before="100" w:beforeAutospacing="1" w:after="100" w:afterAutospacing="1" w:line="240" w:lineRule="auto"/>
      <w:jc w:val="right"/>
      <w:textAlignment w:val="top"/>
    </w:pPr>
    <w:rPr>
      <w:rFonts w:ascii="Arial" w:hAnsi="Arial" w:cs="Arial"/>
      <w:color w:val="7030A0"/>
      <w:sz w:val="18"/>
      <w:szCs w:val="18"/>
    </w:rPr>
  </w:style>
  <w:style w:type="paragraph" w:customStyle="1" w:styleId="xl442">
    <w:name w:val="xl442"/>
    <w:basedOn w:val="Navaden"/>
    <w:rsid w:val="00826425"/>
    <w:pPr>
      <w:shd w:val="clear" w:color="000000" w:fill="FFFFFF"/>
      <w:spacing w:before="100" w:beforeAutospacing="1" w:after="100" w:afterAutospacing="1" w:line="240" w:lineRule="auto"/>
      <w:textAlignment w:val="top"/>
    </w:pPr>
    <w:rPr>
      <w:rFonts w:ascii="Arial" w:hAnsi="Arial" w:cs="Arial"/>
      <w:color w:val="7030A0"/>
      <w:sz w:val="18"/>
      <w:szCs w:val="18"/>
    </w:rPr>
  </w:style>
  <w:style w:type="paragraph" w:customStyle="1" w:styleId="xl443">
    <w:name w:val="xl443"/>
    <w:basedOn w:val="Navaden"/>
    <w:rsid w:val="00826425"/>
    <w:pPr>
      <w:shd w:val="clear" w:color="000000" w:fill="FFFFFF"/>
      <w:spacing w:before="100" w:beforeAutospacing="1" w:after="100" w:afterAutospacing="1" w:line="240" w:lineRule="auto"/>
      <w:textAlignment w:val="top"/>
    </w:pPr>
    <w:rPr>
      <w:rFonts w:ascii="Arial" w:hAnsi="Arial" w:cs="Arial"/>
      <w:color w:val="7030A0"/>
      <w:sz w:val="18"/>
      <w:szCs w:val="18"/>
    </w:rPr>
  </w:style>
  <w:style w:type="paragraph" w:customStyle="1" w:styleId="xl444">
    <w:name w:val="xl444"/>
    <w:basedOn w:val="Navaden"/>
    <w:rsid w:val="00826425"/>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45">
    <w:name w:val="xl445"/>
    <w:basedOn w:val="Navaden"/>
    <w:rsid w:val="00826425"/>
    <w:pPr>
      <w:pBdr>
        <w:top w:val="single" w:sz="8" w:space="0" w:color="auto"/>
        <w:bottom w:val="single" w:sz="8" w:space="0" w:color="auto"/>
      </w:pBdr>
      <w:shd w:val="clear" w:color="000000" w:fill="FFFFFF"/>
      <w:spacing w:before="100" w:beforeAutospacing="1" w:after="100" w:afterAutospacing="1" w:line="240" w:lineRule="auto"/>
      <w:textAlignment w:val="top"/>
    </w:pPr>
    <w:rPr>
      <w:rFonts w:ascii="Arial" w:hAnsi="Arial" w:cs="Arial"/>
      <w:b/>
      <w:bCs/>
      <w:color w:val="FF0000"/>
      <w:sz w:val="18"/>
      <w:szCs w:val="18"/>
    </w:rPr>
  </w:style>
  <w:style w:type="paragraph" w:customStyle="1" w:styleId="xl446">
    <w:name w:val="xl446"/>
    <w:basedOn w:val="Navaden"/>
    <w:rsid w:val="00826425"/>
    <w:pPr>
      <w:pBdr>
        <w:top w:val="single" w:sz="8" w:space="0" w:color="auto"/>
        <w:bottom w:val="single" w:sz="8" w:space="0" w:color="auto"/>
      </w:pBdr>
      <w:shd w:val="clear" w:color="000000" w:fill="FFFFFF"/>
      <w:spacing w:before="100" w:beforeAutospacing="1" w:after="100" w:afterAutospacing="1" w:line="240" w:lineRule="auto"/>
      <w:textAlignment w:val="top"/>
    </w:pPr>
    <w:rPr>
      <w:rFonts w:ascii="Arial" w:hAnsi="Arial" w:cs="Arial"/>
      <w:color w:val="7030A0"/>
      <w:sz w:val="18"/>
      <w:szCs w:val="18"/>
    </w:rPr>
  </w:style>
  <w:style w:type="paragraph" w:customStyle="1" w:styleId="xl447">
    <w:name w:val="xl447"/>
    <w:basedOn w:val="Navaden"/>
    <w:rsid w:val="00826425"/>
    <w:pPr>
      <w:pBdr>
        <w:top w:val="single" w:sz="8" w:space="0" w:color="auto"/>
        <w:bottom w:val="single" w:sz="8" w:space="0" w:color="auto"/>
      </w:pBdr>
      <w:shd w:val="clear" w:color="000000" w:fill="FFFFFF"/>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48">
    <w:name w:val="xl448"/>
    <w:basedOn w:val="Navaden"/>
    <w:rsid w:val="00826425"/>
    <w:pPr>
      <w:pBdr>
        <w:top w:val="single" w:sz="8" w:space="0" w:color="auto"/>
        <w:bottom w:val="single" w:sz="8" w:space="0" w:color="auto"/>
      </w:pBdr>
      <w:shd w:val="clear" w:color="000000" w:fill="FFFFFF"/>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49">
    <w:name w:val="xl449"/>
    <w:basedOn w:val="Navaden"/>
    <w:rsid w:val="00826425"/>
    <w:pPr>
      <w:pBdr>
        <w:top w:val="single" w:sz="8" w:space="0" w:color="auto"/>
        <w:bottom w:val="single" w:sz="8" w:space="0" w:color="auto"/>
      </w:pBdr>
      <w:shd w:val="clear" w:color="000000" w:fill="FFFFFF"/>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50">
    <w:name w:val="xl450"/>
    <w:basedOn w:val="Navaden"/>
    <w:rsid w:val="00826425"/>
    <w:pPr>
      <w:pBdr>
        <w:top w:val="single" w:sz="8" w:space="0" w:color="auto"/>
        <w:bottom w:val="single" w:sz="8" w:space="0" w:color="auto"/>
      </w:pBdr>
      <w:shd w:val="clear" w:color="000000" w:fill="FFFFFF"/>
      <w:spacing w:before="100" w:beforeAutospacing="1" w:after="100" w:afterAutospacing="1" w:line="240" w:lineRule="auto"/>
      <w:textAlignment w:val="top"/>
    </w:pPr>
    <w:rPr>
      <w:rFonts w:ascii="Arial" w:hAnsi="Arial" w:cs="Arial"/>
      <w:color w:val="7030A0"/>
      <w:sz w:val="18"/>
      <w:szCs w:val="18"/>
    </w:rPr>
  </w:style>
  <w:style w:type="paragraph" w:customStyle="1" w:styleId="xl451">
    <w:name w:val="xl451"/>
    <w:basedOn w:val="Navaden"/>
    <w:rsid w:val="00826425"/>
    <w:pPr>
      <w:pBdr>
        <w:top w:val="single" w:sz="8" w:space="0" w:color="auto"/>
        <w:bottom w:val="single" w:sz="8" w:space="0" w:color="auto"/>
      </w:pBdr>
      <w:shd w:val="clear" w:color="000000" w:fill="FFFFFF"/>
      <w:spacing w:before="100" w:beforeAutospacing="1" w:after="100" w:afterAutospacing="1" w:line="240" w:lineRule="auto"/>
      <w:jc w:val="right"/>
      <w:textAlignment w:val="top"/>
    </w:pPr>
    <w:rPr>
      <w:rFonts w:ascii="Arial" w:hAnsi="Arial" w:cs="Arial"/>
      <w:color w:val="7030A0"/>
      <w:sz w:val="18"/>
      <w:szCs w:val="18"/>
    </w:rPr>
  </w:style>
  <w:style w:type="paragraph" w:customStyle="1" w:styleId="xl452">
    <w:name w:val="xl452"/>
    <w:basedOn w:val="Navaden"/>
    <w:rsid w:val="00826425"/>
    <w:pPr>
      <w:pBdr>
        <w:top w:val="single" w:sz="8" w:space="0" w:color="auto"/>
        <w:bottom w:val="single" w:sz="8" w:space="0" w:color="auto"/>
      </w:pBdr>
      <w:shd w:val="clear" w:color="000000" w:fill="FFFFFF"/>
      <w:spacing w:before="100" w:beforeAutospacing="1" w:after="100" w:afterAutospacing="1" w:line="240" w:lineRule="auto"/>
      <w:textAlignment w:val="top"/>
    </w:pPr>
    <w:rPr>
      <w:rFonts w:ascii="Arial" w:hAnsi="Arial" w:cs="Arial"/>
      <w:color w:val="7030A0"/>
      <w:sz w:val="18"/>
      <w:szCs w:val="18"/>
    </w:rPr>
  </w:style>
  <w:style w:type="paragraph" w:customStyle="1" w:styleId="xl453">
    <w:name w:val="xl453"/>
    <w:basedOn w:val="Navaden"/>
    <w:rsid w:val="00826425"/>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Arial" w:hAnsi="Arial" w:cs="Arial"/>
      <w:b/>
      <w:bCs/>
      <w:color w:val="FF0000"/>
      <w:sz w:val="18"/>
      <w:szCs w:val="18"/>
    </w:rPr>
  </w:style>
  <w:style w:type="character" w:customStyle="1" w:styleId="PripombabesediloZnak">
    <w:name w:val="Pripomba – besedilo Znak"/>
    <w:rsid w:val="005A4EF2"/>
    <w:rPr>
      <w:sz w:val="20"/>
      <w:szCs w:val="20"/>
    </w:rPr>
  </w:style>
  <w:style w:type="table" w:customStyle="1" w:styleId="Tabelasvetlamrea1">
    <w:name w:val="Tabela – svetla mreža1"/>
    <w:basedOn w:val="Navadnatabela"/>
    <w:uiPriority w:val="40"/>
    <w:rsid w:val="005A4EF2"/>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tevilkastrani">
    <w:name w:val="page number"/>
    <w:rsid w:val="00701AB3"/>
  </w:style>
  <w:style w:type="table" w:customStyle="1" w:styleId="Tabelamrea1">
    <w:name w:val="Tabela – mreža1"/>
    <w:basedOn w:val="Navadnatabela"/>
    <w:next w:val="Tabelamrea"/>
    <w:uiPriority w:val="59"/>
    <w:rsid w:val="0016135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zivencitat">
    <w:name w:val="Intense Quote"/>
    <w:basedOn w:val="Navaden"/>
    <w:next w:val="Navaden"/>
    <w:link w:val="IntenzivencitatZnak"/>
    <w:uiPriority w:val="30"/>
    <w:qFormat/>
    <w:rsid w:val="007E5B95"/>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zivencitatZnak">
    <w:name w:val="Intenziven citat Znak"/>
    <w:basedOn w:val="Privzetapisavaodstavka"/>
    <w:link w:val="Intenzivencitat"/>
    <w:uiPriority w:val="30"/>
    <w:rsid w:val="007E5B95"/>
    <w:rPr>
      <w:rFonts w:asciiTheme="majorHAnsi" w:eastAsiaTheme="majorEastAsia" w:hAnsiTheme="majorHAnsi" w:cstheme="majorBidi"/>
      <w:sz w:val="26"/>
      <w:szCs w:val="26"/>
    </w:rPr>
  </w:style>
  <w:style w:type="table" w:styleId="Svetlosenenje">
    <w:name w:val="Light Shading"/>
    <w:basedOn w:val="Navadnatabela"/>
    <w:uiPriority w:val="60"/>
    <w:rsid w:val="00AB206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mrea1">
    <w:name w:val="Tabela - mreža1"/>
    <w:basedOn w:val="Navadnatabela"/>
    <w:next w:val="Tabelamrea"/>
    <w:uiPriority w:val="39"/>
    <w:rsid w:val="00B052D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2"/>
    <w:basedOn w:val="Navaden"/>
    <w:link w:val="Sprotnaopomba-sklic"/>
    <w:uiPriority w:val="99"/>
    <w:rsid w:val="004813F0"/>
    <w:pPr>
      <w:spacing w:line="240" w:lineRule="exact"/>
    </w:pPr>
    <w:rPr>
      <w:rFonts w:eastAsia="Calibri"/>
      <w:sz w:val="20"/>
      <w:szCs w:val="20"/>
      <w:vertAlign w:val="superscript"/>
    </w:rPr>
  </w:style>
  <w:style w:type="character" w:customStyle="1" w:styleId="Naslov4Znak">
    <w:name w:val="Naslov 4 Znak"/>
    <w:basedOn w:val="Privzetapisavaodstavka"/>
    <w:link w:val="Naslov4"/>
    <w:uiPriority w:val="9"/>
    <w:semiHidden/>
    <w:rsid w:val="007E5B95"/>
    <w:rPr>
      <w:rFonts w:asciiTheme="majorHAnsi" w:eastAsiaTheme="majorEastAsia" w:hAnsiTheme="majorHAnsi" w:cstheme="majorBidi"/>
      <w:i/>
      <w:iCs/>
      <w:sz w:val="24"/>
      <w:szCs w:val="24"/>
    </w:rPr>
  </w:style>
  <w:style w:type="character" w:customStyle="1" w:styleId="Naslov5Znak">
    <w:name w:val="Naslov 5 Znak"/>
    <w:basedOn w:val="Privzetapisavaodstavka"/>
    <w:link w:val="Naslov5"/>
    <w:uiPriority w:val="9"/>
    <w:semiHidden/>
    <w:rsid w:val="007E5B95"/>
    <w:rPr>
      <w:rFonts w:asciiTheme="majorHAnsi" w:eastAsiaTheme="majorEastAsia" w:hAnsiTheme="majorHAnsi" w:cstheme="majorBidi"/>
      <w:b/>
      <w:bCs/>
    </w:rPr>
  </w:style>
  <w:style w:type="character" w:customStyle="1" w:styleId="Naslov6Znak">
    <w:name w:val="Naslov 6 Znak"/>
    <w:basedOn w:val="Privzetapisavaodstavka"/>
    <w:link w:val="Naslov6"/>
    <w:uiPriority w:val="9"/>
    <w:semiHidden/>
    <w:rsid w:val="007E5B95"/>
    <w:rPr>
      <w:rFonts w:asciiTheme="majorHAnsi" w:eastAsiaTheme="majorEastAsia" w:hAnsiTheme="majorHAnsi" w:cstheme="majorBidi"/>
      <w:b/>
      <w:bCs/>
      <w:i/>
      <w:iCs/>
    </w:rPr>
  </w:style>
  <w:style w:type="character" w:customStyle="1" w:styleId="Naslov7Znak">
    <w:name w:val="Naslov 7 Znak"/>
    <w:basedOn w:val="Privzetapisavaodstavka"/>
    <w:link w:val="Naslov7"/>
    <w:uiPriority w:val="9"/>
    <w:semiHidden/>
    <w:rsid w:val="007E5B95"/>
    <w:rPr>
      <w:i/>
      <w:iCs/>
    </w:rPr>
  </w:style>
  <w:style w:type="character" w:customStyle="1" w:styleId="Naslov8Znak">
    <w:name w:val="Naslov 8 Znak"/>
    <w:basedOn w:val="Privzetapisavaodstavka"/>
    <w:link w:val="Naslov8"/>
    <w:uiPriority w:val="9"/>
    <w:semiHidden/>
    <w:rsid w:val="007E5B95"/>
    <w:rPr>
      <w:b/>
      <w:bCs/>
    </w:rPr>
  </w:style>
  <w:style w:type="character" w:customStyle="1" w:styleId="Naslov9Znak">
    <w:name w:val="Naslov 9 Znak"/>
    <w:basedOn w:val="Privzetapisavaodstavka"/>
    <w:link w:val="Naslov9"/>
    <w:uiPriority w:val="9"/>
    <w:semiHidden/>
    <w:rsid w:val="007E5B95"/>
    <w:rPr>
      <w:i/>
      <w:iCs/>
    </w:rPr>
  </w:style>
  <w:style w:type="paragraph" w:styleId="Naslov">
    <w:name w:val="Title"/>
    <w:basedOn w:val="Navaden"/>
    <w:next w:val="Navaden"/>
    <w:link w:val="NaslovZnak"/>
    <w:uiPriority w:val="10"/>
    <w:qFormat/>
    <w:rsid w:val="007E5B95"/>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NaslovZnak">
    <w:name w:val="Naslov Znak"/>
    <w:basedOn w:val="Privzetapisavaodstavka"/>
    <w:link w:val="Naslov"/>
    <w:uiPriority w:val="10"/>
    <w:rsid w:val="007E5B95"/>
    <w:rPr>
      <w:rFonts w:asciiTheme="majorHAnsi" w:eastAsiaTheme="majorEastAsia" w:hAnsiTheme="majorHAnsi" w:cstheme="majorBidi"/>
      <w:b/>
      <w:bCs/>
      <w:spacing w:val="-7"/>
      <w:sz w:val="48"/>
      <w:szCs w:val="48"/>
    </w:rPr>
  </w:style>
  <w:style w:type="paragraph" w:styleId="Podnaslov">
    <w:name w:val="Subtitle"/>
    <w:basedOn w:val="Navaden"/>
    <w:next w:val="Navaden"/>
    <w:link w:val="PodnaslovZnak"/>
    <w:uiPriority w:val="11"/>
    <w:qFormat/>
    <w:rsid w:val="007E5B95"/>
    <w:pPr>
      <w:numPr>
        <w:ilvl w:val="1"/>
      </w:numPr>
      <w:spacing w:after="240"/>
      <w:jc w:val="center"/>
    </w:pPr>
    <w:rPr>
      <w:rFonts w:asciiTheme="majorHAnsi" w:eastAsiaTheme="majorEastAsia" w:hAnsiTheme="majorHAnsi" w:cstheme="majorBidi"/>
      <w:sz w:val="24"/>
      <w:szCs w:val="24"/>
    </w:rPr>
  </w:style>
  <w:style w:type="character" w:customStyle="1" w:styleId="PodnaslovZnak">
    <w:name w:val="Podnaslov Znak"/>
    <w:basedOn w:val="Privzetapisavaodstavka"/>
    <w:link w:val="Podnaslov"/>
    <w:uiPriority w:val="11"/>
    <w:rsid w:val="007E5B95"/>
    <w:rPr>
      <w:rFonts w:asciiTheme="majorHAnsi" w:eastAsiaTheme="majorEastAsia" w:hAnsiTheme="majorHAnsi" w:cstheme="majorBidi"/>
      <w:sz w:val="24"/>
      <w:szCs w:val="24"/>
    </w:rPr>
  </w:style>
  <w:style w:type="paragraph" w:styleId="Citat">
    <w:name w:val="Quote"/>
    <w:basedOn w:val="Navaden"/>
    <w:next w:val="Navaden"/>
    <w:link w:val="CitatZnak"/>
    <w:uiPriority w:val="29"/>
    <w:qFormat/>
    <w:rsid w:val="007E5B95"/>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Znak">
    <w:name w:val="Citat Znak"/>
    <w:basedOn w:val="Privzetapisavaodstavka"/>
    <w:link w:val="Citat"/>
    <w:uiPriority w:val="29"/>
    <w:rsid w:val="007E5B95"/>
    <w:rPr>
      <w:rFonts w:asciiTheme="majorHAnsi" w:eastAsiaTheme="majorEastAsia" w:hAnsiTheme="majorHAnsi" w:cstheme="majorBidi"/>
      <w:i/>
      <w:iCs/>
      <w:sz w:val="24"/>
      <w:szCs w:val="24"/>
    </w:rPr>
  </w:style>
  <w:style w:type="character" w:styleId="Neenpoudarek">
    <w:name w:val="Subtle Emphasis"/>
    <w:basedOn w:val="Privzetapisavaodstavka"/>
    <w:uiPriority w:val="19"/>
    <w:qFormat/>
    <w:rsid w:val="007E5B95"/>
    <w:rPr>
      <w:i/>
      <w:iCs/>
      <w:color w:val="auto"/>
    </w:rPr>
  </w:style>
  <w:style w:type="character" w:styleId="Intenzivenpoudarek">
    <w:name w:val="Intense Emphasis"/>
    <w:basedOn w:val="Privzetapisavaodstavka"/>
    <w:uiPriority w:val="21"/>
    <w:qFormat/>
    <w:rsid w:val="007E5B95"/>
    <w:rPr>
      <w:b/>
      <w:bCs/>
      <w:i/>
      <w:iCs/>
      <w:color w:val="auto"/>
    </w:rPr>
  </w:style>
  <w:style w:type="character" w:styleId="Neensklic">
    <w:name w:val="Subtle Reference"/>
    <w:basedOn w:val="Privzetapisavaodstavka"/>
    <w:uiPriority w:val="31"/>
    <w:qFormat/>
    <w:rsid w:val="007E5B95"/>
    <w:rPr>
      <w:smallCaps/>
      <w:color w:val="auto"/>
      <w:u w:val="single" w:color="7F7F7F" w:themeColor="text1" w:themeTint="80"/>
    </w:rPr>
  </w:style>
  <w:style w:type="character" w:styleId="Intenzivensklic">
    <w:name w:val="Intense Reference"/>
    <w:basedOn w:val="Privzetapisavaodstavka"/>
    <w:uiPriority w:val="32"/>
    <w:qFormat/>
    <w:rsid w:val="007E5B95"/>
    <w:rPr>
      <w:b/>
      <w:bCs/>
      <w:smallCaps/>
      <w:color w:val="auto"/>
      <w:u w:val="single"/>
    </w:rPr>
  </w:style>
  <w:style w:type="character" w:styleId="Naslovknjige">
    <w:name w:val="Book Title"/>
    <w:basedOn w:val="Privzetapisavaodstavka"/>
    <w:uiPriority w:val="33"/>
    <w:qFormat/>
    <w:rsid w:val="007E5B95"/>
    <w:rPr>
      <w:b/>
      <w:bCs/>
      <w:smallCaps/>
      <w:color w:val="auto"/>
    </w:rPr>
  </w:style>
  <w:style w:type="paragraph" w:customStyle="1" w:styleId="TableParagraph">
    <w:name w:val="Table Paragraph"/>
    <w:basedOn w:val="Navaden"/>
    <w:uiPriority w:val="1"/>
    <w:qFormat/>
    <w:rsid w:val="00EC0CF7"/>
    <w:pPr>
      <w:widowControl w:val="0"/>
      <w:autoSpaceDE w:val="0"/>
      <w:autoSpaceDN w:val="0"/>
      <w:spacing w:after="0" w:line="229" w:lineRule="exact"/>
      <w:jc w:val="left"/>
    </w:pPr>
    <w:rPr>
      <w:rFonts w:ascii="Arial" w:eastAsia="Arial" w:hAnsi="Arial" w:cs="Arial"/>
      <w:lang w:bidi="sl-SI"/>
    </w:rPr>
  </w:style>
  <w:style w:type="character" w:customStyle="1" w:styleId="Nerazreenaomemba1">
    <w:name w:val="Nerazrešena omemba1"/>
    <w:basedOn w:val="Privzetapisavaodstavka"/>
    <w:uiPriority w:val="99"/>
    <w:semiHidden/>
    <w:unhideWhenUsed/>
    <w:rsid w:val="00CB67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909999">
      <w:bodyDiv w:val="1"/>
      <w:marLeft w:val="0"/>
      <w:marRight w:val="0"/>
      <w:marTop w:val="0"/>
      <w:marBottom w:val="0"/>
      <w:divBdr>
        <w:top w:val="none" w:sz="0" w:space="0" w:color="auto"/>
        <w:left w:val="none" w:sz="0" w:space="0" w:color="auto"/>
        <w:bottom w:val="none" w:sz="0" w:space="0" w:color="auto"/>
        <w:right w:val="none" w:sz="0" w:space="0" w:color="auto"/>
      </w:divBdr>
    </w:div>
    <w:div w:id="653409898">
      <w:bodyDiv w:val="1"/>
      <w:marLeft w:val="0"/>
      <w:marRight w:val="0"/>
      <w:marTop w:val="0"/>
      <w:marBottom w:val="0"/>
      <w:divBdr>
        <w:top w:val="none" w:sz="0" w:space="0" w:color="auto"/>
        <w:left w:val="none" w:sz="0" w:space="0" w:color="auto"/>
        <w:bottom w:val="none" w:sz="0" w:space="0" w:color="auto"/>
        <w:right w:val="none" w:sz="0" w:space="0" w:color="auto"/>
      </w:divBdr>
    </w:div>
    <w:div w:id="655039530">
      <w:bodyDiv w:val="1"/>
      <w:marLeft w:val="0"/>
      <w:marRight w:val="0"/>
      <w:marTop w:val="0"/>
      <w:marBottom w:val="0"/>
      <w:divBdr>
        <w:top w:val="none" w:sz="0" w:space="0" w:color="auto"/>
        <w:left w:val="none" w:sz="0" w:space="0" w:color="auto"/>
        <w:bottom w:val="none" w:sz="0" w:space="0" w:color="auto"/>
        <w:right w:val="none" w:sz="0" w:space="0" w:color="auto"/>
      </w:divBdr>
    </w:div>
    <w:div w:id="818884271">
      <w:bodyDiv w:val="1"/>
      <w:marLeft w:val="0"/>
      <w:marRight w:val="0"/>
      <w:marTop w:val="0"/>
      <w:marBottom w:val="0"/>
      <w:divBdr>
        <w:top w:val="none" w:sz="0" w:space="0" w:color="auto"/>
        <w:left w:val="none" w:sz="0" w:space="0" w:color="auto"/>
        <w:bottom w:val="none" w:sz="0" w:space="0" w:color="auto"/>
        <w:right w:val="none" w:sz="0" w:space="0" w:color="auto"/>
      </w:divBdr>
    </w:div>
    <w:div w:id="1342467510">
      <w:bodyDiv w:val="1"/>
      <w:marLeft w:val="0"/>
      <w:marRight w:val="0"/>
      <w:marTop w:val="0"/>
      <w:marBottom w:val="0"/>
      <w:divBdr>
        <w:top w:val="none" w:sz="0" w:space="0" w:color="auto"/>
        <w:left w:val="none" w:sz="0" w:space="0" w:color="auto"/>
        <w:bottom w:val="none" w:sz="0" w:space="0" w:color="auto"/>
        <w:right w:val="none" w:sz="0" w:space="0" w:color="auto"/>
      </w:divBdr>
    </w:div>
    <w:div w:id="1463038497">
      <w:bodyDiv w:val="1"/>
      <w:marLeft w:val="0"/>
      <w:marRight w:val="0"/>
      <w:marTop w:val="0"/>
      <w:marBottom w:val="0"/>
      <w:divBdr>
        <w:top w:val="none" w:sz="0" w:space="0" w:color="auto"/>
        <w:left w:val="none" w:sz="0" w:space="0" w:color="auto"/>
        <w:bottom w:val="none" w:sz="0" w:space="0" w:color="auto"/>
        <w:right w:val="none" w:sz="0" w:space="0" w:color="auto"/>
      </w:divBdr>
    </w:div>
    <w:div w:id="1564681693">
      <w:bodyDiv w:val="1"/>
      <w:marLeft w:val="0"/>
      <w:marRight w:val="0"/>
      <w:marTop w:val="0"/>
      <w:marBottom w:val="0"/>
      <w:divBdr>
        <w:top w:val="none" w:sz="0" w:space="0" w:color="auto"/>
        <w:left w:val="none" w:sz="0" w:space="0" w:color="auto"/>
        <w:bottom w:val="none" w:sz="0" w:space="0" w:color="auto"/>
        <w:right w:val="none" w:sz="0" w:space="0" w:color="auto"/>
      </w:divBdr>
    </w:div>
    <w:div w:id="1805810581">
      <w:bodyDiv w:val="1"/>
      <w:marLeft w:val="0"/>
      <w:marRight w:val="0"/>
      <w:marTop w:val="0"/>
      <w:marBottom w:val="0"/>
      <w:divBdr>
        <w:top w:val="none" w:sz="0" w:space="0" w:color="auto"/>
        <w:left w:val="none" w:sz="0" w:space="0" w:color="auto"/>
        <w:bottom w:val="none" w:sz="0" w:space="0" w:color="auto"/>
        <w:right w:val="none" w:sz="0" w:space="0" w:color="auto"/>
      </w:divBdr>
    </w:div>
    <w:div w:id="1891265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zdus-zveza.si/wp-content/uploads/2022/07/ZDUSplus-%C5%A1t.-5-in-6-maj-junij-2022.pdf"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zdus-zveza.si/wp-content/uploads/2022/09/ZDUSplus_2022_09-10web.pdf" TargetMode="External"/><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s://zdus-zveza.si/wp-content/uploads/2022/03/ZDUSplus_2022_3_4.pdf" TargetMode="External"/><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hyperlink" Target="https://zdus-zveza.si/wp-content/uploads/2022/02/ZDUSplus_1_2_2022.pdf" TargetMode="Externa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894942-F44A-4EA1-9AE4-97F3260B6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3626</Words>
  <Characters>20674</Characters>
  <Application>Microsoft Office Word</Application>
  <DocSecurity>0</DocSecurity>
  <Lines>172</Lines>
  <Paragraphs>48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24252</CharactersWithSpaces>
  <SharedDoc>false</SharedDoc>
  <HLinks>
    <vt:vector size="96" baseType="variant">
      <vt:variant>
        <vt:i4>2752521</vt:i4>
      </vt:variant>
      <vt:variant>
        <vt:i4>98</vt:i4>
      </vt:variant>
      <vt:variant>
        <vt:i4>0</vt:i4>
      </vt:variant>
      <vt:variant>
        <vt:i4>5</vt:i4>
      </vt:variant>
      <vt:variant>
        <vt:lpwstr/>
      </vt:variant>
      <vt:variant>
        <vt:lpwstr>_Toc4488513</vt:lpwstr>
      </vt:variant>
      <vt:variant>
        <vt:i4>2097156</vt:i4>
      </vt:variant>
      <vt:variant>
        <vt:i4>89</vt:i4>
      </vt:variant>
      <vt:variant>
        <vt:i4>0</vt:i4>
      </vt:variant>
      <vt:variant>
        <vt:i4>5</vt:i4>
      </vt:variant>
      <vt:variant>
        <vt:lpwstr/>
      </vt:variant>
      <vt:variant>
        <vt:lpwstr>_Toc4654557</vt:lpwstr>
      </vt:variant>
      <vt:variant>
        <vt:i4>2097156</vt:i4>
      </vt:variant>
      <vt:variant>
        <vt:i4>83</vt:i4>
      </vt:variant>
      <vt:variant>
        <vt:i4>0</vt:i4>
      </vt:variant>
      <vt:variant>
        <vt:i4>5</vt:i4>
      </vt:variant>
      <vt:variant>
        <vt:lpwstr/>
      </vt:variant>
      <vt:variant>
        <vt:lpwstr>_Toc4654556</vt:lpwstr>
      </vt:variant>
      <vt:variant>
        <vt:i4>2097156</vt:i4>
      </vt:variant>
      <vt:variant>
        <vt:i4>77</vt:i4>
      </vt:variant>
      <vt:variant>
        <vt:i4>0</vt:i4>
      </vt:variant>
      <vt:variant>
        <vt:i4>5</vt:i4>
      </vt:variant>
      <vt:variant>
        <vt:lpwstr/>
      </vt:variant>
      <vt:variant>
        <vt:lpwstr>_Toc4654555</vt:lpwstr>
      </vt:variant>
      <vt:variant>
        <vt:i4>2097156</vt:i4>
      </vt:variant>
      <vt:variant>
        <vt:i4>71</vt:i4>
      </vt:variant>
      <vt:variant>
        <vt:i4>0</vt:i4>
      </vt:variant>
      <vt:variant>
        <vt:i4>5</vt:i4>
      </vt:variant>
      <vt:variant>
        <vt:lpwstr/>
      </vt:variant>
      <vt:variant>
        <vt:lpwstr>_Toc4654554</vt:lpwstr>
      </vt:variant>
      <vt:variant>
        <vt:i4>2097156</vt:i4>
      </vt:variant>
      <vt:variant>
        <vt:i4>65</vt:i4>
      </vt:variant>
      <vt:variant>
        <vt:i4>0</vt:i4>
      </vt:variant>
      <vt:variant>
        <vt:i4>5</vt:i4>
      </vt:variant>
      <vt:variant>
        <vt:lpwstr/>
      </vt:variant>
      <vt:variant>
        <vt:lpwstr>_Toc4654553</vt:lpwstr>
      </vt:variant>
      <vt:variant>
        <vt:i4>2293775</vt:i4>
      </vt:variant>
      <vt:variant>
        <vt:i4>56</vt:i4>
      </vt:variant>
      <vt:variant>
        <vt:i4>0</vt:i4>
      </vt:variant>
      <vt:variant>
        <vt:i4>5</vt:i4>
      </vt:variant>
      <vt:variant>
        <vt:lpwstr/>
      </vt:variant>
      <vt:variant>
        <vt:lpwstr>_Toc4486360</vt:lpwstr>
      </vt:variant>
      <vt:variant>
        <vt:i4>2097167</vt:i4>
      </vt:variant>
      <vt:variant>
        <vt:i4>50</vt:i4>
      </vt:variant>
      <vt:variant>
        <vt:i4>0</vt:i4>
      </vt:variant>
      <vt:variant>
        <vt:i4>5</vt:i4>
      </vt:variant>
      <vt:variant>
        <vt:lpwstr/>
      </vt:variant>
      <vt:variant>
        <vt:lpwstr>_Toc4486359</vt:lpwstr>
      </vt:variant>
      <vt:variant>
        <vt:i4>2097167</vt:i4>
      </vt:variant>
      <vt:variant>
        <vt:i4>44</vt:i4>
      </vt:variant>
      <vt:variant>
        <vt:i4>0</vt:i4>
      </vt:variant>
      <vt:variant>
        <vt:i4>5</vt:i4>
      </vt:variant>
      <vt:variant>
        <vt:lpwstr/>
      </vt:variant>
      <vt:variant>
        <vt:lpwstr>_Toc4486358</vt:lpwstr>
      </vt:variant>
      <vt:variant>
        <vt:i4>2097167</vt:i4>
      </vt:variant>
      <vt:variant>
        <vt:i4>38</vt:i4>
      </vt:variant>
      <vt:variant>
        <vt:i4>0</vt:i4>
      </vt:variant>
      <vt:variant>
        <vt:i4>5</vt:i4>
      </vt:variant>
      <vt:variant>
        <vt:lpwstr/>
      </vt:variant>
      <vt:variant>
        <vt:lpwstr>_Toc4486357</vt:lpwstr>
      </vt:variant>
      <vt:variant>
        <vt:i4>2097167</vt:i4>
      </vt:variant>
      <vt:variant>
        <vt:i4>32</vt:i4>
      </vt:variant>
      <vt:variant>
        <vt:i4>0</vt:i4>
      </vt:variant>
      <vt:variant>
        <vt:i4>5</vt:i4>
      </vt:variant>
      <vt:variant>
        <vt:lpwstr/>
      </vt:variant>
      <vt:variant>
        <vt:lpwstr>_Toc4486356</vt:lpwstr>
      </vt:variant>
      <vt:variant>
        <vt:i4>2097167</vt:i4>
      </vt:variant>
      <vt:variant>
        <vt:i4>26</vt:i4>
      </vt:variant>
      <vt:variant>
        <vt:i4>0</vt:i4>
      </vt:variant>
      <vt:variant>
        <vt:i4>5</vt:i4>
      </vt:variant>
      <vt:variant>
        <vt:lpwstr/>
      </vt:variant>
      <vt:variant>
        <vt:lpwstr>_Toc4486355</vt:lpwstr>
      </vt:variant>
      <vt:variant>
        <vt:i4>2097167</vt:i4>
      </vt:variant>
      <vt:variant>
        <vt:i4>20</vt:i4>
      </vt:variant>
      <vt:variant>
        <vt:i4>0</vt:i4>
      </vt:variant>
      <vt:variant>
        <vt:i4>5</vt:i4>
      </vt:variant>
      <vt:variant>
        <vt:lpwstr/>
      </vt:variant>
      <vt:variant>
        <vt:lpwstr>_Toc4486354</vt:lpwstr>
      </vt:variant>
      <vt:variant>
        <vt:i4>2097167</vt:i4>
      </vt:variant>
      <vt:variant>
        <vt:i4>14</vt:i4>
      </vt:variant>
      <vt:variant>
        <vt:i4>0</vt:i4>
      </vt:variant>
      <vt:variant>
        <vt:i4>5</vt:i4>
      </vt:variant>
      <vt:variant>
        <vt:lpwstr/>
      </vt:variant>
      <vt:variant>
        <vt:lpwstr>_Toc4486353</vt:lpwstr>
      </vt:variant>
      <vt:variant>
        <vt:i4>2097167</vt:i4>
      </vt:variant>
      <vt:variant>
        <vt:i4>8</vt:i4>
      </vt:variant>
      <vt:variant>
        <vt:i4>0</vt:i4>
      </vt:variant>
      <vt:variant>
        <vt:i4>5</vt:i4>
      </vt:variant>
      <vt:variant>
        <vt:lpwstr/>
      </vt:variant>
      <vt:variant>
        <vt:lpwstr>_Toc4486352</vt:lpwstr>
      </vt:variant>
      <vt:variant>
        <vt:i4>2097167</vt:i4>
      </vt:variant>
      <vt:variant>
        <vt:i4>2</vt:i4>
      </vt:variant>
      <vt:variant>
        <vt:i4>0</vt:i4>
      </vt:variant>
      <vt:variant>
        <vt:i4>5</vt:i4>
      </vt:variant>
      <vt:variant>
        <vt:lpwstr/>
      </vt:variant>
      <vt:variant>
        <vt:lpwstr>_Toc4486351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Nejc</dc:creator>
  <cp:keywords/>
  <cp:lastModifiedBy>Rec</cp:lastModifiedBy>
  <cp:revision>3</cp:revision>
  <cp:lastPrinted>2023-05-05T10:37:00Z</cp:lastPrinted>
  <dcterms:created xsi:type="dcterms:W3CDTF">2023-06-06T09:30:00Z</dcterms:created>
  <dcterms:modified xsi:type="dcterms:W3CDTF">2023-06-06T09:33:00Z</dcterms:modified>
</cp:coreProperties>
</file>