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D70A58" w14:textId="7591BEE7" w:rsidR="005F182F" w:rsidRPr="00F3553C" w:rsidRDefault="005F182F" w:rsidP="005F182F">
      <w:pPr>
        <w:rPr>
          <w:rFonts w:asciiTheme="minorHAnsi" w:hAnsiTheme="minorHAnsi" w:cstheme="minorHAnsi"/>
          <w:b/>
          <w:sz w:val="24"/>
          <w:szCs w:val="24"/>
        </w:rPr>
      </w:pPr>
    </w:p>
    <w:p w14:paraId="5E602FB4" w14:textId="0EAE8C09" w:rsidR="00987C88" w:rsidRPr="00E70F5B" w:rsidRDefault="00987C88" w:rsidP="00987C88">
      <w:pPr>
        <w:pStyle w:val="Glava"/>
        <w:tabs>
          <w:tab w:val="left" w:pos="5112"/>
        </w:tabs>
      </w:pPr>
      <w:r>
        <w:rPr>
          <w:noProof/>
          <w:lang w:eastAsia="sl-SI"/>
        </w:rPr>
        <w:drawing>
          <wp:anchor distT="0" distB="0" distL="114300" distR="114300" simplePos="0" relativeHeight="251660288" behindDoc="0" locked="0" layoutInCell="1" allowOverlap="1" wp14:anchorId="70EA0F77" wp14:editId="432C1F03">
            <wp:simplePos x="0" y="0"/>
            <wp:positionH relativeFrom="page">
              <wp:posOffset>157480</wp:posOffset>
            </wp:positionH>
            <wp:positionV relativeFrom="page">
              <wp:posOffset>229235</wp:posOffset>
            </wp:positionV>
            <wp:extent cx="4321810" cy="972185"/>
            <wp:effectExtent l="0" t="0" r="2540" b="0"/>
            <wp:wrapSquare wrapText="bothSides"/>
            <wp:docPr id="1" name="Slika 1"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306C0" w14:textId="77777777" w:rsidR="00987C88" w:rsidRPr="00E70F5B" w:rsidRDefault="00987C88" w:rsidP="00987C88">
      <w:pPr>
        <w:pStyle w:val="tevilnatoka"/>
        <w:numPr>
          <w:ilvl w:val="0"/>
          <w:numId w:val="0"/>
        </w:numPr>
        <w:spacing w:line="260" w:lineRule="exact"/>
        <w:rPr>
          <w:sz w:val="16"/>
        </w:rPr>
      </w:pPr>
      <w:r w:rsidRPr="00E70F5B">
        <w:rPr>
          <w:sz w:val="16"/>
        </w:rPr>
        <w:t xml:space="preserve"> </w:t>
      </w:r>
    </w:p>
    <w:p w14:paraId="13F6BEFB" w14:textId="77777777" w:rsidR="00987C88" w:rsidRDefault="00987C88" w:rsidP="00987C88">
      <w:pPr>
        <w:pStyle w:val="tevilnatoka"/>
        <w:numPr>
          <w:ilvl w:val="0"/>
          <w:numId w:val="0"/>
        </w:numPr>
        <w:spacing w:line="260" w:lineRule="exact"/>
        <w:ind w:left="567"/>
        <w:rPr>
          <w:sz w:val="16"/>
        </w:rPr>
      </w:pPr>
    </w:p>
    <w:p w14:paraId="7C0964BE" w14:textId="77777777" w:rsidR="00987C88" w:rsidRDefault="00987C88" w:rsidP="00987C88">
      <w:pPr>
        <w:pStyle w:val="tevilnatoka"/>
        <w:numPr>
          <w:ilvl w:val="0"/>
          <w:numId w:val="0"/>
        </w:numPr>
        <w:spacing w:line="260" w:lineRule="exact"/>
        <w:ind w:left="567"/>
        <w:rPr>
          <w:sz w:val="16"/>
        </w:rPr>
      </w:pPr>
    </w:p>
    <w:p w14:paraId="0F6ACAC2" w14:textId="77777777" w:rsidR="00987C88" w:rsidRPr="00E70F5B" w:rsidRDefault="00987C88" w:rsidP="00987C88">
      <w:pPr>
        <w:pStyle w:val="tevilnatoka"/>
        <w:numPr>
          <w:ilvl w:val="0"/>
          <w:numId w:val="0"/>
        </w:numPr>
        <w:spacing w:line="260" w:lineRule="exact"/>
        <w:rPr>
          <w:sz w:val="16"/>
        </w:rPr>
      </w:pPr>
      <w:r w:rsidRPr="00E70F5B">
        <w:rPr>
          <w:sz w:val="16"/>
        </w:rPr>
        <w:t>Gregorčičeva 20–25, Sl</w:t>
      </w:r>
      <w:r>
        <w:rPr>
          <w:sz w:val="16"/>
        </w:rPr>
        <w:t>–</w:t>
      </w:r>
      <w:r w:rsidRPr="00E70F5B">
        <w:rPr>
          <w:sz w:val="16"/>
        </w:rPr>
        <w:t>1001 Ljubljana</w:t>
      </w:r>
      <w:r w:rsidRPr="00E70F5B">
        <w:rPr>
          <w:sz w:val="16"/>
        </w:rPr>
        <w:tab/>
      </w:r>
      <w:r w:rsidRPr="00E70F5B">
        <w:rPr>
          <w:sz w:val="16"/>
        </w:rPr>
        <w:tab/>
        <w:t xml:space="preserve"> </w:t>
      </w:r>
      <w:r w:rsidRPr="00E70F5B">
        <w:rPr>
          <w:sz w:val="16"/>
        </w:rPr>
        <w:tab/>
      </w:r>
      <w:r>
        <w:rPr>
          <w:sz w:val="16"/>
        </w:rPr>
        <w:t xml:space="preserve"> </w:t>
      </w:r>
      <w:r>
        <w:rPr>
          <w:sz w:val="16"/>
        </w:rPr>
        <w:tab/>
      </w:r>
      <w:r w:rsidRPr="00E70F5B">
        <w:rPr>
          <w:sz w:val="16"/>
        </w:rPr>
        <w:t>T: +386 1 478 1000</w:t>
      </w:r>
    </w:p>
    <w:p w14:paraId="0EF1202A" w14:textId="77777777" w:rsidR="00987C88" w:rsidRPr="00E70F5B" w:rsidRDefault="00987C88" w:rsidP="00987C88">
      <w:pPr>
        <w:pStyle w:val="Glava"/>
        <w:tabs>
          <w:tab w:val="left" w:pos="5112"/>
        </w:tabs>
        <w:rPr>
          <w:rFonts w:cs="Arial"/>
          <w:sz w:val="16"/>
        </w:rPr>
      </w:pPr>
      <w:r w:rsidRPr="00E70F5B">
        <w:rPr>
          <w:rFonts w:cs="Arial"/>
          <w:sz w:val="16"/>
        </w:rPr>
        <w:tab/>
        <w:t xml:space="preserve"> </w:t>
      </w:r>
      <w:r w:rsidRPr="00E70F5B">
        <w:rPr>
          <w:rFonts w:cs="Arial"/>
          <w:sz w:val="16"/>
        </w:rPr>
        <w:tab/>
        <w:t>F: +386 1 478 1607</w:t>
      </w:r>
    </w:p>
    <w:p w14:paraId="536B9AC3" w14:textId="77777777" w:rsidR="00987C88" w:rsidRPr="00E70F5B" w:rsidRDefault="00987C88" w:rsidP="00987C88">
      <w:pPr>
        <w:pStyle w:val="Glava"/>
        <w:tabs>
          <w:tab w:val="left" w:pos="5112"/>
        </w:tabs>
        <w:rPr>
          <w:rFonts w:cs="Arial"/>
          <w:sz w:val="16"/>
        </w:rPr>
      </w:pPr>
      <w:r w:rsidRPr="00E70F5B">
        <w:rPr>
          <w:rFonts w:cs="Arial"/>
          <w:sz w:val="16"/>
        </w:rPr>
        <w:tab/>
      </w:r>
      <w:r w:rsidRPr="00E70F5B">
        <w:rPr>
          <w:rFonts w:cs="Arial"/>
          <w:sz w:val="16"/>
        </w:rPr>
        <w:tab/>
        <w:t>E: gp.gs@gov.si</w:t>
      </w:r>
    </w:p>
    <w:p w14:paraId="621D0AD2" w14:textId="77777777" w:rsidR="00987C88" w:rsidRPr="00E70F5B" w:rsidRDefault="00987C88" w:rsidP="00987C88">
      <w:pPr>
        <w:pStyle w:val="Glava"/>
        <w:tabs>
          <w:tab w:val="left" w:pos="5112"/>
        </w:tabs>
        <w:rPr>
          <w:rFonts w:cs="Arial"/>
          <w:sz w:val="16"/>
        </w:rPr>
      </w:pPr>
      <w:r w:rsidRPr="00E70F5B">
        <w:rPr>
          <w:rFonts w:cs="Arial"/>
          <w:sz w:val="16"/>
        </w:rPr>
        <w:tab/>
        <w:t xml:space="preserve"> </w:t>
      </w:r>
      <w:r w:rsidRPr="00E70F5B">
        <w:rPr>
          <w:rFonts w:cs="Arial"/>
          <w:sz w:val="16"/>
        </w:rPr>
        <w:tab/>
        <w:t>http://www.vlada.si/</w:t>
      </w:r>
    </w:p>
    <w:p w14:paraId="73B4A210" w14:textId="77777777" w:rsidR="007337DF" w:rsidRPr="00F3553C" w:rsidRDefault="007337DF" w:rsidP="00132E98">
      <w:pPr>
        <w:jc w:val="center"/>
        <w:rPr>
          <w:rFonts w:asciiTheme="minorHAnsi" w:hAnsiTheme="minorHAnsi" w:cstheme="minorHAnsi"/>
          <w:b/>
          <w:sz w:val="24"/>
          <w:szCs w:val="24"/>
        </w:rPr>
      </w:pPr>
    </w:p>
    <w:p w14:paraId="73BA46AE" w14:textId="77777777" w:rsidR="007337DF" w:rsidRPr="00F3553C" w:rsidRDefault="007337DF" w:rsidP="00132E98">
      <w:pPr>
        <w:jc w:val="center"/>
        <w:rPr>
          <w:rFonts w:asciiTheme="minorHAnsi" w:hAnsiTheme="minorHAnsi" w:cstheme="minorHAnsi"/>
          <w:b/>
          <w:sz w:val="24"/>
          <w:szCs w:val="24"/>
        </w:rPr>
      </w:pPr>
    </w:p>
    <w:p w14:paraId="4C367F9D" w14:textId="191EF33F" w:rsidR="007337DF" w:rsidRPr="00987C88" w:rsidRDefault="00987C88" w:rsidP="00987C88">
      <w:pPr>
        <w:tabs>
          <w:tab w:val="left" w:pos="1701"/>
        </w:tabs>
        <w:jc w:val="left"/>
        <w:rPr>
          <w:rFonts w:ascii="Arial" w:hAnsi="Arial" w:cs="Arial"/>
          <w:sz w:val="20"/>
        </w:rPr>
      </w:pPr>
      <w:r w:rsidRPr="00987C88">
        <w:rPr>
          <w:rFonts w:ascii="Arial" w:hAnsi="Arial" w:cs="Arial"/>
          <w:sz w:val="20"/>
        </w:rPr>
        <w:t xml:space="preserve">Številka: </w:t>
      </w:r>
      <w:r>
        <w:rPr>
          <w:rFonts w:ascii="Arial" w:hAnsi="Arial" w:cs="Arial"/>
          <w:sz w:val="20"/>
        </w:rPr>
        <w:tab/>
      </w:r>
      <w:r w:rsidRPr="00987C88">
        <w:rPr>
          <w:rFonts w:ascii="Arial" w:hAnsi="Arial" w:cs="Arial"/>
          <w:sz w:val="20"/>
        </w:rPr>
        <w:t>47602-18/2022/7</w:t>
      </w:r>
    </w:p>
    <w:p w14:paraId="44D4D2D1" w14:textId="53667913" w:rsidR="00987C88" w:rsidRPr="00987C88" w:rsidRDefault="00987C88" w:rsidP="00987C88">
      <w:pPr>
        <w:tabs>
          <w:tab w:val="left" w:pos="1701"/>
        </w:tabs>
        <w:jc w:val="left"/>
        <w:rPr>
          <w:rFonts w:ascii="Arial" w:hAnsi="Arial" w:cs="Arial"/>
          <w:sz w:val="20"/>
        </w:rPr>
      </w:pPr>
      <w:r w:rsidRPr="00987C88">
        <w:rPr>
          <w:rFonts w:ascii="Arial" w:hAnsi="Arial" w:cs="Arial"/>
          <w:sz w:val="20"/>
        </w:rPr>
        <w:t xml:space="preserve">Datum: </w:t>
      </w:r>
      <w:r>
        <w:rPr>
          <w:rFonts w:ascii="Arial" w:hAnsi="Arial" w:cs="Arial"/>
          <w:sz w:val="20"/>
        </w:rPr>
        <w:tab/>
      </w:r>
      <w:r w:rsidRPr="00987C88">
        <w:rPr>
          <w:rFonts w:ascii="Arial" w:hAnsi="Arial" w:cs="Arial"/>
          <w:sz w:val="20"/>
        </w:rPr>
        <w:t>13. 10. 2022</w:t>
      </w:r>
    </w:p>
    <w:p w14:paraId="61CA945B" w14:textId="77777777" w:rsidR="007337DF" w:rsidRPr="00F3553C" w:rsidRDefault="007337DF" w:rsidP="00132E98">
      <w:pPr>
        <w:jc w:val="center"/>
        <w:rPr>
          <w:rFonts w:asciiTheme="minorHAnsi" w:hAnsiTheme="minorHAnsi" w:cstheme="minorHAnsi"/>
          <w:b/>
          <w:sz w:val="24"/>
          <w:szCs w:val="24"/>
        </w:rPr>
      </w:pPr>
    </w:p>
    <w:p w14:paraId="33AA5D99" w14:textId="77777777" w:rsidR="007337DF" w:rsidRPr="00F3553C" w:rsidRDefault="007337DF" w:rsidP="00132E98">
      <w:pPr>
        <w:jc w:val="center"/>
        <w:rPr>
          <w:rFonts w:asciiTheme="minorHAnsi" w:hAnsiTheme="minorHAnsi" w:cstheme="minorHAnsi"/>
          <w:b/>
          <w:sz w:val="24"/>
          <w:szCs w:val="24"/>
        </w:rPr>
      </w:pPr>
    </w:p>
    <w:p w14:paraId="29D577B2" w14:textId="77777777" w:rsidR="007337DF" w:rsidRPr="00F3553C" w:rsidRDefault="007337DF" w:rsidP="00132E98">
      <w:pPr>
        <w:jc w:val="center"/>
        <w:rPr>
          <w:rFonts w:asciiTheme="minorHAnsi" w:hAnsiTheme="minorHAnsi" w:cstheme="minorHAnsi"/>
          <w:b/>
          <w:sz w:val="24"/>
          <w:szCs w:val="24"/>
        </w:rPr>
      </w:pPr>
    </w:p>
    <w:p w14:paraId="7D5DBB95" w14:textId="77777777" w:rsidR="007337DF" w:rsidRPr="00F3553C" w:rsidRDefault="007337DF" w:rsidP="00132E98">
      <w:pPr>
        <w:jc w:val="center"/>
        <w:rPr>
          <w:rFonts w:asciiTheme="minorHAnsi" w:hAnsiTheme="minorHAnsi" w:cstheme="minorHAnsi"/>
          <w:b/>
          <w:sz w:val="24"/>
          <w:szCs w:val="24"/>
        </w:rPr>
      </w:pPr>
    </w:p>
    <w:p w14:paraId="39AE8006" w14:textId="77777777" w:rsidR="005C6852" w:rsidRPr="00F3553C" w:rsidRDefault="005C6852" w:rsidP="00987C88">
      <w:pPr>
        <w:rPr>
          <w:rFonts w:asciiTheme="minorHAnsi" w:hAnsiTheme="minorHAnsi" w:cstheme="minorHAnsi"/>
          <w:b/>
          <w:sz w:val="28"/>
          <w:szCs w:val="28"/>
        </w:rPr>
      </w:pPr>
    </w:p>
    <w:p w14:paraId="76724902" w14:textId="77777777" w:rsidR="005C6852" w:rsidRPr="00F3553C" w:rsidRDefault="005C6852" w:rsidP="00132E98">
      <w:pPr>
        <w:jc w:val="center"/>
        <w:rPr>
          <w:rFonts w:asciiTheme="minorHAnsi" w:hAnsiTheme="minorHAnsi" w:cstheme="minorHAnsi"/>
          <w:b/>
          <w:sz w:val="28"/>
          <w:szCs w:val="28"/>
        </w:rPr>
      </w:pPr>
    </w:p>
    <w:p w14:paraId="1967C1F9" w14:textId="77777777" w:rsidR="005C6852" w:rsidRPr="00F3553C" w:rsidRDefault="005C6852" w:rsidP="00132E98">
      <w:pPr>
        <w:jc w:val="center"/>
        <w:rPr>
          <w:rFonts w:asciiTheme="minorHAnsi" w:hAnsiTheme="minorHAnsi" w:cstheme="minorHAnsi"/>
          <w:b/>
          <w:sz w:val="28"/>
          <w:szCs w:val="28"/>
        </w:rPr>
      </w:pPr>
    </w:p>
    <w:p w14:paraId="3C8924D4" w14:textId="77777777" w:rsidR="005C6852" w:rsidRPr="00F3553C" w:rsidRDefault="005C6852" w:rsidP="00132E98">
      <w:pPr>
        <w:jc w:val="center"/>
        <w:rPr>
          <w:rFonts w:asciiTheme="minorHAnsi" w:hAnsiTheme="minorHAnsi" w:cstheme="minorHAnsi"/>
          <w:b/>
          <w:sz w:val="28"/>
          <w:szCs w:val="28"/>
        </w:rPr>
      </w:pPr>
    </w:p>
    <w:p w14:paraId="7456BBC5" w14:textId="77777777" w:rsidR="007337DF" w:rsidRPr="00F3553C" w:rsidRDefault="007337DF" w:rsidP="00132E98">
      <w:pPr>
        <w:jc w:val="center"/>
        <w:rPr>
          <w:rFonts w:asciiTheme="minorHAnsi" w:hAnsiTheme="minorHAnsi" w:cstheme="minorHAnsi"/>
          <w:b/>
          <w:sz w:val="28"/>
          <w:szCs w:val="28"/>
        </w:rPr>
      </w:pPr>
      <w:r w:rsidRPr="00F3553C">
        <w:rPr>
          <w:rFonts w:asciiTheme="minorHAnsi" w:hAnsiTheme="minorHAnsi" w:cstheme="minorHAnsi"/>
          <w:b/>
          <w:sz w:val="28"/>
          <w:szCs w:val="28"/>
        </w:rPr>
        <w:t xml:space="preserve">POSLOVNA POLITIKA </w:t>
      </w:r>
    </w:p>
    <w:p w14:paraId="3E6E5DD7" w14:textId="77777777" w:rsidR="00110087" w:rsidRPr="00F3553C" w:rsidRDefault="00052C16" w:rsidP="00132E98">
      <w:pPr>
        <w:jc w:val="center"/>
        <w:rPr>
          <w:rFonts w:asciiTheme="minorHAnsi" w:hAnsiTheme="minorHAnsi" w:cstheme="minorHAnsi"/>
          <w:b/>
          <w:sz w:val="28"/>
          <w:szCs w:val="28"/>
        </w:rPr>
      </w:pPr>
      <w:r w:rsidRPr="00F3553C">
        <w:rPr>
          <w:rFonts w:asciiTheme="minorHAnsi" w:hAnsiTheme="minorHAnsi" w:cstheme="minorHAnsi"/>
          <w:b/>
          <w:sz w:val="28"/>
          <w:szCs w:val="28"/>
        </w:rPr>
        <w:t xml:space="preserve">JAVNEGA </w:t>
      </w:r>
      <w:r w:rsidR="00110087" w:rsidRPr="00F3553C">
        <w:rPr>
          <w:rFonts w:asciiTheme="minorHAnsi" w:hAnsiTheme="minorHAnsi" w:cstheme="minorHAnsi"/>
          <w:b/>
          <w:sz w:val="28"/>
          <w:szCs w:val="28"/>
        </w:rPr>
        <w:t xml:space="preserve">ŠTIPENDIJSKEGA, RAZVOJNEGA, INVALIDSKEGA IN PREŽIVNINSKEGA </w:t>
      </w:r>
    </w:p>
    <w:p w14:paraId="2B12E2E3" w14:textId="77777777" w:rsidR="007337DF" w:rsidRPr="00F3553C" w:rsidRDefault="00110087" w:rsidP="00132E98">
      <w:pPr>
        <w:jc w:val="center"/>
        <w:rPr>
          <w:rFonts w:asciiTheme="minorHAnsi" w:hAnsiTheme="minorHAnsi" w:cstheme="minorHAnsi"/>
          <w:b/>
          <w:sz w:val="28"/>
          <w:szCs w:val="28"/>
        </w:rPr>
      </w:pPr>
      <w:r w:rsidRPr="00F3553C">
        <w:rPr>
          <w:rFonts w:asciiTheme="minorHAnsi" w:hAnsiTheme="minorHAnsi" w:cstheme="minorHAnsi"/>
          <w:b/>
          <w:sz w:val="28"/>
          <w:szCs w:val="28"/>
        </w:rPr>
        <w:t xml:space="preserve">SKLADA REPUBLIKE SLOVENIJE </w:t>
      </w:r>
    </w:p>
    <w:p w14:paraId="0E96F9E1" w14:textId="77777777" w:rsidR="007337DF" w:rsidRPr="00F3553C" w:rsidRDefault="007337DF" w:rsidP="00132E98">
      <w:pPr>
        <w:jc w:val="center"/>
        <w:rPr>
          <w:rFonts w:asciiTheme="minorHAnsi" w:hAnsiTheme="minorHAnsi" w:cstheme="minorHAnsi"/>
          <w:b/>
          <w:sz w:val="28"/>
          <w:szCs w:val="28"/>
        </w:rPr>
      </w:pPr>
    </w:p>
    <w:p w14:paraId="50FCF74B" w14:textId="6523DDE8" w:rsidR="007337DF" w:rsidRPr="00F3553C" w:rsidRDefault="007337DF" w:rsidP="00132E98">
      <w:pPr>
        <w:jc w:val="center"/>
        <w:rPr>
          <w:rFonts w:asciiTheme="minorHAnsi" w:hAnsiTheme="minorHAnsi" w:cstheme="minorHAnsi"/>
          <w:b/>
          <w:sz w:val="28"/>
          <w:szCs w:val="28"/>
        </w:rPr>
      </w:pPr>
      <w:r w:rsidRPr="00F3553C">
        <w:rPr>
          <w:rFonts w:asciiTheme="minorHAnsi" w:hAnsiTheme="minorHAnsi" w:cstheme="minorHAnsi"/>
          <w:b/>
          <w:sz w:val="28"/>
          <w:szCs w:val="28"/>
        </w:rPr>
        <w:t>za obdobje od</w:t>
      </w:r>
      <w:r w:rsidR="00A017EE" w:rsidRPr="00F3553C">
        <w:rPr>
          <w:rFonts w:asciiTheme="minorHAnsi" w:hAnsiTheme="minorHAnsi" w:cstheme="minorHAnsi"/>
          <w:b/>
          <w:sz w:val="28"/>
          <w:szCs w:val="28"/>
        </w:rPr>
        <w:t xml:space="preserve"> </w:t>
      </w:r>
      <w:r w:rsidR="003F01CA" w:rsidRPr="00F3553C">
        <w:rPr>
          <w:rFonts w:asciiTheme="minorHAnsi" w:hAnsiTheme="minorHAnsi" w:cstheme="minorHAnsi"/>
          <w:b/>
          <w:sz w:val="28"/>
          <w:szCs w:val="28"/>
        </w:rPr>
        <w:t>20</w:t>
      </w:r>
      <w:r w:rsidR="00B130EA" w:rsidRPr="00F3553C">
        <w:rPr>
          <w:rFonts w:asciiTheme="minorHAnsi" w:hAnsiTheme="minorHAnsi" w:cstheme="minorHAnsi"/>
          <w:b/>
          <w:sz w:val="28"/>
          <w:szCs w:val="28"/>
        </w:rPr>
        <w:t>22</w:t>
      </w:r>
      <w:r w:rsidR="003F01CA" w:rsidRPr="00F3553C">
        <w:rPr>
          <w:rFonts w:asciiTheme="minorHAnsi" w:hAnsiTheme="minorHAnsi" w:cstheme="minorHAnsi"/>
          <w:b/>
          <w:sz w:val="28"/>
          <w:szCs w:val="28"/>
        </w:rPr>
        <w:t xml:space="preserve"> do 202</w:t>
      </w:r>
      <w:r w:rsidR="00B130EA" w:rsidRPr="00F3553C">
        <w:rPr>
          <w:rFonts w:asciiTheme="minorHAnsi" w:hAnsiTheme="minorHAnsi" w:cstheme="minorHAnsi"/>
          <w:b/>
          <w:sz w:val="28"/>
          <w:szCs w:val="28"/>
        </w:rPr>
        <w:t>5</w:t>
      </w:r>
    </w:p>
    <w:p w14:paraId="13A7C7D3" w14:textId="77777777" w:rsidR="007337DF" w:rsidRPr="00F3553C" w:rsidRDefault="007337DF" w:rsidP="00132E98">
      <w:pPr>
        <w:jc w:val="center"/>
        <w:rPr>
          <w:rFonts w:asciiTheme="minorHAnsi" w:hAnsiTheme="minorHAnsi" w:cstheme="minorHAnsi"/>
          <w:sz w:val="24"/>
          <w:szCs w:val="24"/>
        </w:rPr>
      </w:pPr>
    </w:p>
    <w:p w14:paraId="26A99962" w14:textId="77777777" w:rsidR="007337DF" w:rsidRDefault="007337DF" w:rsidP="00132E98">
      <w:pPr>
        <w:jc w:val="center"/>
        <w:rPr>
          <w:rFonts w:asciiTheme="minorHAnsi" w:hAnsiTheme="minorHAnsi" w:cstheme="minorHAnsi"/>
          <w:sz w:val="24"/>
          <w:szCs w:val="24"/>
        </w:rPr>
      </w:pPr>
    </w:p>
    <w:p w14:paraId="402617FF" w14:textId="77777777" w:rsidR="00CD6CFA" w:rsidRPr="00F3553C" w:rsidRDefault="00CD6CFA" w:rsidP="00132E98">
      <w:pPr>
        <w:jc w:val="center"/>
        <w:rPr>
          <w:rFonts w:asciiTheme="minorHAnsi" w:hAnsiTheme="minorHAnsi" w:cstheme="minorHAnsi"/>
          <w:sz w:val="24"/>
          <w:szCs w:val="24"/>
        </w:rPr>
      </w:pPr>
    </w:p>
    <w:p w14:paraId="536E1320" w14:textId="77777777" w:rsidR="007337DF" w:rsidRPr="00F3553C" w:rsidRDefault="007337DF" w:rsidP="00132E98">
      <w:pPr>
        <w:rPr>
          <w:rFonts w:asciiTheme="minorHAnsi" w:hAnsiTheme="minorHAnsi" w:cstheme="minorHAnsi"/>
          <w:sz w:val="24"/>
          <w:szCs w:val="24"/>
        </w:rPr>
      </w:pPr>
    </w:p>
    <w:p w14:paraId="40E09A40" w14:textId="77777777" w:rsidR="007337DF" w:rsidRPr="00F3553C" w:rsidRDefault="007337DF" w:rsidP="00132E98">
      <w:pPr>
        <w:rPr>
          <w:rFonts w:asciiTheme="minorHAnsi" w:hAnsiTheme="minorHAnsi" w:cstheme="minorHAnsi"/>
          <w:sz w:val="24"/>
          <w:szCs w:val="24"/>
        </w:rPr>
      </w:pPr>
    </w:p>
    <w:p w14:paraId="703BCD30" w14:textId="67632F46" w:rsidR="007337DF" w:rsidRDefault="007337DF" w:rsidP="00132E98">
      <w:pPr>
        <w:rPr>
          <w:rFonts w:asciiTheme="minorHAnsi" w:hAnsiTheme="minorHAnsi" w:cstheme="minorHAnsi"/>
          <w:b/>
          <w:sz w:val="24"/>
          <w:szCs w:val="24"/>
        </w:rPr>
      </w:pPr>
    </w:p>
    <w:p w14:paraId="63196B77" w14:textId="77777777" w:rsidR="008B33EA" w:rsidRPr="00F3553C" w:rsidRDefault="008B33EA" w:rsidP="00132E98">
      <w:pPr>
        <w:rPr>
          <w:rFonts w:asciiTheme="minorHAnsi" w:hAnsiTheme="minorHAnsi" w:cstheme="minorHAnsi"/>
          <w:sz w:val="24"/>
          <w:szCs w:val="24"/>
        </w:rPr>
      </w:pPr>
    </w:p>
    <w:p w14:paraId="413B973C" w14:textId="77777777" w:rsidR="007337DF" w:rsidRPr="00F3553C" w:rsidRDefault="007337DF" w:rsidP="00132E98">
      <w:pPr>
        <w:rPr>
          <w:rFonts w:asciiTheme="minorHAnsi" w:hAnsiTheme="minorHAnsi" w:cstheme="minorHAnsi"/>
          <w:sz w:val="24"/>
          <w:szCs w:val="24"/>
        </w:rPr>
      </w:pPr>
    </w:p>
    <w:p w14:paraId="2625A8BF" w14:textId="77777777" w:rsidR="00155241" w:rsidRPr="00F3553C" w:rsidRDefault="00155241" w:rsidP="00132E98">
      <w:pPr>
        <w:rPr>
          <w:rFonts w:asciiTheme="minorHAnsi" w:hAnsiTheme="minorHAnsi" w:cstheme="minorHAnsi"/>
          <w:sz w:val="24"/>
          <w:szCs w:val="24"/>
        </w:rPr>
      </w:pPr>
    </w:p>
    <w:p w14:paraId="0DC779F6" w14:textId="77777777" w:rsidR="00155241" w:rsidRPr="00F3553C" w:rsidRDefault="00155241" w:rsidP="00132E98">
      <w:pPr>
        <w:rPr>
          <w:rFonts w:asciiTheme="minorHAnsi" w:hAnsiTheme="minorHAnsi" w:cstheme="minorHAnsi"/>
          <w:sz w:val="24"/>
          <w:szCs w:val="24"/>
        </w:rPr>
      </w:pPr>
    </w:p>
    <w:p w14:paraId="389E8C4A" w14:textId="77777777" w:rsidR="007337DF" w:rsidRPr="00F3553C" w:rsidRDefault="007337DF" w:rsidP="00132E98">
      <w:pPr>
        <w:rPr>
          <w:rFonts w:asciiTheme="minorHAnsi" w:hAnsiTheme="minorHAnsi" w:cstheme="minorHAnsi"/>
          <w:b/>
          <w:sz w:val="24"/>
          <w:szCs w:val="24"/>
        </w:rPr>
      </w:pPr>
    </w:p>
    <w:p w14:paraId="107362A3" w14:textId="77777777" w:rsidR="00CD6CFA" w:rsidRDefault="00CD6CFA" w:rsidP="00132E98">
      <w:pPr>
        <w:jc w:val="center"/>
        <w:rPr>
          <w:rFonts w:asciiTheme="minorHAnsi" w:hAnsiTheme="minorHAnsi" w:cstheme="minorHAnsi"/>
          <w:b/>
          <w:sz w:val="24"/>
          <w:szCs w:val="24"/>
        </w:rPr>
      </w:pPr>
    </w:p>
    <w:p w14:paraId="359BC841" w14:textId="77777777" w:rsidR="00CD6CFA" w:rsidRDefault="00CD6CFA" w:rsidP="00132E98">
      <w:pPr>
        <w:jc w:val="center"/>
        <w:rPr>
          <w:rFonts w:asciiTheme="minorHAnsi" w:hAnsiTheme="minorHAnsi" w:cstheme="minorHAnsi"/>
          <w:b/>
          <w:sz w:val="24"/>
          <w:szCs w:val="24"/>
        </w:rPr>
      </w:pPr>
    </w:p>
    <w:p w14:paraId="345E3291" w14:textId="77777777" w:rsidR="00CD6CFA" w:rsidRDefault="00CD6CFA" w:rsidP="00132E98">
      <w:pPr>
        <w:jc w:val="center"/>
        <w:rPr>
          <w:rFonts w:asciiTheme="minorHAnsi" w:hAnsiTheme="minorHAnsi" w:cstheme="minorHAnsi"/>
          <w:b/>
          <w:sz w:val="24"/>
          <w:szCs w:val="24"/>
        </w:rPr>
      </w:pPr>
    </w:p>
    <w:p w14:paraId="4352C03F" w14:textId="77777777" w:rsidR="000A7BEF" w:rsidRDefault="000A7BEF" w:rsidP="00132E98">
      <w:pPr>
        <w:jc w:val="center"/>
        <w:rPr>
          <w:rFonts w:asciiTheme="minorHAnsi" w:hAnsiTheme="minorHAnsi" w:cstheme="minorHAnsi"/>
          <w:b/>
          <w:sz w:val="24"/>
          <w:szCs w:val="24"/>
        </w:rPr>
      </w:pPr>
    </w:p>
    <w:p w14:paraId="58A5FCA3" w14:textId="77777777" w:rsidR="000A7BEF" w:rsidRDefault="000A7BEF" w:rsidP="00132E98">
      <w:pPr>
        <w:jc w:val="center"/>
        <w:rPr>
          <w:rFonts w:asciiTheme="minorHAnsi" w:hAnsiTheme="minorHAnsi" w:cstheme="minorHAnsi"/>
          <w:b/>
          <w:sz w:val="24"/>
          <w:szCs w:val="24"/>
        </w:rPr>
      </w:pPr>
    </w:p>
    <w:p w14:paraId="3578B605" w14:textId="1868DC25" w:rsidR="007337DF" w:rsidRPr="00F3553C" w:rsidRDefault="007337DF" w:rsidP="00132E98">
      <w:pPr>
        <w:jc w:val="center"/>
        <w:rPr>
          <w:rFonts w:asciiTheme="minorHAnsi" w:hAnsiTheme="minorHAnsi" w:cstheme="minorHAnsi"/>
          <w:b/>
          <w:sz w:val="24"/>
          <w:szCs w:val="24"/>
        </w:rPr>
      </w:pPr>
      <w:r w:rsidRPr="00F3553C">
        <w:rPr>
          <w:rFonts w:asciiTheme="minorHAnsi" w:hAnsiTheme="minorHAnsi" w:cstheme="minorHAnsi"/>
          <w:sz w:val="24"/>
          <w:szCs w:val="24"/>
        </w:rPr>
        <w:br w:type="page"/>
      </w:r>
    </w:p>
    <w:sdt>
      <w:sdtPr>
        <w:rPr>
          <w:rFonts w:ascii="Calibri" w:eastAsia="SimSun" w:hAnsi="Calibri" w:cs="Times New Roman"/>
          <w:b w:val="0"/>
          <w:bCs w:val="0"/>
          <w:color w:val="000000" w:themeColor="text1"/>
          <w:sz w:val="22"/>
          <w:szCs w:val="22"/>
          <w:lang w:eastAsia="zh-CN"/>
        </w:rPr>
        <w:id w:val="-1022634466"/>
        <w:docPartObj>
          <w:docPartGallery w:val="Table of Contents"/>
          <w:docPartUnique/>
        </w:docPartObj>
      </w:sdtPr>
      <w:sdtEndPr/>
      <w:sdtContent>
        <w:p w14:paraId="56818A41" w14:textId="5D5BDBEA" w:rsidR="00132E98" w:rsidRPr="00EE07C8" w:rsidRDefault="00132E98" w:rsidP="00580B21">
          <w:pPr>
            <w:pStyle w:val="NaslovTOC"/>
            <w:numPr>
              <w:ilvl w:val="0"/>
              <w:numId w:val="0"/>
            </w:numPr>
            <w:rPr>
              <w:sz w:val="22"/>
              <w:szCs w:val="22"/>
            </w:rPr>
          </w:pPr>
          <w:r w:rsidRPr="00EE07C8">
            <w:rPr>
              <w:sz w:val="22"/>
              <w:szCs w:val="22"/>
            </w:rPr>
            <w:t>Vsebina</w:t>
          </w:r>
          <w:r w:rsidR="00C73C28" w:rsidRPr="00EE07C8">
            <w:rPr>
              <w:sz w:val="22"/>
              <w:szCs w:val="22"/>
            </w:rPr>
            <w:tab/>
          </w:r>
        </w:p>
        <w:p w14:paraId="62CCFE31" w14:textId="395E2846" w:rsidR="00F95EC4" w:rsidRDefault="00580B21">
          <w:pPr>
            <w:pStyle w:val="Kazalovsebine1"/>
            <w:rPr>
              <w:rFonts w:asciiTheme="minorHAnsi" w:eastAsiaTheme="minorEastAsia" w:hAnsiTheme="minorHAnsi" w:cstheme="minorBidi"/>
              <w:color w:val="auto"/>
              <w:szCs w:val="22"/>
              <w:lang w:eastAsia="sl-SI"/>
            </w:rPr>
          </w:pPr>
          <w:r w:rsidRPr="00EE07C8">
            <w:rPr>
              <w:rFonts w:asciiTheme="minorHAnsi" w:hAnsiTheme="minorHAnsi" w:cstheme="minorHAnsi"/>
              <w:color w:val="auto"/>
              <w:szCs w:val="22"/>
            </w:rPr>
            <w:fldChar w:fldCharType="begin"/>
          </w:r>
          <w:r w:rsidRPr="00EE07C8">
            <w:rPr>
              <w:rFonts w:asciiTheme="minorHAnsi" w:hAnsiTheme="minorHAnsi" w:cstheme="minorHAnsi"/>
              <w:color w:val="auto"/>
              <w:szCs w:val="22"/>
            </w:rPr>
            <w:instrText xml:space="preserve"> TOC \o "1-4" \h \z \u </w:instrText>
          </w:r>
          <w:r w:rsidRPr="00EE07C8">
            <w:rPr>
              <w:rFonts w:asciiTheme="minorHAnsi" w:hAnsiTheme="minorHAnsi" w:cstheme="minorHAnsi"/>
              <w:color w:val="auto"/>
              <w:szCs w:val="22"/>
            </w:rPr>
            <w:fldChar w:fldCharType="separate"/>
          </w:r>
          <w:hyperlink w:anchor="_Toc110606798" w:history="1">
            <w:r w:rsidR="00F95EC4" w:rsidRPr="004D0C04">
              <w:rPr>
                <w:rStyle w:val="Hiperpovezava"/>
              </w:rPr>
              <w:t>1</w:t>
            </w:r>
            <w:r w:rsidR="00F95EC4">
              <w:rPr>
                <w:rFonts w:asciiTheme="minorHAnsi" w:eastAsiaTheme="minorEastAsia" w:hAnsiTheme="minorHAnsi" w:cstheme="minorBidi"/>
                <w:color w:val="auto"/>
                <w:szCs w:val="22"/>
                <w:lang w:eastAsia="sl-SI"/>
              </w:rPr>
              <w:tab/>
            </w:r>
            <w:r w:rsidR="00F95EC4" w:rsidRPr="004D0C04">
              <w:rPr>
                <w:rStyle w:val="Hiperpovezava"/>
              </w:rPr>
              <w:t>Povzetek</w:t>
            </w:r>
            <w:r w:rsidR="00F95EC4">
              <w:rPr>
                <w:webHidden/>
              </w:rPr>
              <w:tab/>
            </w:r>
            <w:r w:rsidR="00F95EC4">
              <w:rPr>
                <w:webHidden/>
              </w:rPr>
              <w:fldChar w:fldCharType="begin"/>
            </w:r>
            <w:r w:rsidR="00F95EC4">
              <w:rPr>
                <w:webHidden/>
              </w:rPr>
              <w:instrText xml:space="preserve"> PAGEREF _Toc110606798 \h </w:instrText>
            </w:r>
            <w:r w:rsidR="00F95EC4">
              <w:rPr>
                <w:webHidden/>
              </w:rPr>
            </w:r>
            <w:r w:rsidR="00F95EC4">
              <w:rPr>
                <w:webHidden/>
              </w:rPr>
              <w:fldChar w:fldCharType="separate"/>
            </w:r>
            <w:r w:rsidR="00614D77">
              <w:rPr>
                <w:webHidden/>
              </w:rPr>
              <w:t>6</w:t>
            </w:r>
            <w:r w:rsidR="00F95EC4">
              <w:rPr>
                <w:webHidden/>
              </w:rPr>
              <w:fldChar w:fldCharType="end"/>
            </w:r>
          </w:hyperlink>
        </w:p>
        <w:p w14:paraId="6D4089FF" w14:textId="4E58FE1A" w:rsidR="00F95EC4" w:rsidRDefault="0019616F">
          <w:pPr>
            <w:pStyle w:val="Kazalovsebine1"/>
            <w:rPr>
              <w:rFonts w:asciiTheme="minorHAnsi" w:eastAsiaTheme="minorEastAsia" w:hAnsiTheme="minorHAnsi" w:cstheme="minorBidi"/>
              <w:color w:val="auto"/>
              <w:szCs w:val="22"/>
              <w:lang w:eastAsia="sl-SI"/>
            </w:rPr>
          </w:pPr>
          <w:hyperlink w:anchor="_Toc110606799" w:history="1">
            <w:r w:rsidR="00F95EC4" w:rsidRPr="004D0C04">
              <w:rPr>
                <w:rStyle w:val="Hiperpovezava"/>
              </w:rPr>
              <w:t>2</w:t>
            </w:r>
            <w:r w:rsidR="00F95EC4">
              <w:rPr>
                <w:rFonts w:asciiTheme="minorHAnsi" w:eastAsiaTheme="minorEastAsia" w:hAnsiTheme="minorHAnsi" w:cstheme="minorBidi"/>
                <w:color w:val="auto"/>
                <w:szCs w:val="22"/>
                <w:lang w:eastAsia="sl-SI"/>
              </w:rPr>
              <w:tab/>
            </w:r>
            <w:r w:rsidR="00F95EC4" w:rsidRPr="004D0C04">
              <w:rPr>
                <w:rStyle w:val="Hiperpovezava"/>
              </w:rPr>
              <w:t>Uvod in izhodišča pri pripravi poslovne politike</w:t>
            </w:r>
            <w:r w:rsidR="00F95EC4">
              <w:rPr>
                <w:webHidden/>
              </w:rPr>
              <w:tab/>
            </w:r>
            <w:r w:rsidR="00F95EC4">
              <w:rPr>
                <w:webHidden/>
              </w:rPr>
              <w:fldChar w:fldCharType="begin"/>
            </w:r>
            <w:r w:rsidR="00F95EC4">
              <w:rPr>
                <w:webHidden/>
              </w:rPr>
              <w:instrText xml:space="preserve"> PAGEREF _Toc110606799 \h </w:instrText>
            </w:r>
            <w:r w:rsidR="00F95EC4">
              <w:rPr>
                <w:webHidden/>
              </w:rPr>
            </w:r>
            <w:r w:rsidR="00F95EC4">
              <w:rPr>
                <w:webHidden/>
              </w:rPr>
              <w:fldChar w:fldCharType="separate"/>
            </w:r>
            <w:r w:rsidR="00614D77">
              <w:rPr>
                <w:webHidden/>
              </w:rPr>
              <w:t>7</w:t>
            </w:r>
            <w:r w:rsidR="00F95EC4">
              <w:rPr>
                <w:webHidden/>
              </w:rPr>
              <w:fldChar w:fldCharType="end"/>
            </w:r>
          </w:hyperlink>
        </w:p>
        <w:p w14:paraId="5FFAE090" w14:textId="27510328" w:rsidR="00F95EC4" w:rsidRDefault="0019616F">
          <w:pPr>
            <w:pStyle w:val="Kazalovsebine1"/>
            <w:rPr>
              <w:rFonts w:asciiTheme="minorHAnsi" w:eastAsiaTheme="minorEastAsia" w:hAnsiTheme="minorHAnsi" w:cstheme="minorBidi"/>
              <w:color w:val="auto"/>
              <w:szCs w:val="22"/>
              <w:lang w:eastAsia="sl-SI"/>
            </w:rPr>
          </w:pPr>
          <w:hyperlink w:anchor="_Toc110606800" w:history="1">
            <w:r w:rsidR="00F95EC4" w:rsidRPr="004D0C04">
              <w:rPr>
                <w:rStyle w:val="Hiperpovezava"/>
              </w:rPr>
              <w:t>3</w:t>
            </w:r>
            <w:r w:rsidR="00F95EC4">
              <w:rPr>
                <w:rFonts w:asciiTheme="minorHAnsi" w:eastAsiaTheme="minorEastAsia" w:hAnsiTheme="minorHAnsi" w:cstheme="minorBidi"/>
                <w:color w:val="auto"/>
                <w:szCs w:val="22"/>
                <w:lang w:eastAsia="sl-SI"/>
              </w:rPr>
              <w:tab/>
            </w:r>
            <w:r w:rsidR="00F95EC4" w:rsidRPr="004D0C04">
              <w:rPr>
                <w:rStyle w:val="Hiperpovezava"/>
              </w:rPr>
              <w:t>Pravne, strateške in strokovne podlage za dejavnost sklada</w:t>
            </w:r>
            <w:r w:rsidR="00F95EC4">
              <w:rPr>
                <w:webHidden/>
              </w:rPr>
              <w:tab/>
            </w:r>
            <w:r w:rsidR="00F95EC4">
              <w:rPr>
                <w:webHidden/>
              </w:rPr>
              <w:fldChar w:fldCharType="begin"/>
            </w:r>
            <w:r w:rsidR="00F95EC4">
              <w:rPr>
                <w:webHidden/>
              </w:rPr>
              <w:instrText xml:space="preserve"> PAGEREF _Toc110606800 \h </w:instrText>
            </w:r>
            <w:r w:rsidR="00F95EC4">
              <w:rPr>
                <w:webHidden/>
              </w:rPr>
            </w:r>
            <w:r w:rsidR="00F95EC4">
              <w:rPr>
                <w:webHidden/>
              </w:rPr>
              <w:fldChar w:fldCharType="separate"/>
            </w:r>
            <w:r w:rsidR="00614D77">
              <w:rPr>
                <w:webHidden/>
              </w:rPr>
              <w:t>8</w:t>
            </w:r>
            <w:r w:rsidR="00F95EC4">
              <w:rPr>
                <w:webHidden/>
              </w:rPr>
              <w:fldChar w:fldCharType="end"/>
            </w:r>
          </w:hyperlink>
        </w:p>
        <w:p w14:paraId="3685E7EE" w14:textId="25ED372C" w:rsidR="00F95EC4" w:rsidRDefault="0019616F">
          <w:pPr>
            <w:pStyle w:val="Kazalovsebine1"/>
            <w:rPr>
              <w:rFonts w:asciiTheme="minorHAnsi" w:eastAsiaTheme="minorEastAsia" w:hAnsiTheme="minorHAnsi" w:cstheme="minorBidi"/>
              <w:color w:val="auto"/>
              <w:szCs w:val="22"/>
              <w:lang w:eastAsia="sl-SI"/>
            </w:rPr>
          </w:pPr>
          <w:hyperlink w:anchor="_Toc110606801" w:history="1">
            <w:r w:rsidR="00F95EC4" w:rsidRPr="004D0C04">
              <w:rPr>
                <w:rStyle w:val="Hiperpovezava"/>
              </w:rPr>
              <w:t>4</w:t>
            </w:r>
            <w:r w:rsidR="00F95EC4">
              <w:rPr>
                <w:rFonts w:asciiTheme="minorHAnsi" w:eastAsiaTheme="minorEastAsia" w:hAnsiTheme="minorHAnsi" w:cstheme="minorBidi"/>
                <w:color w:val="auto"/>
                <w:szCs w:val="22"/>
                <w:lang w:eastAsia="sl-SI"/>
              </w:rPr>
              <w:tab/>
            </w:r>
            <w:r w:rsidR="00F95EC4" w:rsidRPr="004D0C04">
              <w:rPr>
                <w:rStyle w:val="Hiperpovezava"/>
              </w:rPr>
              <w:t>Vizija, poslanstvo, strateške usmeritve in cilji</w:t>
            </w:r>
            <w:r w:rsidR="00F95EC4">
              <w:rPr>
                <w:webHidden/>
              </w:rPr>
              <w:tab/>
            </w:r>
            <w:r w:rsidR="00F95EC4">
              <w:rPr>
                <w:webHidden/>
              </w:rPr>
              <w:fldChar w:fldCharType="begin"/>
            </w:r>
            <w:r w:rsidR="00F95EC4">
              <w:rPr>
                <w:webHidden/>
              </w:rPr>
              <w:instrText xml:space="preserve"> PAGEREF _Toc110606801 \h </w:instrText>
            </w:r>
            <w:r w:rsidR="00F95EC4">
              <w:rPr>
                <w:webHidden/>
              </w:rPr>
            </w:r>
            <w:r w:rsidR="00F95EC4">
              <w:rPr>
                <w:webHidden/>
              </w:rPr>
              <w:fldChar w:fldCharType="separate"/>
            </w:r>
            <w:r w:rsidR="00614D77">
              <w:rPr>
                <w:webHidden/>
              </w:rPr>
              <w:t>11</w:t>
            </w:r>
            <w:r w:rsidR="00F95EC4">
              <w:rPr>
                <w:webHidden/>
              </w:rPr>
              <w:fldChar w:fldCharType="end"/>
            </w:r>
          </w:hyperlink>
        </w:p>
        <w:p w14:paraId="4A1F535A" w14:textId="418DDDFC" w:rsidR="00F95EC4" w:rsidRDefault="0019616F">
          <w:pPr>
            <w:pStyle w:val="Kazalovsebine1"/>
            <w:rPr>
              <w:rFonts w:asciiTheme="minorHAnsi" w:eastAsiaTheme="minorEastAsia" w:hAnsiTheme="minorHAnsi" w:cstheme="minorBidi"/>
              <w:color w:val="auto"/>
              <w:szCs w:val="22"/>
              <w:lang w:eastAsia="sl-SI"/>
            </w:rPr>
          </w:pPr>
          <w:hyperlink w:anchor="_Toc110606802" w:history="1">
            <w:r w:rsidR="00F95EC4" w:rsidRPr="004D0C04">
              <w:rPr>
                <w:rStyle w:val="Hiperpovezava"/>
              </w:rPr>
              <w:t>5</w:t>
            </w:r>
            <w:r w:rsidR="00F95EC4">
              <w:rPr>
                <w:rFonts w:asciiTheme="minorHAnsi" w:eastAsiaTheme="minorEastAsia" w:hAnsiTheme="minorHAnsi" w:cstheme="minorBidi"/>
                <w:color w:val="auto"/>
                <w:szCs w:val="22"/>
                <w:lang w:eastAsia="sl-SI"/>
              </w:rPr>
              <w:tab/>
            </w:r>
            <w:r w:rsidR="00F95EC4" w:rsidRPr="004D0C04">
              <w:rPr>
                <w:rStyle w:val="Hiperpovezava"/>
              </w:rPr>
              <w:t>Spodbude in naložbe za doseganje strateških ciljev, ciljne skupine in merljivi kazalniki rezultatov</w:t>
            </w:r>
            <w:r w:rsidR="00F95EC4">
              <w:rPr>
                <w:webHidden/>
              </w:rPr>
              <w:tab/>
            </w:r>
            <w:r w:rsidR="00F95EC4">
              <w:rPr>
                <w:webHidden/>
              </w:rPr>
              <w:fldChar w:fldCharType="begin"/>
            </w:r>
            <w:r w:rsidR="00F95EC4">
              <w:rPr>
                <w:webHidden/>
              </w:rPr>
              <w:instrText xml:space="preserve"> PAGEREF _Toc110606802 \h </w:instrText>
            </w:r>
            <w:r w:rsidR="00F95EC4">
              <w:rPr>
                <w:webHidden/>
              </w:rPr>
            </w:r>
            <w:r w:rsidR="00F95EC4">
              <w:rPr>
                <w:webHidden/>
              </w:rPr>
              <w:fldChar w:fldCharType="separate"/>
            </w:r>
            <w:r w:rsidR="00614D77">
              <w:rPr>
                <w:webHidden/>
              </w:rPr>
              <w:t>16</w:t>
            </w:r>
            <w:r w:rsidR="00F95EC4">
              <w:rPr>
                <w:webHidden/>
              </w:rPr>
              <w:fldChar w:fldCharType="end"/>
            </w:r>
          </w:hyperlink>
        </w:p>
        <w:p w14:paraId="2ECD7EE2" w14:textId="18B6E5DD" w:rsidR="00F95EC4" w:rsidRDefault="0019616F">
          <w:pPr>
            <w:pStyle w:val="Kazalovsebine2"/>
            <w:rPr>
              <w:rFonts w:asciiTheme="minorHAnsi" w:eastAsiaTheme="minorEastAsia" w:hAnsiTheme="minorHAnsi" w:cstheme="minorBidi"/>
              <w:noProof/>
              <w:szCs w:val="22"/>
              <w:lang w:eastAsia="sl-SI"/>
            </w:rPr>
          </w:pPr>
          <w:hyperlink w:anchor="_Toc110606803" w:history="1">
            <w:r w:rsidR="00F95EC4" w:rsidRPr="004D0C04">
              <w:rPr>
                <w:rStyle w:val="Hiperpovezava"/>
                <w:rFonts w:cstheme="minorHAnsi"/>
                <w:noProof/>
              </w:rPr>
              <w:t>5.1 Ciljne skupine prejemnikov</w:t>
            </w:r>
            <w:r w:rsidR="00F95EC4">
              <w:rPr>
                <w:noProof/>
                <w:webHidden/>
              </w:rPr>
              <w:t>……………………………………………………………………………………………………………</w:t>
            </w:r>
            <w:r w:rsidR="00F95EC4">
              <w:rPr>
                <w:noProof/>
                <w:webHidden/>
              </w:rPr>
              <w:fldChar w:fldCharType="begin"/>
            </w:r>
            <w:r w:rsidR="00F95EC4">
              <w:rPr>
                <w:noProof/>
                <w:webHidden/>
              </w:rPr>
              <w:instrText xml:space="preserve"> PAGEREF _Toc110606803 \h </w:instrText>
            </w:r>
            <w:r w:rsidR="00F95EC4">
              <w:rPr>
                <w:noProof/>
                <w:webHidden/>
              </w:rPr>
            </w:r>
            <w:r w:rsidR="00F95EC4">
              <w:rPr>
                <w:noProof/>
                <w:webHidden/>
              </w:rPr>
              <w:fldChar w:fldCharType="separate"/>
            </w:r>
            <w:r w:rsidR="00614D77">
              <w:rPr>
                <w:noProof/>
                <w:webHidden/>
              </w:rPr>
              <w:t>17</w:t>
            </w:r>
            <w:r w:rsidR="00F95EC4">
              <w:rPr>
                <w:noProof/>
                <w:webHidden/>
              </w:rPr>
              <w:fldChar w:fldCharType="end"/>
            </w:r>
          </w:hyperlink>
        </w:p>
        <w:p w14:paraId="1C89801E" w14:textId="10D34C46" w:rsidR="00F95EC4" w:rsidRDefault="0019616F">
          <w:pPr>
            <w:pStyle w:val="Kazalovsebine2"/>
            <w:rPr>
              <w:rFonts w:asciiTheme="minorHAnsi" w:eastAsiaTheme="minorEastAsia" w:hAnsiTheme="minorHAnsi" w:cstheme="minorBidi"/>
              <w:noProof/>
              <w:szCs w:val="22"/>
              <w:lang w:eastAsia="sl-SI"/>
            </w:rPr>
          </w:pPr>
          <w:hyperlink w:anchor="_Toc110606804" w:history="1">
            <w:r w:rsidR="00F95EC4" w:rsidRPr="004D0C04">
              <w:rPr>
                <w:rStyle w:val="Hiperpovezava"/>
                <w:rFonts w:cstheme="minorHAnsi"/>
                <w:noProof/>
              </w:rPr>
              <w:t>5.2 Vrste spodbud in naložb</w:t>
            </w:r>
            <w:r w:rsidR="00614D77">
              <w:rPr>
                <w:rStyle w:val="Hiperpovezava"/>
                <w:rFonts w:cstheme="minorHAnsi"/>
                <w:noProof/>
              </w:rPr>
              <w:t xml:space="preserve"> ……………………………………………………………………………………………………………….</w:t>
            </w:r>
            <w:r w:rsidR="00F95EC4">
              <w:rPr>
                <w:noProof/>
                <w:webHidden/>
              </w:rPr>
              <w:fldChar w:fldCharType="begin"/>
            </w:r>
            <w:r w:rsidR="00F95EC4">
              <w:rPr>
                <w:noProof/>
                <w:webHidden/>
              </w:rPr>
              <w:instrText xml:space="preserve"> PAGEREF _Toc110606804 \h </w:instrText>
            </w:r>
            <w:r w:rsidR="00F95EC4">
              <w:rPr>
                <w:noProof/>
                <w:webHidden/>
              </w:rPr>
            </w:r>
            <w:r w:rsidR="00F95EC4">
              <w:rPr>
                <w:noProof/>
                <w:webHidden/>
              </w:rPr>
              <w:fldChar w:fldCharType="separate"/>
            </w:r>
            <w:r w:rsidR="00614D77">
              <w:rPr>
                <w:noProof/>
                <w:webHidden/>
              </w:rPr>
              <w:t>17</w:t>
            </w:r>
            <w:r w:rsidR="00F95EC4">
              <w:rPr>
                <w:noProof/>
                <w:webHidden/>
              </w:rPr>
              <w:fldChar w:fldCharType="end"/>
            </w:r>
          </w:hyperlink>
        </w:p>
        <w:p w14:paraId="6204B478" w14:textId="4F3CD53E" w:rsidR="00F95EC4" w:rsidRDefault="0019616F">
          <w:pPr>
            <w:pStyle w:val="Kazalovsebine3"/>
            <w:tabs>
              <w:tab w:val="right" w:leader="dot" w:pos="9402"/>
            </w:tabs>
            <w:rPr>
              <w:rFonts w:cstheme="minorBidi"/>
              <w:noProof/>
            </w:rPr>
          </w:pPr>
          <w:hyperlink w:anchor="_Toc110606805" w:history="1">
            <w:r w:rsidR="00F95EC4" w:rsidRPr="004D0C04">
              <w:rPr>
                <w:rStyle w:val="Hiperpovezava"/>
                <w:rFonts w:cstheme="minorHAnsi"/>
                <w:noProof/>
              </w:rPr>
              <w:t>5.2.1 Programi na podlagi Zakona o štipendiranju</w:t>
            </w:r>
            <w:r w:rsidR="00F95EC4">
              <w:rPr>
                <w:noProof/>
                <w:webHidden/>
              </w:rPr>
              <w:tab/>
            </w:r>
            <w:r w:rsidR="00F95EC4">
              <w:rPr>
                <w:noProof/>
                <w:webHidden/>
              </w:rPr>
              <w:fldChar w:fldCharType="begin"/>
            </w:r>
            <w:r w:rsidR="00F95EC4">
              <w:rPr>
                <w:noProof/>
                <w:webHidden/>
              </w:rPr>
              <w:instrText xml:space="preserve"> PAGEREF _Toc110606805 \h </w:instrText>
            </w:r>
            <w:r w:rsidR="00F95EC4">
              <w:rPr>
                <w:noProof/>
                <w:webHidden/>
              </w:rPr>
            </w:r>
            <w:r w:rsidR="00F95EC4">
              <w:rPr>
                <w:noProof/>
                <w:webHidden/>
              </w:rPr>
              <w:fldChar w:fldCharType="separate"/>
            </w:r>
            <w:r w:rsidR="00614D77">
              <w:rPr>
                <w:noProof/>
                <w:webHidden/>
              </w:rPr>
              <w:t>17</w:t>
            </w:r>
            <w:r w:rsidR="00F95EC4">
              <w:rPr>
                <w:noProof/>
                <w:webHidden/>
              </w:rPr>
              <w:fldChar w:fldCharType="end"/>
            </w:r>
          </w:hyperlink>
        </w:p>
        <w:p w14:paraId="698C5AEC" w14:textId="47510925" w:rsidR="00F95EC4" w:rsidRDefault="0019616F">
          <w:pPr>
            <w:pStyle w:val="Kazalovsebine3"/>
            <w:tabs>
              <w:tab w:val="right" w:leader="dot" w:pos="9402"/>
            </w:tabs>
            <w:rPr>
              <w:rFonts w:cstheme="minorBidi"/>
              <w:noProof/>
            </w:rPr>
          </w:pPr>
          <w:hyperlink w:anchor="_Toc110606806" w:history="1">
            <w:r w:rsidR="00F95EC4" w:rsidRPr="004D0C04">
              <w:rPr>
                <w:rStyle w:val="Hiperpovezava"/>
                <w:rFonts w:cstheme="minorHAnsi"/>
                <w:noProof/>
              </w:rPr>
              <w:t>5.2.2 Programi za spodbujanje mednarodne mobilnosti – Ad futura</w:t>
            </w:r>
            <w:r w:rsidR="00F95EC4">
              <w:rPr>
                <w:noProof/>
                <w:webHidden/>
              </w:rPr>
              <w:tab/>
            </w:r>
            <w:r w:rsidR="00F95EC4">
              <w:rPr>
                <w:noProof/>
                <w:webHidden/>
              </w:rPr>
              <w:fldChar w:fldCharType="begin"/>
            </w:r>
            <w:r w:rsidR="00F95EC4">
              <w:rPr>
                <w:noProof/>
                <w:webHidden/>
              </w:rPr>
              <w:instrText xml:space="preserve"> PAGEREF _Toc110606806 \h </w:instrText>
            </w:r>
            <w:r w:rsidR="00F95EC4">
              <w:rPr>
                <w:noProof/>
                <w:webHidden/>
              </w:rPr>
            </w:r>
            <w:r w:rsidR="00F95EC4">
              <w:rPr>
                <w:noProof/>
                <w:webHidden/>
              </w:rPr>
              <w:fldChar w:fldCharType="separate"/>
            </w:r>
            <w:r w:rsidR="00614D77">
              <w:rPr>
                <w:noProof/>
                <w:webHidden/>
              </w:rPr>
              <w:t>18</w:t>
            </w:r>
            <w:r w:rsidR="00F95EC4">
              <w:rPr>
                <w:noProof/>
                <w:webHidden/>
              </w:rPr>
              <w:fldChar w:fldCharType="end"/>
            </w:r>
          </w:hyperlink>
        </w:p>
        <w:p w14:paraId="48890F30" w14:textId="3684CCC2" w:rsidR="00F95EC4" w:rsidRDefault="0019616F">
          <w:pPr>
            <w:pStyle w:val="Kazalovsebine3"/>
            <w:tabs>
              <w:tab w:val="right" w:leader="dot" w:pos="9402"/>
            </w:tabs>
            <w:rPr>
              <w:rFonts w:cstheme="minorBidi"/>
              <w:noProof/>
            </w:rPr>
          </w:pPr>
          <w:hyperlink w:anchor="_Toc110606807" w:history="1">
            <w:r w:rsidR="00F95EC4" w:rsidRPr="004D0C04">
              <w:rPr>
                <w:rStyle w:val="Hiperpovezava"/>
                <w:rFonts w:cstheme="minorHAnsi"/>
                <w:noProof/>
              </w:rPr>
              <w:t>5.2.3 Programi za pridobivanje praktičnih izkušenj v izobraževanju</w:t>
            </w:r>
            <w:r w:rsidR="00F95EC4">
              <w:rPr>
                <w:noProof/>
                <w:webHidden/>
              </w:rPr>
              <w:tab/>
            </w:r>
            <w:r w:rsidR="00F95EC4">
              <w:rPr>
                <w:noProof/>
                <w:webHidden/>
              </w:rPr>
              <w:fldChar w:fldCharType="begin"/>
            </w:r>
            <w:r w:rsidR="00F95EC4">
              <w:rPr>
                <w:noProof/>
                <w:webHidden/>
              </w:rPr>
              <w:instrText xml:space="preserve"> PAGEREF _Toc110606807 \h </w:instrText>
            </w:r>
            <w:r w:rsidR="00F95EC4">
              <w:rPr>
                <w:noProof/>
                <w:webHidden/>
              </w:rPr>
            </w:r>
            <w:r w:rsidR="00F95EC4">
              <w:rPr>
                <w:noProof/>
                <w:webHidden/>
              </w:rPr>
              <w:fldChar w:fldCharType="separate"/>
            </w:r>
            <w:r w:rsidR="00614D77">
              <w:rPr>
                <w:noProof/>
                <w:webHidden/>
              </w:rPr>
              <w:t>20</w:t>
            </w:r>
            <w:r w:rsidR="00F95EC4">
              <w:rPr>
                <w:noProof/>
                <w:webHidden/>
              </w:rPr>
              <w:fldChar w:fldCharType="end"/>
            </w:r>
          </w:hyperlink>
        </w:p>
        <w:p w14:paraId="4D187D27" w14:textId="3E2229C6" w:rsidR="00F95EC4" w:rsidRDefault="0019616F">
          <w:pPr>
            <w:pStyle w:val="Kazalovsebine3"/>
            <w:tabs>
              <w:tab w:val="right" w:leader="dot" w:pos="9402"/>
            </w:tabs>
            <w:rPr>
              <w:rFonts w:cstheme="minorBidi"/>
              <w:noProof/>
            </w:rPr>
          </w:pPr>
          <w:hyperlink w:anchor="_Toc110606808" w:history="1">
            <w:r w:rsidR="00F95EC4" w:rsidRPr="004D0C04">
              <w:rPr>
                <w:rStyle w:val="Hiperpovezava"/>
                <w:rFonts w:cstheme="minorHAnsi"/>
                <w:noProof/>
              </w:rPr>
              <w:t>5.2.4 Programi za razvoj kompetenc, opolnomočenje delodajalcev in ozaveščanje javnosti</w:t>
            </w:r>
            <w:r w:rsidR="00F95EC4">
              <w:rPr>
                <w:noProof/>
                <w:webHidden/>
              </w:rPr>
              <w:tab/>
            </w:r>
            <w:r w:rsidR="00F95EC4">
              <w:rPr>
                <w:noProof/>
                <w:webHidden/>
              </w:rPr>
              <w:fldChar w:fldCharType="begin"/>
            </w:r>
            <w:r w:rsidR="00F95EC4">
              <w:rPr>
                <w:noProof/>
                <w:webHidden/>
              </w:rPr>
              <w:instrText xml:space="preserve"> PAGEREF _Toc110606808 \h </w:instrText>
            </w:r>
            <w:r w:rsidR="00F95EC4">
              <w:rPr>
                <w:noProof/>
                <w:webHidden/>
              </w:rPr>
            </w:r>
            <w:r w:rsidR="00F95EC4">
              <w:rPr>
                <w:noProof/>
                <w:webHidden/>
              </w:rPr>
              <w:fldChar w:fldCharType="separate"/>
            </w:r>
            <w:r w:rsidR="00614D77">
              <w:rPr>
                <w:noProof/>
                <w:webHidden/>
              </w:rPr>
              <w:t>21</w:t>
            </w:r>
            <w:r w:rsidR="00F95EC4">
              <w:rPr>
                <w:noProof/>
                <w:webHidden/>
              </w:rPr>
              <w:fldChar w:fldCharType="end"/>
            </w:r>
          </w:hyperlink>
        </w:p>
        <w:p w14:paraId="3F861D68" w14:textId="5EA8F94F" w:rsidR="00F95EC4" w:rsidRDefault="0019616F">
          <w:pPr>
            <w:pStyle w:val="Kazalovsebine3"/>
            <w:tabs>
              <w:tab w:val="right" w:leader="dot" w:pos="9402"/>
            </w:tabs>
            <w:rPr>
              <w:rFonts w:cstheme="minorBidi"/>
              <w:noProof/>
            </w:rPr>
          </w:pPr>
          <w:hyperlink w:anchor="_Toc110606809" w:history="1">
            <w:r w:rsidR="00F95EC4" w:rsidRPr="004D0C04">
              <w:rPr>
                <w:rStyle w:val="Hiperpovezava"/>
                <w:rFonts w:cstheme="minorHAnsi"/>
                <w:noProof/>
              </w:rPr>
              <w:t>5.2.5 Dejavnosti iz naslova pravic in obveznosti invalidov in delodajalcev</w:t>
            </w:r>
            <w:r w:rsidR="00F95EC4">
              <w:rPr>
                <w:noProof/>
                <w:webHidden/>
              </w:rPr>
              <w:tab/>
            </w:r>
            <w:r w:rsidR="00F95EC4">
              <w:rPr>
                <w:noProof/>
                <w:webHidden/>
              </w:rPr>
              <w:fldChar w:fldCharType="begin"/>
            </w:r>
            <w:r w:rsidR="00F95EC4">
              <w:rPr>
                <w:noProof/>
                <w:webHidden/>
              </w:rPr>
              <w:instrText xml:space="preserve"> PAGEREF _Toc110606809 \h </w:instrText>
            </w:r>
            <w:r w:rsidR="00F95EC4">
              <w:rPr>
                <w:noProof/>
                <w:webHidden/>
              </w:rPr>
            </w:r>
            <w:r w:rsidR="00F95EC4">
              <w:rPr>
                <w:noProof/>
                <w:webHidden/>
              </w:rPr>
              <w:fldChar w:fldCharType="separate"/>
            </w:r>
            <w:r w:rsidR="00614D77">
              <w:rPr>
                <w:noProof/>
                <w:webHidden/>
              </w:rPr>
              <w:t>23</w:t>
            </w:r>
            <w:r w:rsidR="00F95EC4">
              <w:rPr>
                <w:noProof/>
                <w:webHidden/>
              </w:rPr>
              <w:fldChar w:fldCharType="end"/>
            </w:r>
          </w:hyperlink>
        </w:p>
        <w:p w14:paraId="1722E943" w14:textId="7A578729" w:rsidR="00F95EC4" w:rsidRDefault="0019616F">
          <w:pPr>
            <w:pStyle w:val="Kazalovsebine4"/>
            <w:tabs>
              <w:tab w:val="right" w:leader="dot" w:pos="9402"/>
            </w:tabs>
            <w:rPr>
              <w:rFonts w:asciiTheme="minorHAnsi" w:eastAsiaTheme="minorEastAsia" w:hAnsiTheme="minorHAnsi" w:cstheme="minorBidi"/>
              <w:noProof/>
              <w:szCs w:val="22"/>
              <w:lang w:eastAsia="sl-SI"/>
            </w:rPr>
          </w:pPr>
          <w:hyperlink w:anchor="_Toc110606810" w:history="1">
            <w:r w:rsidR="00F95EC4" w:rsidRPr="004D0C04">
              <w:rPr>
                <w:rStyle w:val="Hiperpovezava"/>
                <w:rFonts w:cstheme="minorHAnsi"/>
                <w:noProof/>
              </w:rPr>
              <w:t>5.2.5.1 Obveznosti delodajalcev na podlagi kvotnega sistema</w:t>
            </w:r>
            <w:r w:rsidR="00F95EC4">
              <w:rPr>
                <w:noProof/>
                <w:webHidden/>
              </w:rPr>
              <w:tab/>
            </w:r>
            <w:r w:rsidR="00F95EC4">
              <w:rPr>
                <w:noProof/>
                <w:webHidden/>
              </w:rPr>
              <w:fldChar w:fldCharType="begin"/>
            </w:r>
            <w:r w:rsidR="00F95EC4">
              <w:rPr>
                <w:noProof/>
                <w:webHidden/>
              </w:rPr>
              <w:instrText xml:space="preserve"> PAGEREF _Toc110606810 \h </w:instrText>
            </w:r>
            <w:r w:rsidR="00F95EC4">
              <w:rPr>
                <w:noProof/>
                <w:webHidden/>
              </w:rPr>
            </w:r>
            <w:r w:rsidR="00F95EC4">
              <w:rPr>
                <w:noProof/>
                <w:webHidden/>
              </w:rPr>
              <w:fldChar w:fldCharType="separate"/>
            </w:r>
            <w:r w:rsidR="00614D77">
              <w:rPr>
                <w:noProof/>
                <w:webHidden/>
              </w:rPr>
              <w:t>23</w:t>
            </w:r>
            <w:r w:rsidR="00F95EC4">
              <w:rPr>
                <w:noProof/>
                <w:webHidden/>
              </w:rPr>
              <w:fldChar w:fldCharType="end"/>
            </w:r>
          </w:hyperlink>
        </w:p>
        <w:p w14:paraId="315B77F2" w14:textId="2B71A8AA" w:rsidR="00F95EC4" w:rsidRDefault="0019616F">
          <w:pPr>
            <w:pStyle w:val="Kazalovsebine4"/>
            <w:tabs>
              <w:tab w:val="right" w:leader="dot" w:pos="9402"/>
            </w:tabs>
            <w:rPr>
              <w:rFonts w:asciiTheme="minorHAnsi" w:eastAsiaTheme="minorEastAsia" w:hAnsiTheme="minorHAnsi" w:cstheme="minorBidi"/>
              <w:noProof/>
              <w:szCs w:val="22"/>
              <w:lang w:eastAsia="sl-SI"/>
            </w:rPr>
          </w:pPr>
          <w:hyperlink w:anchor="_Toc110606811" w:history="1">
            <w:r w:rsidR="00F95EC4" w:rsidRPr="004D0C04">
              <w:rPr>
                <w:rStyle w:val="Hiperpovezava"/>
                <w:rFonts w:cstheme="minorHAnsi"/>
                <w:noProof/>
              </w:rPr>
              <w:t>5.2.5.2 Spodbude delodajalcem za zaposlovanje invalidov</w:t>
            </w:r>
            <w:r w:rsidR="00F95EC4">
              <w:rPr>
                <w:noProof/>
                <w:webHidden/>
              </w:rPr>
              <w:tab/>
            </w:r>
            <w:r w:rsidR="00F95EC4">
              <w:rPr>
                <w:noProof/>
                <w:webHidden/>
              </w:rPr>
              <w:fldChar w:fldCharType="begin"/>
            </w:r>
            <w:r w:rsidR="00F95EC4">
              <w:rPr>
                <w:noProof/>
                <w:webHidden/>
              </w:rPr>
              <w:instrText xml:space="preserve"> PAGEREF _Toc110606811 \h </w:instrText>
            </w:r>
            <w:r w:rsidR="00F95EC4">
              <w:rPr>
                <w:noProof/>
                <w:webHidden/>
              </w:rPr>
            </w:r>
            <w:r w:rsidR="00F95EC4">
              <w:rPr>
                <w:noProof/>
                <w:webHidden/>
              </w:rPr>
              <w:fldChar w:fldCharType="separate"/>
            </w:r>
            <w:r w:rsidR="00614D77">
              <w:rPr>
                <w:noProof/>
                <w:webHidden/>
              </w:rPr>
              <w:t>24</w:t>
            </w:r>
            <w:r w:rsidR="00F95EC4">
              <w:rPr>
                <w:noProof/>
                <w:webHidden/>
              </w:rPr>
              <w:fldChar w:fldCharType="end"/>
            </w:r>
          </w:hyperlink>
        </w:p>
        <w:p w14:paraId="1D155921" w14:textId="015F9F88" w:rsidR="00F95EC4" w:rsidRDefault="0019616F">
          <w:pPr>
            <w:pStyle w:val="Kazalovsebine3"/>
            <w:tabs>
              <w:tab w:val="right" w:leader="dot" w:pos="9402"/>
            </w:tabs>
            <w:rPr>
              <w:rFonts w:cstheme="minorBidi"/>
              <w:noProof/>
            </w:rPr>
          </w:pPr>
          <w:hyperlink w:anchor="_Toc110606812" w:history="1">
            <w:r w:rsidR="00F95EC4" w:rsidRPr="004D0C04">
              <w:rPr>
                <w:rStyle w:val="Hiperpovezava"/>
                <w:rFonts w:cstheme="minorHAnsi"/>
                <w:noProof/>
              </w:rPr>
              <w:t>5.2.6 Dejavnosti iz naslova pravic delavcev v primeru insolventnosti delodajalca</w:t>
            </w:r>
            <w:r w:rsidR="00F95EC4">
              <w:rPr>
                <w:noProof/>
                <w:webHidden/>
              </w:rPr>
              <w:tab/>
            </w:r>
            <w:r w:rsidR="00F95EC4">
              <w:rPr>
                <w:noProof/>
                <w:webHidden/>
              </w:rPr>
              <w:fldChar w:fldCharType="begin"/>
            </w:r>
            <w:r w:rsidR="00F95EC4">
              <w:rPr>
                <w:noProof/>
                <w:webHidden/>
              </w:rPr>
              <w:instrText xml:space="preserve"> PAGEREF _Toc110606812 \h </w:instrText>
            </w:r>
            <w:r w:rsidR="00F95EC4">
              <w:rPr>
                <w:noProof/>
                <w:webHidden/>
              </w:rPr>
            </w:r>
            <w:r w:rsidR="00F95EC4">
              <w:rPr>
                <w:noProof/>
                <w:webHidden/>
              </w:rPr>
              <w:fldChar w:fldCharType="separate"/>
            </w:r>
            <w:r w:rsidR="00614D77">
              <w:rPr>
                <w:noProof/>
                <w:webHidden/>
              </w:rPr>
              <w:t>25</w:t>
            </w:r>
            <w:r w:rsidR="00F95EC4">
              <w:rPr>
                <w:noProof/>
                <w:webHidden/>
              </w:rPr>
              <w:fldChar w:fldCharType="end"/>
            </w:r>
          </w:hyperlink>
        </w:p>
        <w:p w14:paraId="57091523" w14:textId="2C263056" w:rsidR="00F95EC4" w:rsidRDefault="0019616F">
          <w:pPr>
            <w:pStyle w:val="Kazalovsebine4"/>
            <w:tabs>
              <w:tab w:val="right" w:leader="dot" w:pos="9402"/>
            </w:tabs>
            <w:rPr>
              <w:rFonts w:asciiTheme="minorHAnsi" w:eastAsiaTheme="minorEastAsia" w:hAnsiTheme="minorHAnsi" w:cstheme="minorBidi"/>
              <w:noProof/>
              <w:szCs w:val="22"/>
              <w:lang w:eastAsia="sl-SI"/>
            </w:rPr>
          </w:pPr>
          <w:hyperlink w:anchor="_Toc110606813" w:history="1">
            <w:r w:rsidR="00F95EC4" w:rsidRPr="004D0C04">
              <w:rPr>
                <w:rStyle w:val="Hiperpovezava"/>
                <w:rFonts w:cstheme="minorHAnsi"/>
                <w:noProof/>
              </w:rPr>
              <w:t>5.2.6.1 Upravičenci</w:t>
            </w:r>
            <w:r w:rsidR="00F95EC4">
              <w:rPr>
                <w:noProof/>
                <w:webHidden/>
              </w:rPr>
              <w:tab/>
            </w:r>
            <w:r w:rsidR="00F95EC4">
              <w:rPr>
                <w:noProof/>
                <w:webHidden/>
              </w:rPr>
              <w:fldChar w:fldCharType="begin"/>
            </w:r>
            <w:r w:rsidR="00F95EC4">
              <w:rPr>
                <w:noProof/>
                <w:webHidden/>
              </w:rPr>
              <w:instrText xml:space="preserve"> PAGEREF _Toc110606813 \h </w:instrText>
            </w:r>
            <w:r w:rsidR="00F95EC4">
              <w:rPr>
                <w:noProof/>
                <w:webHidden/>
              </w:rPr>
            </w:r>
            <w:r w:rsidR="00F95EC4">
              <w:rPr>
                <w:noProof/>
                <w:webHidden/>
              </w:rPr>
              <w:fldChar w:fldCharType="separate"/>
            </w:r>
            <w:r w:rsidR="00614D77">
              <w:rPr>
                <w:noProof/>
                <w:webHidden/>
              </w:rPr>
              <w:t>26</w:t>
            </w:r>
            <w:r w:rsidR="00F95EC4">
              <w:rPr>
                <w:noProof/>
                <w:webHidden/>
              </w:rPr>
              <w:fldChar w:fldCharType="end"/>
            </w:r>
          </w:hyperlink>
        </w:p>
        <w:p w14:paraId="127CCADE" w14:textId="70595681" w:rsidR="00F95EC4" w:rsidRDefault="0019616F">
          <w:pPr>
            <w:pStyle w:val="Kazalovsebine3"/>
            <w:tabs>
              <w:tab w:val="right" w:leader="dot" w:pos="9402"/>
            </w:tabs>
            <w:rPr>
              <w:rFonts w:cstheme="minorBidi"/>
              <w:noProof/>
            </w:rPr>
          </w:pPr>
          <w:hyperlink w:anchor="_Toc110606814" w:history="1">
            <w:r w:rsidR="00F95EC4" w:rsidRPr="004D0C04">
              <w:rPr>
                <w:rStyle w:val="Hiperpovezava"/>
                <w:rFonts w:cstheme="minorHAnsi"/>
                <w:noProof/>
              </w:rPr>
              <w:t>5.2.7 Dejavnosti iz naslova pravic otrok v primeru neplačevanja preživnin</w:t>
            </w:r>
            <w:r w:rsidR="00F95EC4">
              <w:rPr>
                <w:noProof/>
                <w:webHidden/>
              </w:rPr>
              <w:tab/>
            </w:r>
            <w:r w:rsidR="00F95EC4">
              <w:rPr>
                <w:noProof/>
                <w:webHidden/>
              </w:rPr>
              <w:fldChar w:fldCharType="begin"/>
            </w:r>
            <w:r w:rsidR="00F95EC4">
              <w:rPr>
                <w:noProof/>
                <w:webHidden/>
              </w:rPr>
              <w:instrText xml:space="preserve"> PAGEREF _Toc110606814 \h </w:instrText>
            </w:r>
            <w:r w:rsidR="00F95EC4">
              <w:rPr>
                <w:noProof/>
                <w:webHidden/>
              </w:rPr>
            </w:r>
            <w:r w:rsidR="00F95EC4">
              <w:rPr>
                <w:noProof/>
                <w:webHidden/>
              </w:rPr>
              <w:fldChar w:fldCharType="separate"/>
            </w:r>
            <w:r w:rsidR="00614D77">
              <w:rPr>
                <w:noProof/>
                <w:webHidden/>
              </w:rPr>
              <w:t>27</w:t>
            </w:r>
            <w:r w:rsidR="00F95EC4">
              <w:rPr>
                <w:noProof/>
                <w:webHidden/>
              </w:rPr>
              <w:fldChar w:fldCharType="end"/>
            </w:r>
          </w:hyperlink>
        </w:p>
        <w:p w14:paraId="587F5062" w14:textId="17E37B5B" w:rsidR="00F95EC4" w:rsidRDefault="0019616F">
          <w:pPr>
            <w:pStyle w:val="Kazalovsebine4"/>
            <w:tabs>
              <w:tab w:val="right" w:leader="dot" w:pos="9402"/>
            </w:tabs>
            <w:rPr>
              <w:rFonts w:asciiTheme="minorHAnsi" w:eastAsiaTheme="minorEastAsia" w:hAnsiTheme="minorHAnsi" w:cstheme="minorBidi"/>
              <w:noProof/>
              <w:szCs w:val="22"/>
              <w:lang w:eastAsia="sl-SI"/>
            </w:rPr>
          </w:pPr>
          <w:hyperlink w:anchor="_Toc110606815" w:history="1">
            <w:r w:rsidR="00F95EC4" w:rsidRPr="004D0C04">
              <w:rPr>
                <w:rStyle w:val="Hiperpovezava"/>
                <w:rFonts w:cstheme="minorHAnsi"/>
                <w:noProof/>
              </w:rPr>
              <w:t>5.2.7.1 Upravičenci</w:t>
            </w:r>
            <w:r w:rsidR="00F95EC4">
              <w:rPr>
                <w:noProof/>
                <w:webHidden/>
              </w:rPr>
              <w:tab/>
            </w:r>
            <w:r w:rsidR="00F95EC4">
              <w:rPr>
                <w:noProof/>
                <w:webHidden/>
              </w:rPr>
              <w:fldChar w:fldCharType="begin"/>
            </w:r>
            <w:r w:rsidR="00F95EC4">
              <w:rPr>
                <w:noProof/>
                <w:webHidden/>
              </w:rPr>
              <w:instrText xml:space="preserve"> PAGEREF _Toc110606815 \h </w:instrText>
            </w:r>
            <w:r w:rsidR="00F95EC4">
              <w:rPr>
                <w:noProof/>
                <w:webHidden/>
              </w:rPr>
            </w:r>
            <w:r w:rsidR="00F95EC4">
              <w:rPr>
                <w:noProof/>
                <w:webHidden/>
              </w:rPr>
              <w:fldChar w:fldCharType="separate"/>
            </w:r>
            <w:r w:rsidR="00614D77">
              <w:rPr>
                <w:noProof/>
                <w:webHidden/>
              </w:rPr>
              <w:t>28</w:t>
            </w:r>
            <w:r w:rsidR="00F95EC4">
              <w:rPr>
                <w:noProof/>
                <w:webHidden/>
              </w:rPr>
              <w:fldChar w:fldCharType="end"/>
            </w:r>
          </w:hyperlink>
        </w:p>
        <w:p w14:paraId="273BA01C" w14:textId="5625FBD4" w:rsidR="00F95EC4" w:rsidRDefault="0019616F">
          <w:pPr>
            <w:pStyle w:val="Kazalovsebine3"/>
            <w:tabs>
              <w:tab w:val="right" w:leader="dot" w:pos="9402"/>
            </w:tabs>
            <w:rPr>
              <w:rFonts w:cstheme="minorBidi"/>
              <w:noProof/>
            </w:rPr>
          </w:pPr>
          <w:hyperlink w:anchor="_Toc110606816" w:history="1">
            <w:r w:rsidR="00F95EC4" w:rsidRPr="004D0C04">
              <w:rPr>
                <w:rStyle w:val="Hiperpovezava"/>
                <w:rFonts w:cstheme="minorHAnsi"/>
                <w:noProof/>
              </w:rPr>
              <w:t>5.2.8 Merljivi kazalniki rezultatov</w:t>
            </w:r>
            <w:r w:rsidR="00F95EC4">
              <w:rPr>
                <w:noProof/>
                <w:webHidden/>
              </w:rPr>
              <w:tab/>
            </w:r>
            <w:r w:rsidR="00F95EC4">
              <w:rPr>
                <w:noProof/>
                <w:webHidden/>
              </w:rPr>
              <w:fldChar w:fldCharType="begin"/>
            </w:r>
            <w:r w:rsidR="00F95EC4">
              <w:rPr>
                <w:noProof/>
                <w:webHidden/>
              </w:rPr>
              <w:instrText xml:space="preserve"> PAGEREF _Toc110606816 \h </w:instrText>
            </w:r>
            <w:r w:rsidR="00F95EC4">
              <w:rPr>
                <w:noProof/>
                <w:webHidden/>
              </w:rPr>
            </w:r>
            <w:r w:rsidR="00F95EC4">
              <w:rPr>
                <w:noProof/>
                <w:webHidden/>
              </w:rPr>
              <w:fldChar w:fldCharType="separate"/>
            </w:r>
            <w:r w:rsidR="00614D77">
              <w:rPr>
                <w:noProof/>
                <w:webHidden/>
              </w:rPr>
              <w:t>28</w:t>
            </w:r>
            <w:r w:rsidR="00F95EC4">
              <w:rPr>
                <w:noProof/>
                <w:webHidden/>
              </w:rPr>
              <w:fldChar w:fldCharType="end"/>
            </w:r>
          </w:hyperlink>
        </w:p>
        <w:p w14:paraId="357A2A37" w14:textId="0C1AC631" w:rsidR="00F95EC4" w:rsidRDefault="0019616F">
          <w:pPr>
            <w:pStyle w:val="Kazalovsebine1"/>
            <w:rPr>
              <w:rFonts w:asciiTheme="minorHAnsi" w:eastAsiaTheme="minorEastAsia" w:hAnsiTheme="minorHAnsi" w:cstheme="minorBidi"/>
              <w:color w:val="auto"/>
              <w:szCs w:val="22"/>
              <w:lang w:eastAsia="sl-SI"/>
            </w:rPr>
          </w:pPr>
          <w:hyperlink w:anchor="_Toc110606817" w:history="1">
            <w:r w:rsidR="00F95EC4" w:rsidRPr="004D0C04">
              <w:rPr>
                <w:rStyle w:val="Hiperpovezava"/>
              </w:rPr>
              <w:t>6</w:t>
            </w:r>
            <w:r w:rsidR="00F95EC4">
              <w:rPr>
                <w:rFonts w:asciiTheme="minorHAnsi" w:eastAsiaTheme="minorEastAsia" w:hAnsiTheme="minorHAnsi" w:cstheme="minorBidi"/>
                <w:color w:val="auto"/>
                <w:szCs w:val="22"/>
                <w:lang w:eastAsia="sl-SI"/>
              </w:rPr>
              <w:tab/>
            </w:r>
            <w:r w:rsidR="00F95EC4" w:rsidRPr="004D0C04">
              <w:rPr>
                <w:rStyle w:val="Hiperpovezava"/>
              </w:rPr>
              <w:t>Krepitev prepoznavnosti sklada in njegovih dejavnosti</w:t>
            </w:r>
            <w:r w:rsidR="00F95EC4">
              <w:rPr>
                <w:webHidden/>
              </w:rPr>
              <w:tab/>
            </w:r>
            <w:r w:rsidR="00F95EC4">
              <w:rPr>
                <w:webHidden/>
              </w:rPr>
              <w:fldChar w:fldCharType="begin"/>
            </w:r>
            <w:r w:rsidR="00F95EC4">
              <w:rPr>
                <w:webHidden/>
              </w:rPr>
              <w:instrText xml:space="preserve"> PAGEREF _Toc110606817 \h </w:instrText>
            </w:r>
            <w:r w:rsidR="00F95EC4">
              <w:rPr>
                <w:webHidden/>
              </w:rPr>
            </w:r>
            <w:r w:rsidR="00F95EC4">
              <w:rPr>
                <w:webHidden/>
              </w:rPr>
              <w:fldChar w:fldCharType="separate"/>
            </w:r>
            <w:r w:rsidR="00614D77">
              <w:rPr>
                <w:webHidden/>
              </w:rPr>
              <w:t>30</w:t>
            </w:r>
            <w:r w:rsidR="00F95EC4">
              <w:rPr>
                <w:webHidden/>
              </w:rPr>
              <w:fldChar w:fldCharType="end"/>
            </w:r>
          </w:hyperlink>
        </w:p>
        <w:p w14:paraId="2AB243DE" w14:textId="6BB33943" w:rsidR="00F95EC4" w:rsidRDefault="0019616F">
          <w:pPr>
            <w:pStyle w:val="Kazalovsebine1"/>
            <w:rPr>
              <w:rFonts w:asciiTheme="minorHAnsi" w:eastAsiaTheme="minorEastAsia" w:hAnsiTheme="minorHAnsi" w:cstheme="minorBidi"/>
              <w:color w:val="auto"/>
              <w:szCs w:val="22"/>
              <w:lang w:eastAsia="sl-SI"/>
            </w:rPr>
          </w:pPr>
          <w:hyperlink w:anchor="_Toc110606818" w:history="1">
            <w:r w:rsidR="00F95EC4" w:rsidRPr="004D0C04">
              <w:rPr>
                <w:rStyle w:val="Hiperpovezava"/>
              </w:rPr>
              <w:t>7</w:t>
            </w:r>
            <w:r w:rsidR="00F95EC4">
              <w:rPr>
                <w:rFonts w:asciiTheme="minorHAnsi" w:eastAsiaTheme="minorEastAsia" w:hAnsiTheme="minorHAnsi" w:cstheme="minorBidi"/>
                <w:color w:val="auto"/>
                <w:szCs w:val="22"/>
                <w:lang w:eastAsia="sl-SI"/>
              </w:rPr>
              <w:tab/>
            </w:r>
            <w:r w:rsidR="00F95EC4" w:rsidRPr="004D0C04">
              <w:rPr>
                <w:rStyle w:val="Hiperpovezava"/>
              </w:rPr>
              <w:t>Viri financiranja in finančno poslovanje sklada</w:t>
            </w:r>
            <w:r w:rsidR="00F95EC4">
              <w:rPr>
                <w:webHidden/>
              </w:rPr>
              <w:tab/>
            </w:r>
            <w:r w:rsidR="00F95EC4">
              <w:rPr>
                <w:webHidden/>
              </w:rPr>
              <w:fldChar w:fldCharType="begin"/>
            </w:r>
            <w:r w:rsidR="00F95EC4">
              <w:rPr>
                <w:webHidden/>
              </w:rPr>
              <w:instrText xml:space="preserve"> PAGEREF _Toc110606818 \h </w:instrText>
            </w:r>
            <w:r w:rsidR="00F95EC4">
              <w:rPr>
                <w:webHidden/>
              </w:rPr>
            </w:r>
            <w:r w:rsidR="00F95EC4">
              <w:rPr>
                <w:webHidden/>
              </w:rPr>
              <w:fldChar w:fldCharType="separate"/>
            </w:r>
            <w:r w:rsidR="00614D77">
              <w:rPr>
                <w:webHidden/>
              </w:rPr>
              <w:t>31</w:t>
            </w:r>
            <w:r w:rsidR="00F95EC4">
              <w:rPr>
                <w:webHidden/>
              </w:rPr>
              <w:fldChar w:fldCharType="end"/>
            </w:r>
          </w:hyperlink>
        </w:p>
        <w:p w14:paraId="4C7D8E6F" w14:textId="13E264DB" w:rsidR="00132E98" w:rsidRPr="00490A76" w:rsidRDefault="00580B21" w:rsidP="00132E98">
          <w:pPr>
            <w:rPr>
              <w:rFonts w:cs="Calibri"/>
              <w:bCs/>
              <w:szCs w:val="22"/>
            </w:rPr>
          </w:pPr>
          <w:r w:rsidRPr="00EE07C8">
            <w:rPr>
              <w:rFonts w:asciiTheme="minorHAnsi" w:hAnsiTheme="minorHAnsi" w:cstheme="minorHAnsi"/>
              <w:noProof/>
              <w:szCs w:val="22"/>
            </w:rPr>
            <w:fldChar w:fldCharType="end"/>
          </w:r>
        </w:p>
        <w:p w14:paraId="07CE1829" w14:textId="77777777" w:rsidR="005C6852" w:rsidRPr="00580B21" w:rsidRDefault="0019616F" w:rsidP="00132E98">
          <w:pPr>
            <w:rPr>
              <w:rFonts w:asciiTheme="minorHAnsi" w:hAnsiTheme="minorHAnsi" w:cstheme="minorHAnsi"/>
              <w:color w:val="000000" w:themeColor="text1"/>
              <w:szCs w:val="22"/>
            </w:rPr>
          </w:pPr>
        </w:p>
      </w:sdtContent>
    </w:sdt>
    <w:p w14:paraId="08819C96" w14:textId="69D0C280" w:rsidR="005C6852" w:rsidRPr="00580B21" w:rsidRDefault="005C6852" w:rsidP="00132E98">
      <w:pPr>
        <w:rPr>
          <w:rFonts w:asciiTheme="minorHAnsi" w:hAnsiTheme="minorHAnsi" w:cstheme="minorHAnsi"/>
          <w:b/>
          <w:color w:val="000000" w:themeColor="text1"/>
          <w:szCs w:val="22"/>
        </w:rPr>
      </w:pPr>
    </w:p>
    <w:p w14:paraId="08C29C6B" w14:textId="2CF76846" w:rsidR="00E375F1" w:rsidRPr="00580B21" w:rsidRDefault="00E375F1" w:rsidP="00132E98">
      <w:pPr>
        <w:rPr>
          <w:rFonts w:asciiTheme="minorHAnsi" w:hAnsiTheme="minorHAnsi" w:cstheme="minorHAnsi"/>
          <w:b/>
          <w:color w:val="000000" w:themeColor="text1"/>
          <w:szCs w:val="22"/>
        </w:rPr>
      </w:pPr>
    </w:p>
    <w:p w14:paraId="2A681023" w14:textId="753FC5DC" w:rsidR="00E375F1" w:rsidRPr="00580B21" w:rsidRDefault="00E375F1" w:rsidP="00132E98">
      <w:pPr>
        <w:rPr>
          <w:rFonts w:asciiTheme="minorHAnsi" w:hAnsiTheme="minorHAnsi" w:cstheme="minorHAnsi"/>
          <w:b/>
          <w:color w:val="000000" w:themeColor="text1"/>
          <w:szCs w:val="22"/>
        </w:rPr>
      </w:pPr>
    </w:p>
    <w:p w14:paraId="2A967D23" w14:textId="6A4B7710" w:rsidR="00E375F1" w:rsidRPr="00580B21" w:rsidRDefault="00E375F1" w:rsidP="00132E98">
      <w:pPr>
        <w:rPr>
          <w:rFonts w:asciiTheme="minorHAnsi" w:hAnsiTheme="minorHAnsi" w:cstheme="minorHAnsi"/>
          <w:b/>
          <w:color w:val="000000" w:themeColor="text1"/>
          <w:szCs w:val="22"/>
        </w:rPr>
      </w:pPr>
    </w:p>
    <w:p w14:paraId="6C23885C" w14:textId="2A3332AD" w:rsidR="00E375F1" w:rsidRPr="00580B21" w:rsidRDefault="00E375F1" w:rsidP="00132E98">
      <w:pPr>
        <w:rPr>
          <w:rFonts w:asciiTheme="minorHAnsi" w:hAnsiTheme="minorHAnsi" w:cstheme="minorHAnsi"/>
          <w:b/>
          <w:color w:val="000000" w:themeColor="text1"/>
          <w:szCs w:val="22"/>
        </w:rPr>
      </w:pPr>
    </w:p>
    <w:p w14:paraId="092BD711" w14:textId="71E64DD6" w:rsidR="00E375F1" w:rsidRPr="00580B21" w:rsidRDefault="00E375F1" w:rsidP="00132E98">
      <w:pPr>
        <w:rPr>
          <w:rFonts w:asciiTheme="minorHAnsi" w:hAnsiTheme="minorHAnsi" w:cstheme="minorHAnsi"/>
          <w:b/>
          <w:color w:val="000000" w:themeColor="text1"/>
          <w:szCs w:val="22"/>
        </w:rPr>
      </w:pPr>
    </w:p>
    <w:p w14:paraId="2B450075" w14:textId="112F49C5" w:rsidR="00E375F1" w:rsidRPr="00580B21" w:rsidRDefault="00E375F1" w:rsidP="00132E98">
      <w:pPr>
        <w:rPr>
          <w:rFonts w:asciiTheme="minorHAnsi" w:hAnsiTheme="minorHAnsi" w:cstheme="minorHAnsi"/>
          <w:b/>
          <w:color w:val="000000" w:themeColor="text1"/>
          <w:szCs w:val="22"/>
        </w:rPr>
      </w:pPr>
    </w:p>
    <w:p w14:paraId="5E2DC60F" w14:textId="1D140FD5" w:rsidR="00E375F1" w:rsidRPr="00580B21" w:rsidRDefault="00E375F1" w:rsidP="00132E98">
      <w:pPr>
        <w:rPr>
          <w:rFonts w:asciiTheme="minorHAnsi" w:hAnsiTheme="minorHAnsi" w:cstheme="minorHAnsi"/>
          <w:b/>
          <w:color w:val="000000" w:themeColor="text1"/>
          <w:szCs w:val="22"/>
        </w:rPr>
      </w:pPr>
    </w:p>
    <w:p w14:paraId="25B024D0" w14:textId="71810F82" w:rsidR="00E375F1" w:rsidRPr="00580B21" w:rsidRDefault="00E375F1" w:rsidP="00132E98">
      <w:pPr>
        <w:rPr>
          <w:rFonts w:asciiTheme="minorHAnsi" w:hAnsiTheme="minorHAnsi" w:cstheme="minorHAnsi"/>
          <w:b/>
          <w:color w:val="000000" w:themeColor="text1"/>
          <w:szCs w:val="22"/>
        </w:rPr>
      </w:pPr>
    </w:p>
    <w:p w14:paraId="7F3CE728" w14:textId="5E7CF053" w:rsidR="00E375F1" w:rsidRPr="00580B21" w:rsidRDefault="00E375F1" w:rsidP="00132E98">
      <w:pPr>
        <w:rPr>
          <w:rFonts w:asciiTheme="minorHAnsi" w:hAnsiTheme="minorHAnsi" w:cstheme="minorHAnsi"/>
          <w:b/>
          <w:color w:val="000000" w:themeColor="text1"/>
          <w:szCs w:val="22"/>
        </w:rPr>
      </w:pPr>
    </w:p>
    <w:p w14:paraId="7A1C97A9" w14:textId="35F323BC" w:rsidR="00E375F1" w:rsidRPr="00580B21" w:rsidRDefault="00E375F1" w:rsidP="00132E98">
      <w:pPr>
        <w:rPr>
          <w:rFonts w:asciiTheme="minorHAnsi" w:hAnsiTheme="minorHAnsi" w:cstheme="minorHAnsi"/>
          <w:b/>
          <w:color w:val="000000" w:themeColor="text1"/>
          <w:szCs w:val="22"/>
        </w:rPr>
      </w:pPr>
    </w:p>
    <w:p w14:paraId="4BAEA828" w14:textId="0675DD9A" w:rsidR="00E375F1" w:rsidRPr="00580B21" w:rsidRDefault="00E375F1" w:rsidP="00132E98">
      <w:pPr>
        <w:rPr>
          <w:rFonts w:asciiTheme="minorHAnsi" w:hAnsiTheme="minorHAnsi" w:cstheme="minorHAnsi"/>
          <w:b/>
          <w:color w:val="000000" w:themeColor="text1"/>
          <w:szCs w:val="22"/>
        </w:rPr>
      </w:pPr>
    </w:p>
    <w:p w14:paraId="72C312F7" w14:textId="40BB8C82" w:rsidR="00E375F1" w:rsidRPr="00580B21" w:rsidRDefault="00E375F1" w:rsidP="00132E98">
      <w:pPr>
        <w:rPr>
          <w:rFonts w:asciiTheme="minorHAnsi" w:hAnsiTheme="minorHAnsi" w:cstheme="minorHAnsi"/>
          <w:b/>
          <w:color w:val="000000" w:themeColor="text1"/>
          <w:szCs w:val="22"/>
        </w:rPr>
      </w:pPr>
    </w:p>
    <w:p w14:paraId="760A3DF3" w14:textId="01F7949C" w:rsidR="00E375F1" w:rsidRPr="00580B21" w:rsidRDefault="00E375F1" w:rsidP="00132E98">
      <w:pPr>
        <w:rPr>
          <w:rFonts w:asciiTheme="minorHAnsi" w:hAnsiTheme="minorHAnsi" w:cstheme="minorHAnsi"/>
          <w:b/>
          <w:color w:val="000000" w:themeColor="text1"/>
          <w:szCs w:val="22"/>
        </w:rPr>
      </w:pPr>
    </w:p>
    <w:p w14:paraId="1DFE24D3" w14:textId="77777777" w:rsidR="000C1D39" w:rsidRPr="00F3553C" w:rsidRDefault="000C1D39" w:rsidP="00132E98">
      <w:pPr>
        <w:rPr>
          <w:rFonts w:asciiTheme="minorHAnsi" w:hAnsiTheme="minorHAnsi" w:cstheme="minorHAnsi"/>
          <w:b/>
          <w:szCs w:val="22"/>
        </w:rPr>
      </w:pPr>
    </w:p>
    <w:p w14:paraId="6F60E91A" w14:textId="77777777" w:rsidR="00647E9A" w:rsidRPr="00580B21" w:rsidRDefault="00647E9A" w:rsidP="00F20327">
      <w:pPr>
        <w:spacing w:after="120"/>
        <w:rPr>
          <w:rFonts w:asciiTheme="minorHAnsi" w:hAnsiTheme="minorHAnsi" w:cstheme="minorHAnsi"/>
          <w:b/>
          <w:sz w:val="24"/>
          <w:szCs w:val="24"/>
        </w:rPr>
      </w:pPr>
      <w:r w:rsidRPr="00580B21">
        <w:rPr>
          <w:rFonts w:asciiTheme="minorHAnsi" w:hAnsiTheme="minorHAnsi" w:cstheme="minorHAnsi"/>
          <w:b/>
          <w:sz w:val="24"/>
          <w:szCs w:val="24"/>
        </w:rPr>
        <w:t>Seznam kratic</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7371"/>
      </w:tblGrid>
      <w:tr w:rsidR="00110087" w:rsidRPr="000A7BEF" w14:paraId="0EFA867B" w14:textId="77777777" w:rsidTr="00EE07C8">
        <w:tc>
          <w:tcPr>
            <w:tcW w:w="1668" w:type="dxa"/>
          </w:tcPr>
          <w:p w14:paraId="73DB76A4" w14:textId="38AD7199" w:rsidR="00647E9A" w:rsidRPr="000A7BEF" w:rsidRDefault="001E1B7D" w:rsidP="000A7BEF">
            <w:pPr>
              <w:rPr>
                <w:rFonts w:asciiTheme="minorHAnsi" w:hAnsiTheme="minorHAnsi" w:cstheme="minorHAnsi"/>
                <w:szCs w:val="22"/>
              </w:rPr>
            </w:pPr>
            <w:r w:rsidRPr="000A7BEF">
              <w:rPr>
                <w:rFonts w:asciiTheme="minorHAnsi" w:hAnsiTheme="minorHAnsi" w:cstheme="minorHAnsi"/>
                <w:szCs w:val="22"/>
              </w:rPr>
              <w:t>AJPES</w:t>
            </w:r>
          </w:p>
        </w:tc>
        <w:tc>
          <w:tcPr>
            <w:tcW w:w="7371" w:type="dxa"/>
          </w:tcPr>
          <w:p w14:paraId="45635682" w14:textId="70EBC1C3" w:rsidR="00647E9A" w:rsidRPr="000A7BEF" w:rsidRDefault="001E1B7D" w:rsidP="000A7BEF">
            <w:pPr>
              <w:rPr>
                <w:rFonts w:asciiTheme="minorHAnsi" w:hAnsiTheme="minorHAnsi" w:cstheme="minorHAnsi"/>
                <w:szCs w:val="22"/>
              </w:rPr>
            </w:pPr>
            <w:r w:rsidRPr="000A7BEF">
              <w:rPr>
                <w:rFonts w:asciiTheme="minorHAnsi" w:hAnsiTheme="minorHAnsi" w:cstheme="minorHAnsi"/>
                <w:szCs w:val="22"/>
              </w:rPr>
              <w:t>Agencija Republike Slovenije za javnopravne evidence in storitve</w:t>
            </w:r>
          </w:p>
        </w:tc>
      </w:tr>
      <w:tr w:rsidR="00535237" w:rsidRPr="000A7BEF" w14:paraId="108D093F" w14:textId="77777777" w:rsidTr="00EE07C8">
        <w:tc>
          <w:tcPr>
            <w:tcW w:w="1668" w:type="dxa"/>
          </w:tcPr>
          <w:p w14:paraId="74D22F90" w14:textId="0DA87B6C" w:rsidR="00535237" w:rsidRPr="000A7BEF" w:rsidRDefault="00535237" w:rsidP="000A7BEF">
            <w:pPr>
              <w:rPr>
                <w:rFonts w:asciiTheme="minorHAnsi" w:hAnsiTheme="minorHAnsi" w:cstheme="minorHAnsi"/>
                <w:szCs w:val="22"/>
              </w:rPr>
            </w:pPr>
            <w:r>
              <w:rPr>
                <w:rFonts w:asciiTheme="minorHAnsi" w:hAnsiTheme="minorHAnsi" w:cstheme="minorHAnsi"/>
                <w:szCs w:val="22"/>
              </w:rPr>
              <w:t>CRM</w:t>
            </w:r>
          </w:p>
        </w:tc>
        <w:tc>
          <w:tcPr>
            <w:tcW w:w="7371" w:type="dxa"/>
          </w:tcPr>
          <w:p w14:paraId="3E77AF4E" w14:textId="32A01322" w:rsidR="00535237" w:rsidRPr="00911695" w:rsidRDefault="008869F1" w:rsidP="000A7BEF">
            <w:pPr>
              <w:rPr>
                <w:rFonts w:asciiTheme="minorHAnsi" w:hAnsiTheme="minorHAnsi" w:cstheme="minorHAnsi"/>
                <w:szCs w:val="22"/>
              </w:rPr>
            </w:pPr>
            <w:r w:rsidRPr="00911695">
              <w:rPr>
                <w:rFonts w:asciiTheme="minorHAnsi" w:hAnsiTheme="minorHAnsi" w:cstheme="minorHAnsi"/>
                <w:szCs w:val="22"/>
              </w:rPr>
              <w:t>Upravljanje odnosov s strankami (</w:t>
            </w:r>
            <w:r w:rsidRPr="00911695">
              <w:rPr>
                <w:rFonts w:asciiTheme="minorHAnsi" w:hAnsiTheme="minorHAnsi" w:cstheme="minorHAnsi"/>
                <w:i/>
                <w:szCs w:val="22"/>
              </w:rPr>
              <w:t>Customer relationship management</w:t>
            </w:r>
            <w:r w:rsidRPr="00911695">
              <w:rPr>
                <w:rFonts w:asciiTheme="minorHAnsi" w:hAnsiTheme="minorHAnsi" w:cstheme="minorHAnsi"/>
                <w:szCs w:val="22"/>
              </w:rPr>
              <w:t>)</w:t>
            </w:r>
          </w:p>
        </w:tc>
      </w:tr>
      <w:tr w:rsidR="002D68CE" w:rsidRPr="000A7BEF" w14:paraId="55AC2213" w14:textId="77777777" w:rsidTr="00EE07C8">
        <w:tc>
          <w:tcPr>
            <w:tcW w:w="1668" w:type="dxa"/>
          </w:tcPr>
          <w:p w14:paraId="3401ED82" w14:textId="574B76FC" w:rsidR="002D68CE" w:rsidRDefault="002D68CE" w:rsidP="000A7BEF">
            <w:pPr>
              <w:rPr>
                <w:rFonts w:asciiTheme="minorHAnsi" w:hAnsiTheme="minorHAnsi" w:cstheme="minorHAnsi"/>
                <w:szCs w:val="22"/>
              </w:rPr>
            </w:pPr>
            <w:r>
              <w:rPr>
                <w:rFonts w:asciiTheme="minorHAnsi" w:hAnsiTheme="minorHAnsi" w:cstheme="minorHAnsi"/>
                <w:szCs w:val="22"/>
              </w:rPr>
              <w:t>ERP</w:t>
            </w:r>
          </w:p>
        </w:tc>
        <w:tc>
          <w:tcPr>
            <w:tcW w:w="7371" w:type="dxa"/>
          </w:tcPr>
          <w:p w14:paraId="490165D3" w14:textId="08D02F4F" w:rsidR="002D68CE" w:rsidRPr="00911695" w:rsidRDefault="002D68CE" w:rsidP="000A7BEF">
            <w:pPr>
              <w:rPr>
                <w:rFonts w:asciiTheme="minorHAnsi" w:hAnsiTheme="minorHAnsi" w:cstheme="minorHAnsi"/>
                <w:szCs w:val="22"/>
              </w:rPr>
            </w:pPr>
            <w:r>
              <w:rPr>
                <w:rFonts w:asciiTheme="minorHAnsi" w:hAnsiTheme="minorHAnsi" w:cstheme="minorHAnsi"/>
                <w:szCs w:val="22"/>
              </w:rPr>
              <w:t>Načrtovanje virov podjetja</w:t>
            </w:r>
            <w:r w:rsidR="001B2B8F">
              <w:rPr>
                <w:rFonts w:asciiTheme="minorHAnsi" w:hAnsiTheme="minorHAnsi" w:cstheme="minorHAnsi"/>
                <w:szCs w:val="22"/>
              </w:rPr>
              <w:t xml:space="preserve"> (</w:t>
            </w:r>
            <w:r w:rsidR="001B2B8F" w:rsidRPr="001B2B8F">
              <w:rPr>
                <w:rFonts w:asciiTheme="minorHAnsi" w:hAnsiTheme="minorHAnsi" w:cstheme="minorHAnsi"/>
                <w:i/>
                <w:szCs w:val="22"/>
              </w:rPr>
              <w:t>Enterprise resource planning</w:t>
            </w:r>
            <w:r w:rsidR="001B2B8F">
              <w:rPr>
                <w:rFonts w:asciiTheme="minorHAnsi" w:hAnsiTheme="minorHAnsi" w:cstheme="minorHAnsi"/>
                <w:szCs w:val="22"/>
              </w:rPr>
              <w:t>)</w:t>
            </w:r>
          </w:p>
        </w:tc>
      </w:tr>
      <w:tr w:rsidR="00087ADE" w:rsidRPr="000A7BEF" w14:paraId="0B103168" w14:textId="77777777" w:rsidTr="00EE07C8">
        <w:tc>
          <w:tcPr>
            <w:tcW w:w="1668" w:type="dxa"/>
          </w:tcPr>
          <w:p w14:paraId="736894F2" w14:textId="07441C2E" w:rsidR="00087ADE" w:rsidRPr="000A7BEF" w:rsidRDefault="00087ADE" w:rsidP="000A7BEF">
            <w:pPr>
              <w:rPr>
                <w:rFonts w:asciiTheme="minorHAnsi" w:hAnsiTheme="minorHAnsi" w:cstheme="minorHAnsi"/>
                <w:szCs w:val="22"/>
              </w:rPr>
            </w:pPr>
            <w:r>
              <w:rPr>
                <w:rFonts w:asciiTheme="minorHAnsi" w:hAnsiTheme="minorHAnsi" w:cstheme="minorHAnsi"/>
                <w:szCs w:val="22"/>
              </w:rPr>
              <w:t>ESI</w:t>
            </w:r>
          </w:p>
        </w:tc>
        <w:tc>
          <w:tcPr>
            <w:tcW w:w="7371" w:type="dxa"/>
          </w:tcPr>
          <w:p w14:paraId="0E270C51" w14:textId="4B874532" w:rsidR="00087ADE" w:rsidRPr="000A7BEF" w:rsidRDefault="00087ADE" w:rsidP="000A7BEF">
            <w:pPr>
              <w:rPr>
                <w:rFonts w:asciiTheme="minorHAnsi" w:hAnsiTheme="minorHAnsi" w:cstheme="minorHAnsi"/>
                <w:szCs w:val="22"/>
              </w:rPr>
            </w:pPr>
            <w:r w:rsidRPr="00087ADE">
              <w:rPr>
                <w:rFonts w:asciiTheme="minorHAnsi" w:hAnsiTheme="minorHAnsi" w:cstheme="minorHAnsi"/>
                <w:szCs w:val="22"/>
              </w:rPr>
              <w:t>Evropski strukturni in investicijski skladi</w:t>
            </w:r>
          </w:p>
        </w:tc>
      </w:tr>
      <w:tr w:rsidR="00FA6D04" w:rsidRPr="000A7BEF" w14:paraId="641FD3EC" w14:textId="77777777" w:rsidTr="00EE07C8">
        <w:tc>
          <w:tcPr>
            <w:tcW w:w="1668" w:type="dxa"/>
          </w:tcPr>
          <w:p w14:paraId="172DF081" w14:textId="3411F2BB" w:rsidR="00FA6D04" w:rsidRDefault="00FA6D04" w:rsidP="000A7BEF">
            <w:pPr>
              <w:rPr>
                <w:rFonts w:asciiTheme="minorHAnsi" w:hAnsiTheme="minorHAnsi" w:cstheme="minorHAnsi"/>
                <w:szCs w:val="22"/>
              </w:rPr>
            </w:pPr>
            <w:r>
              <w:rPr>
                <w:rFonts w:asciiTheme="minorHAnsi" w:hAnsiTheme="minorHAnsi" w:cstheme="minorHAnsi"/>
                <w:szCs w:val="22"/>
              </w:rPr>
              <w:t>ESS</w:t>
            </w:r>
          </w:p>
        </w:tc>
        <w:tc>
          <w:tcPr>
            <w:tcW w:w="7371" w:type="dxa"/>
          </w:tcPr>
          <w:p w14:paraId="587037F7" w14:textId="37D919E2" w:rsidR="00FA6D04" w:rsidRDefault="00FA6D04" w:rsidP="000A7BEF">
            <w:pPr>
              <w:rPr>
                <w:rFonts w:asciiTheme="minorHAnsi" w:hAnsiTheme="minorHAnsi" w:cstheme="minorHAnsi"/>
                <w:szCs w:val="22"/>
              </w:rPr>
            </w:pPr>
            <w:r>
              <w:rPr>
                <w:rFonts w:asciiTheme="minorHAnsi" w:hAnsiTheme="minorHAnsi" w:cstheme="minorHAnsi"/>
                <w:szCs w:val="22"/>
              </w:rPr>
              <w:t>Evropski socialni sklad</w:t>
            </w:r>
          </w:p>
        </w:tc>
      </w:tr>
      <w:tr w:rsidR="00087ADE" w:rsidRPr="000A7BEF" w14:paraId="5227ADB7" w14:textId="77777777" w:rsidTr="00EE07C8">
        <w:tc>
          <w:tcPr>
            <w:tcW w:w="1668" w:type="dxa"/>
          </w:tcPr>
          <w:p w14:paraId="20D7FAE9" w14:textId="574020E4" w:rsidR="00087ADE" w:rsidRDefault="00087ADE" w:rsidP="000A7BEF">
            <w:pPr>
              <w:rPr>
                <w:rFonts w:asciiTheme="minorHAnsi" w:hAnsiTheme="minorHAnsi" w:cstheme="minorHAnsi"/>
                <w:szCs w:val="22"/>
              </w:rPr>
            </w:pPr>
            <w:r>
              <w:rPr>
                <w:rFonts w:asciiTheme="minorHAnsi" w:hAnsiTheme="minorHAnsi" w:cstheme="minorHAnsi"/>
                <w:szCs w:val="22"/>
              </w:rPr>
              <w:t>EU</w:t>
            </w:r>
          </w:p>
        </w:tc>
        <w:tc>
          <w:tcPr>
            <w:tcW w:w="7371" w:type="dxa"/>
          </w:tcPr>
          <w:p w14:paraId="18C17EBC" w14:textId="0840177E" w:rsidR="00087ADE" w:rsidRPr="000A7BEF" w:rsidRDefault="00087ADE" w:rsidP="000A7BEF">
            <w:pPr>
              <w:rPr>
                <w:rFonts w:asciiTheme="minorHAnsi" w:hAnsiTheme="minorHAnsi" w:cstheme="minorHAnsi"/>
                <w:szCs w:val="22"/>
              </w:rPr>
            </w:pPr>
            <w:r>
              <w:rPr>
                <w:rFonts w:asciiTheme="minorHAnsi" w:hAnsiTheme="minorHAnsi" w:cstheme="minorHAnsi"/>
                <w:szCs w:val="22"/>
              </w:rPr>
              <w:t>Evropska unija</w:t>
            </w:r>
          </w:p>
        </w:tc>
      </w:tr>
      <w:tr w:rsidR="00454D81" w:rsidRPr="000A7BEF" w14:paraId="45471627" w14:textId="77777777" w:rsidTr="00EE07C8">
        <w:tc>
          <w:tcPr>
            <w:tcW w:w="1668" w:type="dxa"/>
          </w:tcPr>
          <w:p w14:paraId="03ADB5EB" w14:textId="53299DCC" w:rsidR="00454D81" w:rsidRPr="000A7BEF" w:rsidRDefault="00454D81" w:rsidP="000A7BEF">
            <w:pPr>
              <w:rPr>
                <w:rFonts w:asciiTheme="minorHAnsi" w:hAnsiTheme="minorHAnsi" w:cstheme="minorHAnsi"/>
                <w:szCs w:val="22"/>
              </w:rPr>
            </w:pPr>
            <w:r w:rsidRPr="000A7BEF">
              <w:rPr>
                <w:rFonts w:asciiTheme="minorHAnsi" w:hAnsiTheme="minorHAnsi" w:cstheme="minorHAnsi"/>
                <w:szCs w:val="22"/>
              </w:rPr>
              <w:t>GZS</w:t>
            </w:r>
          </w:p>
        </w:tc>
        <w:tc>
          <w:tcPr>
            <w:tcW w:w="7371" w:type="dxa"/>
          </w:tcPr>
          <w:p w14:paraId="3A28AB79" w14:textId="5545205C" w:rsidR="00454D81" w:rsidRPr="000A7BEF" w:rsidRDefault="00454D81" w:rsidP="000A7BEF">
            <w:pPr>
              <w:rPr>
                <w:rFonts w:asciiTheme="minorHAnsi" w:hAnsiTheme="minorHAnsi" w:cstheme="minorHAnsi"/>
                <w:szCs w:val="22"/>
              </w:rPr>
            </w:pPr>
            <w:r w:rsidRPr="000A7BEF">
              <w:rPr>
                <w:rFonts w:asciiTheme="minorHAnsi" w:hAnsiTheme="minorHAnsi" w:cstheme="minorHAnsi"/>
                <w:szCs w:val="22"/>
              </w:rPr>
              <w:t>Gospodarska zbornica Slovenije</w:t>
            </w:r>
          </w:p>
        </w:tc>
      </w:tr>
      <w:tr w:rsidR="00C5630F" w:rsidRPr="000A7BEF" w14:paraId="435A05FF" w14:textId="77777777" w:rsidTr="00EE07C8">
        <w:tc>
          <w:tcPr>
            <w:tcW w:w="1668" w:type="dxa"/>
          </w:tcPr>
          <w:p w14:paraId="291DEF7A" w14:textId="6FA4D064" w:rsidR="00C5630F" w:rsidRPr="000A7BEF" w:rsidRDefault="00C5630F" w:rsidP="000A7BEF">
            <w:pPr>
              <w:rPr>
                <w:rFonts w:asciiTheme="minorHAnsi" w:hAnsiTheme="minorHAnsi" w:cstheme="minorHAnsi"/>
                <w:szCs w:val="22"/>
              </w:rPr>
            </w:pPr>
            <w:r>
              <w:rPr>
                <w:rFonts w:asciiTheme="minorHAnsi" w:hAnsiTheme="minorHAnsi" w:cstheme="minorHAnsi"/>
                <w:szCs w:val="22"/>
              </w:rPr>
              <w:t>IS</w:t>
            </w:r>
          </w:p>
        </w:tc>
        <w:tc>
          <w:tcPr>
            <w:tcW w:w="7371" w:type="dxa"/>
          </w:tcPr>
          <w:p w14:paraId="7C78DA42" w14:textId="29A38B87" w:rsidR="00C5630F" w:rsidRPr="000A7BEF" w:rsidRDefault="00535237" w:rsidP="000A7BEF">
            <w:pPr>
              <w:rPr>
                <w:rFonts w:asciiTheme="minorHAnsi" w:hAnsiTheme="minorHAnsi" w:cstheme="minorHAnsi"/>
                <w:szCs w:val="22"/>
              </w:rPr>
            </w:pPr>
            <w:r>
              <w:rPr>
                <w:rFonts w:asciiTheme="minorHAnsi" w:hAnsiTheme="minorHAnsi" w:cstheme="minorHAnsi"/>
                <w:szCs w:val="22"/>
              </w:rPr>
              <w:t>Invalidski sklad</w:t>
            </w:r>
          </w:p>
        </w:tc>
      </w:tr>
      <w:tr w:rsidR="00C5630F" w:rsidRPr="000A7BEF" w14:paraId="02E4EE5C" w14:textId="77777777" w:rsidTr="00EE07C8">
        <w:tc>
          <w:tcPr>
            <w:tcW w:w="1668" w:type="dxa"/>
          </w:tcPr>
          <w:p w14:paraId="58195BC3" w14:textId="20DB747B" w:rsidR="00C5630F" w:rsidRPr="000A7BEF" w:rsidRDefault="00C5630F" w:rsidP="000A7BEF">
            <w:pPr>
              <w:rPr>
                <w:rFonts w:asciiTheme="minorHAnsi" w:hAnsiTheme="minorHAnsi" w:cstheme="minorHAnsi"/>
                <w:szCs w:val="22"/>
              </w:rPr>
            </w:pPr>
            <w:r>
              <w:rPr>
                <w:rFonts w:asciiTheme="minorHAnsi" w:hAnsiTheme="minorHAnsi" w:cstheme="minorHAnsi"/>
                <w:szCs w:val="22"/>
              </w:rPr>
              <w:t>ISS</w:t>
            </w:r>
          </w:p>
        </w:tc>
        <w:tc>
          <w:tcPr>
            <w:tcW w:w="7371" w:type="dxa"/>
          </w:tcPr>
          <w:p w14:paraId="5FE22CFE" w14:textId="7429447E" w:rsidR="00C5630F" w:rsidRPr="000A7BEF" w:rsidRDefault="00C5630F" w:rsidP="000A7BEF">
            <w:pPr>
              <w:rPr>
                <w:rFonts w:asciiTheme="minorHAnsi" w:hAnsiTheme="minorHAnsi" w:cstheme="minorHAnsi"/>
                <w:szCs w:val="22"/>
              </w:rPr>
            </w:pPr>
            <w:r>
              <w:rPr>
                <w:rFonts w:asciiTheme="minorHAnsi" w:hAnsiTheme="minorHAnsi" w:cstheme="minorHAnsi"/>
                <w:szCs w:val="22"/>
              </w:rPr>
              <w:t>Informacijski sistem sklada</w:t>
            </w:r>
          </w:p>
        </w:tc>
      </w:tr>
      <w:tr w:rsidR="00C5630F" w:rsidRPr="000A7BEF" w14:paraId="2335321F" w14:textId="77777777" w:rsidTr="00EE07C8">
        <w:tc>
          <w:tcPr>
            <w:tcW w:w="1668" w:type="dxa"/>
          </w:tcPr>
          <w:p w14:paraId="515CF621" w14:textId="364713CB" w:rsidR="00C5630F" w:rsidRDefault="00535237" w:rsidP="000A7BEF">
            <w:pPr>
              <w:rPr>
                <w:rFonts w:asciiTheme="minorHAnsi" w:hAnsiTheme="minorHAnsi" w:cstheme="minorHAnsi"/>
                <w:szCs w:val="22"/>
              </w:rPr>
            </w:pPr>
            <w:r>
              <w:rPr>
                <w:rFonts w:asciiTheme="minorHAnsi" w:hAnsiTheme="minorHAnsi" w:cstheme="minorHAnsi"/>
                <w:szCs w:val="22"/>
              </w:rPr>
              <w:t>JS</w:t>
            </w:r>
          </w:p>
        </w:tc>
        <w:tc>
          <w:tcPr>
            <w:tcW w:w="7371" w:type="dxa"/>
          </w:tcPr>
          <w:p w14:paraId="765B2F5E" w14:textId="63360C77" w:rsidR="00C5630F" w:rsidRDefault="00535237" w:rsidP="000A7BEF">
            <w:pPr>
              <w:rPr>
                <w:rFonts w:asciiTheme="minorHAnsi" w:hAnsiTheme="minorHAnsi" w:cstheme="minorHAnsi"/>
                <w:szCs w:val="22"/>
              </w:rPr>
            </w:pPr>
            <w:r>
              <w:rPr>
                <w:rFonts w:asciiTheme="minorHAnsi" w:hAnsiTheme="minorHAnsi" w:cstheme="minorHAnsi"/>
                <w:szCs w:val="22"/>
              </w:rPr>
              <w:t>Jamstveni sklad</w:t>
            </w:r>
          </w:p>
        </w:tc>
      </w:tr>
      <w:tr w:rsidR="00110087" w:rsidRPr="000A7BEF" w14:paraId="1DBAFB8D" w14:textId="77777777" w:rsidTr="00EE07C8">
        <w:tc>
          <w:tcPr>
            <w:tcW w:w="1668" w:type="dxa"/>
          </w:tcPr>
          <w:p w14:paraId="58D95349" w14:textId="77777777" w:rsidR="00647E9A" w:rsidRPr="000A7BEF" w:rsidRDefault="00647E9A" w:rsidP="000A7BEF">
            <w:pPr>
              <w:rPr>
                <w:rFonts w:asciiTheme="minorHAnsi" w:hAnsiTheme="minorHAnsi" w:cstheme="minorHAnsi"/>
                <w:szCs w:val="22"/>
              </w:rPr>
            </w:pPr>
            <w:r w:rsidRPr="000A7BEF">
              <w:rPr>
                <w:rFonts w:asciiTheme="minorHAnsi" w:hAnsiTheme="minorHAnsi" w:cstheme="minorHAnsi"/>
                <w:szCs w:val="22"/>
              </w:rPr>
              <w:t>MDDSZ</w:t>
            </w:r>
          </w:p>
        </w:tc>
        <w:tc>
          <w:tcPr>
            <w:tcW w:w="7371" w:type="dxa"/>
          </w:tcPr>
          <w:p w14:paraId="245CF8A1" w14:textId="77777777" w:rsidR="00647E9A" w:rsidRPr="000A7BEF" w:rsidRDefault="00647E9A" w:rsidP="000A7BEF">
            <w:pPr>
              <w:rPr>
                <w:rFonts w:asciiTheme="minorHAnsi" w:hAnsiTheme="minorHAnsi" w:cstheme="minorHAnsi"/>
                <w:szCs w:val="22"/>
              </w:rPr>
            </w:pPr>
            <w:r w:rsidRPr="000A7BEF">
              <w:rPr>
                <w:rFonts w:asciiTheme="minorHAnsi" w:hAnsiTheme="minorHAnsi" w:cstheme="minorHAnsi"/>
                <w:szCs w:val="22"/>
              </w:rPr>
              <w:t>Ministrstvo za delo, družino, socialne zadeve in enake možnosti</w:t>
            </w:r>
          </w:p>
        </w:tc>
      </w:tr>
      <w:tr w:rsidR="00CD6CFA" w:rsidRPr="000A7BEF" w14:paraId="7F58EF7C" w14:textId="77777777" w:rsidTr="00EE07C8">
        <w:tc>
          <w:tcPr>
            <w:tcW w:w="1668" w:type="dxa"/>
          </w:tcPr>
          <w:p w14:paraId="02ED35FE" w14:textId="3BCE95C1" w:rsidR="00CD6CFA" w:rsidRPr="000A7BEF" w:rsidRDefault="00CD6CFA" w:rsidP="000A7BEF">
            <w:pPr>
              <w:rPr>
                <w:rFonts w:asciiTheme="minorHAnsi" w:hAnsiTheme="minorHAnsi" w:cstheme="minorHAnsi"/>
                <w:szCs w:val="22"/>
              </w:rPr>
            </w:pPr>
            <w:r w:rsidRPr="000A7BEF">
              <w:rPr>
                <w:rFonts w:asciiTheme="minorHAnsi" w:hAnsiTheme="minorHAnsi" w:cstheme="minorHAnsi"/>
                <w:szCs w:val="22"/>
              </w:rPr>
              <w:t>MGRT</w:t>
            </w:r>
          </w:p>
        </w:tc>
        <w:tc>
          <w:tcPr>
            <w:tcW w:w="7371" w:type="dxa"/>
          </w:tcPr>
          <w:p w14:paraId="613D14EF" w14:textId="4F780551" w:rsidR="00CD6CFA" w:rsidRPr="000A7BEF" w:rsidRDefault="00CD6CFA" w:rsidP="000A7BEF">
            <w:pPr>
              <w:rPr>
                <w:rFonts w:asciiTheme="minorHAnsi" w:hAnsiTheme="minorHAnsi" w:cstheme="minorHAnsi"/>
                <w:szCs w:val="22"/>
              </w:rPr>
            </w:pPr>
            <w:r w:rsidRPr="000A7BEF">
              <w:rPr>
                <w:rFonts w:asciiTheme="minorHAnsi" w:hAnsiTheme="minorHAnsi" w:cstheme="minorHAnsi"/>
                <w:szCs w:val="22"/>
              </w:rPr>
              <w:t>Ministrstvo za gospodarski razvoj in tehnologijo</w:t>
            </w:r>
          </w:p>
        </w:tc>
      </w:tr>
      <w:tr w:rsidR="00110087" w:rsidRPr="000A7BEF" w14:paraId="31C2F99A" w14:textId="77777777" w:rsidTr="00EE07C8">
        <w:trPr>
          <w:trHeight w:val="158"/>
        </w:trPr>
        <w:tc>
          <w:tcPr>
            <w:tcW w:w="1668" w:type="dxa"/>
          </w:tcPr>
          <w:p w14:paraId="29511981" w14:textId="77777777" w:rsidR="00647E9A" w:rsidRPr="000A7BEF" w:rsidRDefault="00647E9A" w:rsidP="000A7BEF">
            <w:pPr>
              <w:rPr>
                <w:rFonts w:asciiTheme="minorHAnsi" w:hAnsiTheme="minorHAnsi" w:cstheme="minorHAnsi"/>
                <w:szCs w:val="22"/>
              </w:rPr>
            </w:pPr>
            <w:r w:rsidRPr="000A7BEF">
              <w:rPr>
                <w:rFonts w:asciiTheme="minorHAnsi" w:hAnsiTheme="minorHAnsi" w:cstheme="minorHAnsi"/>
                <w:szCs w:val="22"/>
              </w:rPr>
              <w:t>MIZŠ</w:t>
            </w:r>
          </w:p>
        </w:tc>
        <w:tc>
          <w:tcPr>
            <w:tcW w:w="7371" w:type="dxa"/>
          </w:tcPr>
          <w:p w14:paraId="274C3611" w14:textId="77777777" w:rsidR="00647E9A" w:rsidRPr="000A7BEF" w:rsidRDefault="00647E9A" w:rsidP="000A7BEF">
            <w:pPr>
              <w:rPr>
                <w:rFonts w:asciiTheme="minorHAnsi" w:hAnsiTheme="minorHAnsi" w:cstheme="minorHAnsi"/>
                <w:szCs w:val="22"/>
              </w:rPr>
            </w:pPr>
            <w:r w:rsidRPr="000A7BEF">
              <w:rPr>
                <w:rFonts w:asciiTheme="minorHAnsi" w:hAnsiTheme="minorHAnsi" w:cstheme="minorHAnsi"/>
                <w:szCs w:val="22"/>
              </w:rPr>
              <w:t>Ministrstvo za izobraževanje, znanost in šport</w:t>
            </w:r>
          </w:p>
        </w:tc>
      </w:tr>
      <w:tr w:rsidR="00110087" w:rsidRPr="000A7BEF" w14:paraId="5EFBE37E" w14:textId="77777777" w:rsidTr="00EE07C8">
        <w:tc>
          <w:tcPr>
            <w:tcW w:w="1668" w:type="dxa"/>
          </w:tcPr>
          <w:p w14:paraId="1FEE511B" w14:textId="77777777" w:rsidR="00647E9A" w:rsidRPr="000A7BEF" w:rsidRDefault="00647E9A" w:rsidP="000A7BEF">
            <w:pPr>
              <w:rPr>
                <w:rFonts w:asciiTheme="minorHAnsi" w:hAnsiTheme="minorHAnsi" w:cstheme="minorHAnsi"/>
                <w:szCs w:val="22"/>
              </w:rPr>
            </w:pPr>
            <w:r w:rsidRPr="000A7BEF">
              <w:rPr>
                <w:rFonts w:asciiTheme="minorHAnsi" w:hAnsiTheme="minorHAnsi" w:cstheme="minorHAnsi"/>
                <w:szCs w:val="22"/>
              </w:rPr>
              <w:t>MNZ</w:t>
            </w:r>
          </w:p>
        </w:tc>
        <w:tc>
          <w:tcPr>
            <w:tcW w:w="7371" w:type="dxa"/>
          </w:tcPr>
          <w:p w14:paraId="14AA2937" w14:textId="77777777" w:rsidR="00647E9A" w:rsidRPr="000A7BEF" w:rsidRDefault="00647E9A" w:rsidP="000A7BEF">
            <w:pPr>
              <w:rPr>
                <w:rFonts w:asciiTheme="minorHAnsi" w:hAnsiTheme="minorHAnsi" w:cstheme="minorHAnsi"/>
                <w:szCs w:val="22"/>
              </w:rPr>
            </w:pPr>
            <w:r w:rsidRPr="000A7BEF">
              <w:rPr>
                <w:rFonts w:asciiTheme="minorHAnsi" w:hAnsiTheme="minorHAnsi" w:cstheme="minorHAnsi"/>
                <w:szCs w:val="22"/>
              </w:rPr>
              <w:t>Ministrstvo za notranje zadeve</w:t>
            </w:r>
          </w:p>
        </w:tc>
      </w:tr>
      <w:tr w:rsidR="006C217F" w:rsidRPr="000A7BEF" w14:paraId="02034469" w14:textId="77777777" w:rsidTr="00EE07C8">
        <w:tc>
          <w:tcPr>
            <w:tcW w:w="1668" w:type="dxa"/>
          </w:tcPr>
          <w:p w14:paraId="31795AA0" w14:textId="52BAF7BF" w:rsidR="006C217F" w:rsidRPr="000A7BEF" w:rsidRDefault="006C217F" w:rsidP="000A7BEF">
            <w:pPr>
              <w:rPr>
                <w:rFonts w:asciiTheme="minorHAnsi" w:hAnsiTheme="minorHAnsi" w:cstheme="minorHAnsi"/>
                <w:szCs w:val="22"/>
              </w:rPr>
            </w:pPr>
            <w:r w:rsidRPr="000A7BEF">
              <w:rPr>
                <w:rFonts w:asciiTheme="minorHAnsi" w:hAnsiTheme="minorHAnsi" w:cstheme="minorHAnsi"/>
                <w:szCs w:val="22"/>
              </w:rPr>
              <w:t xml:space="preserve">MZ </w:t>
            </w:r>
          </w:p>
        </w:tc>
        <w:tc>
          <w:tcPr>
            <w:tcW w:w="7371" w:type="dxa"/>
          </w:tcPr>
          <w:p w14:paraId="17967495" w14:textId="0E39591B" w:rsidR="006C217F" w:rsidRPr="000A7BEF" w:rsidRDefault="006C217F" w:rsidP="000A7BEF">
            <w:pPr>
              <w:rPr>
                <w:rFonts w:asciiTheme="minorHAnsi" w:hAnsiTheme="minorHAnsi" w:cstheme="minorHAnsi"/>
                <w:szCs w:val="22"/>
              </w:rPr>
            </w:pPr>
            <w:r w:rsidRPr="000A7BEF">
              <w:rPr>
                <w:rFonts w:asciiTheme="minorHAnsi" w:hAnsiTheme="minorHAnsi" w:cstheme="minorHAnsi"/>
                <w:szCs w:val="22"/>
              </w:rPr>
              <w:t>Ministrstvo za zdravje</w:t>
            </w:r>
          </w:p>
        </w:tc>
      </w:tr>
      <w:tr w:rsidR="00110087" w:rsidRPr="000A7BEF" w14:paraId="78CC2D0C" w14:textId="77777777" w:rsidTr="00EE07C8">
        <w:tc>
          <w:tcPr>
            <w:tcW w:w="1668" w:type="dxa"/>
          </w:tcPr>
          <w:p w14:paraId="01A9E7CB" w14:textId="77777777" w:rsidR="00647E9A" w:rsidRPr="000A7BEF" w:rsidRDefault="00647E9A" w:rsidP="000A7BEF">
            <w:pPr>
              <w:rPr>
                <w:rFonts w:asciiTheme="minorHAnsi" w:hAnsiTheme="minorHAnsi" w:cstheme="minorHAnsi"/>
                <w:szCs w:val="22"/>
              </w:rPr>
            </w:pPr>
            <w:r w:rsidRPr="000A7BEF">
              <w:rPr>
                <w:rFonts w:asciiTheme="minorHAnsi" w:hAnsiTheme="minorHAnsi" w:cstheme="minorHAnsi"/>
                <w:szCs w:val="22"/>
              </w:rPr>
              <w:t>MZZ</w:t>
            </w:r>
          </w:p>
        </w:tc>
        <w:tc>
          <w:tcPr>
            <w:tcW w:w="7371" w:type="dxa"/>
          </w:tcPr>
          <w:p w14:paraId="6E2E1442" w14:textId="77777777" w:rsidR="00647E9A" w:rsidRPr="000A7BEF" w:rsidRDefault="00647E9A" w:rsidP="000A7BEF">
            <w:pPr>
              <w:rPr>
                <w:rFonts w:asciiTheme="minorHAnsi" w:hAnsiTheme="minorHAnsi" w:cstheme="minorHAnsi"/>
                <w:szCs w:val="22"/>
              </w:rPr>
            </w:pPr>
            <w:r w:rsidRPr="000A7BEF">
              <w:rPr>
                <w:rFonts w:asciiTheme="minorHAnsi" w:hAnsiTheme="minorHAnsi" w:cstheme="minorHAnsi"/>
                <w:szCs w:val="22"/>
              </w:rPr>
              <w:t>Ministrstvo za zunanje zadeve</w:t>
            </w:r>
          </w:p>
        </w:tc>
      </w:tr>
      <w:tr w:rsidR="00454D81" w:rsidRPr="000A7BEF" w14:paraId="3F0CB05F" w14:textId="77777777" w:rsidTr="00EE07C8">
        <w:tc>
          <w:tcPr>
            <w:tcW w:w="1668" w:type="dxa"/>
          </w:tcPr>
          <w:p w14:paraId="0FB51A85" w14:textId="64D71350" w:rsidR="00454D81" w:rsidRPr="000A7BEF" w:rsidRDefault="00454D81" w:rsidP="000A7BEF">
            <w:pPr>
              <w:rPr>
                <w:rFonts w:asciiTheme="minorHAnsi" w:hAnsiTheme="minorHAnsi" w:cstheme="minorHAnsi"/>
                <w:szCs w:val="22"/>
              </w:rPr>
            </w:pPr>
            <w:r w:rsidRPr="000A7BEF">
              <w:rPr>
                <w:rFonts w:asciiTheme="minorHAnsi" w:hAnsiTheme="minorHAnsi" w:cstheme="minorHAnsi"/>
                <w:szCs w:val="22"/>
              </w:rPr>
              <w:t>OZS</w:t>
            </w:r>
          </w:p>
        </w:tc>
        <w:tc>
          <w:tcPr>
            <w:tcW w:w="7371" w:type="dxa"/>
          </w:tcPr>
          <w:p w14:paraId="31C71F68" w14:textId="3A3179D6" w:rsidR="00454D81" w:rsidRPr="000A7BEF" w:rsidRDefault="00454D81" w:rsidP="000A7BEF">
            <w:pPr>
              <w:rPr>
                <w:rFonts w:asciiTheme="minorHAnsi" w:hAnsiTheme="minorHAnsi" w:cstheme="minorHAnsi"/>
                <w:szCs w:val="22"/>
              </w:rPr>
            </w:pPr>
            <w:r w:rsidRPr="000A7BEF">
              <w:rPr>
                <w:rFonts w:asciiTheme="minorHAnsi" w:hAnsiTheme="minorHAnsi" w:cstheme="minorHAnsi"/>
                <w:szCs w:val="22"/>
              </w:rPr>
              <w:t>Obrtno-podjetniška zbornica Slovenije</w:t>
            </w:r>
          </w:p>
        </w:tc>
      </w:tr>
      <w:tr w:rsidR="00C5630F" w:rsidRPr="000A7BEF" w14:paraId="41DB041B" w14:textId="77777777" w:rsidTr="00EE07C8">
        <w:tc>
          <w:tcPr>
            <w:tcW w:w="1668" w:type="dxa"/>
          </w:tcPr>
          <w:p w14:paraId="1220B55A" w14:textId="0A395FCC" w:rsidR="00C5630F" w:rsidRPr="000A7BEF" w:rsidRDefault="00C5630F" w:rsidP="000A7BEF">
            <w:pPr>
              <w:rPr>
                <w:rFonts w:asciiTheme="minorHAnsi" w:hAnsiTheme="minorHAnsi" w:cstheme="minorHAnsi"/>
                <w:szCs w:val="22"/>
              </w:rPr>
            </w:pPr>
            <w:r>
              <w:rPr>
                <w:rFonts w:asciiTheme="minorHAnsi" w:hAnsiTheme="minorHAnsi" w:cstheme="minorHAnsi"/>
                <w:szCs w:val="22"/>
              </w:rPr>
              <w:t>PS</w:t>
            </w:r>
          </w:p>
        </w:tc>
        <w:tc>
          <w:tcPr>
            <w:tcW w:w="7371" w:type="dxa"/>
          </w:tcPr>
          <w:p w14:paraId="0BD9E962" w14:textId="2773693F" w:rsidR="00C5630F" w:rsidRPr="000A7BEF" w:rsidRDefault="00C5630F" w:rsidP="000A7BEF">
            <w:pPr>
              <w:rPr>
                <w:rFonts w:asciiTheme="minorHAnsi" w:hAnsiTheme="minorHAnsi" w:cstheme="minorHAnsi"/>
                <w:szCs w:val="22"/>
              </w:rPr>
            </w:pPr>
            <w:r>
              <w:rPr>
                <w:rFonts w:asciiTheme="minorHAnsi" w:hAnsiTheme="minorHAnsi" w:cstheme="minorHAnsi"/>
                <w:szCs w:val="22"/>
              </w:rPr>
              <w:t>Preživninski sklad</w:t>
            </w:r>
          </w:p>
        </w:tc>
      </w:tr>
      <w:tr w:rsidR="00454D81" w:rsidRPr="000A7BEF" w14:paraId="2D0AFFFF" w14:textId="77777777" w:rsidTr="00EE07C8">
        <w:tc>
          <w:tcPr>
            <w:tcW w:w="1668" w:type="dxa"/>
          </w:tcPr>
          <w:p w14:paraId="510DD3F8" w14:textId="4D3E252A" w:rsidR="00454D81" w:rsidRPr="000A7BEF" w:rsidRDefault="00454D81" w:rsidP="000A7BEF">
            <w:pPr>
              <w:rPr>
                <w:rFonts w:asciiTheme="minorHAnsi" w:hAnsiTheme="minorHAnsi" w:cstheme="minorHAnsi"/>
                <w:szCs w:val="22"/>
              </w:rPr>
            </w:pPr>
            <w:r w:rsidRPr="000A7BEF">
              <w:rPr>
                <w:rFonts w:asciiTheme="minorHAnsi" w:hAnsiTheme="minorHAnsi" w:cstheme="minorHAnsi"/>
                <w:szCs w:val="22"/>
              </w:rPr>
              <w:t>SPP</w:t>
            </w:r>
          </w:p>
        </w:tc>
        <w:tc>
          <w:tcPr>
            <w:tcW w:w="7371" w:type="dxa"/>
          </w:tcPr>
          <w:p w14:paraId="1A89A1A5" w14:textId="2110B3E8" w:rsidR="00454D81" w:rsidRPr="000A7BEF" w:rsidRDefault="0019616F" w:rsidP="000A7BEF">
            <w:pPr>
              <w:rPr>
                <w:rFonts w:asciiTheme="minorHAnsi" w:hAnsiTheme="minorHAnsi" w:cstheme="minorHAnsi"/>
                <w:szCs w:val="22"/>
              </w:rPr>
            </w:pPr>
            <w:hyperlink r:id="rId9" w:tgtFrame="blank" w:history="1">
              <w:r w:rsidR="00454D81" w:rsidRPr="000A7BEF">
                <w:rPr>
                  <w:rFonts w:asciiTheme="minorHAnsi" w:hAnsiTheme="minorHAnsi" w:cstheme="minorHAnsi"/>
                  <w:szCs w:val="22"/>
                </w:rPr>
                <w:t>Splošni pogoji poslovanja Javnega štipendijskega</w:t>
              </w:r>
            </w:hyperlink>
            <w:r w:rsidR="00454D81" w:rsidRPr="000A7BEF">
              <w:rPr>
                <w:rFonts w:asciiTheme="minorHAnsi" w:hAnsiTheme="minorHAnsi" w:cstheme="minorHAnsi"/>
                <w:szCs w:val="22"/>
              </w:rPr>
              <w:t>, razvojnega, invalidskega in preživninskega sklada Republike Slovenije</w:t>
            </w:r>
          </w:p>
        </w:tc>
      </w:tr>
      <w:tr w:rsidR="00454D81" w:rsidRPr="000A7BEF" w14:paraId="395E2524" w14:textId="77777777" w:rsidTr="00EE07C8">
        <w:tc>
          <w:tcPr>
            <w:tcW w:w="1668" w:type="dxa"/>
          </w:tcPr>
          <w:p w14:paraId="7A16DE6F" w14:textId="6BC3A1C1" w:rsidR="00454D81" w:rsidRPr="000A7BEF" w:rsidRDefault="00454D81" w:rsidP="000A7BEF">
            <w:pPr>
              <w:rPr>
                <w:rFonts w:asciiTheme="minorHAnsi" w:hAnsiTheme="minorHAnsi" w:cstheme="minorHAnsi"/>
                <w:szCs w:val="22"/>
              </w:rPr>
            </w:pPr>
            <w:r w:rsidRPr="000A7BEF">
              <w:rPr>
                <w:rFonts w:asciiTheme="minorHAnsi" w:hAnsiTheme="minorHAnsi" w:cstheme="minorHAnsi"/>
                <w:szCs w:val="22"/>
              </w:rPr>
              <w:t>ZDS</w:t>
            </w:r>
          </w:p>
        </w:tc>
        <w:tc>
          <w:tcPr>
            <w:tcW w:w="7371" w:type="dxa"/>
          </w:tcPr>
          <w:p w14:paraId="5A603F02" w14:textId="233D5073" w:rsidR="00454D81" w:rsidRPr="000A7BEF" w:rsidRDefault="00454D81" w:rsidP="000A7BEF">
            <w:pPr>
              <w:rPr>
                <w:rFonts w:asciiTheme="minorHAnsi" w:hAnsiTheme="minorHAnsi" w:cstheme="minorHAnsi"/>
                <w:szCs w:val="22"/>
              </w:rPr>
            </w:pPr>
            <w:r w:rsidRPr="000A7BEF">
              <w:rPr>
                <w:rFonts w:asciiTheme="minorHAnsi" w:hAnsiTheme="minorHAnsi" w:cstheme="minorHAnsi"/>
                <w:szCs w:val="22"/>
              </w:rPr>
              <w:t>Združenje delodajalcev Slovenije</w:t>
            </w:r>
          </w:p>
        </w:tc>
      </w:tr>
      <w:tr w:rsidR="001E1B7D" w:rsidRPr="000A7BEF" w14:paraId="49784229" w14:textId="77777777" w:rsidTr="00EE07C8">
        <w:tc>
          <w:tcPr>
            <w:tcW w:w="1668" w:type="dxa"/>
          </w:tcPr>
          <w:p w14:paraId="1ECD06F2" w14:textId="5F8E837C" w:rsidR="001E1B7D" w:rsidRPr="000A7BEF" w:rsidRDefault="001E1B7D" w:rsidP="000A7BEF">
            <w:pPr>
              <w:rPr>
                <w:rFonts w:asciiTheme="minorHAnsi" w:hAnsiTheme="minorHAnsi" w:cstheme="minorHAnsi"/>
                <w:szCs w:val="22"/>
              </w:rPr>
            </w:pPr>
            <w:r w:rsidRPr="000A7BEF">
              <w:rPr>
                <w:rFonts w:asciiTheme="minorHAnsi" w:hAnsiTheme="minorHAnsi" w:cstheme="minorHAnsi"/>
                <w:szCs w:val="22"/>
              </w:rPr>
              <w:t>ZFPPIPP</w:t>
            </w:r>
          </w:p>
        </w:tc>
        <w:tc>
          <w:tcPr>
            <w:tcW w:w="7371" w:type="dxa"/>
          </w:tcPr>
          <w:p w14:paraId="3A903619" w14:textId="46AB3A42" w:rsidR="001E1B7D" w:rsidRPr="000A7BEF" w:rsidRDefault="001E1B7D" w:rsidP="000A7BEF">
            <w:pPr>
              <w:rPr>
                <w:rFonts w:asciiTheme="minorHAnsi" w:hAnsiTheme="minorHAnsi" w:cstheme="minorHAnsi"/>
                <w:szCs w:val="22"/>
              </w:rPr>
            </w:pPr>
            <w:r w:rsidRPr="000A7BEF">
              <w:rPr>
                <w:rFonts w:asciiTheme="minorHAnsi" w:hAnsiTheme="minorHAnsi" w:cstheme="minorHAnsi"/>
                <w:bCs/>
                <w:szCs w:val="22"/>
              </w:rPr>
              <w:t>Zakon o finančnem poslovanju, postopkih zaradi insolventnosti in prisilnem prenehanju</w:t>
            </w:r>
          </w:p>
        </w:tc>
      </w:tr>
      <w:tr w:rsidR="00580B21" w:rsidRPr="000A7BEF" w14:paraId="333C862F" w14:textId="77777777" w:rsidTr="00EE07C8">
        <w:tc>
          <w:tcPr>
            <w:tcW w:w="1668" w:type="dxa"/>
          </w:tcPr>
          <w:p w14:paraId="540DA299" w14:textId="33F48DAB" w:rsidR="00580B21" w:rsidRPr="000A7BEF" w:rsidRDefault="00580B21" w:rsidP="000A7BEF">
            <w:pPr>
              <w:rPr>
                <w:rFonts w:asciiTheme="minorHAnsi" w:hAnsiTheme="minorHAnsi" w:cstheme="minorHAnsi"/>
                <w:szCs w:val="22"/>
              </w:rPr>
            </w:pPr>
            <w:r w:rsidRPr="000A7BEF">
              <w:rPr>
                <w:rFonts w:asciiTheme="minorHAnsi" w:hAnsiTheme="minorHAnsi" w:cstheme="minorHAnsi"/>
                <w:szCs w:val="22"/>
              </w:rPr>
              <w:t>ZJS</w:t>
            </w:r>
          </w:p>
        </w:tc>
        <w:tc>
          <w:tcPr>
            <w:tcW w:w="7371" w:type="dxa"/>
          </w:tcPr>
          <w:p w14:paraId="2A239CA1" w14:textId="38A7B441" w:rsidR="00580B21" w:rsidRPr="000A7BEF" w:rsidRDefault="00580B21" w:rsidP="000A7BEF">
            <w:pPr>
              <w:rPr>
                <w:rFonts w:asciiTheme="minorHAnsi" w:hAnsiTheme="minorHAnsi" w:cstheme="minorHAnsi"/>
                <w:bCs/>
                <w:szCs w:val="22"/>
              </w:rPr>
            </w:pPr>
            <w:r w:rsidRPr="000A7BEF">
              <w:rPr>
                <w:rFonts w:asciiTheme="minorHAnsi" w:hAnsiTheme="minorHAnsi" w:cstheme="minorHAnsi"/>
                <w:bCs/>
                <w:szCs w:val="22"/>
              </w:rPr>
              <w:t>Zakon o javnih skladih</w:t>
            </w:r>
          </w:p>
        </w:tc>
      </w:tr>
      <w:tr w:rsidR="001E1B7D" w:rsidRPr="000A7BEF" w14:paraId="73A9AC9F" w14:textId="77777777" w:rsidTr="00EE07C8">
        <w:tc>
          <w:tcPr>
            <w:tcW w:w="1668" w:type="dxa"/>
          </w:tcPr>
          <w:p w14:paraId="258EFA02" w14:textId="520621A7" w:rsidR="001E1B7D" w:rsidRPr="000A7BEF" w:rsidRDefault="001E1B7D" w:rsidP="000A7BEF">
            <w:pPr>
              <w:rPr>
                <w:rFonts w:asciiTheme="minorHAnsi" w:hAnsiTheme="minorHAnsi" w:cstheme="minorHAnsi"/>
                <w:szCs w:val="22"/>
              </w:rPr>
            </w:pPr>
            <w:r w:rsidRPr="000A7BEF">
              <w:rPr>
                <w:rFonts w:asciiTheme="minorHAnsi" w:hAnsiTheme="minorHAnsi" w:cstheme="minorHAnsi"/>
                <w:szCs w:val="22"/>
              </w:rPr>
              <w:t>ZJSRS</w:t>
            </w:r>
          </w:p>
        </w:tc>
        <w:tc>
          <w:tcPr>
            <w:tcW w:w="7371" w:type="dxa"/>
          </w:tcPr>
          <w:p w14:paraId="7919F3C4" w14:textId="2FF1F7F5" w:rsidR="001E1B7D" w:rsidRPr="000A7BEF" w:rsidRDefault="001E1B7D" w:rsidP="000A7BEF">
            <w:pPr>
              <w:rPr>
                <w:rFonts w:asciiTheme="minorHAnsi" w:hAnsiTheme="minorHAnsi" w:cstheme="minorHAnsi"/>
                <w:szCs w:val="22"/>
              </w:rPr>
            </w:pPr>
            <w:r w:rsidRPr="000A7BEF">
              <w:rPr>
                <w:rFonts w:asciiTheme="minorHAnsi" w:hAnsiTheme="minorHAnsi" w:cstheme="minorHAnsi"/>
                <w:szCs w:val="22"/>
              </w:rPr>
              <w:t>Zakon o Javnem štipendijskem, razvojnem, invalidskem in preživninskem skladu Republike Slovenije</w:t>
            </w:r>
          </w:p>
        </w:tc>
      </w:tr>
      <w:tr w:rsidR="00580B21" w:rsidRPr="000A7BEF" w14:paraId="56D92AEC" w14:textId="77777777" w:rsidTr="00EE07C8">
        <w:tc>
          <w:tcPr>
            <w:tcW w:w="1668" w:type="dxa"/>
          </w:tcPr>
          <w:p w14:paraId="0E18E8B1" w14:textId="6450839D" w:rsidR="00580B21" w:rsidRPr="000A7BEF" w:rsidRDefault="00580B21" w:rsidP="000A7BEF">
            <w:pPr>
              <w:rPr>
                <w:rFonts w:asciiTheme="minorHAnsi" w:hAnsiTheme="minorHAnsi" w:cstheme="minorHAnsi"/>
                <w:szCs w:val="22"/>
              </w:rPr>
            </w:pPr>
            <w:r w:rsidRPr="000A7BEF">
              <w:rPr>
                <w:rFonts w:asciiTheme="minorHAnsi" w:hAnsiTheme="minorHAnsi" w:cstheme="minorHAnsi"/>
                <w:szCs w:val="22"/>
              </w:rPr>
              <w:t>ZPIZ</w:t>
            </w:r>
          </w:p>
        </w:tc>
        <w:tc>
          <w:tcPr>
            <w:tcW w:w="7371" w:type="dxa"/>
          </w:tcPr>
          <w:p w14:paraId="6CA37C01" w14:textId="69C86217" w:rsidR="00580B21" w:rsidRPr="000A7BEF" w:rsidRDefault="00580B21" w:rsidP="000A7BEF">
            <w:pPr>
              <w:rPr>
                <w:rFonts w:asciiTheme="minorHAnsi" w:hAnsiTheme="minorHAnsi" w:cstheme="minorHAnsi"/>
                <w:szCs w:val="22"/>
              </w:rPr>
            </w:pPr>
            <w:r w:rsidRPr="000A7BEF">
              <w:rPr>
                <w:rFonts w:asciiTheme="minorHAnsi" w:hAnsiTheme="minorHAnsi" w:cstheme="minorHAnsi"/>
                <w:szCs w:val="22"/>
              </w:rPr>
              <w:t>Zavod za pokojninsko in invalidsko zavarovanje Slovenije</w:t>
            </w:r>
          </w:p>
        </w:tc>
      </w:tr>
      <w:tr w:rsidR="001E1B7D" w:rsidRPr="000A7BEF" w14:paraId="1884701E" w14:textId="77777777" w:rsidTr="00EE07C8">
        <w:tc>
          <w:tcPr>
            <w:tcW w:w="1668" w:type="dxa"/>
          </w:tcPr>
          <w:p w14:paraId="4F504ADE" w14:textId="710272A8" w:rsidR="001E1B7D" w:rsidRPr="000A7BEF" w:rsidRDefault="001E1B7D" w:rsidP="000A7BEF">
            <w:pPr>
              <w:rPr>
                <w:rFonts w:asciiTheme="minorHAnsi" w:hAnsiTheme="minorHAnsi" w:cstheme="minorHAnsi"/>
                <w:szCs w:val="22"/>
              </w:rPr>
            </w:pPr>
            <w:r w:rsidRPr="000A7BEF">
              <w:rPr>
                <w:rFonts w:asciiTheme="minorHAnsi" w:hAnsiTheme="minorHAnsi" w:cstheme="minorHAnsi"/>
                <w:szCs w:val="22"/>
              </w:rPr>
              <w:t>ZRSZ</w:t>
            </w:r>
          </w:p>
        </w:tc>
        <w:tc>
          <w:tcPr>
            <w:tcW w:w="7371" w:type="dxa"/>
          </w:tcPr>
          <w:p w14:paraId="56551145" w14:textId="1CDBE06E" w:rsidR="001E1B7D" w:rsidRPr="000A7BEF" w:rsidRDefault="001E1B7D" w:rsidP="000A7BEF">
            <w:pPr>
              <w:rPr>
                <w:rFonts w:asciiTheme="minorHAnsi" w:hAnsiTheme="minorHAnsi" w:cstheme="minorHAnsi"/>
                <w:szCs w:val="22"/>
              </w:rPr>
            </w:pPr>
            <w:r w:rsidRPr="000A7BEF">
              <w:rPr>
                <w:rFonts w:asciiTheme="minorHAnsi" w:hAnsiTheme="minorHAnsi" w:cstheme="minorHAnsi"/>
                <w:szCs w:val="22"/>
              </w:rPr>
              <w:t>Zavod Republike Slovenije za zaposlovanje</w:t>
            </w:r>
          </w:p>
        </w:tc>
      </w:tr>
      <w:tr w:rsidR="001E1B7D" w:rsidRPr="000A7BEF" w14:paraId="21C87268" w14:textId="77777777" w:rsidTr="00EE07C8">
        <w:tc>
          <w:tcPr>
            <w:tcW w:w="1668" w:type="dxa"/>
          </w:tcPr>
          <w:p w14:paraId="2BCDDF87" w14:textId="42AD78F6" w:rsidR="001E1B7D" w:rsidRPr="000A7BEF" w:rsidRDefault="001E1B7D" w:rsidP="000A7BEF">
            <w:pPr>
              <w:rPr>
                <w:rFonts w:asciiTheme="minorHAnsi" w:hAnsiTheme="minorHAnsi" w:cstheme="minorHAnsi"/>
                <w:szCs w:val="22"/>
              </w:rPr>
            </w:pPr>
            <w:r w:rsidRPr="000A7BEF">
              <w:rPr>
                <w:rFonts w:asciiTheme="minorHAnsi" w:hAnsiTheme="minorHAnsi" w:cstheme="minorHAnsi"/>
                <w:szCs w:val="22"/>
              </w:rPr>
              <w:t>ZZR</w:t>
            </w:r>
            <w:r w:rsidR="003F6725">
              <w:rPr>
                <w:rFonts w:asciiTheme="minorHAnsi" w:hAnsiTheme="minorHAnsi" w:cstheme="minorHAnsi"/>
                <w:szCs w:val="22"/>
              </w:rPr>
              <w:t>Z</w:t>
            </w:r>
            <w:r w:rsidRPr="000A7BEF">
              <w:rPr>
                <w:rFonts w:asciiTheme="minorHAnsi" w:hAnsiTheme="minorHAnsi" w:cstheme="minorHAnsi"/>
                <w:szCs w:val="22"/>
              </w:rPr>
              <w:t>I</w:t>
            </w:r>
          </w:p>
        </w:tc>
        <w:tc>
          <w:tcPr>
            <w:tcW w:w="7371" w:type="dxa"/>
          </w:tcPr>
          <w:p w14:paraId="14051377" w14:textId="44D3BEAE" w:rsidR="001E1B7D" w:rsidRPr="000A7BEF" w:rsidRDefault="001E1B7D" w:rsidP="000A7BEF">
            <w:pPr>
              <w:rPr>
                <w:rFonts w:asciiTheme="minorHAnsi" w:hAnsiTheme="minorHAnsi" w:cstheme="minorHAnsi"/>
                <w:szCs w:val="22"/>
              </w:rPr>
            </w:pPr>
            <w:r w:rsidRPr="000A7BEF">
              <w:rPr>
                <w:rFonts w:asciiTheme="minorHAnsi" w:hAnsiTheme="minorHAnsi" w:cstheme="minorHAnsi"/>
                <w:szCs w:val="22"/>
              </w:rPr>
              <w:t>Zakon o zaposlitveni rehabilitaciji in zaposlovanju invalidov</w:t>
            </w:r>
          </w:p>
        </w:tc>
      </w:tr>
      <w:tr w:rsidR="001E1B7D" w:rsidRPr="000A7BEF" w14:paraId="50BE28A9" w14:textId="77777777" w:rsidTr="00EE07C8">
        <w:tc>
          <w:tcPr>
            <w:tcW w:w="1668" w:type="dxa"/>
          </w:tcPr>
          <w:p w14:paraId="07C663CB" w14:textId="017D31F6" w:rsidR="001E1B7D" w:rsidRPr="000A7BEF" w:rsidRDefault="001E1B7D" w:rsidP="000A7BEF">
            <w:pPr>
              <w:rPr>
                <w:rFonts w:asciiTheme="minorHAnsi" w:hAnsiTheme="minorHAnsi" w:cstheme="minorHAnsi"/>
                <w:szCs w:val="22"/>
              </w:rPr>
            </w:pPr>
            <w:r w:rsidRPr="000A7BEF">
              <w:rPr>
                <w:rFonts w:asciiTheme="minorHAnsi" w:hAnsiTheme="minorHAnsi" w:cstheme="minorHAnsi"/>
                <w:szCs w:val="22"/>
              </w:rPr>
              <w:t>ZZZS</w:t>
            </w:r>
          </w:p>
        </w:tc>
        <w:tc>
          <w:tcPr>
            <w:tcW w:w="7371" w:type="dxa"/>
          </w:tcPr>
          <w:p w14:paraId="60EF207C" w14:textId="7D316F63" w:rsidR="001E1B7D" w:rsidRPr="000A7BEF" w:rsidRDefault="001E1B7D" w:rsidP="000A7BEF">
            <w:pPr>
              <w:rPr>
                <w:rFonts w:asciiTheme="minorHAnsi" w:hAnsiTheme="minorHAnsi" w:cstheme="minorHAnsi"/>
                <w:szCs w:val="22"/>
              </w:rPr>
            </w:pPr>
            <w:r w:rsidRPr="000A7BEF">
              <w:rPr>
                <w:rFonts w:asciiTheme="minorHAnsi" w:hAnsiTheme="minorHAnsi" w:cstheme="minorHAnsi"/>
                <w:szCs w:val="22"/>
              </w:rPr>
              <w:t>Zavod za zdravstveno zavarovanje Slovenije</w:t>
            </w:r>
          </w:p>
        </w:tc>
      </w:tr>
    </w:tbl>
    <w:p w14:paraId="4BE92184" w14:textId="77777777" w:rsidR="00647E9A" w:rsidRPr="00F3553C" w:rsidRDefault="00647E9A" w:rsidP="00F20327">
      <w:pPr>
        <w:pStyle w:val="Naslov1"/>
        <w:numPr>
          <w:ilvl w:val="0"/>
          <w:numId w:val="0"/>
        </w:numPr>
      </w:pPr>
    </w:p>
    <w:p w14:paraId="49B79E0B" w14:textId="39D76F45" w:rsidR="00647E9A" w:rsidRPr="00F3553C" w:rsidRDefault="00647E9A" w:rsidP="00132E98">
      <w:pPr>
        <w:rPr>
          <w:rFonts w:asciiTheme="minorHAnsi" w:hAnsiTheme="minorHAnsi" w:cstheme="minorHAnsi"/>
          <w:szCs w:val="22"/>
        </w:rPr>
      </w:pPr>
      <w:r w:rsidRPr="00F3553C">
        <w:rPr>
          <w:rFonts w:asciiTheme="minorHAnsi" w:hAnsiTheme="minorHAnsi" w:cstheme="minorHAnsi"/>
          <w:szCs w:val="22"/>
        </w:rPr>
        <w:br w:type="page"/>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6350"/>
      </w:tblGrid>
      <w:tr w:rsidR="00110087" w:rsidRPr="00D376D3" w14:paraId="68F0F65A" w14:textId="77777777" w:rsidTr="0037734C">
        <w:tc>
          <w:tcPr>
            <w:tcW w:w="9039" w:type="dxa"/>
            <w:gridSpan w:val="2"/>
            <w:shd w:val="clear" w:color="auto" w:fill="auto"/>
          </w:tcPr>
          <w:p w14:paraId="2436E4B7" w14:textId="498AE2EE" w:rsidR="001426C2" w:rsidRPr="00EE07C8" w:rsidRDefault="007337DF" w:rsidP="00DE6B81">
            <w:pPr>
              <w:rPr>
                <w:rFonts w:asciiTheme="minorHAnsi" w:hAnsiTheme="minorHAnsi" w:cstheme="minorHAnsi"/>
                <w:b/>
                <w:sz w:val="20"/>
              </w:rPr>
            </w:pPr>
            <w:r w:rsidRPr="00EE07C8">
              <w:rPr>
                <w:rFonts w:asciiTheme="minorHAnsi" w:hAnsiTheme="minorHAnsi" w:cstheme="minorHAnsi"/>
                <w:b/>
                <w:sz w:val="20"/>
              </w:rPr>
              <w:lastRenderedPageBreak/>
              <w:t xml:space="preserve">Osnovni podatki o </w:t>
            </w:r>
            <w:r w:rsidR="00052C16" w:rsidRPr="00EE07C8">
              <w:rPr>
                <w:rFonts w:asciiTheme="minorHAnsi" w:hAnsiTheme="minorHAnsi" w:cstheme="minorHAnsi"/>
                <w:b/>
                <w:sz w:val="20"/>
              </w:rPr>
              <w:t xml:space="preserve">Javnem </w:t>
            </w:r>
            <w:r w:rsidR="0037734C" w:rsidRPr="00EE07C8">
              <w:rPr>
                <w:rFonts w:asciiTheme="minorHAnsi" w:hAnsiTheme="minorHAnsi" w:cstheme="minorHAnsi"/>
                <w:b/>
                <w:sz w:val="20"/>
              </w:rPr>
              <w:t>štipendijskem, razvojnem, invalidskem in preživnin</w:t>
            </w:r>
            <w:r w:rsidR="00970035">
              <w:rPr>
                <w:rFonts w:asciiTheme="minorHAnsi" w:hAnsiTheme="minorHAnsi" w:cstheme="minorHAnsi"/>
                <w:b/>
                <w:sz w:val="20"/>
              </w:rPr>
              <w:t>skem skladu Republike Slovenije</w:t>
            </w:r>
          </w:p>
        </w:tc>
      </w:tr>
      <w:tr w:rsidR="00110087" w:rsidRPr="00D376D3" w14:paraId="19F26DF4" w14:textId="77777777" w:rsidTr="0037734C">
        <w:tc>
          <w:tcPr>
            <w:tcW w:w="2689" w:type="dxa"/>
            <w:shd w:val="clear" w:color="auto" w:fill="auto"/>
          </w:tcPr>
          <w:p w14:paraId="7F27CB89" w14:textId="77777777" w:rsidR="007337DF" w:rsidRPr="00EE07C8" w:rsidRDefault="007337DF" w:rsidP="00DE6B81">
            <w:pPr>
              <w:rPr>
                <w:rFonts w:asciiTheme="minorHAnsi" w:hAnsiTheme="minorHAnsi" w:cstheme="minorHAnsi"/>
                <w:sz w:val="20"/>
              </w:rPr>
            </w:pPr>
            <w:r w:rsidRPr="00EE07C8">
              <w:rPr>
                <w:rFonts w:asciiTheme="minorHAnsi" w:eastAsia="Times New Roman" w:hAnsiTheme="minorHAnsi" w:cstheme="minorHAnsi"/>
                <w:sz w:val="20"/>
              </w:rPr>
              <w:t>Ime v angleščini:</w:t>
            </w:r>
          </w:p>
        </w:tc>
        <w:tc>
          <w:tcPr>
            <w:tcW w:w="6350" w:type="dxa"/>
            <w:shd w:val="clear" w:color="auto" w:fill="auto"/>
          </w:tcPr>
          <w:p w14:paraId="34B835BD" w14:textId="45E73021" w:rsidR="007337DF" w:rsidRPr="00EE07C8" w:rsidRDefault="00DA2795" w:rsidP="00EE07C8">
            <w:pPr>
              <w:jc w:val="left"/>
              <w:rPr>
                <w:rFonts w:asciiTheme="minorHAnsi" w:eastAsia="Times New Roman" w:hAnsiTheme="minorHAnsi" w:cstheme="minorHAnsi"/>
                <w:sz w:val="20"/>
                <w:lang w:val="en-GB"/>
              </w:rPr>
            </w:pPr>
            <w:r>
              <w:rPr>
                <w:rFonts w:asciiTheme="minorHAnsi" w:eastAsia="Times New Roman" w:hAnsiTheme="minorHAnsi" w:cstheme="minorHAnsi"/>
                <w:sz w:val="20"/>
                <w:lang w:val="en-GB"/>
              </w:rPr>
              <w:t>Public Scholarship, Development, Disability and Maintenance F</w:t>
            </w:r>
            <w:r w:rsidR="00AD5F74" w:rsidRPr="00EE07C8">
              <w:rPr>
                <w:rFonts w:asciiTheme="minorHAnsi" w:eastAsia="Times New Roman" w:hAnsiTheme="minorHAnsi" w:cstheme="minorHAnsi"/>
                <w:sz w:val="20"/>
                <w:lang w:val="en-GB"/>
              </w:rPr>
              <w:t>und of the Republic of Slovenia</w:t>
            </w:r>
          </w:p>
        </w:tc>
      </w:tr>
      <w:tr w:rsidR="00110087" w:rsidRPr="00D376D3" w14:paraId="11BF4052" w14:textId="77777777" w:rsidTr="0037734C">
        <w:tc>
          <w:tcPr>
            <w:tcW w:w="2689" w:type="dxa"/>
            <w:shd w:val="clear" w:color="auto" w:fill="auto"/>
          </w:tcPr>
          <w:p w14:paraId="0470D866" w14:textId="77777777" w:rsidR="007337DF" w:rsidRPr="00EE07C8" w:rsidRDefault="007337DF" w:rsidP="00DE6B81">
            <w:pPr>
              <w:rPr>
                <w:rFonts w:asciiTheme="minorHAnsi" w:eastAsia="Times New Roman" w:hAnsiTheme="minorHAnsi" w:cstheme="minorHAnsi"/>
                <w:sz w:val="20"/>
              </w:rPr>
            </w:pPr>
            <w:r w:rsidRPr="00EE07C8">
              <w:rPr>
                <w:rFonts w:asciiTheme="minorHAnsi" w:eastAsia="Times New Roman" w:hAnsiTheme="minorHAnsi" w:cstheme="minorHAnsi"/>
                <w:sz w:val="20"/>
              </w:rPr>
              <w:t>Spletna stran:</w:t>
            </w:r>
          </w:p>
        </w:tc>
        <w:tc>
          <w:tcPr>
            <w:tcW w:w="6350" w:type="dxa"/>
            <w:shd w:val="clear" w:color="auto" w:fill="auto"/>
          </w:tcPr>
          <w:p w14:paraId="782A81B7" w14:textId="38899F18" w:rsidR="007337DF" w:rsidRPr="00EE07C8" w:rsidRDefault="0019616F" w:rsidP="00DE6B81">
            <w:pPr>
              <w:rPr>
                <w:rFonts w:asciiTheme="minorHAnsi" w:eastAsia="Times New Roman" w:hAnsiTheme="minorHAnsi" w:cstheme="minorHAnsi"/>
                <w:sz w:val="20"/>
                <w:u w:val="single"/>
              </w:rPr>
            </w:pPr>
            <w:hyperlink r:id="rId10" w:history="1">
              <w:r w:rsidR="00B130EA" w:rsidRPr="00EE07C8">
                <w:rPr>
                  <w:rStyle w:val="Hiperpovezava"/>
                  <w:rFonts w:asciiTheme="minorHAnsi" w:eastAsia="Times New Roman" w:hAnsiTheme="minorHAnsi" w:cstheme="minorHAnsi"/>
                  <w:sz w:val="20"/>
                </w:rPr>
                <w:t>www.srips-rs.si</w:t>
              </w:r>
            </w:hyperlink>
            <w:r w:rsidR="00B130EA" w:rsidRPr="00EE07C8">
              <w:rPr>
                <w:rFonts w:asciiTheme="minorHAnsi" w:eastAsia="Times New Roman" w:hAnsiTheme="minorHAnsi" w:cstheme="minorHAnsi"/>
                <w:sz w:val="20"/>
                <w:u w:val="single"/>
              </w:rPr>
              <w:t xml:space="preserve"> </w:t>
            </w:r>
          </w:p>
        </w:tc>
      </w:tr>
      <w:tr w:rsidR="00110087" w:rsidRPr="00D376D3" w14:paraId="5961873B" w14:textId="77777777" w:rsidTr="00AD5F74">
        <w:trPr>
          <w:trHeight w:val="1531"/>
        </w:trPr>
        <w:tc>
          <w:tcPr>
            <w:tcW w:w="2689" w:type="dxa"/>
            <w:shd w:val="clear" w:color="auto" w:fill="auto"/>
          </w:tcPr>
          <w:p w14:paraId="7113408F" w14:textId="77777777" w:rsidR="007337DF" w:rsidRPr="00EE07C8" w:rsidRDefault="007337DF" w:rsidP="00DE6B81">
            <w:pPr>
              <w:rPr>
                <w:rFonts w:asciiTheme="minorHAnsi" w:eastAsia="Times New Roman" w:hAnsiTheme="minorHAnsi" w:cstheme="minorHAnsi"/>
                <w:sz w:val="20"/>
              </w:rPr>
            </w:pPr>
          </w:p>
          <w:p w14:paraId="0AA0A5B0" w14:textId="77777777" w:rsidR="007337DF" w:rsidRPr="00EE07C8" w:rsidRDefault="007337DF" w:rsidP="00DE6B81">
            <w:pPr>
              <w:rPr>
                <w:rFonts w:asciiTheme="minorHAnsi" w:eastAsia="Times New Roman" w:hAnsiTheme="minorHAnsi" w:cstheme="minorHAnsi"/>
                <w:sz w:val="20"/>
              </w:rPr>
            </w:pPr>
            <w:r w:rsidRPr="00EE07C8">
              <w:rPr>
                <w:rFonts w:asciiTheme="minorHAnsi" w:eastAsia="Times New Roman" w:hAnsiTheme="minorHAnsi" w:cstheme="minorHAnsi"/>
                <w:sz w:val="20"/>
              </w:rPr>
              <w:t>Logotip:</w:t>
            </w:r>
          </w:p>
          <w:p w14:paraId="50010E9A" w14:textId="77777777" w:rsidR="007337DF" w:rsidRPr="00EE07C8" w:rsidRDefault="007337DF" w:rsidP="00DE6B81">
            <w:pPr>
              <w:rPr>
                <w:rFonts w:asciiTheme="minorHAnsi" w:eastAsia="Times New Roman" w:hAnsiTheme="minorHAnsi" w:cstheme="minorHAnsi"/>
                <w:sz w:val="20"/>
              </w:rPr>
            </w:pPr>
          </w:p>
        </w:tc>
        <w:tc>
          <w:tcPr>
            <w:tcW w:w="6350" w:type="dxa"/>
            <w:shd w:val="clear" w:color="auto" w:fill="auto"/>
          </w:tcPr>
          <w:p w14:paraId="539A1697" w14:textId="77777777" w:rsidR="007337DF" w:rsidRPr="00EE07C8" w:rsidRDefault="00AD5F74" w:rsidP="00DE6B81">
            <w:pPr>
              <w:rPr>
                <w:rFonts w:asciiTheme="minorHAnsi" w:eastAsia="Times New Roman" w:hAnsiTheme="minorHAnsi" w:cstheme="minorHAnsi"/>
                <w:sz w:val="20"/>
              </w:rPr>
            </w:pPr>
            <w:r w:rsidRPr="00EE07C8">
              <w:rPr>
                <w:rFonts w:asciiTheme="minorHAnsi" w:eastAsia="Times New Roman" w:hAnsiTheme="minorHAnsi" w:cstheme="minorHAnsi"/>
                <w:noProof/>
                <w:sz w:val="20"/>
                <w:lang w:eastAsia="sl-SI"/>
              </w:rPr>
              <w:drawing>
                <wp:anchor distT="0" distB="0" distL="114300" distR="114300" simplePos="0" relativeHeight="251658240" behindDoc="0" locked="0" layoutInCell="1" allowOverlap="1" wp14:anchorId="1E470729" wp14:editId="25EA73B5">
                  <wp:simplePos x="0" y="0"/>
                  <wp:positionH relativeFrom="column">
                    <wp:posOffset>19685</wp:posOffset>
                  </wp:positionH>
                  <wp:positionV relativeFrom="paragraph">
                    <wp:posOffset>147320</wp:posOffset>
                  </wp:positionV>
                  <wp:extent cx="1781175" cy="682625"/>
                  <wp:effectExtent l="0" t="0" r="9525" b="3175"/>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RIP logo final RGB SL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1175" cy="682625"/>
                          </a:xfrm>
                          <a:prstGeom prst="rect">
                            <a:avLst/>
                          </a:prstGeom>
                        </pic:spPr>
                      </pic:pic>
                    </a:graphicData>
                  </a:graphic>
                </wp:anchor>
              </w:drawing>
            </w:r>
          </w:p>
        </w:tc>
      </w:tr>
      <w:tr w:rsidR="00110087" w:rsidRPr="00D376D3" w14:paraId="0DEA6E6B" w14:textId="77777777" w:rsidTr="0037734C">
        <w:tc>
          <w:tcPr>
            <w:tcW w:w="2689" w:type="dxa"/>
            <w:shd w:val="clear" w:color="auto" w:fill="auto"/>
          </w:tcPr>
          <w:p w14:paraId="0D8DBD40" w14:textId="77777777" w:rsidR="007337DF" w:rsidRPr="00EE07C8" w:rsidRDefault="007337DF" w:rsidP="00DE6B81">
            <w:pPr>
              <w:rPr>
                <w:rFonts w:asciiTheme="minorHAnsi" w:hAnsiTheme="minorHAnsi" w:cstheme="minorHAnsi"/>
                <w:sz w:val="20"/>
              </w:rPr>
            </w:pPr>
            <w:r w:rsidRPr="00EE07C8">
              <w:rPr>
                <w:rFonts w:asciiTheme="minorHAnsi" w:hAnsiTheme="minorHAnsi" w:cstheme="minorHAnsi"/>
                <w:sz w:val="20"/>
              </w:rPr>
              <w:t>Matična številka:</w:t>
            </w:r>
          </w:p>
        </w:tc>
        <w:tc>
          <w:tcPr>
            <w:tcW w:w="6350" w:type="dxa"/>
            <w:shd w:val="clear" w:color="auto" w:fill="auto"/>
          </w:tcPr>
          <w:p w14:paraId="11A1F96C" w14:textId="77777777" w:rsidR="007337DF" w:rsidRPr="00EE07C8" w:rsidRDefault="002B09B0" w:rsidP="00DE6B81">
            <w:pPr>
              <w:rPr>
                <w:rFonts w:asciiTheme="minorHAnsi" w:hAnsiTheme="minorHAnsi" w:cstheme="minorHAnsi"/>
                <w:sz w:val="20"/>
              </w:rPr>
            </w:pPr>
            <w:r w:rsidRPr="00EE07C8">
              <w:rPr>
                <w:rFonts w:asciiTheme="minorHAnsi" w:hAnsiTheme="minorHAnsi" w:cstheme="minorHAnsi"/>
                <w:sz w:val="20"/>
              </w:rPr>
              <w:t>1198459000</w:t>
            </w:r>
          </w:p>
        </w:tc>
      </w:tr>
      <w:tr w:rsidR="00110087" w:rsidRPr="00D376D3" w14:paraId="6A9C0F97" w14:textId="77777777" w:rsidTr="0037734C">
        <w:tc>
          <w:tcPr>
            <w:tcW w:w="2689" w:type="dxa"/>
            <w:shd w:val="clear" w:color="auto" w:fill="auto"/>
          </w:tcPr>
          <w:p w14:paraId="759AAB9A" w14:textId="77777777" w:rsidR="007337DF" w:rsidRPr="00EE07C8" w:rsidRDefault="007337DF" w:rsidP="00DE6B81">
            <w:pPr>
              <w:rPr>
                <w:rFonts w:asciiTheme="minorHAnsi" w:hAnsiTheme="minorHAnsi" w:cstheme="minorHAnsi"/>
                <w:sz w:val="20"/>
              </w:rPr>
            </w:pPr>
            <w:r w:rsidRPr="00EE07C8">
              <w:rPr>
                <w:rFonts w:asciiTheme="minorHAnsi" w:hAnsiTheme="minorHAnsi" w:cstheme="minorHAnsi"/>
                <w:sz w:val="20"/>
              </w:rPr>
              <w:t>Davčna številka:</w:t>
            </w:r>
          </w:p>
        </w:tc>
        <w:tc>
          <w:tcPr>
            <w:tcW w:w="6350" w:type="dxa"/>
            <w:shd w:val="clear" w:color="auto" w:fill="auto"/>
          </w:tcPr>
          <w:p w14:paraId="49B61DA5" w14:textId="77777777" w:rsidR="007337DF" w:rsidRPr="00EE07C8" w:rsidRDefault="002B09B0" w:rsidP="00DE6B81">
            <w:pPr>
              <w:rPr>
                <w:rFonts w:asciiTheme="minorHAnsi" w:hAnsiTheme="minorHAnsi" w:cstheme="minorHAnsi"/>
                <w:sz w:val="20"/>
              </w:rPr>
            </w:pPr>
            <w:r w:rsidRPr="00EE07C8">
              <w:rPr>
                <w:rFonts w:asciiTheme="minorHAnsi" w:hAnsiTheme="minorHAnsi" w:cstheme="minorHAnsi"/>
                <w:sz w:val="20"/>
              </w:rPr>
              <w:t>86279670</w:t>
            </w:r>
          </w:p>
        </w:tc>
      </w:tr>
      <w:tr w:rsidR="00110087" w:rsidRPr="00D376D3" w14:paraId="5C760126" w14:textId="77777777" w:rsidTr="0037734C">
        <w:tc>
          <w:tcPr>
            <w:tcW w:w="9039" w:type="dxa"/>
            <w:gridSpan w:val="2"/>
            <w:shd w:val="clear" w:color="auto" w:fill="auto"/>
          </w:tcPr>
          <w:p w14:paraId="000F0D18" w14:textId="77777777" w:rsidR="007337DF" w:rsidRPr="00EE07C8" w:rsidRDefault="007337DF" w:rsidP="00DE6B81">
            <w:pPr>
              <w:jc w:val="right"/>
              <w:rPr>
                <w:rFonts w:asciiTheme="minorHAnsi" w:hAnsiTheme="minorHAnsi" w:cstheme="minorHAnsi"/>
                <w:sz w:val="20"/>
              </w:rPr>
            </w:pPr>
          </w:p>
        </w:tc>
      </w:tr>
      <w:tr w:rsidR="00110087" w:rsidRPr="00D376D3" w14:paraId="27C842AD" w14:textId="77777777" w:rsidTr="0037734C">
        <w:tc>
          <w:tcPr>
            <w:tcW w:w="9039" w:type="dxa"/>
            <w:gridSpan w:val="2"/>
            <w:shd w:val="clear" w:color="auto" w:fill="auto"/>
          </w:tcPr>
          <w:p w14:paraId="3616E7D2" w14:textId="77777777" w:rsidR="007337DF" w:rsidRPr="00EE07C8" w:rsidRDefault="007337DF" w:rsidP="00EE07C8">
            <w:pPr>
              <w:jc w:val="left"/>
              <w:rPr>
                <w:rFonts w:asciiTheme="minorHAnsi" w:hAnsiTheme="minorHAnsi" w:cstheme="minorHAnsi"/>
                <w:sz w:val="20"/>
              </w:rPr>
            </w:pPr>
            <w:r w:rsidRPr="00EE07C8">
              <w:rPr>
                <w:rFonts w:asciiTheme="minorHAnsi" w:hAnsiTheme="minorHAnsi" w:cstheme="minorHAnsi"/>
                <w:b/>
                <w:sz w:val="20"/>
              </w:rPr>
              <w:t xml:space="preserve">Splošni okvir delovanja </w:t>
            </w:r>
            <w:r w:rsidR="00C621D8" w:rsidRPr="00EE07C8">
              <w:rPr>
                <w:rFonts w:asciiTheme="minorHAnsi" w:hAnsiTheme="minorHAnsi" w:cstheme="minorHAnsi"/>
                <w:b/>
                <w:sz w:val="20"/>
              </w:rPr>
              <w:t xml:space="preserve">Javnega </w:t>
            </w:r>
            <w:r w:rsidR="00B15AE4" w:rsidRPr="00EE07C8">
              <w:rPr>
                <w:rFonts w:asciiTheme="minorHAnsi" w:hAnsiTheme="minorHAnsi" w:cstheme="minorHAnsi"/>
                <w:b/>
                <w:sz w:val="20"/>
              </w:rPr>
              <w:t xml:space="preserve">štipendijskega, razvojnega, invalidskega in preživninskega </w:t>
            </w:r>
            <w:r w:rsidR="00C621D8" w:rsidRPr="00EE07C8">
              <w:rPr>
                <w:rFonts w:asciiTheme="minorHAnsi" w:hAnsiTheme="minorHAnsi" w:cstheme="minorHAnsi"/>
                <w:b/>
                <w:sz w:val="20"/>
              </w:rPr>
              <w:t xml:space="preserve">sklada Republike Slovenije </w:t>
            </w:r>
          </w:p>
        </w:tc>
      </w:tr>
      <w:tr w:rsidR="00110087" w:rsidRPr="00D376D3" w14:paraId="6F1A643F" w14:textId="77777777" w:rsidTr="0037734C">
        <w:tc>
          <w:tcPr>
            <w:tcW w:w="2689" w:type="dxa"/>
            <w:shd w:val="clear" w:color="auto" w:fill="auto"/>
          </w:tcPr>
          <w:p w14:paraId="48B2A317" w14:textId="77777777" w:rsidR="007337DF" w:rsidRPr="00EE07C8" w:rsidRDefault="007337DF" w:rsidP="00DE6B81">
            <w:pPr>
              <w:jc w:val="left"/>
              <w:rPr>
                <w:rFonts w:asciiTheme="minorHAnsi" w:hAnsiTheme="minorHAnsi" w:cstheme="minorHAnsi"/>
                <w:sz w:val="20"/>
              </w:rPr>
            </w:pPr>
            <w:r w:rsidRPr="00EE07C8">
              <w:rPr>
                <w:rFonts w:asciiTheme="minorHAnsi" w:hAnsiTheme="minorHAnsi" w:cstheme="minorHAnsi"/>
                <w:sz w:val="20"/>
              </w:rPr>
              <w:t>Leto prve ustanovitve in zakonska podlaga:</w:t>
            </w:r>
          </w:p>
        </w:tc>
        <w:tc>
          <w:tcPr>
            <w:tcW w:w="6350" w:type="dxa"/>
            <w:shd w:val="clear" w:color="auto" w:fill="auto"/>
          </w:tcPr>
          <w:p w14:paraId="0F737317" w14:textId="6BC6A563" w:rsidR="00DA2795" w:rsidRDefault="00DA2795" w:rsidP="00EE07C8">
            <w:pPr>
              <w:jc w:val="left"/>
              <w:rPr>
                <w:rFonts w:asciiTheme="minorHAnsi" w:hAnsiTheme="minorHAnsi" w:cstheme="minorHAnsi"/>
                <w:sz w:val="20"/>
              </w:rPr>
            </w:pPr>
            <w:r>
              <w:rPr>
                <w:rFonts w:asciiTheme="minorHAnsi" w:hAnsiTheme="minorHAnsi" w:cstheme="minorHAnsi"/>
                <w:sz w:val="20"/>
              </w:rPr>
              <w:t>2017 –</w:t>
            </w:r>
            <w:r w:rsidR="00E63432" w:rsidRPr="00EE07C8">
              <w:rPr>
                <w:rFonts w:asciiTheme="minorHAnsi" w:hAnsiTheme="minorHAnsi" w:cstheme="minorHAnsi"/>
                <w:sz w:val="20"/>
              </w:rPr>
              <w:t xml:space="preserve"> </w:t>
            </w:r>
            <w:r>
              <w:rPr>
                <w:rFonts w:asciiTheme="minorHAnsi" w:hAnsiTheme="minorHAnsi" w:cstheme="minorHAnsi"/>
                <w:sz w:val="20"/>
              </w:rPr>
              <w:t xml:space="preserve">Javni štipendijski, razvojni, invalidski in preživninski sklad Republike Slovenije, </w:t>
            </w:r>
          </w:p>
          <w:p w14:paraId="082784B2" w14:textId="5EB63746" w:rsidR="006C217F" w:rsidRPr="00EE07C8" w:rsidRDefault="00E63432" w:rsidP="00EE07C8">
            <w:pPr>
              <w:jc w:val="left"/>
              <w:rPr>
                <w:rFonts w:asciiTheme="minorHAnsi" w:hAnsiTheme="minorHAnsi" w:cstheme="minorHAnsi"/>
                <w:sz w:val="20"/>
              </w:rPr>
            </w:pPr>
            <w:r w:rsidRPr="00EE07C8">
              <w:rPr>
                <w:rFonts w:asciiTheme="minorHAnsi" w:hAnsiTheme="minorHAnsi" w:cstheme="minorHAnsi"/>
                <w:sz w:val="20"/>
              </w:rPr>
              <w:t>Ustanovitveni akt Javnega štipendijskega, razvojnega, invalidskega in preživninskega sklada Republike Slovenije</w:t>
            </w:r>
            <w:r w:rsidR="00CE41B4" w:rsidRPr="00EE07C8">
              <w:rPr>
                <w:rFonts w:asciiTheme="minorHAnsi" w:hAnsiTheme="minorHAnsi" w:cstheme="minorHAnsi"/>
                <w:sz w:val="20"/>
              </w:rPr>
              <w:t xml:space="preserve"> </w:t>
            </w:r>
            <w:r w:rsidR="0044444B" w:rsidRPr="00EE07C8">
              <w:rPr>
                <w:rFonts w:asciiTheme="minorHAnsi" w:hAnsiTheme="minorHAnsi" w:cstheme="minorHAnsi"/>
                <w:sz w:val="20"/>
              </w:rPr>
              <w:t>(Uradni list RS, št. 23/13, 84/16, 12/17</w:t>
            </w:r>
            <w:r w:rsidR="00161120" w:rsidRPr="00EE07C8">
              <w:rPr>
                <w:rFonts w:asciiTheme="minorHAnsi" w:hAnsiTheme="minorHAnsi" w:cstheme="minorHAnsi"/>
                <w:sz w:val="20"/>
              </w:rPr>
              <w:t xml:space="preserve"> –</w:t>
            </w:r>
            <w:r w:rsidR="00B130EA" w:rsidRPr="00EE07C8">
              <w:rPr>
                <w:rFonts w:asciiTheme="minorHAnsi" w:hAnsiTheme="minorHAnsi" w:cstheme="minorHAnsi"/>
                <w:sz w:val="20"/>
              </w:rPr>
              <w:t xml:space="preserve"> </w:t>
            </w:r>
            <w:r w:rsidR="0044444B" w:rsidRPr="00EE07C8">
              <w:rPr>
                <w:rFonts w:asciiTheme="minorHAnsi" w:hAnsiTheme="minorHAnsi" w:cstheme="minorHAnsi"/>
                <w:sz w:val="20"/>
              </w:rPr>
              <w:t>popr.</w:t>
            </w:r>
            <w:r w:rsidR="00161120" w:rsidRPr="00EE07C8">
              <w:rPr>
                <w:rFonts w:asciiTheme="minorHAnsi" w:hAnsiTheme="minorHAnsi" w:cstheme="minorHAnsi"/>
                <w:sz w:val="20"/>
              </w:rPr>
              <w:t>,</w:t>
            </w:r>
            <w:r w:rsidR="0044444B" w:rsidRPr="00EE07C8">
              <w:rPr>
                <w:rFonts w:asciiTheme="minorHAnsi" w:hAnsiTheme="minorHAnsi" w:cstheme="minorHAnsi"/>
                <w:sz w:val="20"/>
              </w:rPr>
              <w:t xml:space="preserve"> 23/17</w:t>
            </w:r>
            <w:r w:rsidR="00B130EA" w:rsidRPr="00EE07C8">
              <w:rPr>
                <w:rFonts w:asciiTheme="minorHAnsi" w:hAnsiTheme="minorHAnsi" w:cstheme="minorHAnsi"/>
                <w:sz w:val="20"/>
              </w:rPr>
              <w:t xml:space="preserve"> in 30/19</w:t>
            </w:r>
            <w:r w:rsidR="0044444B" w:rsidRPr="00EE07C8">
              <w:rPr>
                <w:rFonts w:asciiTheme="minorHAnsi" w:hAnsiTheme="minorHAnsi" w:cstheme="minorHAnsi"/>
                <w:sz w:val="20"/>
              </w:rPr>
              <w:t>)</w:t>
            </w:r>
          </w:p>
        </w:tc>
      </w:tr>
      <w:tr w:rsidR="00B15AE4" w:rsidRPr="00D376D3" w14:paraId="62333BC4" w14:textId="77777777" w:rsidTr="0037734C">
        <w:tc>
          <w:tcPr>
            <w:tcW w:w="2689" w:type="dxa"/>
            <w:shd w:val="clear" w:color="auto" w:fill="auto"/>
          </w:tcPr>
          <w:p w14:paraId="6284BEF1" w14:textId="77777777" w:rsidR="00B15AE4" w:rsidRPr="00EE07C8" w:rsidRDefault="00B15AE4" w:rsidP="00DE6B81">
            <w:pPr>
              <w:rPr>
                <w:rFonts w:asciiTheme="minorHAnsi" w:hAnsiTheme="minorHAnsi" w:cstheme="minorHAnsi"/>
                <w:sz w:val="20"/>
              </w:rPr>
            </w:pPr>
          </w:p>
        </w:tc>
        <w:tc>
          <w:tcPr>
            <w:tcW w:w="6350" w:type="dxa"/>
            <w:shd w:val="clear" w:color="auto" w:fill="auto"/>
          </w:tcPr>
          <w:p w14:paraId="199E1FB6" w14:textId="66468611" w:rsidR="00854E4A" w:rsidRPr="00EE07C8" w:rsidRDefault="00CF450C" w:rsidP="00642671">
            <w:pPr>
              <w:jc w:val="left"/>
              <w:rPr>
                <w:rFonts w:asciiTheme="minorHAnsi" w:hAnsiTheme="minorHAnsi" w:cstheme="minorHAnsi"/>
                <w:sz w:val="20"/>
              </w:rPr>
            </w:pPr>
            <w:r w:rsidRPr="00EE07C8">
              <w:rPr>
                <w:rFonts w:asciiTheme="minorHAnsi" w:hAnsiTheme="minorHAnsi" w:cstheme="minorHAnsi"/>
                <w:sz w:val="20"/>
              </w:rPr>
              <w:t xml:space="preserve">Zakon o Javnem štipendijskem, razvojnem, invalidskem in preživninskem skladu Republike Slovenije (Uradni list RS, št. </w:t>
            </w:r>
            <w:r w:rsidR="00664A37" w:rsidRPr="00EE07C8">
              <w:rPr>
                <w:rFonts w:asciiTheme="minorHAnsi" w:hAnsiTheme="minorHAnsi" w:cstheme="minorHAnsi"/>
                <w:sz w:val="20"/>
              </w:rPr>
              <w:t xml:space="preserve">78/06 </w:t>
            </w:r>
            <w:r w:rsidR="00642671">
              <w:rPr>
                <w:rFonts w:asciiTheme="minorHAnsi" w:hAnsiTheme="minorHAnsi" w:cstheme="minorHAnsi"/>
                <w:sz w:val="20"/>
              </w:rPr>
              <w:t>–</w:t>
            </w:r>
            <w:r w:rsidR="00664A37" w:rsidRPr="00EE07C8">
              <w:rPr>
                <w:rFonts w:asciiTheme="minorHAnsi" w:hAnsiTheme="minorHAnsi" w:cstheme="minorHAnsi"/>
                <w:sz w:val="20"/>
              </w:rPr>
              <w:t xml:space="preserve"> uradno prečiščeno besedilo, 29/07, 31/08, 23/09, 25/10, 23/11, 24/12, 40/12 </w:t>
            </w:r>
            <w:r w:rsidR="00642671">
              <w:rPr>
                <w:rFonts w:asciiTheme="minorHAnsi" w:hAnsiTheme="minorHAnsi" w:cstheme="minorHAnsi"/>
                <w:sz w:val="20"/>
              </w:rPr>
              <w:t>–</w:t>
            </w:r>
            <w:r w:rsidR="00664A37" w:rsidRPr="00EE07C8">
              <w:rPr>
                <w:rFonts w:asciiTheme="minorHAnsi" w:hAnsiTheme="minorHAnsi" w:cstheme="minorHAnsi"/>
                <w:sz w:val="20"/>
              </w:rPr>
              <w:t xml:space="preserve"> ZUJF, 106/12, 69/15, 39/16, 11/18 </w:t>
            </w:r>
            <w:r w:rsidR="00642671">
              <w:rPr>
                <w:rFonts w:asciiTheme="minorHAnsi" w:hAnsiTheme="minorHAnsi" w:cstheme="minorHAnsi"/>
                <w:sz w:val="20"/>
              </w:rPr>
              <w:t>–</w:t>
            </w:r>
            <w:r w:rsidR="00664A37" w:rsidRPr="00EE07C8">
              <w:rPr>
                <w:rFonts w:asciiTheme="minorHAnsi" w:hAnsiTheme="minorHAnsi" w:cstheme="minorHAnsi"/>
                <w:sz w:val="20"/>
              </w:rPr>
              <w:t xml:space="preserve"> ZIZ-L, 49/20 </w:t>
            </w:r>
            <w:r w:rsidR="00642671">
              <w:rPr>
                <w:rFonts w:asciiTheme="minorHAnsi" w:hAnsiTheme="minorHAnsi" w:cstheme="minorHAnsi"/>
                <w:sz w:val="20"/>
              </w:rPr>
              <w:t>–</w:t>
            </w:r>
            <w:r w:rsidR="00664A37" w:rsidRPr="00EE07C8">
              <w:rPr>
                <w:rFonts w:asciiTheme="minorHAnsi" w:hAnsiTheme="minorHAnsi" w:cstheme="minorHAnsi"/>
                <w:sz w:val="20"/>
              </w:rPr>
              <w:t xml:space="preserve"> ZIUZEOP, 139/20</w:t>
            </w:r>
            <w:r w:rsidR="00DA2795">
              <w:rPr>
                <w:rFonts w:asciiTheme="minorHAnsi" w:hAnsiTheme="minorHAnsi" w:cstheme="minorHAnsi"/>
                <w:sz w:val="20"/>
              </w:rPr>
              <w:t xml:space="preserve"> in 17/22</w:t>
            </w:r>
            <w:r w:rsidRPr="00EE07C8">
              <w:rPr>
                <w:rFonts w:asciiTheme="minorHAnsi" w:hAnsiTheme="minorHAnsi" w:cstheme="minorHAnsi"/>
                <w:sz w:val="20"/>
              </w:rPr>
              <w:t>)</w:t>
            </w:r>
          </w:p>
        </w:tc>
      </w:tr>
      <w:tr w:rsidR="00E63432" w:rsidRPr="00D376D3" w14:paraId="3584B857" w14:textId="77777777" w:rsidTr="0037734C">
        <w:tc>
          <w:tcPr>
            <w:tcW w:w="2689" w:type="dxa"/>
            <w:shd w:val="clear" w:color="auto" w:fill="auto"/>
          </w:tcPr>
          <w:p w14:paraId="6288C650" w14:textId="77777777" w:rsidR="00E63432" w:rsidRPr="00EE07C8" w:rsidRDefault="00E63432" w:rsidP="00DE6B81">
            <w:pPr>
              <w:rPr>
                <w:rFonts w:asciiTheme="minorHAnsi" w:hAnsiTheme="minorHAnsi" w:cstheme="minorHAnsi"/>
                <w:sz w:val="20"/>
              </w:rPr>
            </w:pPr>
          </w:p>
        </w:tc>
        <w:tc>
          <w:tcPr>
            <w:tcW w:w="6350" w:type="dxa"/>
            <w:shd w:val="clear" w:color="auto" w:fill="auto"/>
          </w:tcPr>
          <w:p w14:paraId="342CCB6C" w14:textId="2A631CC9" w:rsidR="00E63432" w:rsidRPr="00EE07C8" w:rsidRDefault="00E63432" w:rsidP="00EE07C8">
            <w:pPr>
              <w:jc w:val="left"/>
              <w:rPr>
                <w:rFonts w:asciiTheme="minorHAnsi" w:hAnsiTheme="minorHAnsi" w:cstheme="minorHAnsi"/>
                <w:sz w:val="20"/>
              </w:rPr>
            </w:pPr>
            <w:r w:rsidRPr="00EE07C8">
              <w:rPr>
                <w:rFonts w:asciiTheme="minorHAnsi" w:hAnsiTheme="minorHAnsi" w:cstheme="minorHAnsi"/>
                <w:sz w:val="20"/>
              </w:rPr>
              <w:t>Zakon o </w:t>
            </w:r>
            <w:r w:rsidR="00854E4A" w:rsidRPr="00EE07C8">
              <w:rPr>
                <w:rFonts w:asciiTheme="minorHAnsi" w:hAnsiTheme="minorHAnsi" w:cstheme="minorHAnsi"/>
                <w:sz w:val="20"/>
              </w:rPr>
              <w:t>javn</w:t>
            </w:r>
            <w:r w:rsidRPr="00EE07C8">
              <w:rPr>
                <w:rFonts w:asciiTheme="minorHAnsi" w:hAnsiTheme="minorHAnsi" w:cstheme="minorHAnsi"/>
                <w:sz w:val="20"/>
              </w:rPr>
              <w:t>ih skladih (</w:t>
            </w:r>
            <w:r w:rsidR="00200E09" w:rsidRPr="00200E09">
              <w:rPr>
                <w:rFonts w:asciiTheme="minorHAnsi" w:hAnsiTheme="minorHAnsi" w:cstheme="minorHAnsi"/>
                <w:sz w:val="20"/>
              </w:rPr>
              <w:t>Uradni list RS, št. 77/08, 8/10 – ZSKZ-B, 61/20 – ZDLGPE in 206/21 – ZDUPŠOP)</w:t>
            </w:r>
          </w:p>
        </w:tc>
      </w:tr>
      <w:tr w:rsidR="00110087" w:rsidRPr="00D376D3" w14:paraId="127CB468" w14:textId="77777777" w:rsidTr="0037734C">
        <w:tc>
          <w:tcPr>
            <w:tcW w:w="2689" w:type="dxa"/>
            <w:shd w:val="clear" w:color="auto" w:fill="auto"/>
          </w:tcPr>
          <w:p w14:paraId="222A9FB9" w14:textId="77777777" w:rsidR="007337DF" w:rsidRPr="00EE07C8" w:rsidRDefault="00CD63AC" w:rsidP="00DE6B81">
            <w:pPr>
              <w:jc w:val="left"/>
              <w:rPr>
                <w:rFonts w:asciiTheme="minorHAnsi" w:hAnsiTheme="minorHAnsi" w:cstheme="minorHAnsi"/>
                <w:sz w:val="20"/>
              </w:rPr>
            </w:pPr>
            <w:r w:rsidRPr="00EE07C8">
              <w:rPr>
                <w:rFonts w:asciiTheme="minorHAnsi" w:hAnsiTheme="minorHAnsi" w:cstheme="minorHAnsi"/>
                <w:sz w:val="20"/>
              </w:rPr>
              <w:t>Naloge</w:t>
            </w:r>
            <w:r w:rsidR="00C621D8" w:rsidRPr="00EE07C8">
              <w:rPr>
                <w:rFonts w:asciiTheme="minorHAnsi" w:hAnsiTheme="minorHAnsi" w:cstheme="minorHAnsi"/>
                <w:sz w:val="20"/>
              </w:rPr>
              <w:t xml:space="preserve"> </w:t>
            </w:r>
            <w:r w:rsidR="00B15AE4" w:rsidRPr="00EE07C8">
              <w:rPr>
                <w:rFonts w:asciiTheme="minorHAnsi" w:hAnsiTheme="minorHAnsi" w:cstheme="minorHAnsi"/>
                <w:sz w:val="20"/>
              </w:rPr>
              <w:t>Javnega štipendijskega, razvojnega, invalidskega in preživninskega sklada Republike Slovenije</w:t>
            </w:r>
            <w:r w:rsidR="007337DF" w:rsidRPr="00EE07C8">
              <w:rPr>
                <w:rFonts w:asciiTheme="minorHAnsi" w:hAnsiTheme="minorHAnsi" w:cstheme="minorHAnsi"/>
                <w:sz w:val="20"/>
              </w:rPr>
              <w:t>:</w:t>
            </w:r>
          </w:p>
        </w:tc>
        <w:tc>
          <w:tcPr>
            <w:tcW w:w="6350" w:type="dxa"/>
            <w:shd w:val="clear" w:color="auto" w:fill="auto"/>
          </w:tcPr>
          <w:p w14:paraId="583E403E" w14:textId="77777777" w:rsidR="004652F6" w:rsidRPr="00EE07C8" w:rsidRDefault="004652F6"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štipendiranje, sofinanciranje štipendij in štipendijskih shem,</w:t>
            </w:r>
          </w:p>
          <w:p w14:paraId="673361AA" w14:textId="77777777" w:rsidR="00C621D8" w:rsidRPr="00EE07C8" w:rsidRDefault="00C621D8"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razvojniki za gospodarstvo,</w:t>
            </w:r>
          </w:p>
          <w:p w14:paraId="39369A1D" w14:textId="77777777" w:rsidR="00C621D8" w:rsidRPr="00EE07C8" w:rsidRDefault="00C621D8"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 xml:space="preserve">oblikovanje interdisciplinarnih skupin za </w:t>
            </w:r>
            <w:r w:rsidR="00F35CA9" w:rsidRPr="00EE07C8">
              <w:rPr>
                <w:rFonts w:asciiTheme="minorHAnsi" w:hAnsiTheme="minorHAnsi" w:cstheme="minorHAnsi"/>
                <w:sz w:val="20"/>
              </w:rPr>
              <w:t xml:space="preserve">projektno </w:t>
            </w:r>
            <w:r w:rsidRPr="00EE07C8">
              <w:rPr>
                <w:rFonts w:asciiTheme="minorHAnsi" w:hAnsiTheme="minorHAnsi" w:cstheme="minorHAnsi"/>
                <w:sz w:val="20"/>
              </w:rPr>
              <w:t>delo v gospodarstvu,</w:t>
            </w:r>
          </w:p>
          <w:p w14:paraId="7EC31ED3" w14:textId="77777777" w:rsidR="00C621D8" w:rsidRPr="00EE07C8" w:rsidRDefault="00C621D8"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krepitev podiplomskega znanja kadrov v gospodarstvu,</w:t>
            </w:r>
          </w:p>
          <w:p w14:paraId="1E82921F" w14:textId="77777777" w:rsidR="00C621D8" w:rsidRPr="00EE07C8" w:rsidRDefault="00C621D8"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izobraževanje in usposabljanje zaposlenih za večjo konkurenčnost podjetij,</w:t>
            </w:r>
          </w:p>
          <w:p w14:paraId="122C6058" w14:textId="77777777" w:rsidR="00C621D8" w:rsidRPr="00EE07C8" w:rsidRDefault="00C621D8"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izobraževanje in usposabljanje odraslih,</w:t>
            </w:r>
          </w:p>
          <w:p w14:paraId="4B78C278" w14:textId="7CEC297C" w:rsidR="00C621D8" w:rsidRPr="00EE07C8" w:rsidRDefault="00C621D8"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izmenja</w:t>
            </w:r>
            <w:r w:rsidR="00B130EA" w:rsidRPr="00EE07C8">
              <w:rPr>
                <w:rFonts w:asciiTheme="minorHAnsi" w:hAnsiTheme="minorHAnsi" w:cstheme="minorHAnsi"/>
                <w:sz w:val="20"/>
              </w:rPr>
              <w:t xml:space="preserve">va </w:t>
            </w:r>
            <w:r w:rsidRPr="00EE07C8">
              <w:rPr>
                <w:rFonts w:asciiTheme="minorHAnsi" w:hAnsiTheme="minorHAnsi" w:cstheme="minorHAnsi"/>
                <w:sz w:val="20"/>
              </w:rPr>
              <w:t>zaposlenih na podobnih delih,</w:t>
            </w:r>
          </w:p>
          <w:p w14:paraId="72C95FC4" w14:textId="77777777" w:rsidR="00C621D8" w:rsidRPr="00EE07C8" w:rsidRDefault="00C621D8"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shema prenosa znanja (mentorske sheme),</w:t>
            </w:r>
          </w:p>
          <w:p w14:paraId="326BCACE" w14:textId="77777777" w:rsidR="00C621D8" w:rsidRPr="00EE07C8" w:rsidRDefault="00C621D8"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dejavnosti poklicnega in strokovnega izobraževanja,</w:t>
            </w:r>
          </w:p>
          <w:p w14:paraId="6C500A30" w14:textId="77777777" w:rsidR="00C621D8" w:rsidRPr="00EE07C8" w:rsidRDefault="00C621D8"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dejavnosti praktičnega usposabljanja,</w:t>
            </w:r>
          </w:p>
          <w:p w14:paraId="55A3CCF8" w14:textId="77777777" w:rsidR="00C621D8" w:rsidRPr="00EE07C8" w:rsidRDefault="00C621D8"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spodbude za pripravo diplomskih, magistrskih in doktorskih nalog</w:t>
            </w:r>
            <w:r w:rsidR="00A017EE" w:rsidRPr="00EE07C8">
              <w:rPr>
                <w:rFonts w:asciiTheme="minorHAnsi" w:hAnsiTheme="minorHAnsi" w:cstheme="minorHAnsi"/>
                <w:sz w:val="20"/>
              </w:rPr>
              <w:t>,</w:t>
            </w:r>
            <w:r w:rsidRPr="00EE07C8">
              <w:rPr>
                <w:rFonts w:asciiTheme="minorHAnsi" w:hAnsiTheme="minorHAnsi" w:cstheme="minorHAnsi"/>
                <w:sz w:val="20"/>
              </w:rPr>
              <w:t xml:space="preserve"> poveza</w:t>
            </w:r>
            <w:r w:rsidR="00A017EE" w:rsidRPr="00EE07C8">
              <w:rPr>
                <w:rFonts w:asciiTheme="minorHAnsi" w:hAnsiTheme="minorHAnsi" w:cstheme="minorHAnsi"/>
                <w:sz w:val="20"/>
              </w:rPr>
              <w:t>nih</w:t>
            </w:r>
            <w:r w:rsidRPr="00EE07C8">
              <w:rPr>
                <w:rFonts w:asciiTheme="minorHAnsi" w:hAnsiTheme="minorHAnsi" w:cstheme="minorHAnsi"/>
                <w:sz w:val="20"/>
              </w:rPr>
              <w:t xml:space="preserve"> z gospodarstvom,</w:t>
            </w:r>
          </w:p>
          <w:p w14:paraId="07FB37EA" w14:textId="77777777" w:rsidR="00C621D8" w:rsidRPr="00EE07C8" w:rsidRDefault="00C621D8"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spodbujanje mednarodne mobilnosti študentov in raziskovalcev,</w:t>
            </w:r>
          </w:p>
          <w:p w14:paraId="4B9CBC1D" w14:textId="77777777" w:rsidR="00C621D8" w:rsidRPr="00EE07C8" w:rsidRDefault="00C621D8"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pretok in popularizacija znanja,</w:t>
            </w:r>
          </w:p>
          <w:p w14:paraId="56E96F8A" w14:textId="77777777" w:rsidR="005C6852" w:rsidRPr="00EE07C8" w:rsidRDefault="00C621D8"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podpora odličnosti</w:t>
            </w:r>
            <w:r w:rsidR="005C6852" w:rsidRPr="00EE07C8">
              <w:rPr>
                <w:rFonts w:asciiTheme="minorHAnsi" w:hAnsiTheme="minorHAnsi" w:cstheme="minorHAnsi"/>
                <w:sz w:val="20"/>
              </w:rPr>
              <w:t>,</w:t>
            </w:r>
          </w:p>
          <w:p w14:paraId="5468D427" w14:textId="77777777" w:rsidR="00C621D8" w:rsidRPr="00EE07C8" w:rsidRDefault="005C6852"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jamčenje za terjatve delavcev v primeru plačilne nesposobnosti delodajalca,</w:t>
            </w:r>
          </w:p>
          <w:p w14:paraId="549FBFE6" w14:textId="77777777" w:rsidR="005C6852" w:rsidRPr="00EE07C8" w:rsidRDefault="005C6852"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izplačevanje nadomestila preživnine otrokom, ki je preživninski zavezanec na plačuje,</w:t>
            </w:r>
          </w:p>
          <w:p w14:paraId="62668803" w14:textId="0C3A0419" w:rsidR="007337DF" w:rsidRPr="00EE07C8" w:rsidRDefault="00FE5BB9"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 xml:space="preserve">nadzor izpolnjevanja kvote in </w:t>
            </w:r>
            <w:r w:rsidR="005C6852" w:rsidRPr="00EE07C8">
              <w:rPr>
                <w:rFonts w:asciiTheme="minorHAnsi" w:hAnsiTheme="minorHAnsi" w:cstheme="minorHAnsi"/>
                <w:sz w:val="20"/>
              </w:rPr>
              <w:t>spodbujanje zaposlovanja invalidov.</w:t>
            </w:r>
          </w:p>
        </w:tc>
      </w:tr>
      <w:tr w:rsidR="00110087" w:rsidRPr="00D376D3" w14:paraId="4B8F0576" w14:textId="77777777" w:rsidTr="0037734C">
        <w:tc>
          <w:tcPr>
            <w:tcW w:w="2689" w:type="dxa"/>
            <w:shd w:val="clear" w:color="auto" w:fill="auto"/>
          </w:tcPr>
          <w:p w14:paraId="5521C109" w14:textId="77777777" w:rsidR="007337DF" w:rsidRPr="00EE07C8" w:rsidRDefault="007337DF" w:rsidP="00DE6B81">
            <w:pPr>
              <w:jc w:val="left"/>
              <w:rPr>
                <w:rFonts w:asciiTheme="minorHAnsi" w:hAnsiTheme="minorHAnsi" w:cstheme="minorHAnsi"/>
                <w:sz w:val="20"/>
              </w:rPr>
            </w:pPr>
            <w:r w:rsidRPr="00EE07C8">
              <w:rPr>
                <w:rFonts w:asciiTheme="minorHAnsi" w:hAnsiTheme="minorHAnsi" w:cstheme="minorHAnsi"/>
                <w:sz w:val="20"/>
              </w:rPr>
              <w:lastRenderedPageBreak/>
              <w:t>Akt</w:t>
            </w:r>
            <w:r w:rsidR="00F35CA9" w:rsidRPr="00EE07C8">
              <w:rPr>
                <w:rFonts w:asciiTheme="minorHAnsi" w:hAnsiTheme="minorHAnsi" w:cstheme="minorHAnsi"/>
                <w:sz w:val="20"/>
              </w:rPr>
              <w:t>i</w:t>
            </w:r>
            <w:r w:rsidRPr="00EE07C8">
              <w:rPr>
                <w:rFonts w:asciiTheme="minorHAnsi" w:hAnsiTheme="minorHAnsi" w:cstheme="minorHAnsi"/>
                <w:sz w:val="20"/>
              </w:rPr>
              <w:t>, ki ureja</w:t>
            </w:r>
            <w:r w:rsidR="00F35CA9" w:rsidRPr="00EE07C8">
              <w:rPr>
                <w:rFonts w:asciiTheme="minorHAnsi" w:hAnsiTheme="minorHAnsi" w:cstheme="minorHAnsi"/>
                <w:sz w:val="20"/>
              </w:rPr>
              <w:t>jo</w:t>
            </w:r>
            <w:r w:rsidRPr="00EE07C8">
              <w:rPr>
                <w:rFonts w:asciiTheme="minorHAnsi" w:hAnsiTheme="minorHAnsi" w:cstheme="minorHAnsi"/>
                <w:sz w:val="20"/>
              </w:rPr>
              <w:t xml:space="preserve"> razmerja do uporabnikov storitev</w:t>
            </w:r>
            <w:r w:rsidR="001426C2" w:rsidRPr="00EE07C8">
              <w:rPr>
                <w:rFonts w:asciiTheme="minorHAnsi" w:hAnsiTheme="minorHAnsi" w:cstheme="minorHAnsi"/>
                <w:sz w:val="20"/>
              </w:rPr>
              <w:t xml:space="preserve"> </w:t>
            </w:r>
            <w:r w:rsidR="00045B1A" w:rsidRPr="00EE07C8">
              <w:rPr>
                <w:rFonts w:asciiTheme="minorHAnsi" w:hAnsiTheme="minorHAnsi" w:cstheme="minorHAnsi"/>
                <w:sz w:val="20"/>
              </w:rPr>
              <w:t>Javnega štipendijskega, razvojnega, invalidskega in preživninskega sklada Republike Slovenije</w:t>
            </w:r>
            <w:r w:rsidR="00A017EE" w:rsidRPr="00EE07C8">
              <w:rPr>
                <w:rFonts w:asciiTheme="minorHAnsi" w:hAnsiTheme="minorHAnsi" w:cstheme="minorHAnsi"/>
                <w:sz w:val="20"/>
              </w:rPr>
              <w:t>:</w:t>
            </w:r>
          </w:p>
        </w:tc>
        <w:tc>
          <w:tcPr>
            <w:tcW w:w="6350" w:type="dxa"/>
            <w:shd w:val="clear" w:color="auto" w:fill="auto"/>
          </w:tcPr>
          <w:p w14:paraId="510A82D4" w14:textId="5B9C62BA" w:rsidR="004652F6" w:rsidRPr="00EE07C8" w:rsidRDefault="004652F6"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Zakon o štipendiranju (ZŠtip-1) (</w:t>
            </w:r>
            <w:r w:rsidR="00664A37" w:rsidRPr="00EE07C8">
              <w:rPr>
                <w:rFonts w:asciiTheme="minorHAnsi" w:hAnsiTheme="minorHAnsi" w:cstheme="minorHAnsi"/>
                <w:sz w:val="20"/>
              </w:rPr>
              <w:t xml:space="preserve">Uradni list RS, št. 56/13, 99/13 </w:t>
            </w:r>
            <w:r w:rsidR="00B06485">
              <w:rPr>
                <w:rFonts w:asciiTheme="minorHAnsi" w:hAnsiTheme="minorHAnsi" w:cstheme="minorHAnsi"/>
                <w:sz w:val="20"/>
              </w:rPr>
              <w:t>–</w:t>
            </w:r>
            <w:r w:rsidR="00664A37" w:rsidRPr="00EE07C8">
              <w:rPr>
                <w:rFonts w:asciiTheme="minorHAnsi" w:hAnsiTheme="minorHAnsi" w:cstheme="minorHAnsi"/>
                <w:sz w:val="20"/>
              </w:rPr>
              <w:t xml:space="preserve"> ZUPJS-C, 8/16, 61/17 </w:t>
            </w:r>
            <w:r w:rsidR="00B06485">
              <w:rPr>
                <w:rFonts w:asciiTheme="minorHAnsi" w:hAnsiTheme="minorHAnsi" w:cstheme="minorHAnsi"/>
                <w:sz w:val="20"/>
              </w:rPr>
              <w:t>–</w:t>
            </w:r>
            <w:r w:rsidR="00664A37" w:rsidRPr="00EE07C8">
              <w:rPr>
                <w:rFonts w:asciiTheme="minorHAnsi" w:hAnsiTheme="minorHAnsi" w:cstheme="minorHAnsi"/>
                <w:sz w:val="20"/>
              </w:rPr>
              <w:t xml:space="preserve"> ZUPŠ, 31/18, 46/19, 80/20 </w:t>
            </w:r>
            <w:r w:rsidR="00B06485">
              <w:rPr>
                <w:rFonts w:asciiTheme="minorHAnsi" w:hAnsiTheme="minorHAnsi" w:cstheme="minorHAnsi"/>
                <w:sz w:val="20"/>
              </w:rPr>
              <w:t>–</w:t>
            </w:r>
            <w:r w:rsidR="00664A37" w:rsidRPr="00EE07C8">
              <w:rPr>
                <w:rFonts w:asciiTheme="minorHAnsi" w:hAnsiTheme="minorHAnsi" w:cstheme="minorHAnsi"/>
                <w:sz w:val="20"/>
              </w:rPr>
              <w:t xml:space="preserve"> ZIUOOPE, 98/20 </w:t>
            </w:r>
            <w:r w:rsidR="00B06485">
              <w:rPr>
                <w:rFonts w:asciiTheme="minorHAnsi" w:hAnsiTheme="minorHAnsi" w:cstheme="minorHAnsi"/>
                <w:sz w:val="20"/>
              </w:rPr>
              <w:t>–</w:t>
            </w:r>
            <w:r w:rsidR="00664A37" w:rsidRPr="00EE07C8">
              <w:rPr>
                <w:rFonts w:asciiTheme="minorHAnsi" w:hAnsiTheme="minorHAnsi" w:cstheme="minorHAnsi"/>
                <w:sz w:val="20"/>
              </w:rPr>
              <w:t xml:space="preserve"> ZIUPDV, 152/20 </w:t>
            </w:r>
            <w:r w:rsidR="00B06485">
              <w:rPr>
                <w:rFonts w:asciiTheme="minorHAnsi" w:hAnsiTheme="minorHAnsi" w:cstheme="minorHAnsi"/>
                <w:sz w:val="20"/>
              </w:rPr>
              <w:t>–</w:t>
            </w:r>
            <w:r w:rsidR="00664A37" w:rsidRPr="00EE07C8">
              <w:rPr>
                <w:rFonts w:asciiTheme="minorHAnsi" w:hAnsiTheme="minorHAnsi" w:cstheme="minorHAnsi"/>
                <w:sz w:val="20"/>
              </w:rPr>
              <w:t xml:space="preserve"> ZZUOOP, 112/21 </w:t>
            </w:r>
            <w:r w:rsidR="00B06485">
              <w:rPr>
                <w:rFonts w:asciiTheme="minorHAnsi" w:hAnsiTheme="minorHAnsi" w:cstheme="minorHAnsi"/>
                <w:sz w:val="20"/>
              </w:rPr>
              <w:t>–</w:t>
            </w:r>
            <w:r w:rsidR="00664A37" w:rsidRPr="00EE07C8">
              <w:rPr>
                <w:rFonts w:asciiTheme="minorHAnsi" w:hAnsiTheme="minorHAnsi" w:cstheme="minorHAnsi"/>
                <w:sz w:val="20"/>
              </w:rPr>
              <w:t xml:space="preserve"> ZNUPZ</w:t>
            </w:r>
            <w:r w:rsidRPr="00EE07C8">
              <w:rPr>
                <w:rFonts w:asciiTheme="minorHAnsi" w:hAnsiTheme="minorHAnsi" w:cstheme="minorHAnsi"/>
                <w:sz w:val="20"/>
              </w:rPr>
              <w:t>)</w:t>
            </w:r>
            <w:r w:rsidR="00002DEA" w:rsidRPr="00EE07C8">
              <w:rPr>
                <w:rFonts w:asciiTheme="minorHAnsi" w:hAnsiTheme="minorHAnsi" w:cstheme="minorHAnsi"/>
                <w:sz w:val="20"/>
              </w:rPr>
              <w:t xml:space="preserve"> s podzakonskimi akti</w:t>
            </w:r>
            <w:r w:rsidR="00AB2FBF" w:rsidRPr="00EE07C8">
              <w:rPr>
                <w:rFonts w:asciiTheme="minorHAnsi" w:hAnsiTheme="minorHAnsi" w:cstheme="minorHAnsi"/>
                <w:sz w:val="20"/>
              </w:rPr>
              <w:t>;</w:t>
            </w:r>
          </w:p>
          <w:p w14:paraId="719E4AF2" w14:textId="31592621" w:rsidR="00F221C4" w:rsidRPr="00EE07C8" w:rsidRDefault="004652F6"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Zakon o štipendiranju (ZŠtip) (</w:t>
            </w:r>
            <w:r w:rsidR="00FB556F" w:rsidRPr="00EE07C8">
              <w:rPr>
                <w:rFonts w:asciiTheme="minorHAnsi" w:hAnsiTheme="minorHAnsi" w:cstheme="minorHAnsi"/>
                <w:sz w:val="20"/>
              </w:rPr>
              <w:t xml:space="preserve">Uradni list RS, št. </w:t>
            </w:r>
            <w:r w:rsidR="00664A37" w:rsidRPr="00EE07C8">
              <w:rPr>
                <w:rFonts w:asciiTheme="minorHAnsi" w:hAnsiTheme="minorHAnsi" w:cstheme="minorHAnsi"/>
                <w:sz w:val="20"/>
              </w:rPr>
              <w:t>59/07, 63/07 – popr., 73/08, 8/09, 53/09, 40/09, 7/10, 56/10, 3/11, 57/11, 62/10 – ZUPJS, 40/11 – ZUPJS-A, 40/12 – ZUJF, 57/12 – ZPCP-2D, 56/13 – ZŠtip-1</w:t>
            </w:r>
            <w:r w:rsidRPr="00EE07C8">
              <w:rPr>
                <w:rFonts w:asciiTheme="minorHAnsi" w:hAnsiTheme="minorHAnsi" w:cstheme="minorHAnsi"/>
                <w:sz w:val="20"/>
              </w:rPr>
              <w:t>)</w:t>
            </w:r>
            <w:r w:rsidR="00002DEA" w:rsidRPr="00EE07C8">
              <w:rPr>
                <w:rFonts w:asciiTheme="minorHAnsi" w:hAnsiTheme="minorHAnsi" w:cstheme="minorHAnsi"/>
                <w:sz w:val="20"/>
              </w:rPr>
              <w:t xml:space="preserve"> s podzakonskimi akti</w:t>
            </w:r>
            <w:r w:rsidR="00AB2FBF" w:rsidRPr="00EE07C8">
              <w:rPr>
                <w:rFonts w:asciiTheme="minorHAnsi" w:hAnsiTheme="minorHAnsi" w:cstheme="minorHAnsi"/>
                <w:sz w:val="20"/>
              </w:rPr>
              <w:t>;</w:t>
            </w:r>
          </w:p>
          <w:p w14:paraId="6F9748EC" w14:textId="7F452683" w:rsidR="00F221C4" w:rsidRPr="00EE07C8" w:rsidRDefault="00F221C4"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Zakon o zaposlitveni rehabilitaciji in zaposlovanju invalidov (Uradni list RS, št. 16/07 – uradno prečiščeno b</w:t>
            </w:r>
            <w:r w:rsidR="00DE6B81" w:rsidRPr="00EE07C8">
              <w:rPr>
                <w:rFonts w:asciiTheme="minorHAnsi" w:hAnsiTheme="minorHAnsi" w:cstheme="minorHAnsi"/>
                <w:sz w:val="20"/>
              </w:rPr>
              <w:t>esedilo, 87/11, 96/12 – ZPIZ-2,</w:t>
            </w:r>
            <w:r w:rsidRPr="00EE07C8">
              <w:rPr>
                <w:rFonts w:asciiTheme="minorHAnsi" w:hAnsiTheme="minorHAnsi" w:cstheme="minorHAnsi"/>
                <w:sz w:val="20"/>
              </w:rPr>
              <w:t xml:space="preserve"> 98/14 in 18/21)</w:t>
            </w:r>
            <w:r w:rsidR="00AB2FBF" w:rsidRPr="00EE07C8">
              <w:rPr>
                <w:rFonts w:asciiTheme="minorHAnsi" w:hAnsiTheme="minorHAnsi" w:cstheme="minorHAnsi"/>
                <w:sz w:val="20"/>
              </w:rPr>
              <w:t>;</w:t>
            </w:r>
          </w:p>
          <w:p w14:paraId="036DA40D" w14:textId="1AE363F5" w:rsidR="00CF450C" w:rsidRPr="00EE07C8" w:rsidRDefault="00CF450C"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Splošni pogoji poslovanja Javnega štipendijskega, razvojnega, invalidskega in preživninskega sklada Republike Slovenije (Uradni list RS, št. 35/18)</w:t>
            </w:r>
            <w:r w:rsidR="00AB2FBF" w:rsidRPr="00EE07C8">
              <w:rPr>
                <w:rFonts w:asciiTheme="minorHAnsi" w:hAnsiTheme="minorHAnsi" w:cstheme="minorHAnsi"/>
                <w:sz w:val="20"/>
              </w:rPr>
              <w:t>;</w:t>
            </w:r>
          </w:p>
          <w:p w14:paraId="7CA668FE" w14:textId="207E64EE" w:rsidR="001426C2" w:rsidRPr="00EE07C8" w:rsidRDefault="0019616F" w:rsidP="00EE07C8">
            <w:pPr>
              <w:numPr>
                <w:ilvl w:val="0"/>
                <w:numId w:val="3"/>
              </w:numPr>
              <w:ind w:left="351" w:hanging="284"/>
              <w:jc w:val="left"/>
              <w:rPr>
                <w:rFonts w:asciiTheme="minorHAnsi" w:hAnsiTheme="minorHAnsi" w:cstheme="minorHAnsi"/>
                <w:sz w:val="20"/>
              </w:rPr>
            </w:pPr>
            <w:hyperlink r:id="rId12" w:tgtFrame="_blank" w:history="1">
              <w:r w:rsidR="001426C2" w:rsidRPr="00EE07C8">
                <w:rPr>
                  <w:rFonts w:asciiTheme="minorHAnsi" w:hAnsiTheme="minorHAnsi" w:cstheme="minorHAnsi"/>
                  <w:sz w:val="20"/>
                </w:rPr>
                <w:t>Splošni pogoji poslovanja Javnega sklada Republike Slovenije za razvoj kadrov in štipendije</w:t>
              </w:r>
            </w:hyperlink>
            <w:r w:rsidR="001426C2" w:rsidRPr="00EE07C8">
              <w:rPr>
                <w:rFonts w:asciiTheme="minorHAnsi" w:hAnsiTheme="minorHAnsi" w:cstheme="minorHAnsi"/>
                <w:sz w:val="20"/>
              </w:rPr>
              <w:t xml:space="preserve"> (Uradni list </w:t>
            </w:r>
            <w:r w:rsidR="00DE6B81" w:rsidRPr="00EE07C8">
              <w:rPr>
                <w:rFonts w:asciiTheme="minorHAnsi" w:hAnsiTheme="minorHAnsi" w:cstheme="minorHAnsi"/>
                <w:sz w:val="20"/>
              </w:rPr>
              <w:t>RS, št. 91/09, 102/12 in 108/13</w:t>
            </w:r>
            <w:r w:rsidR="001426C2" w:rsidRPr="00EE07C8">
              <w:rPr>
                <w:rFonts w:asciiTheme="minorHAnsi" w:hAnsiTheme="minorHAnsi" w:cstheme="minorHAnsi"/>
                <w:sz w:val="20"/>
              </w:rPr>
              <w:t>)</w:t>
            </w:r>
            <w:r w:rsidR="00AB2FBF" w:rsidRPr="00EE07C8">
              <w:rPr>
                <w:rFonts w:asciiTheme="minorHAnsi" w:hAnsiTheme="minorHAnsi" w:cstheme="minorHAnsi"/>
                <w:sz w:val="20"/>
              </w:rPr>
              <w:t>;</w:t>
            </w:r>
          </w:p>
          <w:p w14:paraId="1716D269" w14:textId="2BF2B768" w:rsidR="001426C2" w:rsidRPr="00EE07C8" w:rsidRDefault="0019616F" w:rsidP="00EE07C8">
            <w:pPr>
              <w:numPr>
                <w:ilvl w:val="0"/>
                <w:numId w:val="3"/>
              </w:numPr>
              <w:ind w:left="351" w:hanging="284"/>
              <w:jc w:val="left"/>
              <w:rPr>
                <w:rFonts w:asciiTheme="minorHAnsi" w:hAnsiTheme="minorHAnsi" w:cstheme="minorHAnsi"/>
                <w:sz w:val="20"/>
              </w:rPr>
            </w:pPr>
            <w:hyperlink r:id="rId13" w:tgtFrame="blank" w:history="1">
              <w:r w:rsidR="001426C2" w:rsidRPr="00EE07C8">
                <w:rPr>
                  <w:rFonts w:asciiTheme="minorHAnsi" w:hAnsiTheme="minorHAnsi" w:cstheme="minorHAnsi"/>
                  <w:sz w:val="20"/>
                </w:rPr>
                <w:t>Splošni pogoji poslovanja Javnega sklada Republike Slovenije za razvoj kadrov in štipendije</w:t>
              </w:r>
            </w:hyperlink>
            <w:r w:rsidR="001426C2" w:rsidRPr="00EE07C8">
              <w:rPr>
                <w:rFonts w:asciiTheme="minorHAnsi" w:hAnsiTheme="minorHAnsi" w:cstheme="minorHAnsi"/>
                <w:sz w:val="20"/>
              </w:rPr>
              <w:t xml:space="preserve"> (Uradni list RS, št. 33/08 in 73/08)</w:t>
            </w:r>
            <w:r w:rsidR="00AB2FBF" w:rsidRPr="00EE07C8">
              <w:rPr>
                <w:rFonts w:asciiTheme="minorHAnsi" w:hAnsiTheme="minorHAnsi" w:cstheme="minorHAnsi"/>
                <w:sz w:val="20"/>
              </w:rPr>
              <w:t>;</w:t>
            </w:r>
          </w:p>
          <w:p w14:paraId="6192BC9E" w14:textId="1972EC6C" w:rsidR="001426C2" w:rsidRPr="00EE07C8" w:rsidRDefault="0019616F" w:rsidP="00EE07C8">
            <w:pPr>
              <w:numPr>
                <w:ilvl w:val="0"/>
                <w:numId w:val="3"/>
              </w:numPr>
              <w:ind w:left="351" w:hanging="284"/>
              <w:jc w:val="left"/>
              <w:rPr>
                <w:rFonts w:asciiTheme="minorHAnsi" w:hAnsiTheme="minorHAnsi" w:cstheme="minorHAnsi"/>
                <w:sz w:val="20"/>
              </w:rPr>
            </w:pPr>
            <w:hyperlink r:id="rId14" w:tgtFrame="blank" w:history="1">
              <w:r w:rsidR="001426C2" w:rsidRPr="00EE07C8">
                <w:rPr>
                  <w:rFonts w:asciiTheme="minorHAnsi" w:hAnsiTheme="minorHAnsi" w:cstheme="minorHAnsi"/>
                  <w:sz w:val="20"/>
                </w:rPr>
                <w:t>Pravila o splošnih pogojih poslovanja fundacije Ad futura</w:t>
              </w:r>
            </w:hyperlink>
            <w:r w:rsidR="001426C2" w:rsidRPr="00EE07C8">
              <w:rPr>
                <w:rFonts w:asciiTheme="minorHAnsi" w:hAnsiTheme="minorHAnsi" w:cstheme="minorHAnsi"/>
                <w:sz w:val="20"/>
              </w:rPr>
              <w:t xml:space="preserve"> (Uradni list RS, št. 99/04 in 107/04</w:t>
            </w:r>
            <w:r w:rsidR="00F35CA9" w:rsidRPr="00EE07C8">
              <w:rPr>
                <w:rFonts w:asciiTheme="minorHAnsi" w:hAnsiTheme="minorHAnsi" w:cstheme="minorHAnsi"/>
                <w:sz w:val="20"/>
              </w:rPr>
              <w:t> – </w:t>
            </w:r>
            <w:r w:rsidR="001426C2" w:rsidRPr="00EE07C8">
              <w:rPr>
                <w:rFonts w:asciiTheme="minorHAnsi" w:hAnsiTheme="minorHAnsi" w:cstheme="minorHAnsi"/>
                <w:sz w:val="20"/>
              </w:rPr>
              <w:t>popr.)</w:t>
            </w:r>
            <w:r w:rsidR="00AB2FBF" w:rsidRPr="00EE07C8">
              <w:rPr>
                <w:rFonts w:asciiTheme="minorHAnsi" w:hAnsiTheme="minorHAnsi" w:cstheme="minorHAnsi"/>
                <w:sz w:val="20"/>
              </w:rPr>
              <w:t>;</w:t>
            </w:r>
          </w:p>
          <w:p w14:paraId="555AD542" w14:textId="293A257B" w:rsidR="001426C2" w:rsidRPr="00EE07C8" w:rsidRDefault="001426C2" w:rsidP="00EE07C8">
            <w:pPr>
              <w:numPr>
                <w:ilvl w:val="0"/>
                <w:numId w:val="3"/>
              </w:numPr>
              <w:ind w:left="351" w:hanging="284"/>
              <w:jc w:val="left"/>
              <w:rPr>
                <w:rFonts w:asciiTheme="minorHAnsi" w:hAnsiTheme="minorHAnsi" w:cstheme="minorHAnsi"/>
                <w:sz w:val="20"/>
              </w:rPr>
            </w:pPr>
            <w:bookmarkStart w:id="0" w:name="rps_glavni"/>
            <w:r w:rsidRPr="00EE07C8">
              <w:rPr>
                <w:rFonts w:asciiTheme="minorHAnsi" w:hAnsiTheme="minorHAnsi" w:cstheme="minorHAnsi"/>
                <w:sz w:val="20"/>
              </w:rPr>
              <w:t>Pravila o splošnih pogojih poslovanja fundacije Ad futura</w:t>
            </w:r>
            <w:bookmarkEnd w:id="0"/>
            <w:r w:rsidRPr="00EE07C8">
              <w:rPr>
                <w:rFonts w:asciiTheme="minorHAnsi" w:hAnsiTheme="minorHAnsi" w:cstheme="minorHAnsi"/>
                <w:sz w:val="20"/>
              </w:rPr>
              <w:t xml:space="preserve"> (Uradni list RS, št. </w:t>
            </w:r>
            <w:hyperlink r:id="rId15" w:tgtFrame="_blank" w:history="1">
              <w:r w:rsidRPr="00EE07C8">
                <w:rPr>
                  <w:rFonts w:asciiTheme="minorHAnsi" w:hAnsiTheme="minorHAnsi" w:cstheme="minorHAnsi"/>
                  <w:sz w:val="20"/>
                </w:rPr>
                <w:t>117/03</w:t>
              </w:r>
            </w:hyperlink>
            <w:r w:rsidRPr="00EE07C8">
              <w:rPr>
                <w:rFonts w:asciiTheme="minorHAnsi" w:hAnsiTheme="minorHAnsi" w:cstheme="minorHAnsi"/>
                <w:sz w:val="20"/>
              </w:rPr>
              <w:t>)</w:t>
            </w:r>
            <w:r w:rsidR="00AB2FBF" w:rsidRPr="00EE07C8">
              <w:rPr>
                <w:rFonts w:asciiTheme="minorHAnsi" w:hAnsiTheme="minorHAnsi" w:cstheme="minorHAnsi"/>
                <w:sz w:val="20"/>
              </w:rPr>
              <w:t>;</w:t>
            </w:r>
          </w:p>
          <w:p w14:paraId="18B43958" w14:textId="36BCB3AE" w:rsidR="001426C2" w:rsidRPr="00EE07C8" w:rsidRDefault="001426C2"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Pravila o splošnih pogojih poslovanja javne ustanove Ad future (Uradni list RS, št. 59/03)</w:t>
            </w:r>
            <w:r w:rsidR="00AB2FBF" w:rsidRPr="00EE07C8">
              <w:rPr>
                <w:rFonts w:asciiTheme="minorHAnsi" w:hAnsiTheme="minorHAnsi" w:cstheme="minorHAnsi"/>
                <w:sz w:val="20"/>
              </w:rPr>
              <w:t>;</w:t>
            </w:r>
          </w:p>
          <w:p w14:paraId="55089BD1" w14:textId="0045E571" w:rsidR="001426C2" w:rsidRPr="00EE07C8" w:rsidRDefault="001426C2" w:rsidP="00EE07C8">
            <w:pPr>
              <w:numPr>
                <w:ilvl w:val="0"/>
                <w:numId w:val="3"/>
              </w:numPr>
              <w:ind w:left="351" w:hanging="284"/>
              <w:jc w:val="left"/>
              <w:rPr>
                <w:rFonts w:asciiTheme="minorHAnsi" w:hAnsiTheme="minorHAnsi" w:cstheme="minorHAnsi"/>
                <w:sz w:val="20"/>
              </w:rPr>
            </w:pPr>
            <w:r w:rsidRPr="00EE07C8">
              <w:rPr>
                <w:rFonts w:asciiTheme="minorHAnsi" w:hAnsiTheme="minorHAnsi" w:cstheme="minorHAnsi"/>
                <w:sz w:val="20"/>
              </w:rPr>
              <w:t>Pravila o splošnih pogojih poslovanja javne ustanove Ad future (Uradni list RS, št. 45/02 in 54/02)</w:t>
            </w:r>
            <w:r w:rsidR="00AB2FBF" w:rsidRPr="00EE07C8">
              <w:rPr>
                <w:rFonts w:asciiTheme="minorHAnsi" w:hAnsiTheme="minorHAnsi" w:cstheme="minorHAnsi"/>
                <w:sz w:val="20"/>
              </w:rPr>
              <w:t>;</w:t>
            </w:r>
          </w:p>
          <w:p w14:paraId="464E7944" w14:textId="0474C7D7" w:rsidR="007337DF" w:rsidRPr="00EE07C8" w:rsidRDefault="00CF450C" w:rsidP="00FB75C2">
            <w:pPr>
              <w:pStyle w:val="Odstavekseznama"/>
              <w:numPr>
                <w:ilvl w:val="0"/>
                <w:numId w:val="3"/>
              </w:numPr>
              <w:jc w:val="left"/>
              <w:rPr>
                <w:rFonts w:asciiTheme="minorHAnsi" w:hAnsiTheme="minorHAnsi" w:cstheme="minorHAnsi"/>
                <w:sz w:val="20"/>
              </w:rPr>
            </w:pPr>
            <w:r w:rsidRPr="00EE07C8">
              <w:rPr>
                <w:rFonts w:asciiTheme="minorHAnsi" w:hAnsiTheme="minorHAnsi" w:cstheme="minorHAnsi"/>
                <w:sz w:val="20"/>
              </w:rPr>
              <w:t xml:space="preserve">Zakon o urejanju trga dela </w:t>
            </w:r>
            <w:r w:rsidR="00664A37" w:rsidRPr="00EE07C8">
              <w:rPr>
                <w:rFonts w:asciiTheme="minorHAnsi" w:hAnsiTheme="minorHAnsi" w:cstheme="minorHAnsi"/>
                <w:sz w:val="20"/>
              </w:rPr>
              <w:t xml:space="preserve">(Uradni list RS, št. 80/10, 40/12 </w:t>
            </w:r>
            <w:r w:rsidR="00B24C28">
              <w:rPr>
                <w:rFonts w:asciiTheme="minorHAnsi" w:hAnsiTheme="minorHAnsi" w:cstheme="minorHAnsi"/>
                <w:sz w:val="20"/>
              </w:rPr>
              <w:t>–</w:t>
            </w:r>
            <w:r w:rsidR="00664A37" w:rsidRPr="00EE07C8">
              <w:rPr>
                <w:rFonts w:asciiTheme="minorHAnsi" w:hAnsiTheme="minorHAnsi" w:cstheme="minorHAnsi"/>
                <w:sz w:val="20"/>
              </w:rPr>
              <w:t xml:space="preserve"> ZUJF, 21/13, 63/13, 63/13 </w:t>
            </w:r>
            <w:r w:rsidR="00B24C28">
              <w:rPr>
                <w:rFonts w:asciiTheme="minorHAnsi" w:hAnsiTheme="minorHAnsi" w:cstheme="minorHAnsi"/>
                <w:sz w:val="20"/>
              </w:rPr>
              <w:t>–</w:t>
            </w:r>
            <w:r w:rsidR="00664A37" w:rsidRPr="00EE07C8">
              <w:rPr>
                <w:rFonts w:asciiTheme="minorHAnsi" w:hAnsiTheme="minorHAnsi" w:cstheme="minorHAnsi"/>
                <w:sz w:val="20"/>
              </w:rPr>
              <w:t xml:space="preserve"> ZIUPTDSV, 100/13, 32/14 </w:t>
            </w:r>
            <w:r w:rsidR="00B24C28">
              <w:rPr>
                <w:rFonts w:asciiTheme="minorHAnsi" w:hAnsiTheme="minorHAnsi" w:cstheme="minorHAnsi"/>
                <w:sz w:val="20"/>
              </w:rPr>
              <w:t>–</w:t>
            </w:r>
            <w:r w:rsidR="00664A37" w:rsidRPr="00EE07C8">
              <w:rPr>
                <w:rFonts w:asciiTheme="minorHAnsi" w:hAnsiTheme="minorHAnsi" w:cstheme="minorHAnsi"/>
                <w:sz w:val="20"/>
              </w:rPr>
              <w:t xml:space="preserve"> ZPDZC-1, 95/14 </w:t>
            </w:r>
            <w:r w:rsidR="00FB75C2">
              <w:rPr>
                <w:rFonts w:asciiTheme="minorHAnsi" w:hAnsiTheme="minorHAnsi" w:cstheme="minorHAnsi"/>
                <w:sz w:val="20"/>
              </w:rPr>
              <w:t>–</w:t>
            </w:r>
            <w:r w:rsidR="00664A37" w:rsidRPr="00EE07C8">
              <w:rPr>
                <w:rFonts w:asciiTheme="minorHAnsi" w:hAnsiTheme="minorHAnsi" w:cstheme="minorHAnsi"/>
                <w:sz w:val="20"/>
              </w:rPr>
              <w:t xml:space="preserve"> ZIUPTDSV-A, 47/15 </w:t>
            </w:r>
            <w:r w:rsidR="00FB75C2">
              <w:rPr>
                <w:rFonts w:asciiTheme="minorHAnsi" w:hAnsiTheme="minorHAnsi" w:cstheme="minorHAnsi"/>
                <w:sz w:val="20"/>
              </w:rPr>
              <w:t>–</w:t>
            </w:r>
            <w:r w:rsidR="00664A37" w:rsidRPr="00EE07C8">
              <w:rPr>
                <w:rFonts w:asciiTheme="minorHAnsi" w:hAnsiTheme="minorHAnsi" w:cstheme="minorHAnsi"/>
                <w:sz w:val="20"/>
              </w:rPr>
              <w:t xml:space="preserve"> ZZSDT, 90/15 </w:t>
            </w:r>
            <w:r w:rsidR="00FB75C2">
              <w:rPr>
                <w:rFonts w:asciiTheme="minorHAnsi" w:hAnsiTheme="minorHAnsi" w:cstheme="minorHAnsi"/>
                <w:sz w:val="20"/>
              </w:rPr>
              <w:t>–</w:t>
            </w:r>
            <w:r w:rsidR="00664A37" w:rsidRPr="00EE07C8">
              <w:rPr>
                <w:rFonts w:asciiTheme="minorHAnsi" w:hAnsiTheme="minorHAnsi" w:cstheme="minorHAnsi"/>
                <w:sz w:val="20"/>
              </w:rPr>
              <w:t xml:space="preserve"> ZIUPTD, 55/17, 75/17 </w:t>
            </w:r>
            <w:r w:rsidR="00FB75C2">
              <w:rPr>
                <w:rFonts w:asciiTheme="minorHAnsi" w:hAnsiTheme="minorHAnsi" w:cstheme="minorHAnsi"/>
                <w:sz w:val="20"/>
              </w:rPr>
              <w:t>–</w:t>
            </w:r>
            <w:r w:rsidR="00664A37" w:rsidRPr="00EE07C8">
              <w:rPr>
                <w:rFonts w:asciiTheme="minorHAnsi" w:hAnsiTheme="minorHAnsi" w:cstheme="minorHAnsi"/>
                <w:sz w:val="20"/>
              </w:rPr>
              <w:t xml:space="preserve"> ZIUPTD-A, 75/19, 11/20 </w:t>
            </w:r>
            <w:r w:rsidR="00FB75C2">
              <w:rPr>
                <w:rFonts w:asciiTheme="minorHAnsi" w:hAnsiTheme="minorHAnsi" w:cstheme="minorHAnsi"/>
                <w:sz w:val="20"/>
              </w:rPr>
              <w:t>–</w:t>
            </w:r>
            <w:r w:rsidR="00664A37" w:rsidRPr="00EE07C8">
              <w:rPr>
                <w:rFonts w:asciiTheme="minorHAnsi" w:hAnsiTheme="minorHAnsi" w:cstheme="minorHAnsi"/>
                <w:sz w:val="20"/>
              </w:rPr>
              <w:t xml:space="preserve"> odl. US, 11/20, 61/20 </w:t>
            </w:r>
            <w:r w:rsidR="00FB75C2">
              <w:rPr>
                <w:rFonts w:asciiTheme="minorHAnsi" w:hAnsiTheme="minorHAnsi" w:cstheme="minorHAnsi"/>
                <w:sz w:val="20"/>
              </w:rPr>
              <w:t>–</w:t>
            </w:r>
            <w:r w:rsidR="00664A37" w:rsidRPr="00EE07C8">
              <w:rPr>
                <w:rFonts w:asciiTheme="minorHAnsi" w:hAnsiTheme="minorHAnsi" w:cstheme="minorHAnsi"/>
                <w:sz w:val="20"/>
              </w:rPr>
              <w:t xml:space="preserve"> ZIUZEOP-A, 98/20 </w:t>
            </w:r>
            <w:r w:rsidR="00FB75C2">
              <w:rPr>
                <w:rFonts w:asciiTheme="minorHAnsi" w:hAnsiTheme="minorHAnsi" w:cstheme="minorHAnsi"/>
                <w:sz w:val="20"/>
              </w:rPr>
              <w:t>–</w:t>
            </w:r>
            <w:r w:rsidR="00664A37" w:rsidRPr="00EE07C8">
              <w:rPr>
                <w:rFonts w:asciiTheme="minorHAnsi" w:hAnsiTheme="minorHAnsi" w:cstheme="minorHAnsi"/>
                <w:sz w:val="20"/>
              </w:rPr>
              <w:t xml:space="preserve"> ZIUPDV, 152/20 </w:t>
            </w:r>
            <w:r w:rsidR="00FB75C2">
              <w:rPr>
                <w:rFonts w:asciiTheme="minorHAnsi" w:hAnsiTheme="minorHAnsi" w:cstheme="minorHAnsi"/>
                <w:sz w:val="20"/>
              </w:rPr>
              <w:t>–</w:t>
            </w:r>
            <w:r w:rsidR="00664A37" w:rsidRPr="00EE07C8">
              <w:rPr>
                <w:rFonts w:asciiTheme="minorHAnsi" w:hAnsiTheme="minorHAnsi" w:cstheme="minorHAnsi"/>
                <w:sz w:val="20"/>
              </w:rPr>
              <w:t xml:space="preserve"> ZZUOOP, 175/20 </w:t>
            </w:r>
            <w:r w:rsidR="00FB75C2">
              <w:rPr>
                <w:rFonts w:asciiTheme="minorHAnsi" w:hAnsiTheme="minorHAnsi" w:cstheme="minorHAnsi"/>
                <w:sz w:val="20"/>
              </w:rPr>
              <w:t>–</w:t>
            </w:r>
            <w:r w:rsidR="00664A37" w:rsidRPr="00EE07C8">
              <w:rPr>
                <w:rFonts w:asciiTheme="minorHAnsi" w:hAnsiTheme="minorHAnsi" w:cstheme="minorHAnsi"/>
                <w:sz w:val="20"/>
              </w:rPr>
              <w:t xml:space="preserve"> ZIUOPDVE, 189/20 </w:t>
            </w:r>
            <w:r w:rsidR="00FB75C2">
              <w:rPr>
                <w:rFonts w:asciiTheme="minorHAnsi" w:hAnsiTheme="minorHAnsi" w:cstheme="minorHAnsi"/>
                <w:sz w:val="20"/>
              </w:rPr>
              <w:t>–,</w:t>
            </w:r>
            <w:r w:rsidR="00664A37" w:rsidRPr="00EE07C8">
              <w:rPr>
                <w:rFonts w:asciiTheme="minorHAnsi" w:hAnsiTheme="minorHAnsi" w:cstheme="minorHAnsi"/>
                <w:sz w:val="20"/>
              </w:rPr>
              <w:t xml:space="preserve"> ZFRO, 195/20, 28/21, 43/21, 54/21, 96/21)</w:t>
            </w:r>
            <w:r w:rsidR="00AB2FBF" w:rsidRPr="00EE07C8">
              <w:rPr>
                <w:rFonts w:asciiTheme="minorHAnsi" w:hAnsiTheme="minorHAnsi" w:cstheme="minorHAnsi"/>
                <w:sz w:val="20"/>
              </w:rPr>
              <w:t>.</w:t>
            </w:r>
          </w:p>
        </w:tc>
      </w:tr>
      <w:tr w:rsidR="002E367A" w:rsidRPr="00D376D3" w14:paraId="2FBA9156" w14:textId="77777777" w:rsidTr="0037734C">
        <w:tc>
          <w:tcPr>
            <w:tcW w:w="2689" w:type="dxa"/>
            <w:shd w:val="clear" w:color="auto" w:fill="auto"/>
          </w:tcPr>
          <w:p w14:paraId="48D15EF3" w14:textId="18EA295B" w:rsidR="002E367A" w:rsidRPr="00EE07C8" w:rsidRDefault="002E367A" w:rsidP="00DE6B81">
            <w:pPr>
              <w:jc w:val="left"/>
              <w:rPr>
                <w:rFonts w:asciiTheme="minorHAnsi" w:hAnsiTheme="minorHAnsi" w:cstheme="minorHAnsi"/>
                <w:sz w:val="20"/>
              </w:rPr>
            </w:pPr>
            <w:r w:rsidRPr="00EE07C8">
              <w:rPr>
                <w:rFonts w:asciiTheme="minorHAnsi" w:hAnsiTheme="minorHAnsi" w:cstheme="minorHAnsi"/>
                <w:sz w:val="20"/>
              </w:rPr>
              <w:t xml:space="preserve">Organi </w:t>
            </w:r>
            <w:r w:rsidR="001E1B7D" w:rsidRPr="00EE07C8">
              <w:rPr>
                <w:rFonts w:asciiTheme="minorHAnsi" w:hAnsiTheme="minorHAnsi" w:cstheme="minorHAnsi"/>
                <w:sz w:val="20"/>
              </w:rPr>
              <w:t>Javnega štipendijskega, razvojnega, invalidskega in preživninskega sklada Republike Slovenije</w:t>
            </w:r>
          </w:p>
        </w:tc>
        <w:tc>
          <w:tcPr>
            <w:tcW w:w="6350" w:type="dxa"/>
            <w:shd w:val="clear" w:color="auto" w:fill="auto"/>
          </w:tcPr>
          <w:p w14:paraId="23347D60" w14:textId="77777777" w:rsidR="002E367A" w:rsidRPr="00EE07C8" w:rsidRDefault="002E367A" w:rsidP="00DE6B81">
            <w:pPr>
              <w:rPr>
                <w:rFonts w:asciiTheme="minorHAnsi" w:hAnsiTheme="minorHAnsi" w:cstheme="minorHAnsi"/>
                <w:sz w:val="20"/>
              </w:rPr>
            </w:pPr>
            <w:r w:rsidRPr="00EE07C8">
              <w:rPr>
                <w:rFonts w:asciiTheme="minorHAnsi" w:hAnsiTheme="minorHAnsi" w:cstheme="minorHAnsi"/>
                <w:sz w:val="20"/>
              </w:rPr>
              <w:t>Nadzorni svet in enočlanska uprava – direktor</w:t>
            </w:r>
          </w:p>
        </w:tc>
      </w:tr>
      <w:tr w:rsidR="002E367A" w:rsidRPr="00D376D3" w14:paraId="2A97663A" w14:textId="77777777" w:rsidTr="004840B6">
        <w:trPr>
          <w:trHeight w:val="1266"/>
        </w:trPr>
        <w:tc>
          <w:tcPr>
            <w:tcW w:w="2689" w:type="dxa"/>
            <w:shd w:val="clear" w:color="auto" w:fill="auto"/>
          </w:tcPr>
          <w:p w14:paraId="23665255" w14:textId="77777777" w:rsidR="002E367A" w:rsidRPr="00EE07C8" w:rsidRDefault="002E367A" w:rsidP="00DE6B81">
            <w:pPr>
              <w:rPr>
                <w:rFonts w:asciiTheme="minorHAnsi" w:hAnsiTheme="minorHAnsi" w:cstheme="minorHAnsi"/>
                <w:sz w:val="20"/>
              </w:rPr>
            </w:pPr>
            <w:r w:rsidRPr="00EE07C8">
              <w:rPr>
                <w:rFonts w:asciiTheme="minorHAnsi" w:hAnsiTheme="minorHAnsi" w:cstheme="minorHAnsi"/>
                <w:sz w:val="20"/>
              </w:rPr>
              <w:t>Sestava nadzornega sveta</w:t>
            </w:r>
          </w:p>
        </w:tc>
        <w:tc>
          <w:tcPr>
            <w:tcW w:w="6350" w:type="dxa"/>
            <w:shd w:val="clear" w:color="auto" w:fill="auto"/>
          </w:tcPr>
          <w:p w14:paraId="2771424D" w14:textId="00069262" w:rsidR="002E367A" w:rsidRPr="00EE07C8" w:rsidRDefault="002E367A" w:rsidP="00DE6B81">
            <w:pPr>
              <w:rPr>
                <w:rFonts w:asciiTheme="minorHAnsi" w:hAnsiTheme="minorHAnsi" w:cstheme="minorHAnsi"/>
                <w:sz w:val="20"/>
              </w:rPr>
            </w:pPr>
            <w:r w:rsidRPr="00EE07C8">
              <w:rPr>
                <w:rFonts w:asciiTheme="minorHAnsi" w:hAnsiTheme="minorHAnsi" w:cstheme="minorHAnsi"/>
                <w:sz w:val="20"/>
              </w:rPr>
              <w:t>Nadzorni svet ima sedem članov, ki ga sestavljajo:</w:t>
            </w:r>
          </w:p>
          <w:p w14:paraId="1CC357D2" w14:textId="7A10D159" w:rsidR="00971646" w:rsidRPr="00EE07C8" w:rsidRDefault="00AB2FBF" w:rsidP="00FF1110">
            <w:pPr>
              <w:pStyle w:val="Odstavekseznama"/>
              <w:numPr>
                <w:ilvl w:val="0"/>
                <w:numId w:val="34"/>
              </w:numPr>
              <w:spacing w:line="240" w:lineRule="auto"/>
              <w:rPr>
                <w:rFonts w:asciiTheme="minorHAnsi" w:hAnsiTheme="minorHAnsi" w:cstheme="minorHAnsi"/>
                <w:sz w:val="20"/>
              </w:rPr>
            </w:pPr>
            <w:r w:rsidRPr="00EE07C8">
              <w:rPr>
                <w:rFonts w:asciiTheme="minorHAnsi" w:hAnsiTheme="minorHAnsi" w:cstheme="minorHAnsi"/>
                <w:b/>
                <w:sz w:val="20"/>
              </w:rPr>
              <w:t xml:space="preserve">dva predstavnika </w:t>
            </w:r>
            <w:r w:rsidR="00971646" w:rsidRPr="00EE07C8">
              <w:rPr>
                <w:rFonts w:asciiTheme="minorHAnsi" w:hAnsiTheme="minorHAnsi" w:cstheme="minorHAnsi"/>
                <w:sz w:val="20"/>
              </w:rPr>
              <w:t>ministrstva, pristojnega za delo, družino, socialne zadeve in enake možnosti</w:t>
            </w:r>
            <w:r w:rsidRPr="00EE07C8">
              <w:rPr>
                <w:rFonts w:asciiTheme="minorHAnsi" w:hAnsiTheme="minorHAnsi" w:cstheme="minorHAnsi"/>
                <w:sz w:val="20"/>
              </w:rPr>
              <w:t>,</w:t>
            </w:r>
          </w:p>
          <w:p w14:paraId="236DA012" w14:textId="223C612B" w:rsidR="00AB2FBF" w:rsidRPr="00EE07C8" w:rsidRDefault="00AB2FBF" w:rsidP="00191570">
            <w:pPr>
              <w:pStyle w:val="Odstavekseznama"/>
              <w:numPr>
                <w:ilvl w:val="0"/>
                <w:numId w:val="34"/>
              </w:numPr>
              <w:spacing w:line="240" w:lineRule="auto"/>
              <w:rPr>
                <w:rFonts w:asciiTheme="minorHAnsi" w:hAnsiTheme="minorHAnsi" w:cstheme="minorHAnsi"/>
                <w:sz w:val="20"/>
              </w:rPr>
            </w:pPr>
            <w:r w:rsidRPr="00EE07C8">
              <w:rPr>
                <w:rFonts w:asciiTheme="minorHAnsi" w:hAnsiTheme="minorHAnsi" w:cstheme="minorHAnsi"/>
                <w:sz w:val="20"/>
              </w:rPr>
              <w:t>predstavnik ministrstva, pristojnega za finance,</w:t>
            </w:r>
          </w:p>
          <w:p w14:paraId="0D0CD2E8" w14:textId="10EC3FC2" w:rsidR="00971646" w:rsidRPr="00EE07C8" w:rsidRDefault="00971646" w:rsidP="00971646">
            <w:pPr>
              <w:pStyle w:val="Odstavekseznama"/>
              <w:numPr>
                <w:ilvl w:val="0"/>
                <w:numId w:val="34"/>
              </w:numPr>
              <w:spacing w:line="240" w:lineRule="auto"/>
              <w:rPr>
                <w:rFonts w:asciiTheme="minorHAnsi" w:hAnsiTheme="minorHAnsi" w:cstheme="minorHAnsi"/>
                <w:sz w:val="20"/>
              </w:rPr>
            </w:pPr>
            <w:r w:rsidRPr="00EE07C8">
              <w:rPr>
                <w:rFonts w:asciiTheme="minorHAnsi" w:hAnsiTheme="minorHAnsi" w:cstheme="minorHAnsi"/>
                <w:sz w:val="20"/>
              </w:rPr>
              <w:t>predstavnik sindikalnih zvez in konfederacij, reprezentativnih za območje države</w:t>
            </w:r>
            <w:r w:rsidR="00D76208">
              <w:rPr>
                <w:rFonts w:asciiTheme="minorHAnsi" w:hAnsiTheme="minorHAnsi" w:cstheme="minorHAnsi"/>
                <w:sz w:val="20"/>
              </w:rPr>
              <w:t>,</w:t>
            </w:r>
            <w:r w:rsidRPr="00EE07C8">
              <w:rPr>
                <w:rFonts w:asciiTheme="minorHAnsi" w:hAnsiTheme="minorHAnsi" w:cstheme="minorHAnsi"/>
                <w:sz w:val="20"/>
              </w:rPr>
              <w:t xml:space="preserve"> na predlog Ekonomsko-socialnega sveta, </w:t>
            </w:r>
          </w:p>
          <w:p w14:paraId="6C66530D" w14:textId="1633EE10" w:rsidR="00971646" w:rsidRPr="00EE07C8" w:rsidRDefault="00971646" w:rsidP="00971646">
            <w:pPr>
              <w:pStyle w:val="Odstavekseznama"/>
              <w:numPr>
                <w:ilvl w:val="0"/>
                <w:numId w:val="34"/>
              </w:numPr>
              <w:spacing w:line="240" w:lineRule="auto"/>
              <w:rPr>
                <w:rFonts w:asciiTheme="minorHAnsi" w:hAnsiTheme="minorHAnsi" w:cstheme="minorHAnsi"/>
                <w:sz w:val="20"/>
              </w:rPr>
            </w:pPr>
            <w:r w:rsidRPr="00EE07C8">
              <w:rPr>
                <w:rFonts w:asciiTheme="minorHAnsi" w:hAnsiTheme="minorHAnsi" w:cstheme="minorHAnsi"/>
                <w:sz w:val="20"/>
              </w:rPr>
              <w:t>predstavni</w:t>
            </w:r>
            <w:r w:rsidR="00AB2FBF" w:rsidRPr="00EE07C8">
              <w:rPr>
                <w:rFonts w:asciiTheme="minorHAnsi" w:hAnsiTheme="minorHAnsi" w:cstheme="minorHAnsi"/>
                <w:sz w:val="20"/>
              </w:rPr>
              <w:t>k</w:t>
            </w:r>
            <w:r w:rsidRPr="00EE07C8">
              <w:rPr>
                <w:rFonts w:asciiTheme="minorHAnsi" w:hAnsiTheme="minorHAnsi" w:cstheme="minorHAnsi"/>
                <w:sz w:val="20"/>
              </w:rPr>
              <w:t xml:space="preserve"> Študentske organizacije Slovenije;</w:t>
            </w:r>
          </w:p>
          <w:p w14:paraId="3803BAA4" w14:textId="4CFCC156" w:rsidR="00971646" w:rsidRPr="00EE07C8" w:rsidRDefault="00971646" w:rsidP="00971646">
            <w:pPr>
              <w:pStyle w:val="Odstavekseznama"/>
              <w:numPr>
                <w:ilvl w:val="0"/>
                <w:numId w:val="34"/>
              </w:numPr>
              <w:spacing w:line="240" w:lineRule="auto"/>
              <w:rPr>
                <w:rFonts w:asciiTheme="minorHAnsi" w:hAnsiTheme="minorHAnsi" w:cstheme="minorHAnsi"/>
                <w:sz w:val="20"/>
              </w:rPr>
            </w:pPr>
            <w:r w:rsidRPr="00EE07C8">
              <w:rPr>
                <w:rFonts w:asciiTheme="minorHAnsi" w:hAnsiTheme="minorHAnsi" w:cstheme="minorHAnsi"/>
                <w:sz w:val="20"/>
              </w:rPr>
              <w:t>predstavnik Zavoda za pokojninsko in invalidsko zavarovanje Slovenije</w:t>
            </w:r>
            <w:r w:rsidR="00AB2FBF" w:rsidRPr="00EE07C8">
              <w:rPr>
                <w:rFonts w:asciiTheme="minorHAnsi" w:hAnsiTheme="minorHAnsi" w:cstheme="minorHAnsi"/>
                <w:sz w:val="20"/>
              </w:rPr>
              <w:t>,</w:t>
            </w:r>
          </w:p>
          <w:p w14:paraId="5DC6534E" w14:textId="5256AB93" w:rsidR="00D376D3" w:rsidRPr="00EE07C8" w:rsidRDefault="00971646" w:rsidP="00971646">
            <w:pPr>
              <w:pStyle w:val="Odstavekseznama"/>
              <w:numPr>
                <w:ilvl w:val="0"/>
                <w:numId w:val="34"/>
              </w:numPr>
              <w:rPr>
                <w:rFonts w:asciiTheme="minorHAnsi" w:hAnsiTheme="minorHAnsi" w:cstheme="minorHAnsi"/>
                <w:sz w:val="20"/>
              </w:rPr>
            </w:pPr>
            <w:r w:rsidRPr="00EE07C8">
              <w:rPr>
                <w:rFonts w:asciiTheme="minorHAnsi" w:hAnsiTheme="minorHAnsi" w:cstheme="minorHAnsi"/>
                <w:sz w:val="20"/>
              </w:rPr>
              <w:t>predstavni</w:t>
            </w:r>
            <w:r w:rsidR="00AB2FBF" w:rsidRPr="00EE07C8">
              <w:rPr>
                <w:rFonts w:asciiTheme="minorHAnsi" w:hAnsiTheme="minorHAnsi" w:cstheme="minorHAnsi"/>
                <w:sz w:val="20"/>
              </w:rPr>
              <w:t>k</w:t>
            </w:r>
            <w:r w:rsidRPr="00EE07C8">
              <w:rPr>
                <w:rFonts w:asciiTheme="minorHAnsi" w:hAnsiTheme="minorHAnsi" w:cstheme="minorHAnsi"/>
                <w:sz w:val="20"/>
              </w:rPr>
              <w:t xml:space="preserve"> delodajalskih združenj, reprezentativnih za območje države</w:t>
            </w:r>
            <w:r w:rsidR="00D76208">
              <w:rPr>
                <w:rFonts w:asciiTheme="minorHAnsi" w:hAnsiTheme="minorHAnsi" w:cstheme="minorHAnsi"/>
                <w:sz w:val="20"/>
              </w:rPr>
              <w:t>,</w:t>
            </w:r>
            <w:r w:rsidRPr="00EE07C8">
              <w:rPr>
                <w:rFonts w:asciiTheme="minorHAnsi" w:hAnsiTheme="minorHAnsi" w:cstheme="minorHAnsi"/>
                <w:sz w:val="20"/>
              </w:rPr>
              <w:t xml:space="preserve"> na predlog Ekonomsko-socialnega sveta</w:t>
            </w:r>
            <w:r w:rsidR="00D376D3" w:rsidRPr="00EE07C8">
              <w:rPr>
                <w:rFonts w:asciiTheme="minorHAnsi" w:hAnsiTheme="minorHAnsi" w:cstheme="minorHAnsi"/>
                <w:sz w:val="20"/>
              </w:rPr>
              <w:t>.</w:t>
            </w:r>
          </w:p>
          <w:p w14:paraId="3DED0349" w14:textId="68981D16" w:rsidR="00971646" w:rsidRPr="00EE07C8" w:rsidRDefault="00D376D3" w:rsidP="00EE07C8">
            <w:pPr>
              <w:rPr>
                <w:rFonts w:asciiTheme="minorHAnsi" w:hAnsiTheme="minorHAnsi" w:cstheme="minorHAnsi"/>
                <w:sz w:val="20"/>
              </w:rPr>
            </w:pPr>
            <w:r w:rsidRPr="00EE07C8">
              <w:rPr>
                <w:rFonts w:asciiTheme="minorHAnsi" w:hAnsiTheme="minorHAnsi" w:cstheme="minorHAnsi"/>
                <w:sz w:val="20"/>
              </w:rPr>
              <w:t xml:space="preserve">Aktualna sestava nadzornega sveta je dostopna na: </w:t>
            </w:r>
          </w:p>
          <w:p w14:paraId="5C39A5B8" w14:textId="7F684A61" w:rsidR="00D376D3" w:rsidRPr="00EE07C8" w:rsidRDefault="00EE07C8" w:rsidP="00EE07C8">
            <w:pPr>
              <w:rPr>
                <w:rFonts w:asciiTheme="minorHAnsi" w:hAnsiTheme="minorHAnsi" w:cstheme="minorHAnsi"/>
                <w:sz w:val="20"/>
              </w:rPr>
            </w:pPr>
            <w:r w:rsidRPr="00EE07C8">
              <w:rPr>
                <w:rFonts w:asciiTheme="minorHAnsi" w:hAnsiTheme="minorHAnsi" w:cstheme="minorHAnsi"/>
                <w:sz w:val="20"/>
              </w:rPr>
              <w:t>https://www.srips-rs.si/sl/sklad/o-nas/predstavitev-sklada</w:t>
            </w:r>
          </w:p>
        </w:tc>
      </w:tr>
    </w:tbl>
    <w:p w14:paraId="14D1EF72" w14:textId="54DBB42A" w:rsidR="00E375F1" w:rsidRPr="00EE07C8" w:rsidRDefault="00E375F1" w:rsidP="00DE6B81">
      <w:pPr>
        <w:rPr>
          <w:rFonts w:asciiTheme="minorHAnsi" w:hAnsiTheme="minorHAnsi" w:cstheme="minorHAnsi"/>
          <w:sz w:val="20"/>
        </w:rPr>
      </w:pPr>
    </w:p>
    <w:p w14:paraId="61F320D0" w14:textId="473EB74F" w:rsidR="001426C2" w:rsidRPr="00EE07C8" w:rsidRDefault="00327894" w:rsidP="00DE6B81">
      <w:pPr>
        <w:spacing w:after="160"/>
        <w:jc w:val="left"/>
        <w:rPr>
          <w:rFonts w:asciiTheme="minorHAnsi" w:hAnsiTheme="minorHAnsi" w:cstheme="minorHAnsi"/>
          <w:sz w:val="20"/>
        </w:rPr>
      </w:pPr>
      <w:r w:rsidRPr="00EE07C8">
        <w:rPr>
          <w:rFonts w:asciiTheme="minorHAnsi" w:hAnsiTheme="minorHAnsi" w:cstheme="minorHAnsi"/>
          <w:sz w:val="20"/>
        </w:rPr>
        <w:br w:type="page"/>
      </w:r>
    </w:p>
    <w:p w14:paraId="60577F66" w14:textId="15D2A2D0" w:rsidR="008019FD" w:rsidRPr="00F20327" w:rsidRDefault="007337DF" w:rsidP="00F20327">
      <w:pPr>
        <w:pStyle w:val="Naslov1"/>
      </w:pPr>
      <w:bookmarkStart w:id="1" w:name="_Toc441581529"/>
      <w:bookmarkStart w:id="2" w:name="_Toc447265842"/>
      <w:bookmarkStart w:id="3" w:name="_Toc447269175"/>
      <w:bookmarkStart w:id="4" w:name="_Toc110606798"/>
      <w:r w:rsidRPr="00F3553C">
        <w:lastRenderedPageBreak/>
        <w:t>Povzetek</w:t>
      </w:r>
      <w:bookmarkEnd w:id="1"/>
      <w:bookmarkEnd w:id="2"/>
      <w:bookmarkEnd w:id="3"/>
      <w:bookmarkEnd w:id="4"/>
    </w:p>
    <w:p w14:paraId="0DA24821" w14:textId="542B91A0" w:rsidR="005417A8" w:rsidRPr="00F3553C" w:rsidRDefault="005417A8" w:rsidP="005417A8">
      <w:pPr>
        <w:rPr>
          <w:rFonts w:asciiTheme="minorHAnsi" w:hAnsiTheme="minorHAnsi" w:cstheme="minorHAnsi"/>
          <w:szCs w:val="22"/>
        </w:rPr>
      </w:pPr>
      <w:r w:rsidRPr="00F3553C">
        <w:rPr>
          <w:rFonts w:asciiTheme="minorHAnsi" w:hAnsiTheme="minorHAnsi" w:cstheme="minorHAnsi"/>
          <w:szCs w:val="22"/>
        </w:rPr>
        <w:t xml:space="preserve">Javni štipendijski, razvojni, invalidski in preživninski sklad Republike Slovenije </w:t>
      </w:r>
      <w:r w:rsidR="00B07497">
        <w:rPr>
          <w:rFonts w:asciiTheme="minorHAnsi" w:hAnsiTheme="minorHAnsi" w:cstheme="minorHAnsi"/>
          <w:szCs w:val="22"/>
        </w:rPr>
        <w:t xml:space="preserve">(v nadaljevanju: sklad) </w:t>
      </w:r>
      <w:r w:rsidRPr="00F3553C">
        <w:rPr>
          <w:rFonts w:asciiTheme="minorHAnsi" w:hAnsiTheme="minorHAnsi" w:cstheme="minorHAnsi"/>
          <w:szCs w:val="22"/>
        </w:rPr>
        <w:t xml:space="preserve">je osrednja ustanova v državi, ki na podlagi </w:t>
      </w:r>
      <w:r w:rsidR="000C1D39">
        <w:rPr>
          <w:rFonts w:asciiTheme="minorHAnsi" w:hAnsiTheme="minorHAnsi" w:cstheme="minorHAnsi"/>
          <w:szCs w:val="22"/>
        </w:rPr>
        <w:t>ZJSRS</w:t>
      </w:r>
      <w:r w:rsidRPr="00F3553C">
        <w:rPr>
          <w:rFonts w:asciiTheme="minorHAnsi" w:hAnsiTheme="minorHAnsi" w:cstheme="minorHAnsi"/>
          <w:szCs w:val="22"/>
        </w:rPr>
        <w:t xml:space="preserve"> in Ustanovitvenega akta Javnega štipendijskega, razvojnega, invalidskega in preživninskega sklada Republike Slovenije </w:t>
      </w:r>
      <w:r w:rsidRPr="00F3553C">
        <w:rPr>
          <w:rFonts w:asciiTheme="minorHAnsi" w:hAnsiTheme="minorHAnsi" w:cstheme="minorHAnsi"/>
          <w:b/>
          <w:bCs/>
          <w:szCs w:val="22"/>
        </w:rPr>
        <w:t>deluje na šestih področjih</w:t>
      </w:r>
      <w:r w:rsidR="00BF2D4D">
        <w:rPr>
          <w:rFonts w:asciiTheme="minorHAnsi" w:hAnsiTheme="minorHAnsi" w:cstheme="minorHAnsi"/>
          <w:szCs w:val="22"/>
        </w:rPr>
        <w:t>.</w:t>
      </w:r>
    </w:p>
    <w:p w14:paraId="25B5C61F" w14:textId="77777777" w:rsidR="005417A8" w:rsidRPr="00F3553C" w:rsidRDefault="005417A8" w:rsidP="005417A8">
      <w:pPr>
        <w:rPr>
          <w:rFonts w:asciiTheme="minorHAnsi" w:hAnsiTheme="minorHAnsi" w:cstheme="minorHAnsi"/>
          <w:szCs w:val="22"/>
        </w:rPr>
      </w:pPr>
    </w:p>
    <w:p w14:paraId="12183107" w14:textId="29B2CF61" w:rsidR="005417A8" w:rsidRPr="00F3553C" w:rsidRDefault="004762DC" w:rsidP="00987C88">
      <w:pPr>
        <w:pStyle w:val="Odstavekseznama"/>
        <w:numPr>
          <w:ilvl w:val="0"/>
          <w:numId w:val="37"/>
        </w:numPr>
        <w:spacing w:after="60"/>
        <w:ind w:left="709" w:hanging="709"/>
        <w:contextualSpacing w:val="0"/>
        <w:rPr>
          <w:rFonts w:asciiTheme="minorHAnsi" w:hAnsiTheme="minorHAnsi" w:cstheme="minorHAnsi"/>
          <w:szCs w:val="22"/>
        </w:rPr>
      </w:pPr>
      <w:bookmarkStart w:id="5" w:name="_Hlk82416975"/>
      <w:r w:rsidRPr="00F3553C">
        <w:rPr>
          <w:rFonts w:asciiTheme="minorHAnsi" w:hAnsiTheme="minorHAnsi" w:cstheme="minorHAnsi"/>
          <w:b/>
          <w:bCs/>
          <w:szCs w:val="22"/>
        </w:rPr>
        <w:t>Štipendiranje</w:t>
      </w:r>
      <w:r w:rsidR="00CD5982" w:rsidRPr="00F3553C">
        <w:rPr>
          <w:rFonts w:asciiTheme="minorHAnsi" w:hAnsiTheme="minorHAnsi" w:cstheme="minorHAnsi"/>
          <w:b/>
          <w:bCs/>
          <w:szCs w:val="22"/>
        </w:rPr>
        <w:t>:</w:t>
      </w:r>
      <w:r w:rsidRPr="00F3553C">
        <w:rPr>
          <w:rFonts w:asciiTheme="minorHAnsi" w:hAnsiTheme="minorHAnsi" w:cstheme="minorHAnsi"/>
          <w:b/>
          <w:bCs/>
          <w:szCs w:val="22"/>
        </w:rPr>
        <w:t xml:space="preserve"> </w:t>
      </w:r>
      <w:r w:rsidR="00CD5982" w:rsidRPr="00F3553C">
        <w:rPr>
          <w:rFonts w:asciiTheme="minorHAnsi" w:hAnsiTheme="minorHAnsi" w:cstheme="minorHAnsi"/>
          <w:szCs w:val="22"/>
        </w:rPr>
        <w:t>z</w:t>
      </w:r>
      <w:r w:rsidR="005417A8" w:rsidRPr="00F3553C">
        <w:rPr>
          <w:rFonts w:asciiTheme="minorHAnsi" w:hAnsiTheme="minorHAnsi" w:cstheme="minorHAnsi"/>
          <w:szCs w:val="22"/>
        </w:rPr>
        <w:t>a izobraževanje dijakov in študentov, pa tudi strokovnjakov, sklad razpisuje različne štipendije, kot so Zoisova štipendija za spodbujanje doseganja izjemnih dosežkov, štipendije za mednarodno mobilnost v okviru programov Ad futura, štipendije za deficitarne poklice in druge. Zbira in objavlja tudi druge štipendije, kot so ponudba kadrovskih štipendij delodajalcev in štipendije drugih ustanov.</w:t>
      </w:r>
    </w:p>
    <w:p w14:paraId="704AF357" w14:textId="0626E067" w:rsidR="005417A8" w:rsidRPr="00F3553C" w:rsidRDefault="004762DC" w:rsidP="00987C88">
      <w:pPr>
        <w:pStyle w:val="Odstavekseznama"/>
        <w:numPr>
          <w:ilvl w:val="0"/>
          <w:numId w:val="37"/>
        </w:numPr>
        <w:spacing w:after="60"/>
        <w:ind w:left="709" w:hanging="709"/>
        <w:contextualSpacing w:val="0"/>
        <w:rPr>
          <w:rFonts w:asciiTheme="minorHAnsi" w:hAnsiTheme="minorHAnsi" w:cstheme="minorHAnsi"/>
          <w:szCs w:val="22"/>
        </w:rPr>
      </w:pPr>
      <w:bookmarkStart w:id="6" w:name="_Hlk82416938"/>
      <w:r w:rsidRPr="00F3553C">
        <w:rPr>
          <w:rFonts w:asciiTheme="minorHAnsi" w:hAnsiTheme="minorHAnsi" w:cstheme="minorHAnsi"/>
          <w:b/>
          <w:bCs/>
          <w:szCs w:val="22"/>
        </w:rPr>
        <w:t>Vlaganje v razvoj kadrov</w:t>
      </w:r>
      <w:r w:rsidR="00CD5982" w:rsidRPr="00F3553C">
        <w:rPr>
          <w:rFonts w:asciiTheme="minorHAnsi" w:hAnsiTheme="minorHAnsi" w:cstheme="minorHAnsi"/>
          <w:b/>
          <w:bCs/>
          <w:szCs w:val="22"/>
        </w:rPr>
        <w:t xml:space="preserve">: </w:t>
      </w:r>
      <w:r w:rsidR="00CD5982" w:rsidRPr="00F3553C">
        <w:rPr>
          <w:rFonts w:asciiTheme="minorHAnsi" w:hAnsiTheme="minorHAnsi" w:cstheme="minorHAnsi"/>
          <w:szCs w:val="22"/>
        </w:rPr>
        <w:t>s</w:t>
      </w:r>
      <w:r w:rsidR="005417A8" w:rsidRPr="00F3553C">
        <w:rPr>
          <w:rFonts w:asciiTheme="minorHAnsi" w:hAnsiTheme="minorHAnsi" w:cstheme="minorHAnsi"/>
          <w:szCs w:val="22"/>
        </w:rPr>
        <w:t xml:space="preserve">klad </w:t>
      </w:r>
      <w:r w:rsidR="004970CF" w:rsidRPr="00F3553C">
        <w:rPr>
          <w:rFonts w:asciiTheme="minorHAnsi" w:hAnsiTheme="minorHAnsi" w:cstheme="minorHAnsi"/>
          <w:szCs w:val="22"/>
        </w:rPr>
        <w:t>i</w:t>
      </w:r>
      <w:r w:rsidR="005417A8" w:rsidRPr="00F3553C">
        <w:rPr>
          <w:rFonts w:asciiTheme="minorHAnsi" w:hAnsiTheme="minorHAnsi" w:cstheme="minorHAnsi"/>
          <w:szCs w:val="22"/>
        </w:rPr>
        <w:t xml:space="preserve">zvaja različne programe, s katerimi </w:t>
      </w:r>
      <w:r w:rsidR="00F221C4" w:rsidRPr="00F3553C">
        <w:rPr>
          <w:rFonts w:asciiTheme="minorHAnsi" w:hAnsiTheme="minorHAnsi" w:cstheme="minorHAnsi"/>
          <w:szCs w:val="22"/>
        </w:rPr>
        <w:t>podpira</w:t>
      </w:r>
      <w:r w:rsidR="005417A8" w:rsidRPr="00F3553C">
        <w:rPr>
          <w:rFonts w:asciiTheme="minorHAnsi" w:hAnsiTheme="minorHAnsi" w:cstheme="minorHAnsi"/>
          <w:szCs w:val="22"/>
        </w:rPr>
        <w:t xml:space="preserve"> razvoj ljudi od</w:t>
      </w:r>
      <w:r w:rsidR="004970CF" w:rsidRPr="00F3553C">
        <w:rPr>
          <w:rFonts w:asciiTheme="minorHAnsi" w:hAnsiTheme="minorHAnsi" w:cstheme="minorHAnsi"/>
          <w:szCs w:val="22"/>
        </w:rPr>
        <w:t xml:space="preserve"> vključitve v proces</w:t>
      </w:r>
      <w:r w:rsidR="005417A8" w:rsidRPr="00F3553C">
        <w:rPr>
          <w:rFonts w:asciiTheme="minorHAnsi" w:hAnsiTheme="minorHAnsi" w:cstheme="minorHAnsi"/>
          <w:szCs w:val="22"/>
        </w:rPr>
        <w:t xml:space="preserve"> </w:t>
      </w:r>
      <w:r w:rsidR="004970CF" w:rsidRPr="00F3553C">
        <w:rPr>
          <w:rFonts w:asciiTheme="minorHAnsi" w:hAnsiTheme="minorHAnsi" w:cstheme="minorHAnsi"/>
          <w:szCs w:val="22"/>
        </w:rPr>
        <w:t>izobraževanja</w:t>
      </w:r>
      <w:r w:rsidR="005417A8" w:rsidRPr="00F3553C">
        <w:rPr>
          <w:rFonts w:asciiTheme="minorHAnsi" w:hAnsiTheme="minorHAnsi" w:cstheme="minorHAnsi"/>
          <w:szCs w:val="22"/>
        </w:rPr>
        <w:t xml:space="preserve"> do </w:t>
      </w:r>
      <w:r w:rsidR="004970CF" w:rsidRPr="00F3553C">
        <w:rPr>
          <w:rFonts w:asciiTheme="minorHAnsi" w:hAnsiTheme="minorHAnsi" w:cstheme="minorHAnsi"/>
          <w:szCs w:val="22"/>
        </w:rPr>
        <w:t>zaključka</w:t>
      </w:r>
      <w:r w:rsidR="005417A8" w:rsidRPr="00F3553C">
        <w:rPr>
          <w:rFonts w:asciiTheme="minorHAnsi" w:hAnsiTheme="minorHAnsi" w:cstheme="minorHAnsi"/>
          <w:szCs w:val="22"/>
        </w:rPr>
        <w:t xml:space="preserve"> karierne poti. Mladim omogoča pridobivanje praktičnih izkušenj že v času izobraževanja.</w:t>
      </w:r>
      <w:r w:rsidR="004970CF" w:rsidRPr="00F3553C">
        <w:rPr>
          <w:rFonts w:asciiTheme="minorHAnsi" w:hAnsiTheme="minorHAnsi" w:cstheme="minorHAnsi"/>
          <w:szCs w:val="22"/>
        </w:rPr>
        <w:t xml:space="preserve"> Delodajalce</w:t>
      </w:r>
      <w:r w:rsidR="004672FE" w:rsidRPr="00F3553C">
        <w:rPr>
          <w:rFonts w:asciiTheme="minorHAnsi" w:hAnsiTheme="minorHAnsi" w:cstheme="minorHAnsi"/>
          <w:szCs w:val="22"/>
        </w:rPr>
        <w:t xml:space="preserve"> </w:t>
      </w:r>
      <w:r w:rsidR="005F43E6">
        <w:rPr>
          <w:rFonts w:asciiTheme="minorHAnsi" w:hAnsiTheme="minorHAnsi" w:cstheme="minorHAnsi"/>
          <w:szCs w:val="22"/>
        </w:rPr>
        <w:t>i</w:t>
      </w:r>
      <w:r w:rsidR="004672FE" w:rsidRPr="00F3553C">
        <w:rPr>
          <w:rFonts w:asciiTheme="minorHAnsi" w:hAnsiTheme="minorHAnsi" w:cstheme="minorHAnsi"/>
          <w:szCs w:val="22"/>
        </w:rPr>
        <w:t xml:space="preserve">n posameznike pri </w:t>
      </w:r>
      <w:r w:rsidR="005417A8" w:rsidRPr="00F3553C">
        <w:rPr>
          <w:rFonts w:asciiTheme="minorHAnsi" w:hAnsiTheme="minorHAnsi" w:cstheme="minorHAnsi"/>
          <w:szCs w:val="22"/>
        </w:rPr>
        <w:t xml:space="preserve">pridobivanju novih znanj in razvoju </w:t>
      </w:r>
      <w:r w:rsidR="00F221C4" w:rsidRPr="00F3553C">
        <w:rPr>
          <w:rFonts w:asciiTheme="minorHAnsi" w:hAnsiTheme="minorHAnsi" w:cstheme="minorHAnsi"/>
          <w:szCs w:val="22"/>
        </w:rPr>
        <w:t>spretnosti</w:t>
      </w:r>
      <w:r w:rsidR="005417A8" w:rsidRPr="00F3553C">
        <w:rPr>
          <w:rFonts w:asciiTheme="minorHAnsi" w:hAnsiTheme="minorHAnsi" w:cstheme="minorHAnsi"/>
          <w:szCs w:val="22"/>
        </w:rPr>
        <w:t xml:space="preserve"> </w:t>
      </w:r>
      <w:r w:rsidR="00D376D3" w:rsidRPr="00F3553C">
        <w:rPr>
          <w:rFonts w:asciiTheme="minorHAnsi" w:hAnsiTheme="minorHAnsi" w:cstheme="minorHAnsi"/>
          <w:szCs w:val="22"/>
        </w:rPr>
        <w:t xml:space="preserve">podpira </w:t>
      </w:r>
      <w:r w:rsidR="005417A8" w:rsidRPr="00F3553C">
        <w:rPr>
          <w:rFonts w:asciiTheme="minorHAnsi" w:hAnsiTheme="minorHAnsi" w:cstheme="minorHAnsi"/>
          <w:szCs w:val="22"/>
        </w:rPr>
        <w:t>z</w:t>
      </w:r>
      <w:r w:rsidR="004970CF" w:rsidRPr="00F3553C">
        <w:rPr>
          <w:rFonts w:asciiTheme="minorHAnsi" w:hAnsiTheme="minorHAnsi" w:cstheme="minorHAnsi"/>
          <w:szCs w:val="22"/>
        </w:rPr>
        <w:t xml:space="preserve"> dodeljevanjem spodbud za pridobitev izobrazbe</w:t>
      </w:r>
      <w:r w:rsidR="004672FE" w:rsidRPr="00F3553C">
        <w:rPr>
          <w:rFonts w:asciiTheme="minorHAnsi" w:hAnsiTheme="minorHAnsi" w:cstheme="minorHAnsi"/>
          <w:szCs w:val="22"/>
        </w:rPr>
        <w:t xml:space="preserve">, </w:t>
      </w:r>
      <w:r w:rsidR="004970CF" w:rsidRPr="00F3553C">
        <w:rPr>
          <w:rFonts w:asciiTheme="minorHAnsi" w:hAnsiTheme="minorHAnsi" w:cstheme="minorHAnsi"/>
          <w:szCs w:val="22"/>
        </w:rPr>
        <w:t>usposabljanje</w:t>
      </w:r>
      <w:r w:rsidR="004672FE" w:rsidRPr="00F3553C">
        <w:rPr>
          <w:rFonts w:asciiTheme="minorHAnsi" w:hAnsiTheme="minorHAnsi" w:cstheme="minorHAnsi"/>
          <w:szCs w:val="22"/>
        </w:rPr>
        <w:t>m</w:t>
      </w:r>
      <w:r w:rsidR="004970CF" w:rsidRPr="00F3553C">
        <w:rPr>
          <w:rFonts w:asciiTheme="minorHAnsi" w:hAnsiTheme="minorHAnsi" w:cstheme="minorHAnsi"/>
          <w:szCs w:val="22"/>
        </w:rPr>
        <w:t xml:space="preserve"> za potrebe trga dela</w:t>
      </w:r>
      <w:r w:rsidR="00D376D3">
        <w:rPr>
          <w:rFonts w:asciiTheme="minorHAnsi" w:hAnsiTheme="minorHAnsi" w:cstheme="minorHAnsi"/>
          <w:szCs w:val="22"/>
        </w:rPr>
        <w:t xml:space="preserve"> in</w:t>
      </w:r>
      <w:r w:rsidR="005417A8" w:rsidRPr="00F3553C">
        <w:rPr>
          <w:rFonts w:asciiTheme="minorHAnsi" w:hAnsiTheme="minorHAnsi" w:cstheme="minorHAnsi"/>
          <w:szCs w:val="22"/>
        </w:rPr>
        <w:t xml:space="preserve"> izvajanjem številnih podpornih dejavnost</w:t>
      </w:r>
      <w:r w:rsidR="004672FE" w:rsidRPr="00F3553C">
        <w:rPr>
          <w:rFonts w:asciiTheme="minorHAnsi" w:hAnsiTheme="minorHAnsi" w:cstheme="minorHAnsi"/>
          <w:szCs w:val="22"/>
        </w:rPr>
        <w:t xml:space="preserve">i. Sklad ozavešča, informira in spodbuja vse deležnike na trgu dela k sprejetju kulture vseživljenjskega učenja. </w:t>
      </w:r>
    </w:p>
    <w:bookmarkEnd w:id="6"/>
    <w:p w14:paraId="0E8F4BF3" w14:textId="6F59A9FD" w:rsidR="005417A8" w:rsidRPr="00F3553C" w:rsidRDefault="004762DC" w:rsidP="00987C88">
      <w:pPr>
        <w:pStyle w:val="Odstavekseznama"/>
        <w:numPr>
          <w:ilvl w:val="0"/>
          <w:numId w:val="37"/>
        </w:numPr>
        <w:spacing w:after="60"/>
        <w:ind w:left="709" w:hanging="709"/>
        <w:contextualSpacing w:val="0"/>
        <w:rPr>
          <w:rFonts w:asciiTheme="minorHAnsi" w:hAnsiTheme="minorHAnsi" w:cstheme="minorHAnsi"/>
          <w:szCs w:val="22"/>
        </w:rPr>
      </w:pPr>
      <w:r w:rsidRPr="00F3553C">
        <w:rPr>
          <w:rFonts w:asciiTheme="minorHAnsi" w:hAnsiTheme="minorHAnsi" w:cstheme="minorHAnsi"/>
          <w:b/>
          <w:bCs/>
          <w:szCs w:val="22"/>
        </w:rPr>
        <w:t>Spodbujanje zaposlovanja invalidov</w:t>
      </w:r>
      <w:r w:rsidR="00CD5982" w:rsidRPr="00F3553C">
        <w:rPr>
          <w:rFonts w:asciiTheme="minorHAnsi" w:hAnsiTheme="minorHAnsi" w:cstheme="minorHAnsi"/>
          <w:b/>
          <w:bCs/>
          <w:szCs w:val="22"/>
        </w:rPr>
        <w:t xml:space="preserve">: </w:t>
      </w:r>
      <w:r w:rsidR="00CD5982" w:rsidRPr="00F3553C">
        <w:rPr>
          <w:rFonts w:asciiTheme="minorHAnsi" w:hAnsiTheme="minorHAnsi" w:cstheme="minorHAnsi"/>
          <w:szCs w:val="22"/>
        </w:rPr>
        <w:t>s</w:t>
      </w:r>
      <w:r w:rsidR="005417A8" w:rsidRPr="00F3553C">
        <w:rPr>
          <w:rFonts w:asciiTheme="minorHAnsi" w:hAnsiTheme="minorHAnsi" w:cstheme="minorHAnsi"/>
          <w:szCs w:val="22"/>
        </w:rPr>
        <w:t xml:space="preserve">klad spodbuja zaposlovanje invalidov in ohranjanje delovnih mest zanje tako, da odloča o finančnih </w:t>
      </w:r>
      <w:r w:rsidR="005F43E6">
        <w:rPr>
          <w:rFonts w:asciiTheme="minorHAnsi" w:hAnsiTheme="minorHAnsi" w:cstheme="minorHAnsi"/>
          <w:szCs w:val="22"/>
        </w:rPr>
        <w:t>s</w:t>
      </w:r>
      <w:r w:rsidR="005417A8" w:rsidRPr="00F3553C">
        <w:rPr>
          <w:rFonts w:asciiTheme="minorHAnsi" w:hAnsiTheme="minorHAnsi" w:cstheme="minorHAnsi"/>
          <w:szCs w:val="22"/>
        </w:rPr>
        <w:t xml:space="preserve">podbudah za delodajalce, ki zaposlujejo invalide (nekatere </w:t>
      </w:r>
      <w:r w:rsidR="00DA429E">
        <w:rPr>
          <w:rFonts w:asciiTheme="minorHAnsi" w:hAnsiTheme="minorHAnsi" w:cstheme="minorHAnsi"/>
          <w:szCs w:val="22"/>
        </w:rPr>
        <w:t>vz</w:t>
      </w:r>
      <w:r w:rsidR="005417A8" w:rsidRPr="00F3553C">
        <w:rPr>
          <w:rFonts w:asciiTheme="minorHAnsi" w:hAnsiTheme="minorHAnsi" w:cstheme="minorHAnsi"/>
          <w:szCs w:val="22"/>
        </w:rPr>
        <w:t>podbude so pogojene tudi s preseganjem kvote)</w:t>
      </w:r>
      <w:r w:rsidR="0069549E">
        <w:rPr>
          <w:rFonts w:asciiTheme="minorHAnsi" w:hAnsiTheme="minorHAnsi" w:cstheme="minorHAnsi"/>
          <w:szCs w:val="22"/>
        </w:rPr>
        <w:t>,</w:t>
      </w:r>
      <w:r w:rsidR="005417A8" w:rsidRPr="00F3553C">
        <w:rPr>
          <w:rFonts w:asciiTheme="minorHAnsi" w:hAnsiTheme="minorHAnsi" w:cstheme="minorHAnsi"/>
          <w:szCs w:val="22"/>
        </w:rPr>
        <w:t xml:space="preserve"> oziroma spremlja izpolnjevanje kvote zavezancev za kvoto in odloča o obveznostih delodajalcev, ki predpisane kvote ne dosegajo. </w:t>
      </w:r>
    </w:p>
    <w:p w14:paraId="54B720D3" w14:textId="165FA2B7" w:rsidR="005417A8" w:rsidRPr="00F3553C" w:rsidRDefault="004762DC" w:rsidP="00987C88">
      <w:pPr>
        <w:pStyle w:val="Odstavekseznama"/>
        <w:numPr>
          <w:ilvl w:val="0"/>
          <w:numId w:val="37"/>
        </w:numPr>
        <w:spacing w:after="60"/>
        <w:ind w:left="709" w:hanging="709"/>
        <w:contextualSpacing w:val="0"/>
        <w:rPr>
          <w:rFonts w:asciiTheme="minorHAnsi" w:hAnsiTheme="minorHAnsi" w:cstheme="minorHAnsi"/>
          <w:szCs w:val="22"/>
        </w:rPr>
      </w:pPr>
      <w:r w:rsidRPr="00F3553C">
        <w:rPr>
          <w:rFonts w:asciiTheme="minorHAnsi" w:hAnsiTheme="minorHAnsi" w:cstheme="minorHAnsi"/>
          <w:b/>
          <w:bCs/>
          <w:szCs w:val="22"/>
        </w:rPr>
        <w:t>Zagotavljanje pravic delavcem ob insolventnosti delodajalca</w:t>
      </w:r>
      <w:r w:rsidR="00CD5982" w:rsidRPr="00F3553C">
        <w:rPr>
          <w:rFonts w:asciiTheme="minorHAnsi" w:hAnsiTheme="minorHAnsi" w:cstheme="minorHAnsi"/>
          <w:b/>
          <w:bCs/>
          <w:szCs w:val="22"/>
        </w:rPr>
        <w:t xml:space="preserve">: </w:t>
      </w:r>
      <w:r w:rsidR="00CD5982" w:rsidRPr="00F3553C">
        <w:rPr>
          <w:rFonts w:asciiTheme="minorHAnsi" w:hAnsiTheme="minorHAnsi" w:cstheme="minorHAnsi"/>
          <w:szCs w:val="22"/>
        </w:rPr>
        <w:t>s</w:t>
      </w:r>
      <w:r w:rsidR="005417A8" w:rsidRPr="00F3553C">
        <w:rPr>
          <w:rFonts w:asciiTheme="minorHAnsi" w:hAnsiTheme="minorHAnsi" w:cstheme="minorHAnsi"/>
          <w:szCs w:val="22"/>
        </w:rPr>
        <w:t xml:space="preserve">klad zagotavlja pravice delavcem, ki jim je delovno razmerje prenehalo zaradi insolventnosti njihovega delodajalca ali izbrisa delodajalca iz sodnega registra. Uveljavljajo lahko pravice glede neizplačane plače oziroma nadomestila za zadnje tri mesece pred prenehanjem delovnega razmerja, </w:t>
      </w:r>
      <w:r w:rsidR="000263A5">
        <w:rPr>
          <w:rFonts w:asciiTheme="minorHAnsi" w:hAnsiTheme="minorHAnsi" w:cstheme="minorHAnsi"/>
          <w:szCs w:val="22"/>
        </w:rPr>
        <w:t xml:space="preserve">glede </w:t>
      </w:r>
      <w:r w:rsidR="005417A8" w:rsidRPr="00F3553C">
        <w:rPr>
          <w:rFonts w:asciiTheme="minorHAnsi" w:hAnsiTheme="minorHAnsi" w:cstheme="minorHAnsi"/>
          <w:szCs w:val="22"/>
        </w:rPr>
        <w:t>nadomestila za neizkoriščeni letni dopust v tekočem letu in odpravnino.</w:t>
      </w:r>
    </w:p>
    <w:p w14:paraId="5B1ADBB0" w14:textId="00D8AA77" w:rsidR="005417A8" w:rsidRPr="00F3553C" w:rsidRDefault="004762DC" w:rsidP="00987C88">
      <w:pPr>
        <w:pStyle w:val="Odstavekseznama"/>
        <w:numPr>
          <w:ilvl w:val="0"/>
          <w:numId w:val="37"/>
        </w:numPr>
        <w:spacing w:after="60"/>
        <w:ind w:left="709" w:hanging="709"/>
        <w:contextualSpacing w:val="0"/>
        <w:rPr>
          <w:rFonts w:asciiTheme="minorHAnsi" w:hAnsiTheme="minorHAnsi" w:cstheme="minorHAnsi"/>
          <w:szCs w:val="22"/>
        </w:rPr>
      </w:pPr>
      <w:r w:rsidRPr="00F3553C">
        <w:rPr>
          <w:rFonts w:asciiTheme="minorHAnsi" w:hAnsiTheme="minorHAnsi" w:cstheme="minorHAnsi"/>
          <w:b/>
          <w:bCs/>
          <w:szCs w:val="22"/>
        </w:rPr>
        <w:t>Zagotavljanje pravice otrok do nadomestila preživnine</w:t>
      </w:r>
      <w:r w:rsidR="00CD5982" w:rsidRPr="00F3553C">
        <w:rPr>
          <w:rFonts w:asciiTheme="minorHAnsi" w:hAnsiTheme="minorHAnsi" w:cstheme="minorHAnsi"/>
          <w:b/>
          <w:bCs/>
          <w:szCs w:val="22"/>
        </w:rPr>
        <w:t xml:space="preserve">: </w:t>
      </w:r>
      <w:r w:rsidR="00CD5982" w:rsidRPr="00F3553C">
        <w:rPr>
          <w:rFonts w:asciiTheme="minorHAnsi" w:hAnsiTheme="minorHAnsi" w:cstheme="minorHAnsi"/>
          <w:szCs w:val="22"/>
        </w:rPr>
        <w:t>s</w:t>
      </w:r>
      <w:r w:rsidR="005417A8" w:rsidRPr="00F3553C">
        <w:rPr>
          <w:rFonts w:asciiTheme="minorHAnsi" w:hAnsiTheme="minorHAnsi" w:cstheme="minorHAnsi"/>
          <w:szCs w:val="22"/>
        </w:rPr>
        <w:t>klad otrokom, ki jim je s pravnomočno sodbo, začasno odredbo oziroma dogovorom pri centru za socialno delo določena preživnina, a je preživninski zavezanci ne plačujejo ali jo plačujejo neredno, zagotavlja pravico do nadomestila preživnine.</w:t>
      </w:r>
    </w:p>
    <w:p w14:paraId="7E2BB476" w14:textId="72EC54FA" w:rsidR="005417A8" w:rsidRPr="00F3553C" w:rsidRDefault="004762DC" w:rsidP="00987C88">
      <w:pPr>
        <w:pStyle w:val="Odstavekseznama"/>
        <w:numPr>
          <w:ilvl w:val="0"/>
          <w:numId w:val="37"/>
        </w:numPr>
        <w:ind w:left="709" w:hanging="709"/>
        <w:rPr>
          <w:rFonts w:asciiTheme="minorHAnsi" w:hAnsiTheme="minorHAnsi" w:cstheme="minorHAnsi"/>
          <w:szCs w:val="22"/>
        </w:rPr>
      </w:pPr>
      <w:r w:rsidRPr="00F3553C">
        <w:rPr>
          <w:rFonts w:asciiTheme="minorHAnsi" w:hAnsiTheme="minorHAnsi" w:cstheme="minorHAnsi"/>
          <w:b/>
          <w:bCs/>
          <w:szCs w:val="22"/>
        </w:rPr>
        <w:t>Mednarodna izterjava preživnin</w:t>
      </w:r>
      <w:r w:rsidR="00CD5982" w:rsidRPr="00F3553C">
        <w:rPr>
          <w:rFonts w:asciiTheme="minorHAnsi" w:hAnsiTheme="minorHAnsi" w:cstheme="minorHAnsi"/>
          <w:szCs w:val="22"/>
        </w:rPr>
        <w:t>: s</w:t>
      </w:r>
      <w:r w:rsidR="005417A8" w:rsidRPr="00F3553C">
        <w:rPr>
          <w:rFonts w:asciiTheme="minorHAnsi" w:hAnsiTheme="minorHAnsi" w:cstheme="minorHAnsi"/>
          <w:szCs w:val="22"/>
        </w:rPr>
        <w:t xml:space="preserve">klad je osrednji, posredovalni </w:t>
      </w:r>
      <w:bookmarkEnd w:id="5"/>
      <w:r w:rsidR="005417A8" w:rsidRPr="00F3553C">
        <w:rPr>
          <w:rFonts w:asciiTheme="minorHAnsi" w:hAnsiTheme="minorHAnsi" w:cstheme="minorHAnsi"/>
          <w:szCs w:val="22"/>
        </w:rPr>
        <w:t xml:space="preserve">in sprejemni organ v postopkih mednarodne izterjave preživnin. </w:t>
      </w:r>
    </w:p>
    <w:p w14:paraId="3D4917A0" w14:textId="6773B9B6" w:rsidR="00502C68" w:rsidRPr="00F3553C" w:rsidRDefault="00502C68" w:rsidP="005417A8">
      <w:pPr>
        <w:rPr>
          <w:rFonts w:asciiTheme="minorHAnsi" w:hAnsiTheme="minorHAnsi" w:cstheme="minorHAnsi"/>
          <w:szCs w:val="22"/>
        </w:rPr>
      </w:pPr>
    </w:p>
    <w:p w14:paraId="2B87B3CF" w14:textId="4FFEE0EF" w:rsidR="007337DF" w:rsidRPr="00F3553C" w:rsidRDefault="007337DF" w:rsidP="00F20327">
      <w:pPr>
        <w:spacing w:after="120"/>
        <w:rPr>
          <w:rFonts w:asciiTheme="minorHAnsi" w:hAnsiTheme="minorHAnsi" w:cstheme="minorHAnsi"/>
          <w:szCs w:val="22"/>
        </w:rPr>
      </w:pPr>
      <w:r w:rsidRPr="00F3553C">
        <w:rPr>
          <w:rFonts w:asciiTheme="minorHAnsi" w:hAnsiTheme="minorHAnsi" w:cstheme="minorHAnsi"/>
          <w:b/>
          <w:bCs/>
          <w:szCs w:val="22"/>
        </w:rPr>
        <w:t>S</w:t>
      </w:r>
      <w:r w:rsidRPr="00F3553C">
        <w:rPr>
          <w:rFonts w:asciiTheme="minorHAnsi" w:hAnsiTheme="minorHAnsi" w:cstheme="minorHAnsi"/>
          <w:szCs w:val="22"/>
        </w:rPr>
        <w:t xml:space="preserve"> </w:t>
      </w:r>
      <w:r w:rsidRPr="00F3553C">
        <w:rPr>
          <w:rFonts w:asciiTheme="minorHAnsi" w:hAnsiTheme="minorHAnsi" w:cstheme="minorHAnsi"/>
          <w:b/>
          <w:bCs/>
          <w:szCs w:val="22"/>
        </w:rPr>
        <w:t xml:space="preserve">svojo dejavnostjo </w:t>
      </w:r>
      <w:r w:rsidR="004652F6" w:rsidRPr="00F3553C">
        <w:rPr>
          <w:rFonts w:asciiTheme="minorHAnsi" w:hAnsiTheme="minorHAnsi" w:cstheme="minorHAnsi"/>
          <w:b/>
          <w:bCs/>
          <w:szCs w:val="22"/>
        </w:rPr>
        <w:t xml:space="preserve">sklad </w:t>
      </w:r>
      <w:r w:rsidR="00F221C4" w:rsidRPr="00F3553C">
        <w:rPr>
          <w:rFonts w:asciiTheme="minorHAnsi" w:hAnsiTheme="minorHAnsi" w:cstheme="minorHAnsi"/>
          <w:b/>
          <w:bCs/>
          <w:szCs w:val="22"/>
        </w:rPr>
        <w:t>dosega</w:t>
      </w:r>
      <w:r w:rsidR="00277918" w:rsidRPr="00F3553C">
        <w:rPr>
          <w:rFonts w:asciiTheme="minorHAnsi" w:hAnsiTheme="minorHAnsi" w:cstheme="minorHAnsi"/>
          <w:b/>
          <w:bCs/>
          <w:szCs w:val="22"/>
        </w:rPr>
        <w:t xml:space="preserve"> </w:t>
      </w:r>
      <w:r w:rsidR="00921758" w:rsidRPr="00F3553C">
        <w:rPr>
          <w:rFonts w:asciiTheme="minorHAnsi" w:hAnsiTheme="minorHAnsi" w:cstheme="minorHAnsi"/>
          <w:b/>
          <w:bCs/>
          <w:szCs w:val="22"/>
        </w:rPr>
        <w:t xml:space="preserve">štiri </w:t>
      </w:r>
      <w:r w:rsidR="007F185C">
        <w:rPr>
          <w:rFonts w:asciiTheme="minorHAnsi" w:hAnsiTheme="minorHAnsi" w:cstheme="minorHAnsi"/>
          <w:b/>
          <w:bCs/>
          <w:szCs w:val="22"/>
        </w:rPr>
        <w:t xml:space="preserve">temeljne </w:t>
      </w:r>
      <w:r w:rsidRPr="00F3553C">
        <w:rPr>
          <w:rFonts w:asciiTheme="minorHAnsi" w:hAnsiTheme="minorHAnsi" w:cstheme="minorHAnsi"/>
          <w:b/>
          <w:bCs/>
          <w:szCs w:val="22"/>
        </w:rPr>
        <w:t>strateške cilje:</w:t>
      </w:r>
      <w:r w:rsidRPr="00F3553C">
        <w:rPr>
          <w:rFonts w:asciiTheme="minorHAnsi" w:hAnsiTheme="minorHAnsi" w:cstheme="minorHAnsi"/>
          <w:szCs w:val="22"/>
        </w:rPr>
        <w:t xml:space="preserve"> </w:t>
      </w:r>
    </w:p>
    <w:p w14:paraId="669FC13E" w14:textId="4FA7CC44" w:rsidR="00FF36F0" w:rsidRPr="00F3553C" w:rsidRDefault="00FF36F0" w:rsidP="00987C88">
      <w:pPr>
        <w:pStyle w:val="Odstavekseznama"/>
        <w:numPr>
          <w:ilvl w:val="0"/>
          <w:numId w:val="4"/>
        </w:numPr>
        <w:ind w:left="709" w:hanging="709"/>
        <w:rPr>
          <w:rFonts w:asciiTheme="minorHAnsi" w:hAnsiTheme="minorHAnsi" w:cstheme="minorHAnsi"/>
          <w:szCs w:val="22"/>
        </w:rPr>
      </w:pPr>
      <w:bookmarkStart w:id="7" w:name="_Hlk82417164"/>
      <w:r w:rsidRPr="00F3553C">
        <w:rPr>
          <w:rFonts w:asciiTheme="minorHAnsi" w:hAnsiTheme="minorHAnsi" w:cstheme="minorHAnsi"/>
          <w:szCs w:val="22"/>
        </w:rPr>
        <w:t xml:space="preserve">Krepitev vloge sklada kot osrednje </w:t>
      </w:r>
      <w:r w:rsidR="000927B3" w:rsidRPr="00F3553C">
        <w:rPr>
          <w:rFonts w:asciiTheme="minorHAnsi" w:hAnsiTheme="minorHAnsi" w:cstheme="minorHAnsi"/>
          <w:szCs w:val="22"/>
        </w:rPr>
        <w:t>ustanov</w:t>
      </w:r>
      <w:r w:rsidRPr="00F3553C">
        <w:rPr>
          <w:rFonts w:asciiTheme="minorHAnsi" w:hAnsiTheme="minorHAnsi" w:cstheme="minorHAnsi"/>
          <w:szCs w:val="22"/>
        </w:rPr>
        <w:t xml:space="preserve">e v Republiki Sloveniji na področju spodbujanja razvoja </w:t>
      </w:r>
      <w:r w:rsidR="001313F0" w:rsidRPr="00F3553C">
        <w:rPr>
          <w:rFonts w:asciiTheme="minorHAnsi" w:hAnsiTheme="minorHAnsi" w:cstheme="minorHAnsi"/>
          <w:szCs w:val="22"/>
        </w:rPr>
        <w:t>vseživljenjskega učenja, vlaganj</w:t>
      </w:r>
      <w:r w:rsidR="000263A5">
        <w:rPr>
          <w:rFonts w:asciiTheme="minorHAnsi" w:hAnsiTheme="minorHAnsi" w:cstheme="minorHAnsi"/>
          <w:szCs w:val="22"/>
        </w:rPr>
        <w:t>a</w:t>
      </w:r>
      <w:r w:rsidR="001313F0" w:rsidRPr="00F3553C">
        <w:rPr>
          <w:rFonts w:asciiTheme="minorHAnsi" w:hAnsiTheme="minorHAnsi" w:cstheme="minorHAnsi"/>
          <w:szCs w:val="22"/>
        </w:rPr>
        <w:t xml:space="preserve"> v razvoj </w:t>
      </w:r>
      <w:r w:rsidRPr="00F3553C">
        <w:rPr>
          <w:rFonts w:asciiTheme="minorHAnsi" w:hAnsiTheme="minorHAnsi" w:cstheme="minorHAnsi"/>
          <w:szCs w:val="22"/>
        </w:rPr>
        <w:t>kadrov in štipendiranja</w:t>
      </w:r>
      <w:r w:rsidR="000473E1" w:rsidRPr="00F3553C">
        <w:rPr>
          <w:rFonts w:asciiTheme="minorHAnsi" w:hAnsiTheme="minorHAnsi" w:cstheme="minorHAnsi"/>
          <w:szCs w:val="22"/>
        </w:rPr>
        <w:t xml:space="preserve">, </w:t>
      </w:r>
      <w:r w:rsidR="000927B3" w:rsidRPr="00F3553C">
        <w:rPr>
          <w:rFonts w:asciiTheme="minorHAnsi" w:hAnsiTheme="minorHAnsi" w:cstheme="minorHAnsi"/>
          <w:szCs w:val="22"/>
        </w:rPr>
        <w:t>s</w:t>
      </w:r>
      <w:r w:rsidR="000473E1" w:rsidRPr="00F3553C">
        <w:rPr>
          <w:rFonts w:asciiTheme="minorHAnsi" w:hAnsiTheme="minorHAnsi" w:cstheme="minorHAnsi"/>
          <w:szCs w:val="22"/>
        </w:rPr>
        <w:t xml:space="preserve">podbujanja zaposlovanja invalidov in ohranjanja delovnih mest </w:t>
      </w:r>
      <w:r w:rsidR="000A4C10" w:rsidRPr="00F3553C">
        <w:rPr>
          <w:rFonts w:asciiTheme="minorHAnsi" w:hAnsiTheme="minorHAnsi" w:cstheme="minorHAnsi"/>
          <w:szCs w:val="22"/>
        </w:rPr>
        <w:t>zanje</w:t>
      </w:r>
      <w:r w:rsidR="000473E1" w:rsidRPr="00F3553C">
        <w:rPr>
          <w:rFonts w:asciiTheme="minorHAnsi" w:hAnsiTheme="minorHAnsi" w:cstheme="minorHAnsi"/>
          <w:szCs w:val="22"/>
        </w:rPr>
        <w:t xml:space="preserve">, poravnavanja obveznosti </w:t>
      </w:r>
      <w:r w:rsidR="000263A5">
        <w:rPr>
          <w:rFonts w:asciiTheme="minorHAnsi" w:hAnsiTheme="minorHAnsi" w:cstheme="minorHAnsi"/>
          <w:szCs w:val="22"/>
        </w:rPr>
        <w:t xml:space="preserve">glede </w:t>
      </w:r>
      <w:r w:rsidR="000473E1" w:rsidRPr="00F3553C">
        <w:rPr>
          <w:rFonts w:asciiTheme="minorHAnsi" w:hAnsiTheme="minorHAnsi" w:cstheme="minorHAnsi"/>
          <w:szCs w:val="22"/>
        </w:rPr>
        <w:t>nadomestil preživnin v primerih neplačevanja preživnine za preživljanje otrok ter poravnavanj</w:t>
      </w:r>
      <w:r w:rsidR="00CD63AC" w:rsidRPr="00F3553C">
        <w:rPr>
          <w:rFonts w:asciiTheme="minorHAnsi" w:hAnsiTheme="minorHAnsi" w:cstheme="minorHAnsi"/>
          <w:szCs w:val="22"/>
        </w:rPr>
        <w:t>e</w:t>
      </w:r>
      <w:r w:rsidR="000473E1" w:rsidRPr="00F3553C">
        <w:rPr>
          <w:rFonts w:asciiTheme="minorHAnsi" w:hAnsiTheme="minorHAnsi" w:cstheme="minorHAnsi"/>
          <w:szCs w:val="22"/>
        </w:rPr>
        <w:t xml:space="preserve"> obveznosti </w:t>
      </w:r>
      <w:r w:rsidR="000263A5">
        <w:rPr>
          <w:rFonts w:asciiTheme="minorHAnsi" w:hAnsiTheme="minorHAnsi" w:cstheme="minorHAnsi"/>
          <w:szCs w:val="22"/>
        </w:rPr>
        <w:t>glede</w:t>
      </w:r>
      <w:r w:rsidR="000473E1" w:rsidRPr="00F3553C">
        <w:rPr>
          <w:rFonts w:asciiTheme="minorHAnsi" w:hAnsiTheme="minorHAnsi" w:cstheme="minorHAnsi"/>
          <w:szCs w:val="22"/>
        </w:rPr>
        <w:t xml:space="preserve"> pravic delavcev v primeru insolventnosti delodajalca.</w:t>
      </w:r>
    </w:p>
    <w:bookmarkEnd w:id="7"/>
    <w:p w14:paraId="75197BE7" w14:textId="2D4EC303" w:rsidR="004762DC" w:rsidRPr="00F3553C" w:rsidRDefault="004762DC" w:rsidP="00987C88">
      <w:pPr>
        <w:pStyle w:val="Odstavekseznama"/>
        <w:numPr>
          <w:ilvl w:val="0"/>
          <w:numId w:val="4"/>
        </w:numPr>
        <w:ind w:left="709" w:hanging="709"/>
        <w:rPr>
          <w:rFonts w:asciiTheme="minorHAnsi" w:hAnsiTheme="minorHAnsi" w:cstheme="minorHAnsi"/>
          <w:szCs w:val="22"/>
        </w:rPr>
      </w:pPr>
      <w:r w:rsidRPr="00F3553C">
        <w:rPr>
          <w:rFonts w:asciiTheme="minorHAnsi" w:hAnsiTheme="minorHAnsi" w:cstheme="minorHAnsi"/>
          <w:szCs w:val="22"/>
        </w:rPr>
        <w:t>Z</w:t>
      </w:r>
      <w:r w:rsidR="0078777C">
        <w:rPr>
          <w:rFonts w:asciiTheme="minorHAnsi" w:hAnsiTheme="minorHAnsi" w:cstheme="minorHAnsi"/>
          <w:szCs w:val="22"/>
        </w:rPr>
        <w:t>agotavljanje uspešnega doseganja</w:t>
      </w:r>
      <w:r w:rsidRPr="00F3553C">
        <w:rPr>
          <w:rFonts w:asciiTheme="minorHAnsi" w:hAnsiTheme="minorHAnsi" w:cstheme="minorHAnsi"/>
          <w:szCs w:val="22"/>
        </w:rPr>
        <w:t xml:space="preserve"> ciljev javne politike </w:t>
      </w:r>
      <w:r w:rsidR="000A4C10" w:rsidRPr="00F3553C">
        <w:rPr>
          <w:rFonts w:asciiTheme="minorHAnsi" w:hAnsiTheme="minorHAnsi" w:cstheme="minorHAnsi"/>
          <w:szCs w:val="22"/>
        </w:rPr>
        <w:t>pri delovanju</w:t>
      </w:r>
      <w:r w:rsidRPr="00F3553C">
        <w:rPr>
          <w:rFonts w:asciiTheme="minorHAnsi" w:hAnsiTheme="minorHAnsi" w:cstheme="minorHAnsi"/>
          <w:szCs w:val="22"/>
        </w:rPr>
        <w:t xml:space="preserve"> sklada.</w:t>
      </w:r>
    </w:p>
    <w:p w14:paraId="6D969C6D" w14:textId="1F64E4A3" w:rsidR="007337DF" w:rsidRPr="00F3553C" w:rsidRDefault="00921758" w:rsidP="00987C88">
      <w:pPr>
        <w:pStyle w:val="Odstavekseznama"/>
        <w:numPr>
          <w:ilvl w:val="0"/>
          <w:numId w:val="4"/>
        </w:numPr>
        <w:ind w:left="709" w:hanging="709"/>
        <w:rPr>
          <w:rFonts w:asciiTheme="minorHAnsi" w:hAnsiTheme="minorHAnsi" w:cstheme="minorHAnsi"/>
          <w:szCs w:val="22"/>
        </w:rPr>
      </w:pPr>
      <w:r w:rsidRPr="00F3553C">
        <w:rPr>
          <w:rFonts w:asciiTheme="minorHAnsi" w:hAnsiTheme="minorHAnsi" w:cstheme="minorHAnsi"/>
          <w:szCs w:val="22"/>
        </w:rPr>
        <w:t xml:space="preserve">Izvajanje </w:t>
      </w:r>
      <w:r w:rsidR="000A4C10" w:rsidRPr="00F3553C">
        <w:rPr>
          <w:rFonts w:asciiTheme="minorHAnsi" w:hAnsiTheme="minorHAnsi" w:cstheme="minorHAnsi"/>
          <w:szCs w:val="22"/>
        </w:rPr>
        <w:t xml:space="preserve">učinkovite, </w:t>
      </w:r>
      <w:r w:rsidRPr="00F3553C">
        <w:rPr>
          <w:rFonts w:asciiTheme="minorHAnsi" w:hAnsiTheme="minorHAnsi" w:cstheme="minorHAnsi"/>
          <w:szCs w:val="22"/>
        </w:rPr>
        <w:t>uspešne in gospodarne izterjave sredstev iz postopkov insolventnosti od preživninskih zavezancev in zavezancev za kvoto.</w:t>
      </w:r>
    </w:p>
    <w:p w14:paraId="6ABD4A2B" w14:textId="7AD3370C" w:rsidR="007561C3" w:rsidRPr="00F3553C" w:rsidRDefault="007561C3" w:rsidP="00987C88">
      <w:pPr>
        <w:pStyle w:val="Odstavekseznama"/>
        <w:numPr>
          <w:ilvl w:val="0"/>
          <w:numId w:val="4"/>
        </w:numPr>
        <w:ind w:left="709" w:hanging="709"/>
        <w:rPr>
          <w:rFonts w:asciiTheme="minorHAnsi" w:hAnsiTheme="minorHAnsi" w:cstheme="minorHAnsi"/>
          <w:szCs w:val="22"/>
        </w:rPr>
      </w:pPr>
      <w:r w:rsidRPr="00F3553C">
        <w:rPr>
          <w:rFonts w:asciiTheme="minorHAnsi" w:hAnsiTheme="minorHAnsi" w:cstheme="minorHAnsi"/>
          <w:szCs w:val="22"/>
        </w:rPr>
        <w:t>Učinkovita, vključujoča in trajnostna organizacijska in poslovna kultura.</w:t>
      </w:r>
    </w:p>
    <w:p w14:paraId="67A2BE08" w14:textId="54CA70B1" w:rsidR="007561C3" w:rsidRPr="00F3553C" w:rsidRDefault="0061225D" w:rsidP="007561C3">
      <w:pPr>
        <w:pStyle w:val="Odstavekseznama"/>
        <w:numPr>
          <w:ilvl w:val="0"/>
          <w:numId w:val="4"/>
        </w:numPr>
        <w:rPr>
          <w:rFonts w:asciiTheme="minorHAnsi" w:hAnsiTheme="minorHAnsi" w:cstheme="minorHAnsi"/>
          <w:szCs w:val="22"/>
        </w:rPr>
      </w:pPr>
      <w:r w:rsidRPr="00F3553C">
        <w:rPr>
          <w:rFonts w:asciiTheme="minorHAnsi" w:hAnsiTheme="minorHAnsi" w:cstheme="minorHAnsi"/>
          <w:b/>
          <w:szCs w:val="22"/>
        </w:rPr>
        <w:br w:type="page"/>
      </w:r>
    </w:p>
    <w:p w14:paraId="7867DD9B" w14:textId="4D0C8155" w:rsidR="007337DF" w:rsidRPr="00F20327" w:rsidRDefault="007337DF" w:rsidP="00F20327">
      <w:pPr>
        <w:pStyle w:val="Naslov1"/>
      </w:pPr>
      <w:bookmarkStart w:id="8" w:name="_Toc441581530"/>
      <w:bookmarkStart w:id="9" w:name="_Toc447265843"/>
      <w:bookmarkStart w:id="10" w:name="_Toc447269176"/>
      <w:bookmarkStart w:id="11" w:name="_Toc110606799"/>
      <w:r w:rsidRPr="00F20327">
        <w:lastRenderedPageBreak/>
        <w:t>Uvod in izhodišča pri pripravi poslovne politike</w:t>
      </w:r>
      <w:bookmarkEnd w:id="8"/>
      <w:bookmarkEnd w:id="9"/>
      <w:bookmarkEnd w:id="10"/>
      <w:bookmarkEnd w:id="11"/>
      <w:r w:rsidRPr="00F20327">
        <w:t xml:space="preserve"> </w:t>
      </w:r>
    </w:p>
    <w:p w14:paraId="13D51259" w14:textId="59B06059" w:rsidR="00C52A14" w:rsidRPr="00F3553C" w:rsidRDefault="00C52A14" w:rsidP="00402290">
      <w:pPr>
        <w:rPr>
          <w:rFonts w:asciiTheme="minorHAnsi" w:hAnsiTheme="minorHAnsi" w:cstheme="minorHAnsi"/>
          <w:szCs w:val="22"/>
        </w:rPr>
      </w:pPr>
      <w:r w:rsidRPr="00F3553C">
        <w:rPr>
          <w:rFonts w:asciiTheme="minorHAnsi" w:hAnsiTheme="minorHAnsi" w:cstheme="minorHAnsi"/>
          <w:szCs w:val="22"/>
        </w:rPr>
        <w:t xml:space="preserve">Začetki sklada segajo v leto 1997, ko je bil z ZJSRS ustanovljen Jamstveni sklad Republike Slovenije. </w:t>
      </w:r>
      <w:r w:rsidR="000263A5">
        <w:rPr>
          <w:rFonts w:asciiTheme="minorHAnsi" w:hAnsiTheme="minorHAnsi" w:cstheme="minorHAnsi"/>
          <w:szCs w:val="22"/>
        </w:rPr>
        <w:t xml:space="preserve">V več kot dveh desetletjih se je </w:t>
      </w:r>
      <w:r w:rsidRPr="00F3553C">
        <w:rPr>
          <w:rFonts w:asciiTheme="minorHAnsi" w:hAnsiTheme="minorHAnsi" w:cstheme="minorHAnsi"/>
          <w:szCs w:val="22"/>
        </w:rPr>
        <w:t>dejavnost sklad</w:t>
      </w:r>
      <w:r w:rsidR="00F96925" w:rsidRPr="00F3553C">
        <w:rPr>
          <w:rFonts w:asciiTheme="minorHAnsi" w:hAnsiTheme="minorHAnsi" w:cstheme="minorHAnsi"/>
          <w:szCs w:val="22"/>
        </w:rPr>
        <w:t>a</w:t>
      </w:r>
      <w:r w:rsidR="00402290" w:rsidRPr="00F3553C">
        <w:rPr>
          <w:rFonts w:asciiTheme="minorHAnsi" w:hAnsiTheme="minorHAnsi" w:cstheme="minorHAnsi"/>
          <w:szCs w:val="22"/>
        </w:rPr>
        <w:t xml:space="preserve"> </w:t>
      </w:r>
      <w:r w:rsidR="000263A5">
        <w:rPr>
          <w:rFonts w:asciiTheme="minorHAnsi" w:hAnsiTheme="minorHAnsi" w:cstheme="minorHAnsi"/>
          <w:szCs w:val="22"/>
        </w:rPr>
        <w:t>(raz)</w:t>
      </w:r>
      <w:r w:rsidR="00402290" w:rsidRPr="00F3553C">
        <w:rPr>
          <w:rFonts w:asciiTheme="minorHAnsi" w:hAnsiTheme="minorHAnsi" w:cstheme="minorHAnsi"/>
          <w:szCs w:val="22"/>
        </w:rPr>
        <w:t xml:space="preserve">širila. Zadnja večja sprememba </w:t>
      </w:r>
      <w:r w:rsidR="000263A5">
        <w:rPr>
          <w:rFonts w:asciiTheme="minorHAnsi" w:hAnsiTheme="minorHAnsi" w:cstheme="minorHAnsi"/>
          <w:szCs w:val="22"/>
        </w:rPr>
        <w:t xml:space="preserve">se je zgodila </w:t>
      </w:r>
      <w:r w:rsidR="00170EBE">
        <w:rPr>
          <w:rFonts w:asciiTheme="minorHAnsi" w:hAnsiTheme="minorHAnsi" w:cstheme="minorHAnsi"/>
          <w:szCs w:val="22"/>
        </w:rPr>
        <w:t xml:space="preserve">leta </w:t>
      </w:r>
      <w:r w:rsidR="00402290" w:rsidRPr="00F3553C">
        <w:rPr>
          <w:rFonts w:asciiTheme="minorHAnsi" w:hAnsiTheme="minorHAnsi" w:cstheme="minorHAnsi"/>
          <w:szCs w:val="22"/>
        </w:rPr>
        <w:t>2017, ko se je oblikoval Javni štipendijski, razvojni, invalidski in preživninski sklad R</w:t>
      </w:r>
      <w:r w:rsidR="00170EBE">
        <w:rPr>
          <w:rFonts w:asciiTheme="minorHAnsi" w:hAnsiTheme="minorHAnsi" w:cstheme="minorHAnsi"/>
          <w:szCs w:val="22"/>
        </w:rPr>
        <w:t xml:space="preserve">epublike </w:t>
      </w:r>
      <w:r w:rsidR="00402290" w:rsidRPr="00F3553C">
        <w:rPr>
          <w:rFonts w:asciiTheme="minorHAnsi" w:hAnsiTheme="minorHAnsi" w:cstheme="minorHAnsi"/>
          <w:szCs w:val="22"/>
        </w:rPr>
        <w:t>S</w:t>
      </w:r>
      <w:r w:rsidR="00170EBE">
        <w:rPr>
          <w:rFonts w:asciiTheme="minorHAnsi" w:hAnsiTheme="minorHAnsi" w:cstheme="minorHAnsi"/>
          <w:szCs w:val="22"/>
        </w:rPr>
        <w:t>lovenije</w:t>
      </w:r>
      <w:r w:rsidR="00402290" w:rsidRPr="00F3553C">
        <w:rPr>
          <w:rFonts w:asciiTheme="minorHAnsi" w:hAnsiTheme="minorHAnsi" w:cstheme="minorHAnsi"/>
          <w:szCs w:val="22"/>
        </w:rPr>
        <w:t xml:space="preserve">. </w:t>
      </w:r>
    </w:p>
    <w:p w14:paraId="76BE5616" w14:textId="77777777" w:rsidR="00C52A14" w:rsidRPr="00F3553C" w:rsidRDefault="00C52A14" w:rsidP="00132E98">
      <w:pPr>
        <w:rPr>
          <w:rFonts w:asciiTheme="minorHAnsi" w:hAnsiTheme="minorHAnsi" w:cstheme="minorHAnsi"/>
          <w:szCs w:val="22"/>
        </w:rPr>
      </w:pPr>
    </w:p>
    <w:p w14:paraId="7073232A" w14:textId="5B29CF29" w:rsidR="00126944" w:rsidRPr="00F3553C" w:rsidRDefault="00126944" w:rsidP="00EE07C8">
      <w:pPr>
        <w:rPr>
          <w:rFonts w:asciiTheme="minorHAnsi" w:hAnsiTheme="minorHAnsi" w:cstheme="minorHAnsi"/>
          <w:szCs w:val="22"/>
        </w:rPr>
      </w:pPr>
      <w:r w:rsidRPr="00F3553C">
        <w:rPr>
          <w:rFonts w:asciiTheme="minorHAnsi" w:hAnsiTheme="minorHAnsi" w:cstheme="minorHAnsi"/>
          <w:szCs w:val="22"/>
        </w:rPr>
        <w:t xml:space="preserve">Sklad </w:t>
      </w:r>
      <w:r w:rsidR="00DB0585" w:rsidRPr="00F3553C">
        <w:rPr>
          <w:rFonts w:asciiTheme="minorHAnsi" w:hAnsiTheme="minorHAnsi" w:cstheme="minorHAnsi"/>
          <w:szCs w:val="22"/>
        </w:rPr>
        <w:t xml:space="preserve">kot </w:t>
      </w:r>
      <w:r w:rsidR="00485EC5" w:rsidRPr="00F3553C">
        <w:rPr>
          <w:rFonts w:asciiTheme="minorHAnsi" w:hAnsiTheme="minorHAnsi" w:cstheme="minorHAnsi"/>
          <w:szCs w:val="22"/>
        </w:rPr>
        <w:t xml:space="preserve">osrednja </w:t>
      </w:r>
      <w:r w:rsidR="000927B3" w:rsidRPr="00F3553C">
        <w:rPr>
          <w:rFonts w:asciiTheme="minorHAnsi" w:hAnsiTheme="minorHAnsi" w:cstheme="minorHAnsi"/>
          <w:szCs w:val="22"/>
        </w:rPr>
        <w:t>ustanov</w:t>
      </w:r>
      <w:r w:rsidR="00485EC5" w:rsidRPr="00F3553C">
        <w:rPr>
          <w:rFonts w:asciiTheme="minorHAnsi" w:hAnsiTheme="minorHAnsi" w:cstheme="minorHAnsi"/>
          <w:szCs w:val="22"/>
        </w:rPr>
        <w:t xml:space="preserve">a v Republiki Sloveniji </w:t>
      </w:r>
      <w:r w:rsidR="00340B26">
        <w:rPr>
          <w:rFonts w:asciiTheme="minorHAnsi" w:hAnsiTheme="minorHAnsi" w:cstheme="minorHAnsi"/>
          <w:szCs w:val="22"/>
        </w:rPr>
        <w:t xml:space="preserve">deluje </w:t>
      </w:r>
      <w:r w:rsidR="00485EC5" w:rsidRPr="00F3553C">
        <w:rPr>
          <w:rFonts w:asciiTheme="minorHAnsi" w:hAnsiTheme="minorHAnsi" w:cstheme="minorHAnsi"/>
          <w:szCs w:val="22"/>
        </w:rPr>
        <w:t xml:space="preserve">na področju spodbujanja razvoja kadrov in štipendiranja, </w:t>
      </w:r>
      <w:r w:rsidR="005371B5" w:rsidRPr="00F3553C">
        <w:rPr>
          <w:rFonts w:asciiTheme="minorHAnsi" w:hAnsiTheme="minorHAnsi" w:cstheme="minorHAnsi"/>
          <w:szCs w:val="22"/>
        </w:rPr>
        <w:t>s</w:t>
      </w:r>
      <w:r w:rsidR="00485EC5" w:rsidRPr="00F3553C">
        <w:rPr>
          <w:rFonts w:asciiTheme="minorHAnsi" w:hAnsiTheme="minorHAnsi" w:cstheme="minorHAnsi"/>
          <w:szCs w:val="22"/>
        </w:rPr>
        <w:t>podbujanja razvoja zaposlovanja invalidov in ohranjanja delovnih mest za</w:t>
      </w:r>
      <w:r w:rsidR="005417A8" w:rsidRPr="00F3553C">
        <w:rPr>
          <w:rFonts w:asciiTheme="minorHAnsi" w:hAnsiTheme="minorHAnsi" w:cstheme="minorHAnsi"/>
          <w:szCs w:val="22"/>
        </w:rPr>
        <w:t>nje</w:t>
      </w:r>
      <w:r w:rsidR="00485EC5" w:rsidRPr="00F3553C">
        <w:rPr>
          <w:rFonts w:asciiTheme="minorHAnsi" w:hAnsiTheme="minorHAnsi" w:cstheme="minorHAnsi"/>
          <w:szCs w:val="22"/>
        </w:rPr>
        <w:t>, poravnavanja obveznosti iz naslova nadomestil preživnin v primerih neplačevanja preživnine za preživljanje otrok ter za poravnavanje obveznosti iz naslova pravic delavcev v primeru insolventnosti delodajalca</w:t>
      </w:r>
      <w:r w:rsidR="00B61F99">
        <w:rPr>
          <w:rFonts w:asciiTheme="minorHAnsi" w:hAnsiTheme="minorHAnsi" w:cstheme="minorHAnsi"/>
          <w:szCs w:val="22"/>
        </w:rPr>
        <w:t>.</w:t>
      </w:r>
      <w:r w:rsidR="00485EC5" w:rsidRPr="00F3553C">
        <w:rPr>
          <w:rFonts w:asciiTheme="minorHAnsi" w:hAnsiTheme="minorHAnsi" w:cstheme="minorHAnsi"/>
          <w:szCs w:val="22"/>
        </w:rPr>
        <w:t xml:space="preserve"> </w:t>
      </w:r>
    </w:p>
    <w:p w14:paraId="238B378E" w14:textId="77777777" w:rsidR="00126944" w:rsidRPr="00F3553C" w:rsidRDefault="00126944" w:rsidP="00132E98">
      <w:pPr>
        <w:rPr>
          <w:rFonts w:asciiTheme="minorHAnsi" w:hAnsiTheme="minorHAnsi" w:cstheme="minorHAnsi"/>
          <w:szCs w:val="22"/>
        </w:rPr>
      </w:pPr>
    </w:p>
    <w:p w14:paraId="2EDF0D5E" w14:textId="7CA41428" w:rsidR="00C924BA" w:rsidRPr="00F3553C" w:rsidRDefault="007337DF" w:rsidP="00132E98">
      <w:pPr>
        <w:rPr>
          <w:rFonts w:asciiTheme="minorHAnsi" w:hAnsiTheme="minorHAnsi" w:cstheme="minorHAnsi"/>
          <w:szCs w:val="22"/>
        </w:rPr>
      </w:pPr>
      <w:r w:rsidRPr="00F3553C">
        <w:rPr>
          <w:rFonts w:asciiTheme="minorHAnsi" w:hAnsiTheme="minorHAnsi" w:cstheme="minorHAnsi"/>
          <w:szCs w:val="22"/>
        </w:rPr>
        <w:t xml:space="preserve">Ustanoviteljica </w:t>
      </w:r>
      <w:r w:rsidR="0042396E" w:rsidRPr="00F3553C">
        <w:rPr>
          <w:rFonts w:asciiTheme="minorHAnsi" w:hAnsiTheme="minorHAnsi" w:cstheme="minorHAnsi"/>
          <w:szCs w:val="22"/>
        </w:rPr>
        <w:t xml:space="preserve">in lastnica sklada </w:t>
      </w:r>
      <w:r w:rsidR="00C924BA" w:rsidRPr="00F3553C">
        <w:rPr>
          <w:rFonts w:asciiTheme="minorHAnsi" w:hAnsiTheme="minorHAnsi" w:cstheme="minorHAnsi"/>
          <w:szCs w:val="22"/>
        </w:rPr>
        <w:t>je Republika Slovenija.</w:t>
      </w:r>
      <w:r w:rsidR="00FF4916" w:rsidRPr="00F3553C">
        <w:rPr>
          <w:rFonts w:asciiTheme="minorHAnsi" w:hAnsiTheme="minorHAnsi" w:cstheme="minorHAnsi"/>
          <w:szCs w:val="22"/>
        </w:rPr>
        <w:t xml:space="preserve"> V </w:t>
      </w:r>
      <w:r w:rsidR="00FF4916" w:rsidRPr="00E064F4">
        <w:rPr>
          <w:rFonts w:asciiTheme="minorHAnsi" w:hAnsiTheme="minorHAnsi" w:cstheme="minorHAnsi"/>
          <w:szCs w:val="22"/>
        </w:rPr>
        <w:t xml:space="preserve">delu, ki se nanaša na </w:t>
      </w:r>
      <w:r w:rsidR="004D2EA4">
        <w:rPr>
          <w:rFonts w:asciiTheme="minorHAnsi" w:hAnsiTheme="minorHAnsi" w:cstheme="minorHAnsi"/>
          <w:szCs w:val="22"/>
        </w:rPr>
        <w:t>s</w:t>
      </w:r>
      <w:r w:rsidR="00FF4916" w:rsidRPr="00E064F4">
        <w:rPr>
          <w:rFonts w:asciiTheme="minorHAnsi" w:hAnsiTheme="minorHAnsi" w:cstheme="minorHAnsi"/>
          <w:szCs w:val="22"/>
        </w:rPr>
        <w:t>podbujanje razvoja zaposlovanja invalidov in ohranjanja delovnih mest invalidov, sta soustanovitelja sklada Zavod za pokojninsko in invalidsko zavarovanje Slovenije in Zavod Republike Slovenije za zaposlovanje</w:t>
      </w:r>
      <w:r w:rsidR="00FF4916" w:rsidRPr="00F3553C">
        <w:rPr>
          <w:rFonts w:asciiTheme="minorHAnsi" w:hAnsiTheme="minorHAnsi" w:cstheme="minorHAnsi"/>
          <w:szCs w:val="22"/>
        </w:rPr>
        <w:t>.</w:t>
      </w:r>
    </w:p>
    <w:p w14:paraId="3E108D44" w14:textId="77777777" w:rsidR="00C924BA" w:rsidRPr="00F3553C" w:rsidRDefault="00C924BA" w:rsidP="00132E98">
      <w:pPr>
        <w:rPr>
          <w:rFonts w:asciiTheme="minorHAnsi" w:hAnsiTheme="minorHAnsi" w:cstheme="minorHAnsi"/>
          <w:szCs w:val="22"/>
        </w:rPr>
      </w:pPr>
    </w:p>
    <w:p w14:paraId="1C08336F" w14:textId="006EC46A" w:rsidR="00C924BA" w:rsidRPr="00F3553C" w:rsidRDefault="00CD63AC" w:rsidP="00132E98">
      <w:pPr>
        <w:rPr>
          <w:rFonts w:asciiTheme="minorHAnsi" w:hAnsiTheme="minorHAnsi" w:cstheme="minorHAnsi"/>
          <w:szCs w:val="22"/>
        </w:rPr>
      </w:pPr>
      <w:r w:rsidRPr="00F3553C">
        <w:rPr>
          <w:rFonts w:asciiTheme="minorHAnsi" w:hAnsiTheme="minorHAnsi" w:cstheme="minorHAnsi"/>
          <w:szCs w:val="22"/>
        </w:rPr>
        <w:t>V tem</w:t>
      </w:r>
      <w:r w:rsidR="007337DF" w:rsidRPr="00F3553C">
        <w:rPr>
          <w:rFonts w:asciiTheme="minorHAnsi" w:hAnsiTheme="minorHAnsi" w:cstheme="minorHAnsi"/>
          <w:szCs w:val="22"/>
        </w:rPr>
        <w:t xml:space="preserve"> dokument</w:t>
      </w:r>
      <w:r w:rsidRPr="00F3553C">
        <w:rPr>
          <w:rFonts w:asciiTheme="minorHAnsi" w:hAnsiTheme="minorHAnsi" w:cstheme="minorHAnsi"/>
          <w:szCs w:val="22"/>
        </w:rPr>
        <w:t>u je</w:t>
      </w:r>
      <w:r w:rsidR="007337DF" w:rsidRPr="00F3553C">
        <w:rPr>
          <w:rFonts w:asciiTheme="minorHAnsi" w:hAnsiTheme="minorHAnsi" w:cstheme="minorHAnsi"/>
          <w:szCs w:val="22"/>
        </w:rPr>
        <w:t xml:space="preserve"> predstavlj</w:t>
      </w:r>
      <w:r w:rsidRPr="00F3553C">
        <w:rPr>
          <w:rFonts w:asciiTheme="minorHAnsi" w:hAnsiTheme="minorHAnsi" w:cstheme="minorHAnsi"/>
          <w:szCs w:val="22"/>
        </w:rPr>
        <w:t>en</w:t>
      </w:r>
      <w:r w:rsidR="007337DF" w:rsidRPr="00F3553C">
        <w:rPr>
          <w:rFonts w:asciiTheme="minorHAnsi" w:hAnsiTheme="minorHAnsi" w:cstheme="minorHAnsi"/>
          <w:szCs w:val="22"/>
        </w:rPr>
        <w:t>a poslovn</w:t>
      </w:r>
      <w:r w:rsidRPr="00F3553C">
        <w:rPr>
          <w:rFonts w:asciiTheme="minorHAnsi" w:hAnsiTheme="minorHAnsi" w:cstheme="minorHAnsi"/>
          <w:szCs w:val="22"/>
        </w:rPr>
        <w:t>a</w:t>
      </w:r>
      <w:r w:rsidR="00CC2F75" w:rsidRPr="00F3553C">
        <w:rPr>
          <w:rFonts w:asciiTheme="minorHAnsi" w:hAnsiTheme="minorHAnsi" w:cstheme="minorHAnsi"/>
          <w:szCs w:val="22"/>
        </w:rPr>
        <w:t xml:space="preserve"> politik</w:t>
      </w:r>
      <w:r w:rsidRPr="00F3553C">
        <w:rPr>
          <w:rFonts w:asciiTheme="minorHAnsi" w:hAnsiTheme="minorHAnsi" w:cstheme="minorHAnsi"/>
          <w:szCs w:val="22"/>
        </w:rPr>
        <w:t>a</w:t>
      </w:r>
      <w:r w:rsidR="00CC2F75" w:rsidRPr="00F3553C">
        <w:rPr>
          <w:rFonts w:asciiTheme="minorHAnsi" w:hAnsiTheme="minorHAnsi" w:cstheme="minorHAnsi"/>
          <w:szCs w:val="22"/>
        </w:rPr>
        <w:t xml:space="preserve"> sklada za obdobje 20</w:t>
      </w:r>
      <w:r w:rsidR="00B23404" w:rsidRPr="00F3553C">
        <w:rPr>
          <w:rFonts w:asciiTheme="minorHAnsi" w:hAnsiTheme="minorHAnsi" w:cstheme="minorHAnsi"/>
          <w:szCs w:val="22"/>
        </w:rPr>
        <w:t>22</w:t>
      </w:r>
      <w:r w:rsidR="00ED6C9E" w:rsidRPr="00F3553C">
        <w:rPr>
          <w:rFonts w:asciiTheme="minorHAnsi" w:hAnsiTheme="minorHAnsi" w:cstheme="minorHAnsi"/>
          <w:szCs w:val="22"/>
        </w:rPr>
        <w:t>–</w:t>
      </w:r>
      <w:r w:rsidR="00CC2F75" w:rsidRPr="00F3553C">
        <w:rPr>
          <w:rFonts w:asciiTheme="minorHAnsi" w:hAnsiTheme="minorHAnsi" w:cstheme="minorHAnsi"/>
          <w:szCs w:val="22"/>
        </w:rPr>
        <w:t>202</w:t>
      </w:r>
      <w:r w:rsidR="00B23404" w:rsidRPr="00F3553C">
        <w:rPr>
          <w:rFonts w:asciiTheme="minorHAnsi" w:hAnsiTheme="minorHAnsi" w:cstheme="minorHAnsi"/>
          <w:szCs w:val="22"/>
        </w:rPr>
        <w:t>5</w:t>
      </w:r>
      <w:r w:rsidR="007337DF" w:rsidRPr="00F3553C">
        <w:rPr>
          <w:rFonts w:asciiTheme="minorHAnsi" w:hAnsiTheme="minorHAnsi" w:cstheme="minorHAnsi"/>
          <w:szCs w:val="22"/>
        </w:rPr>
        <w:t xml:space="preserve">. </w:t>
      </w:r>
      <w:r w:rsidR="001C70FA" w:rsidRPr="00F3553C">
        <w:rPr>
          <w:rFonts w:asciiTheme="minorHAnsi" w:hAnsiTheme="minorHAnsi" w:cstheme="minorHAnsi"/>
          <w:szCs w:val="22"/>
        </w:rPr>
        <w:t>ZJS-1 v</w:t>
      </w:r>
      <w:r w:rsidR="007337DF" w:rsidRPr="00F3553C">
        <w:rPr>
          <w:rFonts w:asciiTheme="minorHAnsi" w:hAnsiTheme="minorHAnsi" w:cstheme="minorHAnsi"/>
          <w:szCs w:val="22"/>
        </w:rPr>
        <w:t xml:space="preserve"> 23. členu </w:t>
      </w:r>
      <w:r w:rsidR="0042396E" w:rsidRPr="00F3553C">
        <w:rPr>
          <w:rFonts w:asciiTheme="minorHAnsi" w:hAnsiTheme="minorHAnsi" w:cstheme="minorHAnsi"/>
          <w:szCs w:val="22"/>
        </w:rPr>
        <w:t>določa</w:t>
      </w:r>
      <w:r w:rsidR="007337DF" w:rsidRPr="00F3553C">
        <w:rPr>
          <w:rFonts w:asciiTheme="minorHAnsi" w:hAnsiTheme="minorHAnsi" w:cstheme="minorHAnsi"/>
          <w:szCs w:val="22"/>
        </w:rPr>
        <w:t xml:space="preserve">, da javni sklad posluje </w:t>
      </w:r>
      <w:r w:rsidR="001C70FA" w:rsidRPr="00F3553C">
        <w:rPr>
          <w:rFonts w:asciiTheme="minorHAnsi" w:hAnsiTheme="minorHAnsi" w:cstheme="minorHAnsi"/>
          <w:szCs w:val="22"/>
        </w:rPr>
        <w:t xml:space="preserve">v </w:t>
      </w:r>
      <w:r w:rsidR="007337DF" w:rsidRPr="00F3553C">
        <w:rPr>
          <w:rFonts w:asciiTheme="minorHAnsi" w:hAnsiTheme="minorHAnsi" w:cstheme="minorHAnsi"/>
          <w:szCs w:val="22"/>
        </w:rPr>
        <w:t>sklad</w:t>
      </w:r>
      <w:r w:rsidR="001C70FA" w:rsidRPr="00F3553C">
        <w:rPr>
          <w:rFonts w:asciiTheme="minorHAnsi" w:hAnsiTheme="minorHAnsi" w:cstheme="minorHAnsi"/>
          <w:szCs w:val="22"/>
        </w:rPr>
        <w:t>u</w:t>
      </w:r>
      <w:r w:rsidR="007337DF" w:rsidRPr="00F3553C">
        <w:rPr>
          <w:rFonts w:asciiTheme="minorHAnsi" w:hAnsiTheme="minorHAnsi" w:cstheme="minorHAnsi"/>
          <w:szCs w:val="22"/>
        </w:rPr>
        <w:t xml:space="preserve"> s poslovno politiko</w:t>
      </w:r>
      <w:r w:rsidR="00BE2DE5" w:rsidRPr="00F3553C">
        <w:rPr>
          <w:rStyle w:val="Sprotnaopomba-sklic"/>
          <w:rFonts w:asciiTheme="minorHAnsi" w:hAnsiTheme="minorHAnsi" w:cstheme="minorHAnsi"/>
          <w:szCs w:val="22"/>
        </w:rPr>
        <w:footnoteReference w:id="1"/>
      </w:r>
      <w:r w:rsidR="007337DF" w:rsidRPr="00F3553C">
        <w:rPr>
          <w:rFonts w:asciiTheme="minorHAnsi" w:hAnsiTheme="minorHAnsi" w:cstheme="minorHAnsi"/>
          <w:szCs w:val="22"/>
        </w:rPr>
        <w:t xml:space="preserve"> za srednjeročno obdobje, ki jo na predlog direktorja in na podlagi mnenja nadzornega sveta sprejme ustanovitelj. </w:t>
      </w:r>
    </w:p>
    <w:p w14:paraId="01A9F8FA" w14:textId="77777777" w:rsidR="00C924BA" w:rsidRPr="00F3553C" w:rsidRDefault="00C924BA" w:rsidP="00132E98">
      <w:pPr>
        <w:rPr>
          <w:rFonts w:asciiTheme="minorHAnsi" w:hAnsiTheme="minorHAnsi" w:cstheme="minorHAnsi"/>
          <w:szCs w:val="22"/>
        </w:rPr>
      </w:pPr>
    </w:p>
    <w:p w14:paraId="70C14584" w14:textId="4E9A276C" w:rsidR="000C5234" w:rsidRPr="00F3553C" w:rsidRDefault="00C924BA" w:rsidP="00132E98">
      <w:pPr>
        <w:rPr>
          <w:rFonts w:asciiTheme="minorHAnsi" w:hAnsiTheme="minorHAnsi" w:cstheme="minorHAnsi"/>
          <w:szCs w:val="22"/>
        </w:rPr>
      </w:pPr>
      <w:r w:rsidRPr="00F3553C">
        <w:rPr>
          <w:rFonts w:asciiTheme="minorHAnsi" w:hAnsiTheme="minorHAnsi" w:cstheme="minorHAnsi"/>
          <w:szCs w:val="22"/>
        </w:rPr>
        <w:t>S</w:t>
      </w:r>
      <w:r w:rsidR="007337DF" w:rsidRPr="00F3553C">
        <w:rPr>
          <w:rFonts w:asciiTheme="minorHAnsi" w:hAnsiTheme="minorHAnsi" w:cstheme="minorHAnsi"/>
          <w:szCs w:val="22"/>
        </w:rPr>
        <w:t xml:space="preserve">klad </w:t>
      </w:r>
      <w:r w:rsidRPr="00F3553C">
        <w:rPr>
          <w:rFonts w:asciiTheme="minorHAnsi" w:hAnsiTheme="minorHAnsi" w:cstheme="minorHAnsi"/>
          <w:szCs w:val="22"/>
        </w:rPr>
        <w:t xml:space="preserve">pri pripravi poslovne politike upošteva usmeritve </w:t>
      </w:r>
      <w:r w:rsidR="00BE2DE5" w:rsidRPr="00F3553C">
        <w:rPr>
          <w:rFonts w:asciiTheme="minorHAnsi" w:hAnsiTheme="minorHAnsi" w:cstheme="minorHAnsi"/>
          <w:szCs w:val="22"/>
        </w:rPr>
        <w:t xml:space="preserve">resornega </w:t>
      </w:r>
      <w:r w:rsidRPr="00F3553C">
        <w:rPr>
          <w:rFonts w:asciiTheme="minorHAnsi" w:hAnsiTheme="minorHAnsi" w:cstheme="minorHAnsi"/>
          <w:szCs w:val="22"/>
        </w:rPr>
        <w:t>MDDSZ</w:t>
      </w:r>
      <w:r w:rsidR="00BE2DE5" w:rsidRPr="00F3553C">
        <w:rPr>
          <w:rFonts w:asciiTheme="minorHAnsi" w:hAnsiTheme="minorHAnsi" w:cstheme="minorHAnsi"/>
          <w:szCs w:val="22"/>
        </w:rPr>
        <w:t xml:space="preserve"> </w:t>
      </w:r>
      <w:r w:rsidR="009C1255">
        <w:rPr>
          <w:rFonts w:asciiTheme="minorHAnsi" w:hAnsiTheme="minorHAnsi" w:cstheme="minorHAnsi"/>
          <w:szCs w:val="22"/>
        </w:rPr>
        <w:t xml:space="preserve">in </w:t>
      </w:r>
      <w:r w:rsidR="00BE2DE5" w:rsidRPr="00F3553C">
        <w:rPr>
          <w:rFonts w:asciiTheme="minorHAnsi" w:hAnsiTheme="minorHAnsi" w:cstheme="minorHAnsi"/>
          <w:szCs w:val="22"/>
        </w:rPr>
        <w:t>MIZ</w:t>
      </w:r>
      <w:r w:rsidR="009A391E" w:rsidRPr="00F3553C">
        <w:rPr>
          <w:rFonts w:asciiTheme="minorHAnsi" w:hAnsiTheme="minorHAnsi" w:cstheme="minorHAnsi"/>
          <w:szCs w:val="22"/>
        </w:rPr>
        <w:t>Š</w:t>
      </w:r>
      <w:r w:rsidR="00BE2DE5" w:rsidRPr="00F3553C">
        <w:rPr>
          <w:rFonts w:asciiTheme="minorHAnsi" w:hAnsiTheme="minorHAnsi" w:cstheme="minorHAnsi"/>
          <w:szCs w:val="22"/>
        </w:rPr>
        <w:t>, MNZ, MGRT</w:t>
      </w:r>
      <w:r w:rsidR="007561C3" w:rsidRPr="00F3553C">
        <w:rPr>
          <w:rFonts w:asciiTheme="minorHAnsi" w:hAnsiTheme="minorHAnsi" w:cstheme="minorHAnsi"/>
          <w:szCs w:val="22"/>
        </w:rPr>
        <w:t>, MZ</w:t>
      </w:r>
      <w:r w:rsidRPr="00F3553C">
        <w:rPr>
          <w:rFonts w:asciiTheme="minorHAnsi" w:hAnsiTheme="minorHAnsi" w:cstheme="minorHAnsi"/>
          <w:szCs w:val="22"/>
        </w:rPr>
        <w:t xml:space="preserve"> </w:t>
      </w:r>
      <w:r w:rsidR="009C1255">
        <w:rPr>
          <w:rFonts w:asciiTheme="minorHAnsi" w:hAnsiTheme="minorHAnsi" w:cstheme="minorHAnsi"/>
          <w:szCs w:val="22"/>
        </w:rPr>
        <w:t>ter</w:t>
      </w:r>
      <w:r w:rsidR="009C1255" w:rsidRPr="00F3553C">
        <w:rPr>
          <w:rFonts w:asciiTheme="minorHAnsi" w:hAnsiTheme="minorHAnsi" w:cstheme="minorHAnsi"/>
          <w:szCs w:val="22"/>
        </w:rPr>
        <w:t xml:space="preserve"> </w:t>
      </w:r>
      <w:r w:rsidR="0094527B">
        <w:rPr>
          <w:rFonts w:asciiTheme="minorHAnsi" w:hAnsiTheme="minorHAnsi" w:cstheme="minorHAnsi"/>
          <w:szCs w:val="22"/>
        </w:rPr>
        <w:t xml:space="preserve">usmeritve, ki izhajajo iz </w:t>
      </w:r>
      <w:r w:rsidR="007337DF" w:rsidRPr="00F3553C">
        <w:rPr>
          <w:rFonts w:asciiTheme="minorHAnsi" w:hAnsiTheme="minorHAnsi" w:cstheme="minorHAnsi"/>
          <w:szCs w:val="22"/>
        </w:rPr>
        <w:t>strateških dokumentov</w:t>
      </w:r>
      <w:r w:rsidR="001C70FA" w:rsidRPr="00F3553C">
        <w:rPr>
          <w:rFonts w:asciiTheme="minorHAnsi" w:hAnsiTheme="minorHAnsi" w:cstheme="minorHAnsi"/>
          <w:szCs w:val="22"/>
        </w:rPr>
        <w:t>.</w:t>
      </w:r>
      <w:r w:rsidR="007337DF" w:rsidRPr="00F3553C">
        <w:rPr>
          <w:rStyle w:val="Sprotnaopomba-sklic"/>
          <w:rFonts w:asciiTheme="minorHAnsi" w:hAnsiTheme="minorHAnsi" w:cstheme="minorHAnsi"/>
          <w:szCs w:val="22"/>
        </w:rPr>
        <w:footnoteReference w:id="2"/>
      </w:r>
      <w:r w:rsidR="007337DF" w:rsidRPr="00F3553C">
        <w:rPr>
          <w:rFonts w:asciiTheme="minorHAnsi" w:hAnsiTheme="minorHAnsi" w:cstheme="minorHAnsi"/>
          <w:szCs w:val="22"/>
        </w:rPr>
        <w:t xml:space="preserve"> Glede na navedeno ta dokument najprej povzema ključne pravne in strokovne podlage za izvajanje dejavnosti s</w:t>
      </w:r>
      <w:r w:rsidR="00CC2F75" w:rsidRPr="00F3553C">
        <w:rPr>
          <w:rFonts w:asciiTheme="minorHAnsi" w:hAnsiTheme="minorHAnsi" w:cstheme="minorHAnsi"/>
          <w:szCs w:val="22"/>
        </w:rPr>
        <w:t>klada ter poslovno politiko 20</w:t>
      </w:r>
      <w:r w:rsidR="00B23404" w:rsidRPr="00F3553C">
        <w:rPr>
          <w:rFonts w:asciiTheme="minorHAnsi" w:hAnsiTheme="minorHAnsi" w:cstheme="minorHAnsi"/>
          <w:szCs w:val="22"/>
        </w:rPr>
        <w:t>22</w:t>
      </w:r>
      <w:r w:rsidR="00ED6C9E" w:rsidRPr="00F3553C">
        <w:rPr>
          <w:rFonts w:asciiTheme="minorHAnsi" w:hAnsiTheme="minorHAnsi" w:cstheme="minorHAnsi"/>
          <w:szCs w:val="22"/>
        </w:rPr>
        <w:t>–</w:t>
      </w:r>
      <w:r w:rsidR="00CC2F75" w:rsidRPr="00F3553C">
        <w:rPr>
          <w:rFonts w:asciiTheme="minorHAnsi" w:hAnsiTheme="minorHAnsi" w:cstheme="minorHAnsi"/>
          <w:szCs w:val="22"/>
        </w:rPr>
        <w:t>202</w:t>
      </w:r>
      <w:r w:rsidR="00B23404" w:rsidRPr="00F3553C">
        <w:rPr>
          <w:rFonts w:asciiTheme="minorHAnsi" w:hAnsiTheme="minorHAnsi" w:cstheme="minorHAnsi"/>
          <w:szCs w:val="22"/>
        </w:rPr>
        <w:t>5</w:t>
      </w:r>
      <w:r w:rsidR="007337DF" w:rsidRPr="00F3553C">
        <w:rPr>
          <w:rFonts w:asciiTheme="minorHAnsi" w:hAnsiTheme="minorHAnsi" w:cstheme="minorHAnsi"/>
          <w:szCs w:val="22"/>
        </w:rPr>
        <w:t xml:space="preserve">, čemur sledi predstavitev poslanstva in vrednot sklada ter ključnih ciljev za navedeno obdobje. V nadaljevanju so </w:t>
      </w:r>
      <w:r w:rsidR="001C70FA" w:rsidRPr="00F3553C">
        <w:rPr>
          <w:rFonts w:asciiTheme="minorHAnsi" w:hAnsiTheme="minorHAnsi" w:cstheme="minorHAnsi"/>
          <w:szCs w:val="22"/>
        </w:rPr>
        <w:t xml:space="preserve">v </w:t>
      </w:r>
      <w:r w:rsidR="007337DF" w:rsidRPr="00F3553C">
        <w:rPr>
          <w:rFonts w:asciiTheme="minorHAnsi" w:hAnsiTheme="minorHAnsi" w:cstheme="minorHAnsi"/>
          <w:szCs w:val="22"/>
        </w:rPr>
        <w:t>sklad</w:t>
      </w:r>
      <w:r w:rsidR="001C70FA" w:rsidRPr="00F3553C">
        <w:rPr>
          <w:rFonts w:asciiTheme="minorHAnsi" w:hAnsiTheme="minorHAnsi" w:cstheme="minorHAnsi"/>
          <w:szCs w:val="22"/>
        </w:rPr>
        <w:t>u</w:t>
      </w:r>
      <w:r w:rsidR="007337DF" w:rsidRPr="00F3553C">
        <w:rPr>
          <w:rFonts w:asciiTheme="minorHAnsi" w:hAnsiTheme="minorHAnsi" w:cstheme="minorHAnsi"/>
          <w:szCs w:val="22"/>
        </w:rPr>
        <w:t xml:space="preserve"> z zahtevami ZJS-1 </w:t>
      </w:r>
      <w:r w:rsidR="001C70FA" w:rsidRPr="00F3553C">
        <w:rPr>
          <w:rFonts w:asciiTheme="minorHAnsi" w:hAnsiTheme="minorHAnsi" w:cstheme="minorHAnsi"/>
          <w:szCs w:val="22"/>
        </w:rPr>
        <w:t xml:space="preserve">ter </w:t>
      </w:r>
      <w:r w:rsidR="007337DF" w:rsidRPr="00F3553C">
        <w:rPr>
          <w:rFonts w:asciiTheme="minorHAnsi" w:hAnsiTheme="minorHAnsi" w:cstheme="minorHAnsi"/>
          <w:szCs w:val="22"/>
        </w:rPr>
        <w:t xml:space="preserve">drugimi navedenimi pravnimi </w:t>
      </w:r>
      <w:r w:rsidR="001C70FA" w:rsidRPr="00F3553C">
        <w:rPr>
          <w:rFonts w:asciiTheme="minorHAnsi" w:hAnsiTheme="minorHAnsi" w:cstheme="minorHAnsi"/>
          <w:szCs w:val="22"/>
        </w:rPr>
        <w:t xml:space="preserve">in </w:t>
      </w:r>
      <w:r w:rsidR="007337DF" w:rsidRPr="00F3553C">
        <w:rPr>
          <w:rFonts w:asciiTheme="minorHAnsi" w:hAnsiTheme="minorHAnsi" w:cstheme="minorHAnsi"/>
          <w:szCs w:val="22"/>
        </w:rPr>
        <w:t>strokovnimi podlagami</w:t>
      </w:r>
      <w:r w:rsidR="000C5234" w:rsidRPr="00F3553C">
        <w:rPr>
          <w:rFonts w:asciiTheme="minorHAnsi" w:hAnsiTheme="minorHAnsi" w:cstheme="minorHAnsi"/>
          <w:szCs w:val="22"/>
        </w:rPr>
        <w:t xml:space="preserve"> </w:t>
      </w:r>
      <w:r w:rsidR="00200E09">
        <w:rPr>
          <w:rFonts w:asciiTheme="minorHAnsi" w:hAnsiTheme="minorHAnsi" w:cstheme="minorHAnsi"/>
          <w:szCs w:val="22"/>
        </w:rPr>
        <w:t>ter</w:t>
      </w:r>
      <w:r w:rsidR="007337DF" w:rsidRPr="00F3553C">
        <w:rPr>
          <w:rFonts w:asciiTheme="minorHAnsi" w:hAnsiTheme="minorHAnsi" w:cstheme="minorHAnsi"/>
          <w:szCs w:val="22"/>
        </w:rPr>
        <w:t xml:space="preserve"> usmeritvami predstavljen</w:t>
      </w:r>
      <w:r w:rsidR="00200E09">
        <w:rPr>
          <w:rFonts w:asciiTheme="minorHAnsi" w:hAnsiTheme="minorHAnsi" w:cstheme="minorHAnsi"/>
          <w:szCs w:val="22"/>
        </w:rPr>
        <w:t>e</w:t>
      </w:r>
      <w:r w:rsidR="007337DF" w:rsidRPr="00F3553C">
        <w:rPr>
          <w:rFonts w:asciiTheme="minorHAnsi" w:hAnsiTheme="minorHAnsi" w:cstheme="minorHAnsi"/>
          <w:szCs w:val="22"/>
        </w:rPr>
        <w:t xml:space="preserve"> ciljne skupine prejemnikov</w:t>
      </w:r>
      <w:r w:rsidR="00987C8E" w:rsidRPr="00F3553C">
        <w:rPr>
          <w:rFonts w:asciiTheme="minorHAnsi" w:hAnsiTheme="minorHAnsi" w:cstheme="minorHAnsi"/>
          <w:szCs w:val="22"/>
        </w:rPr>
        <w:t xml:space="preserve"> štipendij</w:t>
      </w:r>
      <w:r w:rsidR="000C5234" w:rsidRPr="00F3553C">
        <w:rPr>
          <w:rFonts w:asciiTheme="minorHAnsi" w:hAnsiTheme="minorHAnsi" w:cstheme="minorHAnsi"/>
          <w:szCs w:val="22"/>
        </w:rPr>
        <w:t xml:space="preserve"> ter spodbud</w:t>
      </w:r>
      <w:r w:rsidR="00CC2F75" w:rsidRPr="00F3553C">
        <w:rPr>
          <w:rFonts w:asciiTheme="minorHAnsi" w:hAnsiTheme="minorHAnsi" w:cstheme="minorHAnsi"/>
          <w:szCs w:val="22"/>
        </w:rPr>
        <w:t xml:space="preserve"> in upravičencev</w:t>
      </w:r>
      <w:r w:rsidR="000C5234" w:rsidRPr="00F3553C">
        <w:rPr>
          <w:rFonts w:asciiTheme="minorHAnsi" w:hAnsiTheme="minorHAnsi" w:cstheme="minorHAnsi"/>
          <w:szCs w:val="22"/>
        </w:rPr>
        <w:t>,</w:t>
      </w:r>
      <w:r w:rsidR="007337DF" w:rsidRPr="00F3553C">
        <w:rPr>
          <w:rFonts w:asciiTheme="minorHAnsi" w:hAnsiTheme="minorHAnsi" w:cstheme="minorHAnsi"/>
          <w:szCs w:val="22"/>
        </w:rPr>
        <w:t xml:space="preserve"> vrsta, obseg in struktur</w:t>
      </w:r>
      <w:r w:rsidR="00CC2F75" w:rsidRPr="00F3553C">
        <w:rPr>
          <w:rFonts w:asciiTheme="minorHAnsi" w:hAnsiTheme="minorHAnsi" w:cstheme="minorHAnsi"/>
          <w:szCs w:val="22"/>
        </w:rPr>
        <w:t>a spodbud sklada za obdobje 20</w:t>
      </w:r>
      <w:r w:rsidR="00B23404" w:rsidRPr="00F3553C">
        <w:rPr>
          <w:rFonts w:asciiTheme="minorHAnsi" w:hAnsiTheme="minorHAnsi" w:cstheme="minorHAnsi"/>
          <w:szCs w:val="22"/>
        </w:rPr>
        <w:t>22</w:t>
      </w:r>
      <w:r w:rsidR="00ED6C9E" w:rsidRPr="00F3553C">
        <w:rPr>
          <w:rFonts w:asciiTheme="minorHAnsi" w:hAnsiTheme="minorHAnsi" w:cstheme="minorHAnsi"/>
          <w:szCs w:val="22"/>
        </w:rPr>
        <w:t>–</w:t>
      </w:r>
      <w:r w:rsidR="00CC2F75" w:rsidRPr="00F3553C">
        <w:rPr>
          <w:rFonts w:asciiTheme="minorHAnsi" w:hAnsiTheme="minorHAnsi" w:cstheme="minorHAnsi"/>
          <w:szCs w:val="22"/>
        </w:rPr>
        <w:t>202</w:t>
      </w:r>
      <w:r w:rsidR="00B23404" w:rsidRPr="00F3553C">
        <w:rPr>
          <w:rFonts w:asciiTheme="minorHAnsi" w:hAnsiTheme="minorHAnsi" w:cstheme="minorHAnsi"/>
          <w:szCs w:val="22"/>
        </w:rPr>
        <w:t>5</w:t>
      </w:r>
      <w:r w:rsidR="00F21892" w:rsidRPr="00F3553C">
        <w:rPr>
          <w:rFonts w:asciiTheme="minorHAnsi" w:hAnsiTheme="minorHAnsi" w:cstheme="minorHAnsi"/>
          <w:szCs w:val="22"/>
        </w:rPr>
        <w:t xml:space="preserve"> ter </w:t>
      </w:r>
      <w:r w:rsidR="007337DF" w:rsidRPr="00F3553C">
        <w:rPr>
          <w:rFonts w:asciiTheme="minorHAnsi" w:hAnsiTheme="minorHAnsi" w:cstheme="minorHAnsi"/>
          <w:szCs w:val="22"/>
        </w:rPr>
        <w:t>merljivi kazal</w:t>
      </w:r>
      <w:r w:rsidR="00B23404" w:rsidRPr="00F3553C">
        <w:rPr>
          <w:rFonts w:asciiTheme="minorHAnsi" w:hAnsiTheme="minorHAnsi" w:cstheme="minorHAnsi"/>
          <w:szCs w:val="22"/>
        </w:rPr>
        <w:t>niki</w:t>
      </w:r>
      <w:r w:rsidR="007337DF" w:rsidRPr="00F3553C">
        <w:rPr>
          <w:rFonts w:asciiTheme="minorHAnsi" w:hAnsiTheme="minorHAnsi" w:cstheme="minorHAnsi"/>
          <w:szCs w:val="22"/>
        </w:rPr>
        <w:t xml:space="preserve"> rezultatov delovanja.</w:t>
      </w:r>
    </w:p>
    <w:p w14:paraId="4194C9B9" w14:textId="77777777" w:rsidR="000C5234" w:rsidRPr="00F3553C" w:rsidRDefault="000C5234" w:rsidP="00132E98">
      <w:pPr>
        <w:rPr>
          <w:rFonts w:asciiTheme="minorHAnsi" w:hAnsiTheme="minorHAnsi" w:cstheme="minorHAnsi"/>
          <w:szCs w:val="22"/>
        </w:rPr>
      </w:pPr>
    </w:p>
    <w:p w14:paraId="040B8B76" w14:textId="4A77A531" w:rsidR="000C5234" w:rsidRPr="00F3553C" w:rsidRDefault="007337DF" w:rsidP="00132E98">
      <w:pPr>
        <w:rPr>
          <w:rFonts w:asciiTheme="minorHAnsi" w:hAnsiTheme="minorHAnsi" w:cstheme="minorHAnsi"/>
          <w:szCs w:val="22"/>
        </w:rPr>
      </w:pPr>
      <w:r w:rsidRPr="00F3553C">
        <w:rPr>
          <w:rFonts w:asciiTheme="minorHAnsi" w:hAnsiTheme="minorHAnsi" w:cstheme="minorHAnsi"/>
          <w:szCs w:val="22"/>
        </w:rPr>
        <w:t xml:space="preserve">Sledijo ključne smernice glede finančnih virov in finančnega poslovanja sklada v </w:t>
      </w:r>
      <w:r w:rsidR="00CC2F75" w:rsidRPr="00F3553C">
        <w:rPr>
          <w:rFonts w:asciiTheme="minorHAnsi" w:hAnsiTheme="minorHAnsi" w:cstheme="minorHAnsi"/>
          <w:szCs w:val="22"/>
        </w:rPr>
        <w:t>obdobju 20</w:t>
      </w:r>
      <w:r w:rsidR="00B23404" w:rsidRPr="00F3553C">
        <w:rPr>
          <w:rFonts w:asciiTheme="minorHAnsi" w:hAnsiTheme="minorHAnsi" w:cstheme="minorHAnsi"/>
          <w:szCs w:val="22"/>
        </w:rPr>
        <w:t>22</w:t>
      </w:r>
      <w:r w:rsidR="00ED6C9E" w:rsidRPr="00F3553C">
        <w:rPr>
          <w:rFonts w:asciiTheme="minorHAnsi" w:hAnsiTheme="minorHAnsi" w:cstheme="minorHAnsi"/>
          <w:szCs w:val="22"/>
        </w:rPr>
        <w:t>–</w:t>
      </w:r>
      <w:r w:rsidR="00CC2F75" w:rsidRPr="00F3553C">
        <w:rPr>
          <w:rFonts w:asciiTheme="minorHAnsi" w:hAnsiTheme="minorHAnsi" w:cstheme="minorHAnsi"/>
          <w:szCs w:val="22"/>
        </w:rPr>
        <w:t>20</w:t>
      </w:r>
      <w:r w:rsidR="00B23404" w:rsidRPr="00F3553C">
        <w:rPr>
          <w:rFonts w:asciiTheme="minorHAnsi" w:hAnsiTheme="minorHAnsi" w:cstheme="minorHAnsi"/>
          <w:szCs w:val="22"/>
        </w:rPr>
        <w:t>25.</w:t>
      </w:r>
    </w:p>
    <w:p w14:paraId="49F1EBC2" w14:textId="77777777" w:rsidR="000C5234" w:rsidRPr="00F3553C" w:rsidRDefault="000C5234" w:rsidP="00132E98">
      <w:pPr>
        <w:rPr>
          <w:rFonts w:asciiTheme="minorHAnsi" w:hAnsiTheme="minorHAnsi" w:cstheme="minorHAnsi"/>
          <w:szCs w:val="22"/>
        </w:rPr>
      </w:pPr>
    </w:p>
    <w:p w14:paraId="60EE4CAA" w14:textId="0AE7349A" w:rsidR="00185E67" w:rsidRPr="00F3553C" w:rsidRDefault="007337DF" w:rsidP="00132E98">
      <w:pPr>
        <w:rPr>
          <w:rFonts w:asciiTheme="minorHAnsi" w:hAnsiTheme="minorHAnsi" w:cstheme="minorHAnsi"/>
          <w:szCs w:val="22"/>
        </w:rPr>
      </w:pPr>
      <w:r w:rsidRPr="00F3553C">
        <w:rPr>
          <w:rFonts w:asciiTheme="minorHAnsi" w:hAnsiTheme="minorHAnsi" w:cstheme="minorHAnsi"/>
          <w:szCs w:val="22"/>
        </w:rPr>
        <w:t>Poslovna politika p</w:t>
      </w:r>
      <w:r w:rsidR="00DC4E46" w:rsidRPr="00F3553C">
        <w:rPr>
          <w:rFonts w:asciiTheme="minorHAnsi" w:hAnsiTheme="minorHAnsi" w:cstheme="minorHAnsi"/>
          <w:szCs w:val="22"/>
        </w:rPr>
        <w:t>omeni</w:t>
      </w:r>
      <w:r w:rsidRPr="00F3553C">
        <w:rPr>
          <w:rFonts w:asciiTheme="minorHAnsi" w:hAnsiTheme="minorHAnsi" w:cstheme="minorHAnsi"/>
          <w:szCs w:val="22"/>
        </w:rPr>
        <w:t xml:space="preserve"> ključne strateške usmeritve </w:t>
      </w:r>
      <w:r w:rsidR="00CC2F75" w:rsidRPr="00F3553C">
        <w:rPr>
          <w:rFonts w:asciiTheme="minorHAnsi" w:hAnsiTheme="minorHAnsi" w:cstheme="minorHAnsi"/>
          <w:szCs w:val="22"/>
        </w:rPr>
        <w:t>delovanja sklada za obdobje 20</w:t>
      </w:r>
      <w:r w:rsidR="00B23404" w:rsidRPr="00F3553C">
        <w:rPr>
          <w:rFonts w:asciiTheme="minorHAnsi" w:hAnsiTheme="minorHAnsi" w:cstheme="minorHAnsi"/>
          <w:szCs w:val="22"/>
        </w:rPr>
        <w:t>22</w:t>
      </w:r>
      <w:r w:rsidR="00E11FBC" w:rsidRPr="00F3553C">
        <w:rPr>
          <w:rFonts w:asciiTheme="minorHAnsi" w:hAnsiTheme="minorHAnsi" w:cstheme="minorHAnsi"/>
          <w:szCs w:val="22"/>
        </w:rPr>
        <w:t>–</w:t>
      </w:r>
      <w:r w:rsidR="00CC2F75" w:rsidRPr="00F3553C">
        <w:rPr>
          <w:rFonts w:asciiTheme="minorHAnsi" w:hAnsiTheme="minorHAnsi" w:cstheme="minorHAnsi"/>
          <w:szCs w:val="22"/>
        </w:rPr>
        <w:t>202</w:t>
      </w:r>
      <w:r w:rsidR="00B23404" w:rsidRPr="00F3553C">
        <w:rPr>
          <w:rFonts w:asciiTheme="minorHAnsi" w:hAnsiTheme="minorHAnsi" w:cstheme="minorHAnsi"/>
          <w:szCs w:val="22"/>
        </w:rPr>
        <w:t>5</w:t>
      </w:r>
      <w:r w:rsidRPr="00F3553C">
        <w:rPr>
          <w:rFonts w:asciiTheme="minorHAnsi" w:hAnsiTheme="minorHAnsi" w:cstheme="minorHAnsi"/>
          <w:szCs w:val="22"/>
        </w:rPr>
        <w:t>, njena letna realizacija oz</w:t>
      </w:r>
      <w:r w:rsidR="00DC4E46" w:rsidRPr="00F3553C">
        <w:rPr>
          <w:rFonts w:asciiTheme="minorHAnsi" w:hAnsiTheme="minorHAnsi" w:cstheme="minorHAnsi"/>
          <w:szCs w:val="22"/>
        </w:rPr>
        <w:t>iroma</w:t>
      </w:r>
      <w:r w:rsidRPr="00F3553C">
        <w:rPr>
          <w:rFonts w:asciiTheme="minorHAnsi" w:hAnsiTheme="minorHAnsi" w:cstheme="minorHAnsi"/>
          <w:szCs w:val="22"/>
        </w:rPr>
        <w:t xml:space="preserve"> operacionalizacija pa se izvaja </w:t>
      </w:r>
      <w:r w:rsidR="00DC4E46" w:rsidRPr="00F3553C">
        <w:rPr>
          <w:rFonts w:asciiTheme="minorHAnsi" w:hAnsiTheme="minorHAnsi" w:cstheme="minorHAnsi"/>
          <w:szCs w:val="22"/>
        </w:rPr>
        <w:t xml:space="preserve">v </w:t>
      </w:r>
      <w:r w:rsidRPr="00F3553C">
        <w:rPr>
          <w:rFonts w:asciiTheme="minorHAnsi" w:hAnsiTheme="minorHAnsi" w:cstheme="minorHAnsi"/>
          <w:szCs w:val="22"/>
        </w:rPr>
        <w:t>sklad</w:t>
      </w:r>
      <w:r w:rsidR="00DC4E46" w:rsidRPr="00F3553C">
        <w:rPr>
          <w:rFonts w:asciiTheme="minorHAnsi" w:hAnsiTheme="minorHAnsi" w:cstheme="minorHAnsi"/>
          <w:szCs w:val="22"/>
        </w:rPr>
        <w:t>u</w:t>
      </w:r>
      <w:r w:rsidRPr="00F3553C">
        <w:rPr>
          <w:rFonts w:asciiTheme="minorHAnsi" w:hAnsiTheme="minorHAnsi" w:cstheme="minorHAnsi"/>
          <w:szCs w:val="22"/>
        </w:rPr>
        <w:t xml:space="preserve"> s sprejetim letnim </w:t>
      </w:r>
      <w:r w:rsidR="00725368">
        <w:rPr>
          <w:rFonts w:asciiTheme="minorHAnsi" w:hAnsiTheme="minorHAnsi" w:cstheme="minorHAnsi"/>
          <w:szCs w:val="22"/>
        </w:rPr>
        <w:t>poslovn</w:t>
      </w:r>
      <w:r w:rsidR="000233DF">
        <w:rPr>
          <w:rFonts w:asciiTheme="minorHAnsi" w:hAnsiTheme="minorHAnsi" w:cstheme="minorHAnsi"/>
          <w:szCs w:val="22"/>
        </w:rPr>
        <w:t xml:space="preserve">im in </w:t>
      </w:r>
      <w:r w:rsidR="00725368">
        <w:rPr>
          <w:rFonts w:asciiTheme="minorHAnsi" w:hAnsiTheme="minorHAnsi" w:cstheme="minorHAnsi"/>
          <w:szCs w:val="22"/>
        </w:rPr>
        <w:t>finančnim</w:t>
      </w:r>
      <w:r w:rsidRPr="00F3553C">
        <w:rPr>
          <w:rFonts w:asciiTheme="minorHAnsi" w:hAnsiTheme="minorHAnsi" w:cstheme="minorHAnsi"/>
          <w:szCs w:val="22"/>
        </w:rPr>
        <w:t xml:space="preserve"> načr</w:t>
      </w:r>
      <w:r w:rsidR="000C5234" w:rsidRPr="00F3553C">
        <w:rPr>
          <w:rFonts w:asciiTheme="minorHAnsi" w:hAnsiTheme="minorHAnsi" w:cstheme="minorHAnsi"/>
          <w:szCs w:val="22"/>
        </w:rPr>
        <w:t xml:space="preserve">tom </w:t>
      </w:r>
      <w:r w:rsidRPr="00F3553C">
        <w:rPr>
          <w:rFonts w:asciiTheme="minorHAnsi" w:hAnsiTheme="minorHAnsi" w:cstheme="minorHAnsi"/>
          <w:szCs w:val="22"/>
        </w:rPr>
        <w:t>sklada, ki ga sprejme Vlada Republike Slovenije. O doseganj</w:t>
      </w:r>
      <w:r w:rsidR="00E11FBC" w:rsidRPr="00F3553C">
        <w:rPr>
          <w:rFonts w:asciiTheme="minorHAnsi" w:hAnsiTheme="minorHAnsi" w:cstheme="minorHAnsi"/>
          <w:szCs w:val="22"/>
        </w:rPr>
        <w:t>u</w:t>
      </w:r>
      <w:r w:rsidRPr="00F3553C">
        <w:rPr>
          <w:rFonts w:asciiTheme="minorHAnsi" w:hAnsiTheme="minorHAnsi" w:cstheme="minorHAnsi"/>
          <w:szCs w:val="22"/>
        </w:rPr>
        <w:t xml:space="preserve"> letnih ciljev poslovanja sklad poroča </w:t>
      </w:r>
      <w:r w:rsidR="000C5234" w:rsidRPr="00F3553C">
        <w:rPr>
          <w:rFonts w:asciiTheme="minorHAnsi" w:hAnsiTheme="minorHAnsi" w:cstheme="minorHAnsi"/>
          <w:szCs w:val="22"/>
        </w:rPr>
        <w:t>pristojnemu</w:t>
      </w:r>
      <w:r w:rsidRPr="00F3553C">
        <w:rPr>
          <w:rFonts w:asciiTheme="minorHAnsi" w:hAnsiTheme="minorHAnsi" w:cstheme="minorHAnsi"/>
          <w:szCs w:val="22"/>
        </w:rPr>
        <w:t xml:space="preserve"> ministrstv</w:t>
      </w:r>
      <w:r w:rsidR="000C5234" w:rsidRPr="00F3553C">
        <w:rPr>
          <w:rFonts w:asciiTheme="minorHAnsi" w:hAnsiTheme="minorHAnsi" w:cstheme="minorHAnsi"/>
          <w:szCs w:val="22"/>
        </w:rPr>
        <w:t>u</w:t>
      </w:r>
      <w:r w:rsidRPr="00F3553C">
        <w:rPr>
          <w:rFonts w:asciiTheme="minorHAnsi" w:hAnsiTheme="minorHAnsi" w:cstheme="minorHAnsi"/>
          <w:szCs w:val="22"/>
        </w:rPr>
        <w:t xml:space="preserve"> in v rednih letnih poročilih, ki s</w:t>
      </w:r>
      <w:r w:rsidR="00E11FBC" w:rsidRPr="00F3553C">
        <w:rPr>
          <w:rFonts w:asciiTheme="minorHAnsi" w:hAnsiTheme="minorHAnsi" w:cstheme="minorHAnsi"/>
          <w:szCs w:val="22"/>
        </w:rPr>
        <w:t>o</w:t>
      </w:r>
      <w:r w:rsidRPr="00F3553C">
        <w:rPr>
          <w:rFonts w:asciiTheme="minorHAnsi" w:hAnsiTheme="minorHAnsi" w:cstheme="minorHAnsi"/>
          <w:szCs w:val="22"/>
        </w:rPr>
        <w:t xml:space="preserve"> </w:t>
      </w:r>
      <w:r w:rsidR="00E11FBC" w:rsidRPr="00F3553C">
        <w:rPr>
          <w:rFonts w:asciiTheme="minorHAnsi" w:hAnsiTheme="minorHAnsi" w:cstheme="minorHAnsi"/>
          <w:szCs w:val="22"/>
        </w:rPr>
        <w:t xml:space="preserve">objavljena </w:t>
      </w:r>
      <w:r w:rsidR="00CC2F75" w:rsidRPr="00F3553C">
        <w:rPr>
          <w:rFonts w:asciiTheme="minorHAnsi" w:hAnsiTheme="minorHAnsi" w:cstheme="minorHAnsi"/>
          <w:szCs w:val="22"/>
        </w:rPr>
        <w:t>tudi na spletni stran</w:t>
      </w:r>
      <w:r w:rsidR="00B23404" w:rsidRPr="00F3553C">
        <w:rPr>
          <w:rFonts w:asciiTheme="minorHAnsi" w:hAnsiTheme="minorHAnsi" w:cstheme="minorHAnsi"/>
          <w:szCs w:val="22"/>
        </w:rPr>
        <w:t>i</w:t>
      </w:r>
      <w:r w:rsidRPr="00F3553C">
        <w:rPr>
          <w:rFonts w:asciiTheme="minorHAnsi" w:hAnsiTheme="minorHAnsi" w:cstheme="minorHAnsi"/>
          <w:szCs w:val="22"/>
        </w:rPr>
        <w:t xml:space="preserve"> sklada.</w:t>
      </w:r>
    </w:p>
    <w:p w14:paraId="30FFF1C5" w14:textId="77777777" w:rsidR="009C7CFD" w:rsidRPr="00F3553C" w:rsidRDefault="009C7CFD" w:rsidP="00132E98">
      <w:pPr>
        <w:rPr>
          <w:rFonts w:asciiTheme="minorHAnsi" w:hAnsiTheme="minorHAnsi" w:cstheme="minorHAnsi"/>
          <w:szCs w:val="22"/>
        </w:rPr>
      </w:pPr>
      <w:r w:rsidRPr="00F3553C">
        <w:rPr>
          <w:rFonts w:asciiTheme="minorHAnsi" w:hAnsiTheme="minorHAnsi" w:cstheme="minorHAnsi"/>
          <w:szCs w:val="22"/>
        </w:rPr>
        <w:br w:type="page"/>
      </w:r>
    </w:p>
    <w:p w14:paraId="00CC9FD6" w14:textId="53948AB2" w:rsidR="000C5234" w:rsidRPr="00B521DC" w:rsidRDefault="00B55181" w:rsidP="00B521DC">
      <w:pPr>
        <w:pStyle w:val="Naslov1"/>
      </w:pPr>
      <w:bookmarkStart w:id="12" w:name="_Toc441581531"/>
      <w:bookmarkStart w:id="13" w:name="_Toc447265844"/>
      <w:bookmarkStart w:id="14" w:name="_Toc447269177"/>
      <w:bookmarkStart w:id="15" w:name="_Toc110606800"/>
      <w:r w:rsidRPr="00B521DC">
        <w:lastRenderedPageBreak/>
        <w:t>P</w:t>
      </w:r>
      <w:r w:rsidR="007760B9" w:rsidRPr="00B521DC">
        <w:t>ravne</w:t>
      </w:r>
      <w:r w:rsidR="009A391E" w:rsidRPr="00B521DC">
        <w:t>,</w:t>
      </w:r>
      <w:r w:rsidR="007760B9" w:rsidRPr="00B521DC">
        <w:t xml:space="preserve"> strateške</w:t>
      </w:r>
      <w:r w:rsidR="009A391E" w:rsidRPr="00B521DC">
        <w:t xml:space="preserve"> in</w:t>
      </w:r>
      <w:r w:rsidR="007337DF" w:rsidRPr="00B521DC">
        <w:t xml:space="preserve"> strokovne po</w:t>
      </w:r>
      <w:r w:rsidR="000C5234" w:rsidRPr="00B521DC">
        <w:t>dlage za dejavnost</w:t>
      </w:r>
      <w:r w:rsidR="007337DF" w:rsidRPr="00B521DC">
        <w:t xml:space="preserve"> sklada</w:t>
      </w:r>
      <w:bookmarkEnd w:id="12"/>
      <w:bookmarkEnd w:id="13"/>
      <w:bookmarkEnd w:id="14"/>
      <w:bookmarkEnd w:id="15"/>
      <w:r w:rsidR="007337DF" w:rsidRPr="00B521DC">
        <w:t xml:space="preserve"> </w:t>
      </w:r>
    </w:p>
    <w:p w14:paraId="451C8778" w14:textId="5EFE4100" w:rsidR="003C0410" w:rsidRPr="00F56FDB" w:rsidRDefault="0052563C" w:rsidP="00F56FDB">
      <w:pPr>
        <w:rPr>
          <w:rFonts w:asciiTheme="minorHAnsi" w:hAnsiTheme="minorHAnsi" w:cstheme="minorHAnsi"/>
          <w:szCs w:val="22"/>
        </w:rPr>
      </w:pPr>
      <w:r w:rsidRPr="00F56FDB">
        <w:rPr>
          <w:rFonts w:asciiTheme="minorHAnsi" w:hAnsiTheme="minorHAnsi" w:cstheme="minorHAnsi"/>
          <w:b/>
          <w:szCs w:val="22"/>
        </w:rPr>
        <w:t>Zakon o javnih skladi</w:t>
      </w:r>
      <w:r w:rsidR="00802807" w:rsidRPr="00F56FDB">
        <w:rPr>
          <w:rFonts w:asciiTheme="minorHAnsi" w:hAnsiTheme="minorHAnsi" w:cstheme="minorHAnsi"/>
          <w:b/>
          <w:szCs w:val="22"/>
        </w:rPr>
        <w:t>h</w:t>
      </w:r>
      <w:r w:rsidR="00802807" w:rsidRPr="00F56FDB">
        <w:rPr>
          <w:rFonts w:asciiTheme="minorHAnsi" w:hAnsiTheme="minorHAnsi" w:cstheme="minorHAnsi"/>
          <w:szCs w:val="22"/>
        </w:rPr>
        <w:t xml:space="preserve"> </w:t>
      </w:r>
      <w:r w:rsidR="00185E67" w:rsidRPr="00F56FDB">
        <w:rPr>
          <w:rFonts w:asciiTheme="minorHAnsi" w:hAnsiTheme="minorHAnsi" w:cstheme="minorHAnsi"/>
          <w:szCs w:val="22"/>
        </w:rPr>
        <w:t>d</w:t>
      </w:r>
      <w:r w:rsidRPr="00F56FDB">
        <w:rPr>
          <w:rFonts w:asciiTheme="minorHAnsi" w:hAnsiTheme="minorHAnsi" w:cstheme="minorHAnsi"/>
          <w:szCs w:val="22"/>
        </w:rPr>
        <w:t>oloča javne sklade kot statusno obliko pravne osebe javnega prava, ureja delovanje javnega sklada, podrobno predpisuje način poslovanja javnega sklada in je podlaga za sedanjo organiziranost sklada kot javnega sklada.</w:t>
      </w:r>
    </w:p>
    <w:p w14:paraId="3EE2A253" w14:textId="77777777" w:rsidR="00491367" w:rsidRPr="00EE07C8" w:rsidRDefault="00491367" w:rsidP="00F56FDB">
      <w:pPr>
        <w:rPr>
          <w:rFonts w:asciiTheme="minorHAnsi" w:hAnsiTheme="minorHAnsi" w:cstheme="minorHAnsi"/>
          <w:sz w:val="16"/>
          <w:szCs w:val="16"/>
        </w:rPr>
      </w:pPr>
    </w:p>
    <w:p w14:paraId="2CD63A21" w14:textId="07052E2C" w:rsidR="006D1444" w:rsidRPr="00F56FDB" w:rsidRDefault="006D1444" w:rsidP="00F56FDB">
      <w:pPr>
        <w:rPr>
          <w:rFonts w:asciiTheme="minorHAnsi" w:hAnsiTheme="minorHAnsi" w:cstheme="minorHAnsi"/>
          <w:szCs w:val="22"/>
        </w:rPr>
      </w:pPr>
      <w:r w:rsidRPr="00F56FDB">
        <w:rPr>
          <w:rFonts w:asciiTheme="minorHAnsi" w:hAnsiTheme="minorHAnsi" w:cstheme="minorHAnsi"/>
          <w:b/>
          <w:bCs/>
          <w:szCs w:val="22"/>
        </w:rPr>
        <w:t>Ustanovitveni akt Javnega štipendijskega, razvojnega, invalidskega in preživninskega sklada Republike Slovenije</w:t>
      </w:r>
      <w:r w:rsidRPr="00F56FDB">
        <w:rPr>
          <w:rFonts w:asciiTheme="minorHAnsi" w:hAnsiTheme="minorHAnsi" w:cstheme="minorHAnsi"/>
          <w:szCs w:val="22"/>
        </w:rPr>
        <w:t xml:space="preserve"> </w:t>
      </w:r>
      <w:r w:rsidR="00732AE0" w:rsidRPr="00F56FDB">
        <w:rPr>
          <w:rFonts w:asciiTheme="minorHAnsi" w:hAnsiTheme="minorHAnsi" w:cstheme="minorHAnsi"/>
          <w:szCs w:val="22"/>
        </w:rPr>
        <w:t xml:space="preserve">med drugim </w:t>
      </w:r>
      <w:r w:rsidR="00200E09">
        <w:rPr>
          <w:rFonts w:asciiTheme="minorHAnsi" w:hAnsiTheme="minorHAnsi" w:cstheme="minorHAnsi"/>
          <w:szCs w:val="22"/>
        </w:rPr>
        <w:t xml:space="preserve">opredeljuje </w:t>
      </w:r>
      <w:r w:rsidR="00732AE0" w:rsidRPr="00F56FDB">
        <w:rPr>
          <w:rFonts w:asciiTheme="minorHAnsi" w:hAnsiTheme="minorHAnsi" w:cstheme="minorHAnsi"/>
          <w:szCs w:val="22"/>
        </w:rPr>
        <w:t xml:space="preserve">tudi </w:t>
      </w:r>
      <w:r w:rsidR="00FF4916" w:rsidRPr="00F56FDB">
        <w:rPr>
          <w:rFonts w:asciiTheme="minorHAnsi" w:hAnsiTheme="minorHAnsi" w:cstheme="minorHAnsi"/>
          <w:szCs w:val="22"/>
        </w:rPr>
        <w:t xml:space="preserve">ustanoviteljske pravice, ime </w:t>
      </w:r>
      <w:r w:rsidR="00161120" w:rsidRPr="00F56FDB">
        <w:rPr>
          <w:rFonts w:asciiTheme="minorHAnsi" w:hAnsiTheme="minorHAnsi" w:cstheme="minorHAnsi"/>
          <w:szCs w:val="22"/>
        </w:rPr>
        <w:t>in</w:t>
      </w:r>
      <w:r w:rsidR="00FF4916" w:rsidRPr="00F56FDB">
        <w:rPr>
          <w:rFonts w:asciiTheme="minorHAnsi" w:hAnsiTheme="minorHAnsi" w:cstheme="minorHAnsi"/>
          <w:szCs w:val="22"/>
        </w:rPr>
        <w:t xml:space="preserve"> sedež sklada </w:t>
      </w:r>
      <w:r w:rsidR="00732AE0" w:rsidRPr="00F56FDB">
        <w:rPr>
          <w:rFonts w:asciiTheme="minorHAnsi" w:hAnsiTheme="minorHAnsi" w:cstheme="minorHAnsi"/>
          <w:szCs w:val="22"/>
        </w:rPr>
        <w:t xml:space="preserve">ter </w:t>
      </w:r>
      <w:r w:rsidR="00FF4916" w:rsidRPr="00F56FDB">
        <w:rPr>
          <w:rFonts w:asciiTheme="minorHAnsi" w:hAnsiTheme="minorHAnsi" w:cstheme="minorHAnsi"/>
          <w:szCs w:val="22"/>
        </w:rPr>
        <w:t>namen ustanovitve</w:t>
      </w:r>
      <w:r w:rsidR="00970035">
        <w:rPr>
          <w:rFonts w:asciiTheme="minorHAnsi" w:hAnsiTheme="minorHAnsi" w:cstheme="minorHAnsi"/>
          <w:szCs w:val="22"/>
        </w:rPr>
        <w:t>.</w:t>
      </w:r>
    </w:p>
    <w:p w14:paraId="35441CC9" w14:textId="77777777" w:rsidR="006D1444" w:rsidRPr="00EE07C8" w:rsidRDefault="006D1444" w:rsidP="00F56FDB">
      <w:pPr>
        <w:rPr>
          <w:rFonts w:asciiTheme="minorHAnsi" w:eastAsia="Times New Roman" w:hAnsiTheme="minorHAnsi" w:cstheme="minorHAnsi"/>
          <w:b/>
          <w:bCs/>
          <w:color w:val="626060"/>
          <w:sz w:val="16"/>
          <w:szCs w:val="16"/>
          <w:lang w:eastAsia="sl-SI"/>
        </w:rPr>
      </w:pPr>
    </w:p>
    <w:p w14:paraId="6722284F" w14:textId="6D5B3D0E" w:rsidR="00491367" w:rsidRPr="00F56FDB" w:rsidRDefault="00491367" w:rsidP="00F56FDB">
      <w:pPr>
        <w:rPr>
          <w:rFonts w:asciiTheme="minorHAnsi" w:hAnsiTheme="minorHAnsi" w:cstheme="minorHAnsi"/>
          <w:szCs w:val="22"/>
        </w:rPr>
      </w:pPr>
      <w:r w:rsidRPr="00F56FDB">
        <w:rPr>
          <w:rFonts w:asciiTheme="minorHAnsi" w:hAnsiTheme="minorHAnsi" w:cstheme="minorHAnsi"/>
          <w:b/>
          <w:bCs/>
          <w:szCs w:val="22"/>
        </w:rPr>
        <w:t>Zakon o Javnem štipendijskem, razvojnem, invalidskem in preživninskem skladu Republike Slovenije</w:t>
      </w:r>
      <w:r w:rsidRPr="00F56FDB">
        <w:rPr>
          <w:rFonts w:asciiTheme="minorHAnsi" w:hAnsiTheme="minorHAnsi" w:cstheme="minorHAnsi"/>
          <w:szCs w:val="22"/>
        </w:rPr>
        <w:t xml:space="preserve"> </w:t>
      </w:r>
      <w:r w:rsidR="00FF4916" w:rsidRPr="00F56FDB">
        <w:rPr>
          <w:rFonts w:asciiTheme="minorHAnsi" w:hAnsiTheme="minorHAnsi" w:cstheme="minorHAnsi"/>
          <w:szCs w:val="22"/>
        </w:rPr>
        <w:t xml:space="preserve">ureja ustanovitev in poslovanje sklada, vrsto in obseg pravic delavcev v primeru insolventnosti delodajalca in pravice otrok v primeru neplačevanja preživnin ter roke in postopek za njihovo uveljavitev. </w:t>
      </w:r>
    </w:p>
    <w:p w14:paraId="474A9E47" w14:textId="378C0F32" w:rsidR="006D1444" w:rsidRPr="00EE07C8" w:rsidRDefault="006D1444" w:rsidP="00F56FDB">
      <w:pPr>
        <w:rPr>
          <w:rFonts w:asciiTheme="minorHAnsi" w:hAnsiTheme="minorHAnsi" w:cstheme="minorHAnsi"/>
          <w:sz w:val="16"/>
          <w:szCs w:val="16"/>
        </w:rPr>
      </w:pPr>
    </w:p>
    <w:p w14:paraId="132FD01A" w14:textId="00F0AA28" w:rsidR="006D1444" w:rsidRPr="00F56FDB" w:rsidRDefault="006D1444" w:rsidP="00F56FDB">
      <w:pPr>
        <w:rPr>
          <w:rFonts w:asciiTheme="minorHAnsi" w:hAnsiTheme="minorHAnsi" w:cstheme="minorHAnsi"/>
          <w:szCs w:val="22"/>
        </w:rPr>
      </w:pPr>
      <w:r w:rsidRPr="00F56FDB">
        <w:rPr>
          <w:rFonts w:asciiTheme="minorHAnsi" w:hAnsiTheme="minorHAnsi" w:cstheme="minorHAnsi"/>
          <w:b/>
          <w:bCs/>
          <w:szCs w:val="22"/>
        </w:rPr>
        <w:t xml:space="preserve">Splošni pogoji poslovanja Javnega štipendijskega, razvojnega, invalidskega in preživninskega sklada Republike Slovenije </w:t>
      </w:r>
      <w:r w:rsidRPr="00F56FDB">
        <w:rPr>
          <w:rFonts w:asciiTheme="minorHAnsi" w:hAnsiTheme="minorHAnsi" w:cstheme="minorHAnsi"/>
          <w:szCs w:val="22"/>
        </w:rPr>
        <w:t>urejajo razmerja sklada do prejemnikov njegovih sredstev in opredeljujejo merila za dodeljevanje sredstev.</w:t>
      </w:r>
    </w:p>
    <w:p w14:paraId="3716C87B" w14:textId="77777777" w:rsidR="0094527B" w:rsidRPr="00EE07C8" w:rsidRDefault="0094527B" w:rsidP="00F56FDB">
      <w:pPr>
        <w:rPr>
          <w:rFonts w:asciiTheme="minorHAnsi" w:hAnsiTheme="minorHAnsi" w:cstheme="minorHAnsi"/>
          <w:sz w:val="16"/>
          <w:szCs w:val="16"/>
        </w:rPr>
      </w:pPr>
    </w:p>
    <w:p w14:paraId="103AEC00" w14:textId="03E282A8" w:rsidR="00647552" w:rsidRPr="00F56FDB" w:rsidRDefault="00647552" w:rsidP="00F56FDB">
      <w:pPr>
        <w:rPr>
          <w:rFonts w:asciiTheme="minorHAnsi" w:hAnsiTheme="minorHAnsi" w:cstheme="minorHAnsi"/>
          <w:szCs w:val="22"/>
        </w:rPr>
      </w:pPr>
      <w:r w:rsidRPr="00F56FDB">
        <w:rPr>
          <w:rFonts w:asciiTheme="minorHAnsi" w:hAnsiTheme="minorHAnsi" w:cstheme="minorHAnsi"/>
          <w:b/>
          <w:szCs w:val="22"/>
        </w:rPr>
        <w:t>Zakon o štipendiranju</w:t>
      </w:r>
      <w:r w:rsidRPr="00F56FDB">
        <w:rPr>
          <w:rFonts w:asciiTheme="minorHAnsi" w:hAnsiTheme="minorHAnsi" w:cstheme="minorHAnsi"/>
          <w:szCs w:val="22"/>
        </w:rPr>
        <w:t xml:space="preserve"> ureja </w:t>
      </w:r>
      <w:r w:rsidR="00E63123" w:rsidRPr="00F56FDB">
        <w:rPr>
          <w:rFonts w:asciiTheme="minorHAnsi" w:hAnsiTheme="minorHAnsi" w:cstheme="minorHAnsi"/>
          <w:szCs w:val="22"/>
        </w:rPr>
        <w:t xml:space="preserve">področje štipendiranja </w:t>
      </w:r>
      <w:r w:rsidRPr="00F56FDB">
        <w:rPr>
          <w:rFonts w:asciiTheme="minorHAnsi" w:hAnsiTheme="minorHAnsi" w:cstheme="minorHAnsi"/>
          <w:szCs w:val="22"/>
        </w:rPr>
        <w:t xml:space="preserve">za dijake </w:t>
      </w:r>
      <w:r w:rsidR="00480668" w:rsidRPr="00F56FDB">
        <w:rPr>
          <w:rFonts w:asciiTheme="minorHAnsi" w:hAnsiTheme="minorHAnsi" w:cstheme="minorHAnsi"/>
          <w:szCs w:val="22"/>
        </w:rPr>
        <w:t xml:space="preserve">in </w:t>
      </w:r>
      <w:r w:rsidRPr="00F56FDB">
        <w:rPr>
          <w:rFonts w:asciiTheme="minorHAnsi" w:hAnsiTheme="minorHAnsi" w:cstheme="minorHAnsi"/>
          <w:szCs w:val="22"/>
        </w:rPr>
        <w:t xml:space="preserve">dijakinje, vključene v srednješolsko izobraževanje, za študente </w:t>
      </w:r>
      <w:r w:rsidR="00480668" w:rsidRPr="00F56FDB">
        <w:rPr>
          <w:rFonts w:asciiTheme="minorHAnsi" w:hAnsiTheme="minorHAnsi" w:cstheme="minorHAnsi"/>
          <w:szCs w:val="22"/>
        </w:rPr>
        <w:t>in</w:t>
      </w:r>
      <w:r w:rsidRPr="00F56FDB">
        <w:rPr>
          <w:rFonts w:asciiTheme="minorHAnsi" w:hAnsiTheme="minorHAnsi" w:cstheme="minorHAnsi"/>
          <w:szCs w:val="22"/>
        </w:rPr>
        <w:t xml:space="preserve"> študentke, vključene v programe višješolskega </w:t>
      </w:r>
      <w:r w:rsidR="00F21892" w:rsidRPr="00F56FDB">
        <w:rPr>
          <w:rFonts w:asciiTheme="minorHAnsi" w:hAnsiTheme="minorHAnsi" w:cstheme="minorHAnsi"/>
          <w:szCs w:val="22"/>
        </w:rPr>
        <w:t xml:space="preserve">in </w:t>
      </w:r>
      <w:r w:rsidRPr="00F56FDB">
        <w:rPr>
          <w:rFonts w:asciiTheme="minorHAnsi" w:hAnsiTheme="minorHAnsi" w:cstheme="minorHAnsi"/>
          <w:szCs w:val="22"/>
        </w:rPr>
        <w:t>visokošolskega izobraževanja</w:t>
      </w:r>
      <w:r w:rsidR="00E11FBC" w:rsidRPr="00F56FDB">
        <w:rPr>
          <w:rFonts w:asciiTheme="minorHAnsi" w:hAnsiTheme="minorHAnsi" w:cstheme="minorHAnsi"/>
          <w:szCs w:val="22"/>
        </w:rPr>
        <w:t>,</w:t>
      </w:r>
      <w:r w:rsidRPr="00F56FDB">
        <w:rPr>
          <w:rFonts w:asciiTheme="minorHAnsi" w:hAnsiTheme="minorHAnsi" w:cstheme="minorHAnsi"/>
          <w:szCs w:val="22"/>
        </w:rPr>
        <w:t xml:space="preserve"> </w:t>
      </w:r>
      <w:r w:rsidR="00480668" w:rsidRPr="00F56FDB">
        <w:rPr>
          <w:rFonts w:asciiTheme="minorHAnsi" w:hAnsiTheme="minorHAnsi" w:cstheme="minorHAnsi"/>
          <w:szCs w:val="22"/>
        </w:rPr>
        <w:t>ter</w:t>
      </w:r>
      <w:r w:rsidRPr="00F56FDB">
        <w:rPr>
          <w:rFonts w:asciiTheme="minorHAnsi" w:hAnsiTheme="minorHAnsi" w:cstheme="minorHAnsi"/>
          <w:szCs w:val="22"/>
        </w:rPr>
        <w:t xml:space="preserve"> za udeležence </w:t>
      </w:r>
      <w:r w:rsidR="00480668" w:rsidRPr="00F56FDB">
        <w:rPr>
          <w:rFonts w:asciiTheme="minorHAnsi" w:hAnsiTheme="minorHAnsi" w:cstheme="minorHAnsi"/>
          <w:szCs w:val="22"/>
        </w:rPr>
        <w:t>in</w:t>
      </w:r>
      <w:r w:rsidRPr="00F56FDB">
        <w:rPr>
          <w:rFonts w:asciiTheme="minorHAnsi" w:hAnsiTheme="minorHAnsi" w:cstheme="minorHAnsi"/>
          <w:szCs w:val="22"/>
        </w:rPr>
        <w:t xml:space="preserve"> udeleženke izobraževanja odraslih, </w:t>
      </w:r>
      <w:r w:rsidR="00E63123" w:rsidRPr="00F56FDB">
        <w:rPr>
          <w:rFonts w:asciiTheme="minorHAnsi" w:hAnsiTheme="minorHAnsi" w:cstheme="minorHAnsi"/>
          <w:szCs w:val="22"/>
        </w:rPr>
        <w:t xml:space="preserve">in sicer </w:t>
      </w:r>
      <w:r w:rsidRPr="00F56FDB">
        <w:rPr>
          <w:rFonts w:asciiTheme="minorHAnsi" w:hAnsiTheme="minorHAnsi" w:cstheme="minorHAnsi"/>
          <w:szCs w:val="22"/>
        </w:rPr>
        <w:t>vrste štipendij, pogoje za dodelitev, višino</w:t>
      </w:r>
      <w:r w:rsidR="00FD23BD" w:rsidRPr="00F56FDB">
        <w:rPr>
          <w:rFonts w:asciiTheme="minorHAnsi" w:hAnsiTheme="minorHAnsi" w:cstheme="minorHAnsi"/>
          <w:szCs w:val="22"/>
        </w:rPr>
        <w:t xml:space="preserve"> štipendij</w:t>
      </w:r>
      <w:r w:rsidRPr="00F56FDB">
        <w:rPr>
          <w:rFonts w:asciiTheme="minorHAnsi" w:hAnsiTheme="minorHAnsi" w:cstheme="minorHAnsi"/>
          <w:szCs w:val="22"/>
        </w:rPr>
        <w:t xml:space="preserve"> in dodatke k štipendijam, postopke dodeljevanja štipendij, sofinanciranje kadrovskih štipendij, vire financiranja, vodenje evidenc, dolžnost poročanja in nadzor nad izvajanjem tega zakona. </w:t>
      </w:r>
    </w:p>
    <w:p w14:paraId="4C439D3B" w14:textId="77777777" w:rsidR="00594FAE" w:rsidRPr="00EE07C8" w:rsidRDefault="00594FAE" w:rsidP="00F56FDB">
      <w:pPr>
        <w:rPr>
          <w:rFonts w:asciiTheme="minorHAnsi" w:hAnsiTheme="minorHAnsi" w:cstheme="minorHAnsi"/>
          <w:sz w:val="16"/>
          <w:szCs w:val="16"/>
        </w:rPr>
      </w:pPr>
    </w:p>
    <w:p w14:paraId="3F7C82CF" w14:textId="62D9ADAB" w:rsidR="00185E67" w:rsidRPr="00F56FDB" w:rsidRDefault="00594FAE" w:rsidP="00F56FDB">
      <w:pPr>
        <w:rPr>
          <w:rFonts w:asciiTheme="minorHAnsi" w:hAnsiTheme="minorHAnsi" w:cstheme="minorHAnsi"/>
          <w:szCs w:val="22"/>
        </w:rPr>
      </w:pPr>
      <w:r w:rsidRPr="00F56FDB">
        <w:rPr>
          <w:rFonts w:asciiTheme="minorHAnsi" w:hAnsiTheme="minorHAnsi" w:cstheme="minorHAnsi"/>
          <w:b/>
          <w:bCs/>
          <w:szCs w:val="22"/>
        </w:rPr>
        <w:t>Zakon o zaposlitveni rehabilitaciji in zaposlovanju invalidov</w:t>
      </w:r>
      <w:r w:rsidRPr="00F56FDB">
        <w:rPr>
          <w:rFonts w:asciiTheme="minorHAnsi" w:hAnsiTheme="minorHAnsi" w:cstheme="minorHAnsi"/>
          <w:szCs w:val="22"/>
        </w:rPr>
        <w:t xml:space="preserve"> ureja področje </w:t>
      </w:r>
      <w:r w:rsidR="002827E0">
        <w:rPr>
          <w:rFonts w:asciiTheme="minorHAnsi" w:hAnsiTheme="minorHAnsi" w:cstheme="minorHAnsi"/>
          <w:szCs w:val="22"/>
        </w:rPr>
        <w:t>s</w:t>
      </w:r>
      <w:r w:rsidRPr="00F56FDB">
        <w:rPr>
          <w:rFonts w:asciiTheme="minorHAnsi" w:hAnsiTheme="minorHAnsi" w:cstheme="minorHAnsi"/>
          <w:szCs w:val="22"/>
        </w:rPr>
        <w:t>podbujanja zaposlovanja invalidov in ohranjanja delovnih mest zanje</w:t>
      </w:r>
      <w:r w:rsidR="00E555F6" w:rsidRPr="00F56FDB">
        <w:rPr>
          <w:rFonts w:asciiTheme="minorHAnsi" w:hAnsiTheme="minorHAnsi" w:cstheme="minorHAnsi"/>
          <w:szCs w:val="22"/>
        </w:rPr>
        <w:t>.</w:t>
      </w:r>
    </w:p>
    <w:p w14:paraId="2E16BCBC" w14:textId="77777777" w:rsidR="00594FAE" w:rsidRPr="00EE07C8" w:rsidRDefault="00594FAE" w:rsidP="00F56FDB">
      <w:pPr>
        <w:rPr>
          <w:rFonts w:asciiTheme="minorHAnsi" w:hAnsiTheme="minorHAnsi" w:cstheme="minorHAnsi"/>
          <w:sz w:val="16"/>
          <w:szCs w:val="16"/>
        </w:rPr>
      </w:pPr>
    </w:p>
    <w:p w14:paraId="26B30BA1" w14:textId="79AF2489" w:rsidR="00647552" w:rsidRPr="006F7ED6" w:rsidRDefault="000C5234" w:rsidP="00F56FDB">
      <w:pPr>
        <w:rPr>
          <w:rFonts w:asciiTheme="minorHAnsi" w:hAnsiTheme="minorHAnsi" w:cstheme="minorHAnsi"/>
          <w:szCs w:val="22"/>
        </w:rPr>
      </w:pPr>
      <w:r w:rsidRPr="006F7ED6">
        <w:rPr>
          <w:rFonts w:asciiTheme="minorHAnsi" w:hAnsiTheme="minorHAnsi" w:cstheme="minorHAnsi"/>
          <w:b/>
          <w:szCs w:val="22"/>
        </w:rPr>
        <w:t>Z</w:t>
      </w:r>
      <w:r w:rsidR="00647552" w:rsidRPr="006F7ED6">
        <w:rPr>
          <w:rFonts w:asciiTheme="minorHAnsi" w:hAnsiTheme="minorHAnsi" w:cstheme="minorHAnsi"/>
          <w:b/>
          <w:szCs w:val="22"/>
        </w:rPr>
        <w:t>akon o urejanju trga dela</w:t>
      </w:r>
      <w:r w:rsidR="00647552" w:rsidRPr="006F7ED6">
        <w:rPr>
          <w:rFonts w:asciiTheme="minorHAnsi" w:hAnsiTheme="minorHAnsi" w:cstheme="minorHAnsi"/>
          <w:szCs w:val="22"/>
        </w:rPr>
        <w:t xml:space="preserve"> določa ukrepe države na trgu dela, s katerimi se zagotavlja</w:t>
      </w:r>
      <w:r w:rsidR="008E1E83">
        <w:rPr>
          <w:rFonts w:asciiTheme="minorHAnsi" w:hAnsiTheme="minorHAnsi" w:cstheme="minorHAnsi"/>
          <w:szCs w:val="22"/>
        </w:rPr>
        <w:t>ta</w:t>
      </w:r>
      <w:r w:rsidR="00647552" w:rsidRPr="006F7ED6">
        <w:rPr>
          <w:rFonts w:asciiTheme="minorHAnsi" w:hAnsiTheme="minorHAnsi" w:cstheme="minorHAnsi"/>
          <w:szCs w:val="22"/>
        </w:rPr>
        <w:t xml:space="preserve"> izvajanje storitev javne službe na področju zaposlovanja in ukrepov aktivne politike zaposlovanja ter delovanje sistema zavar</w:t>
      </w:r>
      <w:r w:rsidR="006F7ED6" w:rsidRPr="006F7ED6">
        <w:rPr>
          <w:rFonts w:asciiTheme="minorHAnsi" w:hAnsiTheme="minorHAnsi" w:cstheme="minorHAnsi"/>
          <w:szCs w:val="22"/>
        </w:rPr>
        <w:t xml:space="preserve">ovanja za primer brezposelnosti. </w:t>
      </w:r>
      <w:r w:rsidR="006F7ED6" w:rsidRPr="006F7ED6">
        <w:t>Zakon določa tudi izvajalce ukrepov, ki predpisujejo pogoje in postopke za uveljavljanje posameznih pravic in storitev. Ureja tudi način financiranja ukrepov ter spremljanje, vrednotenje in nadzor nad njihovim izvajanjem</w:t>
      </w:r>
      <w:r w:rsidR="00647552" w:rsidRPr="006F7ED6">
        <w:rPr>
          <w:rFonts w:asciiTheme="minorHAnsi" w:hAnsiTheme="minorHAnsi" w:cstheme="minorHAnsi"/>
          <w:szCs w:val="22"/>
        </w:rPr>
        <w:t xml:space="preserve">. Sklad je </w:t>
      </w:r>
      <w:r w:rsidR="00466E30" w:rsidRPr="006F7ED6">
        <w:rPr>
          <w:rFonts w:asciiTheme="minorHAnsi" w:hAnsiTheme="minorHAnsi" w:cstheme="minorHAnsi"/>
          <w:szCs w:val="22"/>
        </w:rPr>
        <w:t xml:space="preserve">po tem zakonu </w:t>
      </w:r>
      <w:r w:rsidR="00647552" w:rsidRPr="006F7ED6">
        <w:rPr>
          <w:rFonts w:asciiTheme="minorHAnsi" w:hAnsiTheme="minorHAnsi" w:cstheme="minorHAnsi"/>
          <w:szCs w:val="22"/>
        </w:rPr>
        <w:t>dol</w:t>
      </w:r>
      <w:r w:rsidR="00776B50" w:rsidRPr="006F7ED6">
        <w:rPr>
          <w:rFonts w:asciiTheme="minorHAnsi" w:hAnsiTheme="minorHAnsi" w:cstheme="minorHAnsi"/>
          <w:szCs w:val="22"/>
        </w:rPr>
        <w:t xml:space="preserve">očen </w:t>
      </w:r>
      <w:r w:rsidR="00E11FBC" w:rsidRPr="006F7ED6">
        <w:rPr>
          <w:rFonts w:asciiTheme="minorHAnsi" w:hAnsiTheme="minorHAnsi" w:cstheme="minorHAnsi"/>
          <w:szCs w:val="22"/>
        </w:rPr>
        <w:t xml:space="preserve">za </w:t>
      </w:r>
      <w:r w:rsidR="00776B50" w:rsidRPr="006F7ED6">
        <w:rPr>
          <w:rFonts w:asciiTheme="minorHAnsi" w:hAnsiTheme="minorHAnsi" w:cstheme="minorHAnsi"/>
          <w:szCs w:val="22"/>
        </w:rPr>
        <w:t>izvajal</w:t>
      </w:r>
      <w:r w:rsidR="00E11FBC" w:rsidRPr="006F7ED6">
        <w:rPr>
          <w:rFonts w:asciiTheme="minorHAnsi" w:hAnsiTheme="minorHAnsi" w:cstheme="minorHAnsi"/>
          <w:szCs w:val="22"/>
        </w:rPr>
        <w:t>ca</w:t>
      </w:r>
      <w:r w:rsidR="00776B50" w:rsidRPr="006F7ED6">
        <w:rPr>
          <w:rFonts w:asciiTheme="minorHAnsi" w:hAnsiTheme="minorHAnsi" w:cstheme="minorHAnsi"/>
          <w:szCs w:val="22"/>
        </w:rPr>
        <w:t xml:space="preserve"> ukrepov</w:t>
      </w:r>
      <w:r w:rsidR="00647552" w:rsidRPr="006F7ED6">
        <w:rPr>
          <w:rFonts w:asciiTheme="minorHAnsi" w:hAnsiTheme="minorHAnsi" w:cstheme="minorHAnsi"/>
          <w:szCs w:val="22"/>
        </w:rPr>
        <w:t xml:space="preserve">, predvsem </w:t>
      </w:r>
      <w:r w:rsidR="00FB2F44" w:rsidRPr="006F7ED6">
        <w:rPr>
          <w:rFonts w:asciiTheme="minorHAnsi" w:hAnsiTheme="minorHAnsi" w:cstheme="minorHAnsi"/>
          <w:szCs w:val="22"/>
        </w:rPr>
        <w:t xml:space="preserve">za izvajanje </w:t>
      </w:r>
      <w:r w:rsidR="00647552" w:rsidRPr="006F7ED6">
        <w:rPr>
          <w:rFonts w:asciiTheme="minorHAnsi" w:hAnsiTheme="minorHAnsi" w:cstheme="minorHAnsi"/>
          <w:szCs w:val="22"/>
        </w:rPr>
        <w:t xml:space="preserve">ukrepov za zaposlene in delodajalce. </w:t>
      </w:r>
    </w:p>
    <w:p w14:paraId="0AE36849" w14:textId="6AC22C00" w:rsidR="00EE07C8" w:rsidRPr="00EE07C8" w:rsidRDefault="00EE07C8" w:rsidP="00F56FDB">
      <w:pPr>
        <w:rPr>
          <w:rFonts w:asciiTheme="minorHAnsi" w:hAnsiTheme="minorHAnsi" w:cstheme="minorHAnsi"/>
          <w:sz w:val="16"/>
          <w:szCs w:val="16"/>
        </w:rPr>
      </w:pPr>
    </w:p>
    <w:p w14:paraId="11867ADA" w14:textId="2C48D6E4" w:rsidR="007561C3" w:rsidRPr="00F56FDB" w:rsidRDefault="007561C3" w:rsidP="00F56FDB">
      <w:pPr>
        <w:rPr>
          <w:rFonts w:asciiTheme="minorHAnsi" w:hAnsiTheme="minorHAnsi" w:cstheme="minorHAnsi"/>
          <w:szCs w:val="22"/>
        </w:rPr>
      </w:pPr>
      <w:r w:rsidRPr="00F56FDB">
        <w:rPr>
          <w:rFonts w:asciiTheme="minorHAnsi" w:hAnsiTheme="minorHAnsi" w:cstheme="minorHAnsi"/>
          <w:b/>
          <w:szCs w:val="22"/>
        </w:rPr>
        <w:t xml:space="preserve">Uredba (EU) 1303/2013 </w:t>
      </w:r>
      <w:r w:rsidRPr="00F56FDB">
        <w:rPr>
          <w:rFonts w:asciiTheme="minorHAnsi" w:hAnsiTheme="minorHAnsi" w:cstheme="minorHAnsi"/>
          <w:bCs/>
          <w:szCs w:val="22"/>
        </w:rPr>
        <w:t>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w:t>
      </w:r>
      <w:r w:rsidRPr="00F56FDB">
        <w:rPr>
          <w:rStyle w:val="Krepko"/>
          <w:rFonts w:asciiTheme="minorHAnsi" w:hAnsiTheme="minorHAnsi" w:cstheme="minorHAnsi"/>
          <w:szCs w:val="22"/>
        </w:rPr>
        <w:t xml:space="preserve"> </w:t>
      </w:r>
      <w:r w:rsidRPr="00F56FDB">
        <w:rPr>
          <w:rFonts w:asciiTheme="minorHAnsi" w:hAnsiTheme="minorHAnsi" w:cstheme="minorHAnsi"/>
          <w:szCs w:val="22"/>
        </w:rPr>
        <w:t>vsebuje določbe za zagotovitev uspešnosti skladov ESI in usklajevanje skladov med seboj z drugimi instrumenti Unije. Zajema skupna pravila, ki se uporabljajo za sklade ESI, ter splošna pravila o nalogah, prednostnih ciljih in organizaciji skladov, merila, ki jih morajo izpolnjevati države članice in regije za upravičenost do podpore iz skladov ESI, razpoložljivih finančnih virih in merilih za njihovo dodeljevanje. Določa tudi pravila o upravljanju in nadzoru, finančnem upravljanju, računovodstvu in finančnih popravkih.</w:t>
      </w:r>
    </w:p>
    <w:p w14:paraId="6F23B098" w14:textId="77777777" w:rsidR="007561C3" w:rsidRPr="00EE07C8" w:rsidRDefault="007561C3" w:rsidP="00F56FDB">
      <w:pPr>
        <w:rPr>
          <w:rFonts w:asciiTheme="minorHAnsi" w:hAnsiTheme="minorHAnsi" w:cstheme="minorHAnsi"/>
          <w:sz w:val="16"/>
          <w:szCs w:val="16"/>
        </w:rPr>
      </w:pPr>
    </w:p>
    <w:p w14:paraId="473AA849" w14:textId="77777777" w:rsidR="007561C3" w:rsidRPr="00F56FDB" w:rsidRDefault="007561C3" w:rsidP="00F56FDB">
      <w:pPr>
        <w:rPr>
          <w:rFonts w:asciiTheme="minorHAnsi" w:hAnsiTheme="minorHAnsi" w:cstheme="minorHAnsi"/>
          <w:szCs w:val="22"/>
        </w:rPr>
      </w:pPr>
      <w:r w:rsidRPr="00F56FDB">
        <w:rPr>
          <w:rFonts w:asciiTheme="minorHAnsi" w:hAnsiTheme="minorHAnsi" w:cstheme="minorHAnsi"/>
          <w:b/>
          <w:szCs w:val="22"/>
        </w:rPr>
        <w:t xml:space="preserve">Uredba (EU) 1301/2013 </w:t>
      </w:r>
      <w:r w:rsidRPr="00F56FDB">
        <w:rPr>
          <w:rFonts w:asciiTheme="minorHAnsi" w:hAnsiTheme="minorHAnsi" w:cstheme="minorHAnsi"/>
          <w:szCs w:val="22"/>
        </w:rPr>
        <w:t xml:space="preserve">Evropskega parlamenta in Sveta z dne 17. decembra 2013 o Evropskem skladu za regionalni razvoj in posebnih določbah o cilju »naložbe za rast in delovna mesta« ter o razveljavitvi Uredbe </w:t>
      </w:r>
      <w:r w:rsidRPr="00F56FDB">
        <w:rPr>
          <w:rFonts w:asciiTheme="minorHAnsi" w:hAnsiTheme="minorHAnsi" w:cstheme="minorHAnsi"/>
          <w:szCs w:val="22"/>
        </w:rPr>
        <w:lastRenderedPageBreak/>
        <w:t>(ES) št. 1080/2006 določa naloge Evropskega sklada za regionalni razvoj, obseg podpore iz sklada za cilj »naložbe za rast in delovna mesta« in cilj »evropsko teritorialno sodelovanje« ter posebne določbe o podpori Evropskega sklada za regionalni razvoj za cilj »naložbe za rast in delovna mesta«.</w:t>
      </w:r>
    </w:p>
    <w:p w14:paraId="3056D61B" w14:textId="490DEB69" w:rsidR="007561C3" w:rsidRPr="00EE07C8" w:rsidRDefault="007561C3" w:rsidP="00F56FDB">
      <w:pPr>
        <w:rPr>
          <w:rFonts w:asciiTheme="minorHAnsi" w:hAnsiTheme="minorHAnsi" w:cstheme="minorHAnsi"/>
          <w:sz w:val="16"/>
          <w:szCs w:val="16"/>
        </w:rPr>
      </w:pPr>
    </w:p>
    <w:p w14:paraId="783532CE" w14:textId="77777777" w:rsidR="00EE07C8" w:rsidRDefault="007561C3" w:rsidP="00EE07C8">
      <w:pPr>
        <w:pStyle w:val="Pripombabesedilo"/>
      </w:pPr>
      <w:r w:rsidRPr="00F56FDB">
        <w:rPr>
          <w:rFonts w:asciiTheme="minorHAnsi" w:hAnsiTheme="minorHAnsi" w:cstheme="minorHAnsi"/>
          <w:b/>
          <w:szCs w:val="22"/>
        </w:rPr>
        <w:t xml:space="preserve">Uredba </w:t>
      </w:r>
      <w:r w:rsidR="00664A37">
        <w:rPr>
          <w:rFonts w:asciiTheme="minorHAnsi" w:hAnsiTheme="minorHAnsi" w:cstheme="minorHAnsi"/>
          <w:b/>
          <w:szCs w:val="22"/>
        </w:rPr>
        <w:t xml:space="preserve">Sveta </w:t>
      </w:r>
      <w:r w:rsidRPr="00F56FDB">
        <w:rPr>
          <w:rFonts w:asciiTheme="minorHAnsi" w:hAnsiTheme="minorHAnsi" w:cstheme="minorHAnsi"/>
          <w:b/>
          <w:szCs w:val="22"/>
        </w:rPr>
        <w:t xml:space="preserve">(EU) </w:t>
      </w:r>
      <w:r w:rsidRPr="00C5630F">
        <w:rPr>
          <w:rFonts w:asciiTheme="minorHAnsi" w:hAnsiTheme="minorHAnsi" w:cstheme="minorHAnsi"/>
          <w:b/>
          <w:szCs w:val="22"/>
        </w:rPr>
        <w:t>2020/2094</w:t>
      </w:r>
      <w:r w:rsidRPr="00F56FDB">
        <w:rPr>
          <w:rFonts w:asciiTheme="minorHAnsi" w:hAnsiTheme="minorHAnsi" w:cstheme="minorHAnsi"/>
          <w:bCs/>
          <w:szCs w:val="22"/>
        </w:rPr>
        <w:t xml:space="preserve"> z dne 14. decembra 2020 o vzpostavitvi Instrumenta Evropske unije za okrevanje v podporo okrevanju po krizi zaradi COVID-19.</w:t>
      </w:r>
      <w:r w:rsidR="004D586B">
        <w:rPr>
          <w:rFonts w:asciiTheme="minorHAnsi" w:hAnsiTheme="minorHAnsi" w:cstheme="minorHAnsi"/>
          <w:bCs/>
          <w:szCs w:val="22"/>
        </w:rPr>
        <w:t xml:space="preserve"> </w:t>
      </w:r>
      <w:r w:rsidR="0078344E">
        <w:t xml:space="preserve">Uredba ob vzpostavitvi omenjenega instrumenta opredeljuje tudi financiranje ukrepov za odpravo negativnih gospodarskih posledic krize in preprečevanje v prihodnje. </w:t>
      </w:r>
    </w:p>
    <w:p w14:paraId="2B100F74" w14:textId="77777777" w:rsidR="00EE07C8" w:rsidRPr="00EE07C8" w:rsidRDefault="00EE07C8" w:rsidP="00EE07C8">
      <w:pPr>
        <w:pStyle w:val="Pripombabesedilo"/>
        <w:rPr>
          <w:sz w:val="16"/>
          <w:szCs w:val="16"/>
        </w:rPr>
      </w:pPr>
    </w:p>
    <w:p w14:paraId="6F08415F" w14:textId="77777777" w:rsidR="00EE07C8" w:rsidRDefault="007561C3" w:rsidP="00EE07C8">
      <w:pPr>
        <w:pStyle w:val="Pripombabesedilo"/>
        <w:rPr>
          <w:rFonts w:asciiTheme="minorHAnsi" w:hAnsiTheme="minorHAnsi" w:cstheme="minorHAnsi"/>
          <w:bCs/>
          <w:szCs w:val="22"/>
        </w:rPr>
      </w:pPr>
      <w:r w:rsidRPr="00C95EEA">
        <w:rPr>
          <w:rFonts w:asciiTheme="minorHAnsi" w:hAnsiTheme="minorHAnsi" w:cstheme="minorHAnsi"/>
          <w:b/>
          <w:szCs w:val="22"/>
        </w:rPr>
        <w:t>Uredba (EU) 2021/1057</w:t>
      </w:r>
      <w:r w:rsidRPr="00F56FDB">
        <w:rPr>
          <w:rFonts w:asciiTheme="minorHAnsi" w:hAnsiTheme="minorHAnsi" w:cstheme="minorHAnsi"/>
          <w:bCs/>
          <w:szCs w:val="22"/>
        </w:rPr>
        <w:t xml:space="preserve"> </w:t>
      </w:r>
      <w:r w:rsidRPr="00C95EEA">
        <w:rPr>
          <w:rFonts w:asciiTheme="minorHAnsi" w:hAnsiTheme="minorHAnsi" w:cstheme="minorHAnsi"/>
          <w:bCs/>
          <w:szCs w:val="22"/>
        </w:rPr>
        <w:t>Evropskega parlamenta in Sveta z dne 24. junija 2021 o vzpostavitvi Evropskega socialnega sklada plus (ESS+) in razveljavitvi Uredbe (EU) št. 1296/2013.</w:t>
      </w:r>
      <w:r w:rsidR="00C95EEA" w:rsidRPr="00C95EEA">
        <w:rPr>
          <w:rFonts w:asciiTheme="minorHAnsi" w:hAnsiTheme="minorHAnsi" w:cstheme="minorHAnsi"/>
          <w:bCs/>
          <w:szCs w:val="22"/>
        </w:rPr>
        <w:t xml:space="preserve"> </w:t>
      </w:r>
      <w:r w:rsidR="0078344E">
        <w:rPr>
          <w:rFonts w:asciiTheme="minorHAnsi" w:hAnsiTheme="minorHAnsi" w:cstheme="minorHAnsi"/>
          <w:bCs/>
          <w:szCs w:val="22"/>
        </w:rPr>
        <w:t>Določa okvir delovanja sklada za obdobje 2021–2027</w:t>
      </w:r>
      <w:r w:rsidR="001A0999">
        <w:rPr>
          <w:rFonts w:asciiTheme="minorHAnsi" w:hAnsiTheme="minorHAnsi" w:cstheme="minorHAnsi"/>
          <w:bCs/>
          <w:szCs w:val="22"/>
        </w:rPr>
        <w:t xml:space="preserve">, </w:t>
      </w:r>
      <w:r w:rsidR="00C95EEA" w:rsidRPr="00C95EEA">
        <w:rPr>
          <w:rFonts w:asciiTheme="minorHAnsi" w:hAnsiTheme="minorHAnsi" w:cstheme="minorHAnsi"/>
          <w:bCs/>
          <w:szCs w:val="22"/>
        </w:rPr>
        <w:t>cilje ESS+, njegov proračun za obdobje 2021 do 2027, metode izvajanja, oblike financiranja Unije in pravila za zagotavljanje takega financiranja.</w:t>
      </w:r>
    </w:p>
    <w:p w14:paraId="56B3A6C5" w14:textId="77777777" w:rsidR="00EE07C8" w:rsidRPr="00EE07C8" w:rsidRDefault="00EE07C8" w:rsidP="00EE07C8">
      <w:pPr>
        <w:pStyle w:val="Pripombabesedilo"/>
        <w:rPr>
          <w:rFonts w:asciiTheme="minorHAnsi" w:hAnsiTheme="minorHAnsi" w:cstheme="minorHAnsi"/>
          <w:bCs/>
          <w:sz w:val="16"/>
          <w:szCs w:val="16"/>
        </w:rPr>
      </w:pPr>
    </w:p>
    <w:p w14:paraId="2F46A56D" w14:textId="39E70A6D" w:rsidR="007F185C" w:rsidRDefault="007561C3" w:rsidP="00EE07C8">
      <w:pPr>
        <w:pStyle w:val="Pripombabesedilo"/>
        <w:rPr>
          <w:rFonts w:asciiTheme="minorHAnsi" w:hAnsiTheme="minorHAnsi" w:cstheme="minorHAnsi"/>
          <w:bCs/>
          <w:szCs w:val="22"/>
        </w:rPr>
      </w:pPr>
      <w:r w:rsidRPr="00F56FDB">
        <w:rPr>
          <w:rFonts w:asciiTheme="minorHAnsi" w:hAnsiTheme="minorHAnsi" w:cstheme="minorHAnsi"/>
          <w:b/>
          <w:szCs w:val="22"/>
        </w:rPr>
        <w:t>Uredba (EU) 2021/1058</w:t>
      </w:r>
      <w:r w:rsidRPr="00F56FDB">
        <w:rPr>
          <w:rFonts w:asciiTheme="minorHAnsi" w:hAnsiTheme="minorHAnsi" w:cstheme="minorHAnsi"/>
          <w:bCs/>
          <w:szCs w:val="22"/>
        </w:rPr>
        <w:t xml:space="preserve"> Evropskega parlamenta in Sveta z dne 24. junija 2021 o Evropskem skladu za regionalni razvoj in Kohezijskem skladu.</w:t>
      </w:r>
      <w:r w:rsidR="00C95EEA">
        <w:rPr>
          <w:rFonts w:asciiTheme="minorHAnsi" w:hAnsiTheme="minorHAnsi" w:cstheme="minorHAnsi"/>
          <w:bCs/>
          <w:szCs w:val="22"/>
        </w:rPr>
        <w:t xml:space="preserve"> U</w:t>
      </w:r>
      <w:r w:rsidR="00C95EEA" w:rsidRPr="00C95EEA">
        <w:rPr>
          <w:rFonts w:asciiTheme="minorHAnsi" w:hAnsiTheme="minorHAnsi" w:cstheme="minorHAnsi"/>
          <w:bCs/>
          <w:szCs w:val="22"/>
        </w:rPr>
        <w:t xml:space="preserve">redba določa specifične cilje in področje uporabe podpore iz Evropskega sklada za regionalni razvoj v zvezi s ciljem </w:t>
      </w:r>
      <w:r w:rsidR="00C37DAF">
        <w:rPr>
          <w:rFonts w:asciiTheme="minorHAnsi" w:hAnsiTheme="minorHAnsi" w:cstheme="minorHAnsi"/>
          <w:bCs/>
          <w:szCs w:val="22"/>
        </w:rPr>
        <w:t>»</w:t>
      </w:r>
      <w:r w:rsidR="00C95EEA" w:rsidRPr="00C95EEA">
        <w:rPr>
          <w:rFonts w:asciiTheme="minorHAnsi" w:hAnsiTheme="minorHAnsi" w:cstheme="minorHAnsi"/>
          <w:bCs/>
          <w:szCs w:val="22"/>
        </w:rPr>
        <w:t>naložbe za delovna mesta in rast</w:t>
      </w:r>
      <w:r w:rsidR="00C37DAF">
        <w:rPr>
          <w:rFonts w:asciiTheme="minorHAnsi" w:hAnsiTheme="minorHAnsi" w:cstheme="minorHAnsi"/>
          <w:bCs/>
          <w:szCs w:val="22"/>
        </w:rPr>
        <w:t>«</w:t>
      </w:r>
      <w:r w:rsidR="00C95EEA" w:rsidRPr="00C95EEA">
        <w:rPr>
          <w:rFonts w:asciiTheme="minorHAnsi" w:hAnsiTheme="minorHAnsi" w:cstheme="minorHAnsi"/>
          <w:bCs/>
          <w:szCs w:val="22"/>
        </w:rPr>
        <w:t xml:space="preserve"> ter ciljem </w:t>
      </w:r>
      <w:r w:rsidR="00C37DAF">
        <w:rPr>
          <w:rFonts w:asciiTheme="minorHAnsi" w:hAnsiTheme="minorHAnsi" w:cstheme="minorHAnsi"/>
          <w:bCs/>
          <w:szCs w:val="22"/>
        </w:rPr>
        <w:t>»</w:t>
      </w:r>
      <w:r w:rsidR="00C95EEA" w:rsidRPr="00C95EEA">
        <w:rPr>
          <w:rFonts w:asciiTheme="minorHAnsi" w:hAnsiTheme="minorHAnsi" w:cstheme="minorHAnsi"/>
          <w:bCs/>
          <w:szCs w:val="22"/>
        </w:rPr>
        <w:t>evropsko teritorialno sodelovanje</w:t>
      </w:r>
      <w:r w:rsidR="00C37DAF">
        <w:rPr>
          <w:rFonts w:asciiTheme="minorHAnsi" w:hAnsiTheme="minorHAnsi" w:cstheme="minorHAnsi"/>
          <w:bCs/>
          <w:szCs w:val="22"/>
        </w:rPr>
        <w:t>«</w:t>
      </w:r>
      <w:r w:rsidR="00C95EEA" w:rsidRPr="00C95EEA">
        <w:rPr>
          <w:rFonts w:asciiTheme="minorHAnsi" w:hAnsiTheme="minorHAnsi" w:cstheme="minorHAnsi"/>
          <w:bCs/>
          <w:szCs w:val="22"/>
        </w:rPr>
        <w:t xml:space="preserve"> (Interreg) </w:t>
      </w:r>
      <w:r w:rsidR="0078344E">
        <w:rPr>
          <w:rFonts w:asciiTheme="minorHAnsi" w:hAnsiTheme="minorHAnsi" w:cstheme="minorHAnsi"/>
          <w:bCs/>
          <w:szCs w:val="22"/>
        </w:rPr>
        <w:t xml:space="preserve">ter </w:t>
      </w:r>
      <w:r w:rsidR="00C95EEA" w:rsidRPr="00C95EEA">
        <w:rPr>
          <w:rFonts w:asciiTheme="minorHAnsi" w:hAnsiTheme="minorHAnsi" w:cstheme="minorHAnsi"/>
          <w:bCs/>
          <w:szCs w:val="22"/>
        </w:rPr>
        <w:t xml:space="preserve">specifične cilje in področje uporabe podpore iz Kohezijskega sklada v zvezi s ciljem </w:t>
      </w:r>
      <w:r w:rsidR="00C37DAF">
        <w:rPr>
          <w:rFonts w:asciiTheme="minorHAnsi" w:hAnsiTheme="minorHAnsi" w:cstheme="minorHAnsi"/>
          <w:bCs/>
          <w:szCs w:val="22"/>
        </w:rPr>
        <w:t>»</w:t>
      </w:r>
      <w:r w:rsidR="00C95EEA" w:rsidRPr="00C95EEA">
        <w:rPr>
          <w:rFonts w:asciiTheme="minorHAnsi" w:hAnsiTheme="minorHAnsi" w:cstheme="minorHAnsi"/>
          <w:bCs/>
          <w:szCs w:val="22"/>
        </w:rPr>
        <w:t>naložbe za delovna mesta in rast</w:t>
      </w:r>
      <w:r w:rsidR="00C37DAF">
        <w:rPr>
          <w:rFonts w:asciiTheme="minorHAnsi" w:hAnsiTheme="minorHAnsi" w:cstheme="minorHAnsi"/>
          <w:bCs/>
          <w:szCs w:val="22"/>
        </w:rPr>
        <w:t>«</w:t>
      </w:r>
      <w:r w:rsidR="0078344E">
        <w:rPr>
          <w:rFonts w:asciiTheme="minorHAnsi" w:hAnsiTheme="minorHAnsi" w:cstheme="minorHAnsi"/>
          <w:bCs/>
          <w:szCs w:val="22"/>
        </w:rPr>
        <w:t>.</w:t>
      </w:r>
      <w:r w:rsidR="00C95EEA" w:rsidRPr="00C95EEA">
        <w:rPr>
          <w:rFonts w:asciiTheme="minorHAnsi" w:hAnsiTheme="minorHAnsi" w:cstheme="minorHAnsi"/>
          <w:bCs/>
          <w:szCs w:val="22"/>
        </w:rPr>
        <w:t xml:space="preserve"> </w:t>
      </w:r>
    </w:p>
    <w:p w14:paraId="66265254" w14:textId="77777777" w:rsidR="007F185C" w:rsidRPr="00EE07C8" w:rsidRDefault="007F185C" w:rsidP="00EE07C8">
      <w:pPr>
        <w:rPr>
          <w:rFonts w:asciiTheme="minorHAnsi" w:hAnsiTheme="minorHAnsi" w:cstheme="minorHAnsi"/>
          <w:bCs/>
          <w:sz w:val="16"/>
          <w:szCs w:val="16"/>
        </w:rPr>
      </w:pPr>
    </w:p>
    <w:p w14:paraId="1D500300" w14:textId="29FF0112" w:rsidR="007561C3" w:rsidRPr="00F56FDB" w:rsidRDefault="007561C3" w:rsidP="00EE07C8">
      <w:pPr>
        <w:rPr>
          <w:rFonts w:asciiTheme="minorHAnsi" w:hAnsiTheme="minorHAnsi" w:cstheme="minorHAnsi"/>
          <w:bCs/>
          <w:szCs w:val="22"/>
        </w:rPr>
      </w:pPr>
      <w:r w:rsidRPr="00DD59E6">
        <w:rPr>
          <w:rFonts w:asciiTheme="minorHAnsi" w:hAnsiTheme="minorHAnsi" w:cstheme="minorHAnsi"/>
          <w:b/>
          <w:szCs w:val="22"/>
        </w:rPr>
        <w:t>Uredba (EU) 2021/1060</w:t>
      </w:r>
      <w:r w:rsidRPr="00F56FDB">
        <w:rPr>
          <w:rFonts w:asciiTheme="minorHAnsi" w:hAnsiTheme="minorHAnsi" w:cstheme="minorHAnsi"/>
          <w:bCs/>
          <w:szCs w:val="22"/>
        </w:rPr>
        <w:t xml:space="preserve"> </w:t>
      </w:r>
      <w:r w:rsidRPr="00DD59E6">
        <w:rPr>
          <w:rFonts w:asciiTheme="minorHAnsi" w:hAnsiTheme="minorHAnsi" w:cstheme="minorHAnsi"/>
          <w:bCs/>
          <w:szCs w:val="22"/>
        </w:rPr>
        <w:t>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r w:rsidRPr="0078344E">
        <w:rPr>
          <w:rFonts w:asciiTheme="minorHAnsi" w:hAnsiTheme="minorHAnsi" w:cstheme="minorHAnsi"/>
          <w:bCs/>
          <w:szCs w:val="22"/>
        </w:rPr>
        <w:t>.</w:t>
      </w:r>
      <w:r w:rsidR="00DD59E6" w:rsidRPr="00EE07C8">
        <w:rPr>
          <w:rFonts w:asciiTheme="minorHAnsi" w:eastAsia="Times New Roman" w:hAnsiTheme="minorHAnsi" w:cstheme="minorHAnsi"/>
          <w:bCs/>
          <w:szCs w:val="22"/>
          <w:lang w:eastAsia="sl-SI"/>
        </w:rPr>
        <w:t xml:space="preserve"> Uredba določa finančna pravila </w:t>
      </w:r>
      <w:r w:rsidR="00E327E8">
        <w:rPr>
          <w:rFonts w:asciiTheme="minorHAnsi" w:hAnsiTheme="minorHAnsi" w:cstheme="minorHAnsi"/>
          <w:bCs/>
          <w:szCs w:val="22"/>
        </w:rPr>
        <w:t xml:space="preserve">navedene sklade. </w:t>
      </w:r>
    </w:p>
    <w:p w14:paraId="3DD1DD74" w14:textId="77777777" w:rsidR="00776B50" w:rsidRPr="00EE07C8" w:rsidRDefault="00776B50" w:rsidP="00F56FDB">
      <w:pPr>
        <w:rPr>
          <w:rFonts w:asciiTheme="minorHAnsi" w:hAnsiTheme="minorHAnsi" w:cstheme="minorHAnsi"/>
          <w:sz w:val="16"/>
          <w:szCs w:val="16"/>
        </w:rPr>
      </w:pPr>
    </w:p>
    <w:p w14:paraId="37298D4C" w14:textId="77777777" w:rsidR="007337DF" w:rsidRPr="00F56FDB" w:rsidRDefault="000C5234" w:rsidP="00F56FDB">
      <w:pPr>
        <w:rPr>
          <w:rFonts w:asciiTheme="minorHAnsi" w:hAnsiTheme="minorHAnsi" w:cstheme="minorHAnsi"/>
          <w:szCs w:val="22"/>
        </w:rPr>
      </w:pPr>
      <w:r w:rsidRPr="00F56FDB">
        <w:rPr>
          <w:rFonts w:asciiTheme="minorHAnsi" w:hAnsiTheme="minorHAnsi" w:cstheme="minorHAnsi"/>
          <w:szCs w:val="22"/>
        </w:rPr>
        <w:t>S</w:t>
      </w:r>
      <w:r w:rsidR="007337DF" w:rsidRPr="00F56FDB">
        <w:rPr>
          <w:rFonts w:asciiTheme="minorHAnsi" w:hAnsiTheme="minorHAnsi" w:cstheme="minorHAnsi"/>
          <w:szCs w:val="22"/>
        </w:rPr>
        <w:t xml:space="preserve">klad uporablja </w:t>
      </w:r>
      <w:r w:rsidR="00466E30" w:rsidRPr="00F56FDB">
        <w:rPr>
          <w:rFonts w:asciiTheme="minorHAnsi" w:hAnsiTheme="minorHAnsi" w:cstheme="minorHAnsi"/>
          <w:szCs w:val="22"/>
        </w:rPr>
        <w:t xml:space="preserve">sredstva </w:t>
      </w:r>
      <w:r w:rsidR="007337DF" w:rsidRPr="00F56FDB">
        <w:rPr>
          <w:rFonts w:asciiTheme="minorHAnsi" w:hAnsiTheme="minorHAnsi" w:cstheme="minorHAnsi"/>
          <w:szCs w:val="22"/>
        </w:rPr>
        <w:t xml:space="preserve">v skladu s predpisi, ki urejajo </w:t>
      </w:r>
      <w:r w:rsidR="001370A6" w:rsidRPr="00F56FDB">
        <w:rPr>
          <w:rFonts w:asciiTheme="minorHAnsi" w:hAnsiTheme="minorHAnsi" w:cstheme="minorHAnsi"/>
          <w:szCs w:val="22"/>
        </w:rPr>
        <w:t xml:space="preserve">področje </w:t>
      </w:r>
      <w:r w:rsidR="007337DF" w:rsidRPr="00F56FDB">
        <w:rPr>
          <w:rFonts w:asciiTheme="minorHAnsi" w:hAnsiTheme="minorHAnsi" w:cstheme="minorHAnsi"/>
          <w:szCs w:val="22"/>
        </w:rPr>
        <w:t>državn</w:t>
      </w:r>
      <w:r w:rsidR="001370A6" w:rsidRPr="00F56FDB">
        <w:rPr>
          <w:rFonts w:asciiTheme="minorHAnsi" w:hAnsiTheme="minorHAnsi" w:cstheme="minorHAnsi"/>
          <w:szCs w:val="22"/>
        </w:rPr>
        <w:t>ih</w:t>
      </w:r>
      <w:r w:rsidR="007337DF" w:rsidRPr="00F56FDB">
        <w:rPr>
          <w:rFonts w:asciiTheme="minorHAnsi" w:hAnsiTheme="minorHAnsi" w:cstheme="minorHAnsi"/>
          <w:szCs w:val="22"/>
        </w:rPr>
        <w:t xml:space="preserve"> pomoči.</w:t>
      </w:r>
    </w:p>
    <w:p w14:paraId="501E7480" w14:textId="77777777" w:rsidR="000C5234" w:rsidRPr="00EE07C8" w:rsidRDefault="000C5234" w:rsidP="00F56FDB">
      <w:pPr>
        <w:rPr>
          <w:rFonts w:asciiTheme="minorHAnsi" w:hAnsiTheme="minorHAnsi" w:cstheme="minorHAnsi"/>
          <w:sz w:val="16"/>
          <w:szCs w:val="16"/>
        </w:rPr>
      </w:pPr>
    </w:p>
    <w:p w14:paraId="3B682ED0" w14:textId="6F87D4F5" w:rsidR="00C64D2E" w:rsidRPr="00F56FDB" w:rsidRDefault="00612ACD" w:rsidP="00F56FDB">
      <w:pPr>
        <w:rPr>
          <w:rFonts w:asciiTheme="minorHAnsi" w:hAnsiTheme="minorHAnsi" w:cstheme="minorHAnsi"/>
          <w:szCs w:val="22"/>
        </w:rPr>
      </w:pPr>
      <w:r w:rsidRPr="00F56FDB">
        <w:rPr>
          <w:rFonts w:asciiTheme="minorHAnsi" w:hAnsiTheme="minorHAnsi" w:cstheme="minorHAnsi"/>
          <w:szCs w:val="22"/>
        </w:rPr>
        <w:t xml:space="preserve">Sklad pri pripravi </w:t>
      </w:r>
      <w:r w:rsidR="00830C1A">
        <w:rPr>
          <w:rFonts w:asciiTheme="minorHAnsi" w:hAnsiTheme="minorHAnsi" w:cstheme="minorHAnsi"/>
          <w:szCs w:val="22"/>
        </w:rPr>
        <w:t>p</w:t>
      </w:r>
      <w:r w:rsidR="00174D34" w:rsidRPr="00F56FDB">
        <w:rPr>
          <w:rFonts w:asciiTheme="minorHAnsi" w:hAnsiTheme="minorHAnsi" w:cstheme="minorHAnsi"/>
          <w:szCs w:val="22"/>
        </w:rPr>
        <w:t>oslovne p</w:t>
      </w:r>
      <w:r w:rsidR="00B55181" w:rsidRPr="00F56FDB">
        <w:rPr>
          <w:rFonts w:asciiTheme="minorHAnsi" w:hAnsiTheme="minorHAnsi" w:cstheme="minorHAnsi"/>
          <w:szCs w:val="22"/>
        </w:rPr>
        <w:t xml:space="preserve">olitike </w:t>
      </w:r>
      <w:r w:rsidR="007561C3" w:rsidRPr="00F56FDB">
        <w:rPr>
          <w:rFonts w:asciiTheme="minorHAnsi" w:hAnsiTheme="minorHAnsi" w:cstheme="minorHAnsi"/>
          <w:szCs w:val="22"/>
        </w:rPr>
        <w:t>2022</w:t>
      </w:r>
      <w:r w:rsidR="00E11FBC" w:rsidRPr="00F56FDB">
        <w:rPr>
          <w:rFonts w:asciiTheme="minorHAnsi" w:hAnsiTheme="minorHAnsi" w:cstheme="minorHAnsi"/>
          <w:szCs w:val="22"/>
        </w:rPr>
        <w:t>–</w:t>
      </w:r>
      <w:r w:rsidR="007561C3" w:rsidRPr="00F56FDB">
        <w:rPr>
          <w:rFonts w:asciiTheme="minorHAnsi" w:hAnsiTheme="minorHAnsi" w:cstheme="minorHAnsi"/>
          <w:szCs w:val="22"/>
        </w:rPr>
        <w:t xml:space="preserve">2025 </w:t>
      </w:r>
      <w:r w:rsidR="00B55181" w:rsidRPr="00F56FDB">
        <w:rPr>
          <w:rFonts w:asciiTheme="minorHAnsi" w:hAnsiTheme="minorHAnsi" w:cstheme="minorHAnsi"/>
          <w:szCs w:val="22"/>
        </w:rPr>
        <w:t xml:space="preserve">upošteva </w:t>
      </w:r>
      <w:r w:rsidR="00174D34" w:rsidRPr="00EE07C8">
        <w:rPr>
          <w:rFonts w:asciiTheme="minorHAnsi" w:hAnsiTheme="minorHAnsi" w:cstheme="minorHAnsi"/>
          <w:b/>
          <w:bCs/>
          <w:szCs w:val="22"/>
        </w:rPr>
        <w:t>strateške dokumente</w:t>
      </w:r>
      <w:r w:rsidR="00174D34" w:rsidRPr="00F56FDB">
        <w:rPr>
          <w:rFonts w:asciiTheme="minorHAnsi" w:hAnsiTheme="minorHAnsi" w:cstheme="minorHAnsi"/>
          <w:szCs w:val="22"/>
        </w:rPr>
        <w:t>, ki usmerjajo njegovo delovanje.</w:t>
      </w:r>
    </w:p>
    <w:p w14:paraId="2FD9C67F" w14:textId="50A0BEBE" w:rsidR="00246075" w:rsidRPr="00EE07C8" w:rsidRDefault="00246075" w:rsidP="00F56FDB">
      <w:pPr>
        <w:rPr>
          <w:rFonts w:asciiTheme="minorHAnsi" w:hAnsiTheme="minorHAnsi" w:cstheme="minorHAnsi"/>
          <w:sz w:val="16"/>
          <w:szCs w:val="16"/>
        </w:rPr>
      </w:pPr>
    </w:p>
    <w:p w14:paraId="57E6474F" w14:textId="77777777" w:rsidR="00246075" w:rsidRPr="00F56FDB" w:rsidRDefault="00246075" w:rsidP="00F56FDB">
      <w:pPr>
        <w:rPr>
          <w:rFonts w:asciiTheme="minorHAnsi" w:hAnsiTheme="minorHAnsi" w:cstheme="minorHAnsi"/>
          <w:b/>
          <w:szCs w:val="22"/>
        </w:rPr>
      </w:pPr>
      <w:r w:rsidRPr="00F56FDB">
        <w:rPr>
          <w:rFonts w:asciiTheme="minorHAnsi" w:hAnsiTheme="minorHAnsi" w:cstheme="minorHAnsi"/>
          <w:b/>
          <w:szCs w:val="22"/>
        </w:rPr>
        <w:t xml:space="preserve">Strategija razvoja Slovenije 2030 </w:t>
      </w:r>
      <w:r w:rsidRPr="00F56FDB">
        <w:rPr>
          <w:rFonts w:asciiTheme="minorHAnsi" w:eastAsia="Calibri" w:hAnsiTheme="minorHAnsi" w:cstheme="minorHAnsi"/>
          <w:bCs/>
          <w:iCs/>
          <w:szCs w:val="22"/>
          <w:lang w:eastAsia="en-US"/>
        </w:rPr>
        <w:t>je</w:t>
      </w:r>
      <w:r w:rsidRPr="00F56FDB">
        <w:rPr>
          <w:rFonts w:asciiTheme="minorHAnsi" w:hAnsiTheme="minorHAnsi" w:cstheme="minorHAnsi"/>
          <w:b/>
          <w:szCs w:val="22"/>
        </w:rPr>
        <w:t xml:space="preserve"> </w:t>
      </w:r>
      <w:r w:rsidRPr="00F56FDB">
        <w:rPr>
          <w:rFonts w:asciiTheme="minorHAnsi" w:eastAsia="Calibri" w:hAnsiTheme="minorHAnsi" w:cstheme="minorHAnsi"/>
          <w:bCs/>
          <w:iCs/>
          <w:szCs w:val="22"/>
          <w:lang w:eastAsia="en-US"/>
        </w:rPr>
        <w:t>krovni razvojni okvir države, ki v ospredje postavlja kakovost življenja za vse. S petimi strateškimi usmeritvami in dvanajstimi medsebojno povezanimi razvojnimi cilji postavlja nove dolgoročne razvojne temelje Slovenije. Vključuje tudi cilje trajnostnega razvoja za uresničevanje globalnega razvojnega načrta Agende za trajnostni razvoj do leta 2030, sprejete v okviru Organizacije združenih narodov (Agenda 2030).</w:t>
      </w:r>
    </w:p>
    <w:p w14:paraId="26D8B303" w14:textId="77777777" w:rsidR="00174D34" w:rsidRPr="00EE07C8" w:rsidRDefault="00174D34" w:rsidP="00F56FDB">
      <w:pPr>
        <w:rPr>
          <w:rFonts w:asciiTheme="minorHAnsi" w:hAnsiTheme="minorHAnsi" w:cstheme="minorHAnsi"/>
          <w:sz w:val="16"/>
          <w:szCs w:val="16"/>
        </w:rPr>
      </w:pPr>
    </w:p>
    <w:p w14:paraId="62583E93" w14:textId="5B1A48BA" w:rsidR="00B55181" w:rsidRPr="00F56FDB" w:rsidRDefault="00BE2DE5" w:rsidP="00F56FDB">
      <w:pPr>
        <w:spacing w:after="60"/>
        <w:rPr>
          <w:rFonts w:asciiTheme="minorHAnsi" w:hAnsiTheme="minorHAnsi" w:cstheme="minorHAnsi"/>
          <w:szCs w:val="22"/>
        </w:rPr>
      </w:pPr>
      <w:r w:rsidRPr="00F56FDB">
        <w:rPr>
          <w:rFonts w:asciiTheme="minorHAnsi" w:hAnsiTheme="minorHAnsi" w:cstheme="minorHAnsi"/>
          <w:szCs w:val="22"/>
        </w:rPr>
        <w:t>S</w:t>
      </w:r>
      <w:r w:rsidR="00693571" w:rsidRPr="00F56FDB">
        <w:rPr>
          <w:rFonts w:asciiTheme="minorHAnsi" w:hAnsiTheme="minorHAnsi" w:cstheme="minorHAnsi"/>
          <w:szCs w:val="22"/>
        </w:rPr>
        <w:t xml:space="preserve">prejeta </w:t>
      </w:r>
      <w:r w:rsidR="00466E30" w:rsidRPr="00F56FDB">
        <w:rPr>
          <w:rFonts w:asciiTheme="minorHAnsi" w:hAnsiTheme="minorHAnsi" w:cstheme="minorHAnsi"/>
          <w:b/>
          <w:szCs w:val="22"/>
        </w:rPr>
        <w:t>p</w:t>
      </w:r>
      <w:r w:rsidR="00693571" w:rsidRPr="00F56FDB">
        <w:rPr>
          <w:rFonts w:asciiTheme="minorHAnsi" w:hAnsiTheme="minorHAnsi" w:cstheme="minorHAnsi"/>
          <w:b/>
          <w:szCs w:val="22"/>
        </w:rPr>
        <w:t>olitika štipendiranja</w:t>
      </w:r>
      <w:r w:rsidR="00693571" w:rsidRPr="00F56FDB">
        <w:rPr>
          <w:rFonts w:asciiTheme="minorHAnsi" w:hAnsiTheme="minorHAnsi" w:cstheme="minorHAnsi"/>
          <w:szCs w:val="22"/>
        </w:rPr>
        <w:t xml:space="preserve"> velja od leta </w:t>
      </w:r>
      <w:r w:rsidR="008361FA" w:rsidRPr="00F56FDB">
        <w:rPr>
          <w:rFonts w:asciiTheme="minorHAnsi" w:hAnsiTheme="minorHAnsi" w:cstheme="minorHAnsi"/>
          <w:szCs w:val="22"/>
        </w:rPr>
        <w:t xml:space="preserve">2020 </w:t>
      </w:r>
      <w:r w:rsidR="00693571" w:rsidRPr="00F56FDB">
        <w:rPr>
          <w:rFonts w:asciiTheme="minorHAnsi" w:hAnsiTheme="minorHAnsi" w:cstheme="minorHAnsi"/>
          <w:szCs w:val="22"/>
        </w:rPr>
        <w:t xml:space="preserve">do leta </w:t>
      </w:r>
      <w:r w:rsidR="008361FA" w:rsidRPr="00F56FDB">
        <w:rPr>
          <w:rFonts w:asciiTheme="minorHAnsi" w:hAnsiTheme="minorHAnsi" w:cstheme="minorHAnsi"/>
          <w:szCs w:val="22"/>
        </w:rPr>
        <w:t>2024</w:t>
      </w:r>
      <w:r w:rsidR="00693571" w:rsidRPr="00F56FDB">
        <w:rPr>
          <w:rFonts w:asciiTheme="minorHAnsi" w:hAnsiTheme="minorHAnsi" w:cstheme="minorHAnsi"/>
          <w:szCs w:val="22"/>
        </w:rPr>
        <w:t xml:space="preserve">. </w:t>
      </w:r>
      <w:r w:rsidR="00F21892" w:rsidRPr="00F56FDB">
        <w:rPr>
          <w:rFonts w:asciiTheme="minorHAnsi" w:hAnsiTheme="minorHAnsi" w:cstheme="minorHAnsi"/>
          <w:szCs w:val="22"/>
        </w:rPr>
        <w:t>Politiko štipendiranja za petletno obdobje s</w:t>
      </w:r>
      <w:r w:rsidR="00693571" w:rsidRPr="00F56FDB">
        <w:rPr>
          <w:rFonts w:asciiTheme="minorHAnsi" w:hAnsiTheme="minorHAnsi" w:cstheme="minorHAnsi"/>
          <w:szCs w:val="22"/>
        </w:rPr>
        <w:t xml:space="preserve">prejme </w:t>
      </w:r>
      <w:r w:rsidR="00B55181" w:rsidRPr="00F56FDB">
        <w:rPr>
          <w:rFonts w:asciiTheme="minorHAnsi" w:hAnsiTheme="minorHAnsi" w:cstheme="minorHAnsi"/>
          <w:szCs w:val="22"/>
        </w:rPr>
        <w:t>Vlada Republike Slovenije</w:t>
      </w:r>
      <w:r w:rsidR="00693571" w:rsidRPr="00F56FDB">
        <w:rPr>
          <w:rFonts w:asciiTheme="minorHAnsi" w:hAnsiTheme="minorHAnsi" w:cstheme="minorHAnsi"/>
          <w:szCs w:val="22"/>
        </w:rPr>
        <w:t xml:space="preserve">, v </w:t>
      </w:r>
      <w:r w:rsidR="00466E30" w:rsidRPr="00F56FDB">
        <w:rPr>
          <w:rFonts w:asciiTheme="minorHAnsi" w:hAnsiTheme="minorHAnsi" w:cstheme="minorHAnsi"/>
          <w:szCs w:val="22"/>
        </w:rPr>
        <w:t xml:space="preserve">njej </w:t>
      </w:r>
      <w:r w:rsidR="00693571" w:rsidRPr="00F56FDB">
        <w:rPr>
          <w:rFonts w:asciiTheme="minorHAnsi" w:hAnsiTheme="minorHAnsi" w:cstheme="minorHAnsi"/>
          <w:szCs w:val="22"/>
        </w:rPr>
        <w:t xml:space="preserve">pa </w:t>
      </w:r>
      <w:r w:rsidR="00B55181" w:rsidRPr="00F56FDB">
        <w:rPr>
          <w:rFonts w:asciiTheme="minorHAnsi" w:hAnsiTheme="minorHAnsi" w:cstheme="minorHAnsi"/>
          <w:szCs w:val="22"/>
        </w:rPr>
        <w:t xml:space="preserve">so določeni </w:t>
      </w:r>
      <w:r w:rsidR="00480668" w:rsidRPr="00F56FDB">
        <w:rPr>
          <w:rFonts w:asciiTheme="minorHAnsi" w:hAnsiTheme="minorHAnsi" w:cstheme="minorHAnsi"/>
          <w:szCs w:val="22"/>
        </w:rPr>
        <w:t>naslednji</w:t>
      </w:r>
      <w:r w:rsidR="00B55181" w:rsidRPr="00F56FDB">
        <w:rPr>
          <w:rFonts w:asciiTheme="minorHAnsi" w:hAnsiTheme="minorHAnsi" w:cstheme="minorHAnsi"/>
          <w:szCs w:val="22"/>
        </w:rPr>
        <w:t xml:space="preserve"> cilji:</w:t>
      </w:r>
    </w:p>
    <w:p w14:paraId="6E6567FD" w14:textId="77777777" w:rsidR="00B55181" w:rsidRPr="00F56FDB" w:rsidRDefault="00B55181" w:rsidP="00987C88">
      <w:pPr>
        <w:pStyle w:val="Odstavekseznama"/>
        <w:numPr>
          <w:ilvl w:val="0"/>
          <w:numId w:val="41"/>
        </w:numPr>
        <w:ind w:left="709" w:hanging="709"/>
        <w:rPr>
          <w:rFonts w:asciiTheme="minorHAnsi" w:hAnsiTheme="minorHAnsi" w:cstheme="minorHAnsi"/>
          <w:szCs w:val="22"/>
        </w:rPr>
      </w:pPr>
      <w:r w:rsidRPr="00F56FDB">
        <w:rPr>
          <w:rFonts w:asciiTheme="minorHAnsi" w:hAnsiTheme="minorHAnsi" w:cstheme="minorHAnsi"/>
          <w:szCs w:val="22"/>
        </w:rPr>
        <w:t>opredelitev področij, ki se spodbujajo prek politike štipendi</w:t>
      </w:r>
      <w:r w:rsidR="00466E30" w:rsidRPr="00F56FDB">
        <w:rPr>
          <w:rFonts w:asciiTheme="minorHAnsi" w:hAnsiTheme="minorHAnsi" w:cstheme="minorHAnsi"/>
          <w:szCs w:val="22"/>
        </w:rPr>
        <w:t>ranja</w:t>
      </w:r>
      <w:r w:rsidRPr="00F56FDB">
        <w:rPr>
          <w:rFonts w:asciiTheme="minorHAnsi" w:hAnsiTheme="minorHAnsi" w:cstheme="minorHAnsi"/>
          <w:szCs w:val="22"/>
        </w:rPr>
        <w:t xml:space="preserve"> za deficitarne poklice, vključno s področji, ki jih kot deficitarna opredelita italijanska ali madžarska narodna skupnost,</w:t>
      </w:r>
    </w:p>
    <w:p w14:paraId="435345E7" w14:textId="77777777" w:rsidR="00B55181" w:rsidRPr="00F56FDB" w:rsidRDefault="00B55181" w:rsidP="00987C88">
      <w:pPr>
        <w:pStyle w:val="Odstavekseznama"/>
        <w:numPr>
          <w:ilvl w:val="0"/>
          <w:numId w:val="41"/>
        </w:numPr>
        <w:ind w:left="709" w:hanging="709"/>
        <w:rPr>
          <w:rFonts w:asciiTheme="minorHAnsi" w:hAnsiTheme="minorHAnsi" w:cstheme="minorHAnsi"/>
          <w:szCs w:val="22"/>
        </w:rPr>
      </w:pPr>
      <w:r w:rsidRPr="00F56FDB">
        <w:rPr>
          <w:rFonts w:asciiTheme="minorHAnsi" w:hAnsiTheme="minorHAnsi" w:cstheme="minorHAnsi"/>
          <w:szCs w:val="22"/>
        </w:rPr>
        <w:t>predviden obseg sredstev za uresničevanje politike štipendi</w:t>
      </w:r>
      <w:r w:rsidR="00466E30" w:rsidRPr="00F56FDB">
        <w:rPr>
          <w:rFonts w:asciiTheme="minorHAnsi" w:hAnsiTheme="minorHAnsi" w:cstheme="minorHAnsi"/>
          <w:szCs w:val="22"/>
        </w:rPr>
        <w:t>ranja</w:t>
      </w:r>
      <w:r w:rsidRPr="00F56FDB">
        <w:rPr>
          <w:rFonts w:asciiTheme="minorHAnsi" w:hAnsiTheme="minorHAnsi" w:cstheme="minorHAnsi"/>
          <w:szCs w:val="22"/>
        </w:rPr>
        <w:t xml:space="preserve"> za deficitarne poklice,</w:t>
      </w:r>
    </w:p>
    <w:p w14:paraId="6CAD8575" w14:textId="77777777" w:rsidR="00B55181" w:rsidRPr="00F56FDB" w:rsidRDefault="00B55181" w:rsidP="00987C88">
      <w:pPr>
        <w:pStyle w:val="Odstavekseznama"/>
        <w:numPr>
          <w:ilvl w:val="0"/>
          <w:numId w:val="41"/>
        </w:numPr>
        <w:ind w:left="709" w:hanging="709"/>
        <w:rPr>
          <w:rFonts w:asciiTheme="minorHAnsi" w:hAnsiTheme="minorHAnsi" w:cstheme="minorHAnsi"/>
          <w:szCs w:val="22"/>
        </w:rPr>
      </w:pPr>
      <w:r w:rsidRPr="00F56FDB">
        <w:rPr>
          <w:rFonts w:asciiTheme="minorHAnsi" w:hAnsiTheme="minorHAnsi" w:cstheme="minorHAnsi"/>
          <w:szCs w:val="22"/>
        </w:rPr>
        <w:t>kazalc</w:t>
      </w:r>
      <w:r w:rsidR="00E11FBC" w:rsidRPr="00F56FDB">
        <w:rPr>
          <w:rFonts w:asciiTheme="minorHAnsi" w:hAnsiTheme="minorHAnsi" w:cstheme="minorHAnsi"/>
          <w:szCs w:val="22"/>
        </w:rPr>
        <w:t>i</w:t>
      </w:r>
      <w:r w:rsidRPr="00F56FDB">
        <w:rPr>
          <w:rFonts w:asciiTheme="minorHAnsi" w:hAnsiTheme="minorHAnsi" w:cstheme="minorHAnsi"/>
          <w:szCs w:val="22"/>
        </w:rPr>
        <w:t xml:space="preserve"> spremljanja doseganja ciljev,</w:t>
      </w:r>
    </w:p>
    <w:p w14:paraId="57E5D1D6" w14:textId="77777777" w:rsidR="00B55181" w:rsidRPr="00F56FDB" w:rsidRDefault="00B55181" w:rsidP="00987C88">
      <w:pPr>
        <w:pStyle w:val="Odstavekseznama"/>
        <w:numPr>
          <w:ilvl w:val="0"/>
          <w:numId w:val="41"/>
        </w:numPr>
        <w:ind w:left="709" w:hanging="709"/>
        <w:rPr>
          <w:rFonts w:asciiTheme="minorHAnsi" w:hAnsiTheme="minorHAnsi" w:cstheme="minorHAnsi"/>
          <w:szCs w:val="22"/>
        </w:rPr>
      </w:pPr>
      <w:r w:rsidRPr="00F56FDB">
        <w:rPr>
          <w:rFonts w:asciiTheme="minorHAnsi" w:hAnsiTheme="minorHAnsi" w:cstheme="minorHAnsi"/>
          <w:szCs w:val="22"/>
        </w:rPr>
        <w:t>pričakovan</w:t>
      </w:r>
      <w:r w:rsidR="00E11FBC" w:rsidRPr="00F56FDB">
        <w:rPr>
          <w:rFonts w:asciiTheme="minorHAnsi" w:hAnsiTheme="minorHAnsi" w:cstheme="minorHAnsi"/>
          <w:szCs w:val="22"/>
        </w:rPr>
        <w:t>i</w:t>
      </w:r>
      <w:r w:rsidRPr="00F56FDB">
        <w:rPr>
          <w:rFonts w:asciiTheme="minorHAnsi" w:hAnsiTheme="minorHAnsi" w:cstheme="minorHAnsi"/>
          <w:szCs w:val="22"/>
        </w:rPr>
        <w:t xml:space="preserve"> rezultat</w:t>
      </w:r>
      <w:r w:rsidR="00E11FBC" w:rsidRPr="00F56FDB">
        <w:rPr>
          <w:rFonts w:asciiTheme="minorHAnsi" w:hAnsiTheme="minorHAnsi" w:cstheme="minorHAnsi"/>
          <w:szCs w:val="22"/>
        </w:rPr>
        <w:t>i</w:t>
      </w:r>
      <w:r w:rsidRPr="00F56FDB">
        <w:rPr>
          <w:rFonts w:asciiTheme="minorHAnsi" w:hAnsiTheme="minorHAnsi" w:cstheme="minorHAnsi"/>
          <w:szCs w:val="22"/>
        </w:rPr>
        <w:t xml:space="preserve"> štipendi</w:t>
      </w:r>
      <w:r w:rsidR="00466E30" w:rsidRPr="00F56FDB">
        <w:rPr>
          <w:rFonts w:asciiTheme="minorHAnsi" w:hAnsiTheme="minorHAnsi" w:cstheme="minorHAnsi"/>
          <w:szCs w:val="22"/>
        </w:rPr>
        <w:t>ranja</w:t>
      </w:r>
      <w:r w:rsidRPr="00F56FDB">
        <w:rPr>
          <w:rFonts w:asciiTheme="minorHAnsi" w:hAnsiTheme="minorHAnsi" w:cstheme="minorHAnsi"/>
          <w:szCs w:val="22"/>
        </w:rPr>
        <w:t xml:space="preserve"> za deficitarne poklice</w:t>
      </w:r>
      <w:r w:rsidR="00E11FBC" w:rsidRPr="00F56FDB">
        <w:rPr>
          <w:rFonts w:asciiTheme="minorHAnsi" w:hAnsiTheme="minorHAnsi" w:cstheme="minorHAnsi"/>
          <w:szCs w:val="22"/>
        </w:rPr>
        <w:t>,</w:t>
      </w:r>
      <w:r w:rsidRPr="00F56FDB">
        <w:rPr>
          <w:rFonts w:asciiTheme="minorHAnsi" w:hAnsiTheme="minorHAnsi" w:cstheme="minorHAnsi"/>
          <w:szCs w:val="22"/>
        </w:rPr>
        <w:t xml:space="preserve"> </w:t>
      </w:r>
    </w:p>
    <w:p w14:paraId="26AFF428" w14:textId="77777777" w:rsidR="00B55181" w:rsidRPr="00F56FDB" w:rsidRDefault="00B55181" w:rsidP="00987C88">
      <w:pPr>
        <w:pStyle w:val="Odstavekseznama"/>
        <w:numPr>
          <w:ilvl w:val="0"/>
          <w:numId w:val="41"/>
        </w:numPr>
        <w:ind w:left="709" w:hanging="709"/>
        <w:rPr>
          <w:rFonts w:asciiTheme="minorHAnsi" w:hAnsiTheme="minorHAnsi" w:cstheme="minorHAnsi"/>
          <w:szCs w:val="22"/>
        </w:rPr>
      </w:pPr>
      <w:r w:rsidRPr="00F56FDB">
        <w:rPr>
          <w:rFonts w:asciiTheme="minorHAnsi" w:hAnsiTheme="minorHAnsi" w:cstheme="minorHAnsi"/>
          <w:szCs w:val="22"/>
        </w:rPr>
        <w:t>način in obdobje poročanja o izvajanju štipendiranja.</w:t>
      </w:r>
    </w:p>
    <w:p w14:paraId="47366E35" w14:textId="77777777" w:rsidR="00B55181" w:rsidRPr="00F56FDB" w:rsidRDefault="00B55181" w:rsidP="00F56FDB">
      <w:pPr>
        <w:rPr>
          <w:rFonts w:asciiTheme="minorHAnsi" w:hAnsiTheme="minorHAnsi" w:cstheme="minorHAnsi"/>
          <w:b/>
          <w:szCs w:val="22"/>
        </w:rPr>
      </w:pPr>
    </w:p>
    <w:p w14:paraId="35532921" w14:textId="73B79B27" w:rsidR="00344A93" w:rsidRPr="00F56FDB" w:rsidRDefault="00971646" w:rsidP="00CC765D">
      <w:pPr>
        <w:rPr>
          <w:rFonts w:asciiTheme="minorHAnsi" w:hAnsiTheme="minorHAnsi" w:cstheme="minorHAnsi"/>
          <w:szCs w:val="22"/>
        </w:rPr>
      </w:pPr>
      <w:r w:rsidRPr="00971646">
        <w:rPr>
          <w:rFonts w:asciiTheme="minorHAnsi" w:hAnsiTheme="minorHAnsi" w:cstheme="minorHAnsi"/>
          <w:b/>
          <w:szCs w:val="22"/>
        </w:rPr>
        <w:lastRenderedPageBreak/>
        <w:t>Nacionalni program visokega šolstva 2030</w:t>
      </w:r>
      <w:r>
        <w:rPr>
          <w:rFonts w:cstheme="minorHAnsi"/>
          <w:i/>
        </w:rPr>
        <w:t xml:space="preserve"> </w:t>
      </w:r>
      <w:r w:rsidRPr="00971646">
        <w:rPr>
          <w:rFonts w:asciiTheme="minorHAnsi" w:hAnsiTheme="minorHAnsi" w:cstheme="minorHAnsi"/>
          <w:szCs w:val="22"/>
        </w:rPr>
        <w:t>(sprejet na seji Državnega zbora</w:t>
      </w:r>
      <w:r w:rsidR="00040234">
        <w:rPr>
          <w:rFonts w:asciiTheme="minorHAnsi" w:hAnsiTheme="minorHAnsi" w:cstheme="minorHAnsi"/>
          <w:szCs w:val="22"/>
        </w:rPr>
        <w:t xml:space="preserve"> Republike Slovenije</w:t>
      </w:r>
      <w:r w:rsidRPr="00971646">
        <w:rPr>
          <w:rFonts w:asciiTheme="minorHAnsi" w:hAnsiTheme="minorHAnsi" w:cstheme="minorHAnsi"/>
          <w:szCs w:val="22"/>
        </w:rPr>
        <w:t xml:space="preserve"> 23. </w:t>
      </w:r>
      <w:r w:rsidR="00040234">
        <w:rPr>
          <w:rFonts w:asciiTheme="minorHAnsi" w:hAnsiTheme="minorHAnsi" w:cstheme="minorHAnsi"/>
          <w:szCs w:val="22"/>
        </w:rPr>
        <w:t>marca</w:t>
      </w:r>
      <w:r w:rsidRPr="00971646">
        <w:rPr>
          <w:rFonts w:asciiTheme="minorHAnsi" w:hAnsiTheme="minorHAnsi" w:cstheme="minorHAnsi"/>
          <w:szCs w:val="22"/>
        </w:rPr>
        <w:t xml:space="preserve"> 2022)</w:t>
      </w:r>
      <w:r w:rsidR="006A3D6E">
        <w:rPr>
          <w:rFonts w:asciiTheme="minorHAnsi" w:hAnsiTheme="minorHAnsi" w:cstheme="minorHAnsi"/>
          <w:szCs w:val="22"/>
        </w:rPr>
        <w:t xml:space="preserve"> </w:t>
      </w:r>
      <w:r>
        <w:rPr>
          <w:rFonts w:asciiTheme="minorHAnsi" w:hAnsiTheme="minorHAnsi" w:cstheme="minorHAnsi"/>
          <w:szCs w:val="22"/>
        </w:rPr>
        <w:t>je</w:t>
      </w:r>
      <w:r w:rsidRPr="00F56FDB">
        <w:rPr>
          <w:rFonts w:asciiTheme="minorHAnsi" w:hAnsiTheme="minorHAnsi" w:cstheme="minorHAnsi"/>
          <w:szCs w:val="22"/>
        </w:rPr>
        <w:t xml:space="preserve"> osnova za oblikovanje politik na tem področ</w:t>
      </w:r>
      <w:r w:rsidR="00970035">
        <w:rPr>
          <w:rFonts w:asciiTheme="minorHAnsi" w:hAnsiTheme="minorHAnsi" w:cstheme="minorHAnsi"/>
          <w:szCs w:val="22"/>
        </w:rPr>
        <w:t>ju v naslednjih desetih letih.</w:t>
      </w:r>
    </w:p>
    <w:p w14:paraId="0967D0F3" w14:textId="4528AA20" w:rsidR="00971646" w:rsidRPr="00CD004D" w:rsidRDefault="00971646" w:rsidP="00F56FDB">
      <w:pPr>
        <w:rPr>
          <w:rFonts w:asciiTheme="minorHAnsi" w:hAnsiTheme="minorHAnsi" w:cstheme="minorHAnsi"/>
          <w:sz w:val="16"/>
          <w:szCs w:val="16"/>
        </w:rPr>
      </w:pPr>
    </w:p>
    <w:p w14:paraId="1FBAE87A" w14:textId="7419B27F" w:rsidR="00CD004D" w:rsidRDefault="00971646" w:rsidP="00CD004D">
      <w:pPr>
        <w:rPr>
          <w:rFonts w:asciiTheme="minorHAnsi" w:hAnsiTheme="minorHAnsi" w:cstheme="minorHAnsi"/>
          <w:szCs w:val="22"/>
        </w:rPr>
      </w:pPr>
      <w:r w:rsidRPr="006A3D6E">
        <w:rPr>
          <w:rFonts w:asciiTheme="minorHAnsi" w:hAnsiTheme="minorHAnsi" w:cstheme="minorHAnsi"/>
          <w:b/>
          <w:bCs/>
          <w:szCs w:val="22"/>
        </w:rPr>
        <w:t>Nacionalni program izobraževanja odraslih v Republiki Sloveniji za obdobje 2022–2030</w:t>
      </w:r>
      <w:r w:rsidRPr="006A3D6E">
        <w:rPr>
          <w:rFonts w:asciiTheme="minorHAnsi" w:hAnsiTheme="minorHAnsi" w:cstheme="minorHAnsi"/>
          <w:szCs w:val="22"/>
        </w:rPr>
        <w:t xml:space="preserve"> (sprejet na seji Državnega zbora</w:t>
      </w:r>
      <w:r w:rsidR="00BA15CA">
        <w:rPr>
          <w:rFonts w:asciiTheme="minorHAnsi" w:hAnsiTheme="minorHAnsi" w:cstheme="minorHAnsi"/>
          <w:szCs w:val="22"/>
        </w:rPr>
        <w:t xml:space="preserve"> Republike Slovenije</w:t>
      </w:r>
      <w:r w:rsidRPr="006A3D6E">
        <w:rPr>
          <w:rFonts w:asciiTheme="minorHAnsi" w:hAnsiTheme="minorHAnsi" w:cstheme="minorHAnsi"/>
          <w:szCs w:val="22"/>
        </w:rPr>
        <w:t xml:space="preserve"> 23. </w:t>
      </w:r>
      <w:r w:rsidR="00040234">
        <w:rPr>
          <w:rFonts w:asciiTheme="minorHAnsi" w:hAnsiTheme="minorHAnsi" w:cstheme="minorHAnsi"/>
          <w:szCs w:val="22"/>
        </w:rPr>
        <w:t>marca</w:t>
      </w:r>
      <w:r w:rsidRPr="006A3D6E">
        <w:rPr>
          <w:rFonts w:asciiTheme="minorHAnsi" w:hAnsiTheme="minorHAnsi" w:cstheme="minorHAnsi"/>
          <w:szCs w:val="22"/>
        </w:rPr>
        <w:t xml:space="preserve"> 2022)</w:t>
      </w:r>
      <w:r w:rsidR="006A3D6E">
        <w:rPr>
          <w:rFonts w:asciiTheme="minorHAnsi" w:hAnsiTheme="minorHAnsi" w:cstheme="minorHAnsi"/>
          <w:szCs w:val="22"/>
        </w:rPr>
        <w:t xml:space="preserve"> z</w:t>
      </w:r>
      <w:r w:rsidR="00415062" w:rsidRPr="00415062">
        <w:rPr>
          <w:rFonts w:asciiTheme="minorHAnsi" w:hAnsiTheme="minorHAnsi" w:cstheme="minorHAnsi"/>
          <w:szCs w:val="22"/>
        </w:rPr>
        <w:t>ajema formalno izobraževanje in neformalno učenje odraslih, dejavnosti v podporo in razvojno raziskovalno delo za vse, ki so izpolnili osnovnošolsko obveznost oziroma so stari vsaj 15 let. Pri pridobivanju javnoveljavne izobrazbe se dokument omejuje na izobraževanje odraslih po programih osnovnošolskega, poklicnega, srednjega strokovnega, gimnazijskega in višjega strokovnega izobraževanj</w:t>
      </w:r>
      <w:r w:rsidR="006A3D6E">
        <w:rPr>
          <w:rFonts w:asciiTheme="minorHAnsi" w:hAnsiTheme="minorHAnsi" w:cstheme="minorHAnsi"/>
          <w:szCs w:val="22"/>
        </w:rPr>
        <w:t>a.</w:t>
      </w:r>
    </w:p>
    <w:p w14:paraId="3F2A8181" w14:textId="77777777" w:rsidR="00CD004D" w:rsidRPr="00CD004D" w:rsidRDefault="00CD004D" w:rsidP="00CD004D">
      <w:pPr>
        <w:rPr>
          <w:rFonts w:asciiTheme="minorHAnsi" w:hAnsiTheme="minorHAnsi" w:cstheme="minorHAnsi"/>
          <w:sz w:val="16"/>
          <w:szCs w:val="16"/>
        </w:rPr>
      </w:pPr>
    </w:p>
    <w:p w14:paraId="4F80B78C" w14:textId="7F41CC62" w:rsidR="00582E01" w:rsidRPr="00F56FDB" w:rsidRDefault="00EB7ED7" w:rsidP="00CD004D">
      <w:pPr>
        <w:rPr>
          <w:rFonts w:asciiTheme="minorHAnsi" w:hAnsiTheme="minorHAnsi" w:cstheme="minorHAnsi"/>
          <w:szCs w:val="22"/>
        </w:rPr>
      </w:pPr>
      <w:r w:rsidRPr="00CD004D">
        <w:rPr>
          <w:rFonts w:asciiTheme="minorHAnsi" w:hAnsiTheme="minorHAnsi" w:cstheme="minorHAnsi"/>
          <w:b/>
          <w:szCs w:val="22"/>
        </w:rPr>
        <w:t>Načrt za okrevanje in odpornost</w:t>
      </w:r>
      <w:r w:rsidR="00445BF0" w:rsidRPr="00F56FDB">
        <w:rPr>
          <w:rFonts w:asciiTheme="minorHAnsi" w:hAnsiTheme="minorHAnsi" w:cstheme="minorHAnsi"/>
          <w:szCs w:val="22"/>
        </w:rPr>
        <w:t xml:space="preserve"> </w:t>
      </w:r>
      <w:r w:rsidR="00AF1B66">
        <w:rPr>
          <w:rFonts w:asciiTheme="minorHAnsi" w:hAnsiTheme="minorHAnsi" w:cstheme="minorHAnsi"/>
          <w:szCs w:val="22"/>
        </w:rPr>
        <w:t>(</w:t>
      </w:r>
      <w:r w:rsidR="00AF1B66" w:rsidRPr="00CD004D">
        <w:rPr>
          <w:rFonts w:asciiTheme="minorHAnsi" w:hAnsiTheme="minorHAnsi" w:cstheme="minorHAnsi"/>
          <w:szCs w:val="22"/>
        </w:rPr>
        <w:t xml:space="preserve">sprejet na seji Vlade </w:t>
      </w:r>
      <w:r w:rsidR="00BA15CA" w:rsidRPr="00CD004D">
        <w:rPr>
          <w:rFonts w:asciiTheme="minorHAnsi" w:hAnsiTheme="minorHAnsi" w:cstheme="minorHAnsi"/>
          <w:szCs w:val="22"/>
        </w:rPr>
        <w:t>Republike Slovenije</w:t>
      </w:r>
      <w:r w:rsidR="00AF1B66" w:rsidRPr="00CD004D">
        <w:rPr>
          <w:rFonts w:asciiTheme="minorHAnsi" w:hAnsiTheme="minorHAnsi" w:cstheme="minorHAnsi"/>
          <w:szCs w:val="22"/>
        </w:rPr>
        <w:t xml:space="preserve"> 28. </w:t>
      </w:r>
      <w:r w:rsidR="00393050">
        <w:rPr>
          <w:rFonts w:asciiTheme="minorHAnsi" w:hAnsiTheme="minorHAnsi" w:cstheme="minorHAnsi"/>
          <w:szCs w:val="22"/>
        </w:rPr>
        <w:t>aprila</w:t>
      </w:r>
      <w:r w:rsidR="00BA15CA" w:rsidRPr="00CD004D">
        <w:rPr>
          <w:rFonts w:asciiTheme="minorHAnsi" w:hAnsiTheme="minorHAnsi" w:cstheme="minorHAnsi"/>
          <w:szCs w:val="22"/>
        </w:rPr>
        <w:t xml:space="preserve"> </w:t>
      </w:r>
      <w:r w:rsidR="00AF1B66" w:rsidRPr="00CD004D">
        <w:rPr>
          <w:rFonts w:asciiTheme="minorHAnsi" w:hAnsiTheme="minorHAnsi" w:cstheme="minorHAnsi"/>
          <w:szCs w:val="22"/>
        </w:rPr>
        <w:t xml:space="preserve">2021) </w:t>
      </w:r>
      <w:r w:rsidR="00445BF0" w:rsidRPr="00F56FDB">
        <w:rPr>
          <w:rFonts w:asciiTheme="minorHAnsi" w:hAnsiTheme="minorHAnsi" w:cstheme="minorHAnsi"/>
          <w:szCs w:val="22"/>
        </w:rPr>
        <w:t xml:space="preserve">je dokument, </w:t>
      </w:r>
      <w:r w:rsidRPr="00F56FDB">
        <w:rPr>
          <w:rFonts w:asciiTheme="minorHAnsi" w:hAnsiTheme="minorHAnsi" w:cstheme="minorHAnsi"/>
          <w:szCs w:val="22"/>
        </w:rPr>
        <w:t>kjer je Slovenija o</w:t>
      </w:r>
      <w:r w:rsidRPr="00CD004D">
        <w:rPr>
          <w:rFonts w:asciiTheme="minorHAnsi" w:hAnsiTheme="minorHAnsi" w:cstheme="minorHAnsi"/>
          <w:szCs w:val="22"/>
        </w:rPr>
        <w:t xml:space="preserve">predelila razvojna področja s pripadajočimi reformami in naložbami, ki bodo prispevale k blaženju negativnih gospodarskih in socialnih učinkov epidemije </w:t>
      </w:r>
      <w:r w:rsidR="00480668" w:rsidRPr="00CD004D">
        <w:rPr>
          <w:rFonts w:asciiTheme="minorHAnsi" w:hAnsiTheme="minorHAnsi" w:cstheme="minorHAnsi"/>
          <w:szCs w:val="22"/>
        </w:rPr>
        <w:t>COVID</w:t>
      </w:r>
      <w:r w:rsidRPr="00CD004D">
        <w:rPr>
          <w:rFonts w:asciiTheme="minorHAnsi" w:hAnsiTheme="minorHAnsi" w:cstheme="minorHAnsi"/>
          <w:szCs w:val="22"/>
        </w:rPr>
        <w:t>-19 ter pripravile državo na izzive, ki jih predstavljata zeleni in digitalni prehod.</w:t>
      </w:r>
      <w:r w:rsidR="00AF1B66" w:rsidRPr="00CD004D">
        <w:rPr>
          <w:rFonts w:asciiTheme="minorHAnsi" w:hAnsiTheme="minorHAnsi" w:cstheme="minorHAnsi"/>
          <w:szCs w:val="22"/>
        </w:rPr>
        <w:t xml:space="preserve"> </w:t>
      </w:r>
      <w:r w:rsidR="00582E01" w:rsidRPr="00CD004D">
        <w:rPr>
          <w:rFonts w:asciiTheme="minorHAnsi" w:hAnsiTheme="minorHAnsi" w:cstheme="minorHAnsi"/>
          <w:szCs w:val="22"/>
        </w:rPr>
        <w:t>Načrt za okrevanje in odpornost je podlaga za koriščenje</w:t>
      </w:r>
      <w:r w:rsidR="00582E01">
        <w:rPr>
          <w:rFonts w:asciiTheme="minorHAnsi" w:hAnsiTheme="minorHAnsi" w:cstheme="minorHAnsi"/>
          <w:color w:val="111111"/>
          <w:szCs w:val="22"/>
        </w:rPr>
        <w:t xml:space="preserve"> razpoložljivih sredstev iz Sklada za okrevanje in odpornost.</w:t>
      </w:r>
    </w:p>
    <w:p w14:paraId="583B8067" w14:textId="77777777" w:rsidR="00174D34" w:rsidRPr="00CD004D" w:rsidRDefault="00174D34" w:rsidP="00F56FDB">
      <w:pPr>
        <w:rPr>
          <w:rFonts w:asciiTheme="minorHAnsi" w:hAnsiTheme="minorHAnsi" w:cstheme="minorHAnsi"/>
          <w:b/>
          <w:sz w:val="16"/>
          <w:szCs w:val="16"/>
        </w:rPr>
      </w:pPr>
    </w:p>
    <w:p w14:paraId="7DB9E79A" w14:textId="52C1E62E" w:rsidR="00174D34" w:rsidRPr="00F56FDB" w:rsidRDefault="004C08E7" w:rsidP="00F56FDB">
      <w:pPr>
        <w:rPr>
          <w:rFonts w:asciiTheme="minorHAnsi" w:hAnsiTheme="minorHAnsi" w:cstheme="minorHAnsi"/>
          <w:szCs w:val="22"/>
        </w:rPr>
      </w:pPr>
      <w:r w:rsidRPr="00F56FDB">
        <w:rPr>
          <w:rFonts w:asciiTheme="minorHAnsi" w:hAnsiTheme="minorHAnsi" w:cstheme="minorHAnsi"/>
          <w:b/>
          <w:szCs w:val="22"/>
        </w:rPr>
        <w:t xml:space="preserve">Operativni program za izvajanje </w:t>
      </w:r>
      <w:r w:rsidR="00EF1225" w:rsidRPr="00F56FDB">
        <w:rPr>
          <w:rFonts w:asciiTheme="minorHAnsi" w:hAnsiTheme="minorHAnsi" w:cstheme="minorHAnsi"/>
          <w:b/>
          <w:szCs w:val="22"/>
        </w:rPr>
        <w:t>e</w:t>
      </w:r>
      <w:r w:rsidRPr="00F56FDB">
        <w:rPr>
          <w:rFonts w:asciiTheme="minorHAnsi" w:hAnsiTheme="minorHAnsi" w:cstheme="minorHAnsi"/>
          <w:b/>
          <w:szCs w:val="22"/>
        </w:rPr>
        <w:t>vropske kohezijske politike v obdobju 2014</w:t>
      </w:r>
      <w:r w:rsidR="00E11FBC" w:rsidRPr="00F56FDB">
        <w:rPr>
          <w:rFonts w:asciiTheme="minorHAnsi" w:hAnsiTheme="minorHAnsi" w:cstheme="minorHAnsi"/>
          <w:b/>
          <w:szCs w:val="22"/>
        </w:rPr>
        <w:t>–</w:t>
      </w:r>
      <w:r w:rsidRPr="00F56FDB">
        <w:rPr>
          <w:rFonts w:asciiTheme="minorHAnsi" w:hAnsiTheme="minorHAnsi" w:cstheme="minorHAnsi"/>
          <w:b/>
          <w:szCs w:val="22"/>
        </w:rPr>
        <w:t>2020</w:t>
      </w:r>
      <w:r w:rsidR="00F56FDB" w:rsidRPr="00F56FDB">
        <w:rPr>
          <w:rFonts w:asciiTheme="minorHAnsi" w:hAnsiTheme="minorHAnsi" w:cstheme="minorHAnsi"/>
          <w:szCs w:val="22"/>
        </w:rPr>
        <w:t xml:space="preserve"> je d</w:t>
      </w:r>
      <w:r w:rsidR="00174D34" w:rsidRPr="00F56FDB">
        <w:rPr>
          <w:rFonts w:asciiTheme="minorHAnsi" w:hAnsiTheme="minorHAnsi" w:cstheme="minorHAnsi"/>
          <w:szCs w:val="22"/>
        </w:rPr>
        <w:t>okument</w:t>
      </w:r>
      <w:r w:rsidR="00F56FDB" w:rsidRPr="00F56FDB">
        <w:rPr>
          <w:rFonts w:asciiTheme="minorHAnsi" w:hAnsiTheme="minorHAnsi" w:cstheme="minorHAnsi"/>
          <w:szCs w:val="22"/>
        </w:rPr>
        <w:t>, ki</w:t>
      </w:r>
      <w:r w:rsidR="00174D34" w:rsidRPr="00F56FDB">
        <w:rPr>
          <w:rFonts w:asciiTheme="minorHAnsi" w:hAnsiTheme="minorHAnsi" w:cstheme="minorHAnsi"/>
          <w:szCs w:val="22"/>
        </w:rPr>
        <w:t xml:space="preserve"> vsebuje prednostne osi izbrani</w:t>
      </w:r>
      <w:r w:rsidR="00E11FBC" w:rsidRPr="00F56FDB">
        <w:rPr>
          <w:rFonts w:asciiTheme="minorHAnsi" w:hAnsiTheme="minorHAnsi" w:cstheme="minorHAnsi"/>
          <w:szCs w:val="22"/>
        </w:rPr>
        <w:t>h</w:t>
      </w:r>
      <w:r w:rsidR="00174D34" w:rsidRPr="00F56FDB">
        <w:rPr>
          <w:rFonts w:asciiTheme="minorHAnsi" w:hAnsiTheme="minorHAnsi" w:cstheme="minorHAnsi"/>
          <w:szCs w:val="22"/>
        </w:rPr>
        <w:t xml:space="preserve"> prednostnih naložb, v katere Slovenija vlaga sredstva </w:t>
      </w:r>
      <w:r w:rsidR="00EF1225" w:rsidRPr="00F56FDB">
        <w:rPr>
          <w:rFonts w:asciiTheme="minorHAnsi" w:hAnsiTheme="minorHAnsi" w:cstheme="minorHAnsi"/>
          <w:szCs w:val="22"/>
        </w:rPr>
        <w:t>e</w:t>
      </w:r>
      <w:r w:rsidR="00174D34" w:rsidRPr="00F56FDB">
        <w:rPr>
          <w:rFonts w:asciiTheme="minorHAnsi" w:hAnsiTheme="minorHAnsi" w:cstheme="minorHAnsi"/>
          <w:szCs w:val="22"/>
        </w:rPr>
        <w:t>vropske kohezijske politike v obdobju 2014</w:t>
      </w:r>
      <w:r w:rsidR="00E11FBC" w:rsidRPr="00F56FDB">
        <w:rPr>
          <w:rFonts w:asciiTheme="minorHAnsi" w:hAnsiTheme="minorHAnsi" w:cstheme="minorHAnsi"/>
          <w:szCs w:val="22"/>
        </w:rPr>
        <w:t>–</w:t>
      </w:r>
      <w:r w:rsidR="00174D34" w:rsidRPr="00F56FDB">
        <w:rPr>
          <w:rFonts w:asciiTheme="minorHAnsi" w:hAnsiTheme="minorHAnsi" w:cstheme="minorHAnsi"/>
          <w:szCs w:val="22"/>
        </w:rPr>
        <w:t xml:space="preserve">2020. Sklad svoje aktivnosti usmerja predvsem na področja prednostne osi 8 </w:t>
      </w:r>
      <w:r w:rsidR="00E779D3" w:rsidRPr="00F56FDB">
        <w:rPr>
          <w:rFonts w:asciiTheme="minorHAnsi" w:hAnsiTheme="minorHAnsi" w:cstheme="minorHAnsi"/>
          <w:szCs w:val="22"/>
        </w:rPr>
        <w:t>»</w:t>
      </w:r>
      <w:r w:rsidR="00BA15CA">
        <w:rPr>
          <w:rFonts w:asciiTheme="minorHAnsi" w:hAnsiTheme="minorHAnsi" w:cstheme="minorHAnsi"/>
          <w:szCs w:val="22"/>
        </w:rPr>
        <w:t>s</w:t>
      </w:r>
      <w:r w:rsidR="00174D34" w:rsidRPr="00F56FDB">
        <w:rPr>
          <w:rFonts w:asciiTheme="minorHAnsi" w:hAnsiTheme="minorHAnsi" w:cstheme="minorHAnsi"/>
          <w:szCs w:val="22"/>
        </w:rPr>
        <w:t>podbujanje zaposlovanja in transnacionalna mobilnost delovne sile</w:t>
      </w:r>
      <w:r w:rsidR="00E779D3" w:rsidRPr="00F56FDB">
        <w:rPr>
          <w:rFonts w:asciiTheme="minorHAnsi" w:hAnsiTheme="minorHAnsi" w:cstheme="minorHAnsi"/>
          <w:szCs w:val="22"/>
        </w:rPr>
        <w:t>«</w:t>
      </w:r>
      <w:r w:rsidR="00174D34" w:rsidRPr="00F56FDB">
        <w:rPr>
          <w:rFonts w:asciiTheme="minorHAnsi" w:hAnsiTheme="minorHAnsi" w:cstheme="minorHAnsi"/>
          <w:szCs w:val="22"/>
        </w:rPr>
        <w:t xml:space="preserve"> ter prednostne osi 10 </w:t>
      </w:r>
      <w:r w:rsidR="00E779D3" w:rsidRPr="00F56FDB">
        <w:rPr>
          <w:rFonts w:asciiTheme="minorHAnsi" w:hAnsiTheme="minorHAnsi" w:cstheme="minorHAnsi"/>
          <w:szCs w:val="22"/>
        </w:rPr>
        <w:t>»</w:t>
      </w:r>
      <w:r w:rsidR="00BA15CA">
        <w:rPr>
          <w:rFonts w:asciiTheme="minorHAnsi" w:hAnsiTheme="minorHAnsi" w:cstheme="minorHAnsi"/>
          <w:szCs w:val="22"/>
        </w:rPr>
        <w:t>z</w:t>
      </w:r>
      <w:r w:rsidR="00174D34" w:rsidRPr="00F56FDB">
        <w:rPr>
          <w:rFonts w:asciiTheme="minorHAnsi" w:hAnsiTheme="minorHAnsi" w:cstheme="minorHAnsi"/>
          <w:szCs w:val="22"/>
        </w:rPr>
        <w:t>nanje, spretnosti in vseživljenjsko učenje za boljšo zaposljivost</w:t>
      </w:r>
      <w:r w:rsidR="00E779D3" w:rsidRPr="00F56FDB">
        <w:rPr>
          <w:rFonts w:asciiTheme="minorHAnsi" w:hAnsiTheme="minorHAnsi" w:cstheme="minorHAnsi"/>
          <w:szCs w:val="22"/>
        </w:rPr>
        <w:t>«</w:t>
      </w:r>
      <w:r w:rsidR="00174D34" w:rsidRPr="00F56FDB">
        <w:rPr>
          <w:rFonts w:asciiTheme="minorHAnsi" w:hAnsiTheme="minorHAnsi" w:cstheme="minorHAnsi"/>
          <w:szCs w:val="22"/>
        </w:rPr>
        <w:t xml:space="preserve">. </w:t>
      </w:r>
      <w:r w:rsidR="00246075" w:rsidRPr="00F56FDB">
        <w:rPr>
          <w:rFonts w:asciiTheme="minorHAnsi" w:hAnsiTheme="minorHAnsi" w:cstheme="minorHAnsi"/>
          <w:b/>
          <w:bCs/>
          <w:szCs w:val="22"/>
        </w:rPr>
        <w:t>Operativni program</w:t>
      </w:r>
      <w:r w:rsidR="00246075" w:rsidRPr="00F56FDB">
        <w:rPr>
          <w:rFonts w:asciiTheme="minorHAnsi" w:hAnsiTheme="minorHAnsi" w:cstheme="minorHAnsi"/>
          <w:szCs w:val="22"/>
        </w:rPr>
        <w:t xml:space="preserve"> </w:t>
      </w:r>
      <w:r w:rsidR="00246075" w:rsidRPr="00F56FDB">
        <w:rPr>
          <w:rFonts w:asciiTheme="minorHAnsi" w:hAnsiTheme="minorHAnsi" w:cstheme="minorHAnsi"/>
          <w:b/>
          <w:bCs/>
          <w:szCs w:val="22"/>
        </w:rPr>
        <w:t>evropske kohezijske politike 2021</w:t>
      </w:r>
      <w:r w:rsidR="00480668" w:rsidRPr="00F56FDB">
        <w:rPr>
          <w:rFonts w:asciiTheme="minorHAnsi" w:hAnsiTheme="minorHAnsi" w:cstheme="minorHAnsi"/>
          <w:b/>
          <w:bCs/>
          <w:szCs w:val="22"/>
        </w:rPr>
        <w:t>–</w:t>
      </w:r>
      <w:r w:rsidR="00246075" w:rsidRPr="00F56FDB">
        <w:rPr>
          <w:rFonts w:asciiTheme="minorHAnsi" w:hAnsiTheme="minorHAnsi" w:cstheme="minorHAnsi"/>
          <w:b/>
          <w:bCs/>
          <w:szCs w:val="22"/>
        </w:rPr>
        <w:t>2027</w:t>
      </w:r>
      <w:r w:rsidR="00246075" w:rsidRPr="00F56FDB">
        <w:rPr>
          <w:rFonts w:asciiTheme="minorHAnsi" w:hAnsiTheme="minorHAnsi" w:cstheme="minorHAnsi"/>
          <w:szCs w:val="22"/>
        </w:rPr>
        <w:t xml:space="preserve"> je v fazi priprave, ki jo vodi Služba Vlade R</w:t>
      </w:r>
      <w:r w:rsidR="00BA15CA">
        <w:rPr>
          <w:rFonts w:asciiTheme="minorHAnsi" w:hAnsiTheme="minorHAnsi" w:cstheme="minorHAnsi"/>
          <w:szCs w:val="22"/>
        </w:rPr>
        <w:t xml:space="preserve">epublike </w:t>
      </w:r>
      <w:r w:rsidR="00246075" w:rsidRPr="00F56FDB">
        <w:rPr>
          <w:rFonts w:asciiTheme="minorHAnsi" w:hAnsiTheme="minorHAnsi" w:cstheme="minorHAnsi"/>
          <w:szCs w:val="22"/>
        </w:rPr>
        <w:t>S</w:t>
      </w:r>
      <w:r w:rsidR="00BA15CA">
        <w:rPr>
          <w:rFonts w:asciiTheme="minorHAnsi" w:hAnsiTheme="minorHAnsi" w:cstheme="minorHAnsi"/>
          <w:szCs w:val="22"/>
        </w:rPr>
        <w:t>lovenije</w:t>
      </w:r>
      <w:r w:rsidR="00246075" w:rsidRPr="00F56FDB">
        <w:rPr>
          <w:rFonts w:asciiTheme="minorHAnsi" w:hAnsiTheme="minorHAnsi" w:cstheme="minorHAnsi"/>
          <w:szCs w:val="22"/>
        </w:rPr>
        <w:t xml:space="preserve"> za razvoj in evropsko kohezijsko poli</w:t>
      </w:r>
      <w:r w:rsidR="00F56FDB" w:rsidRPr="00F56FDB">
        <w:rPr>
          <w:rFonts w:asciiTheme="minorHAnsi" w:hAnsiTheme="minorHAnsi" w:cstheme="minorHAnsi"/>
          <w:szCs w:val="22"/>
        </w:rPr>
        <w:t xml:space="preserve">tiko. </w:t>
      </w:r>
    </w:p>
    <w:p w14:paraId="2706FB2B" w14:textId="51DE78B3" w:rsidR="00EB7ED7" w:rsidRPr="00CD004D" w:rsidRDefault="00EB7ED7" w:rsidP="00F56FDB">
      <w:pPr>
        <w:rPr>
          <w:rFonts w:asciiTheme="minorHAnsi" w:hAnsiTheme="minorHAnsi" w:cstheme="minorHAnsi"/>
          <w:sz w:val="16"/>
          <w:szCs w:val="16"/>
        </w:rPr>
      </w:pPr>
    </w:p>
    <w:p w14:paraId="47EAD42E" w14:textId="1A4AB986" w:rsidR="00EB7ED7" w:rsidRPr="00F56FDB" w:rsidRDefault="00174D34" w:rsidP="00F56FDB">
      <w:pPr>
        <w:rPr>
          <w:rFonts w:asciiTheme="minorHAnsi" w:hAnsiTheme="minorHAnsi" w:cstheme="minorHAnsi"/>
          <w:b/>
          <w:szCs w:val="22"/>
        </w:rPr>
      </w:pPr>
      <w:r w:rsidRPr="00F56FDB">
        <w:rPr>
          <w:rFonts w:asciiTheme="minorHAnsi" w:hAnsiTheme="minorHAnsi" w:cstheme="minorHAnsi"/>
          <w:b/>
          <w:szCs w:val="22"/>
        </w:rPr>
        <w:t>Strategija pametne specializacije</w:t>
      </w:r>
      <w:r w:rsidR="00445BF0" w:rsidRPr="00F56FDB">
        <w:rPr>
          <w:rFonts w:asciiTheme="minorHAnsi" w:hAnsiTheme="minorHAnsi" w:cstheme="minorHAnsi"/>
          <w:b/>
          <w:szCs w:val="22"/>
        </w:rPr>
        <w:t xml:space="preserve"> </w:t>
      </w:r>
      <w:r w:rsidR="00445BF0" w:rsidRPr="00F56FDB">
        <w:rPr>
          <w:rFonts w:asciiTheme="minorHAnsi" w:hAnsiTheme="minorHAnsi" w:cstheme="minorHAnsi"/>
          <w:szCs w:val="22"/>
        </w:rPr>
        <w:t>je dokument,</w:t>
      </w:r>
      <w:r w:rsidR="00EB7ED7" w:rsidRPr="00F56FDB">
        <w:rPr>
          <w:rFonts w:asciiTheme="minorHAnsi" w:hAnsiTheme="minorHAnsi" w:cstheme="minorHAnsi"/>
          <w:b/>
          <w:szCs w:val="22"/>
        </w:rPr>
        <w:t xml:space="preserve"> </w:t>
      </w:r>
      <w:r w:rsidR="00EB7ED7" w:rsidRPr="00F56FDB">
        <w:rPr>
          <w:rFonts w:asciiTheme="minorHAnsi" w:hAnsiTheme="minorHAnsi" w:cstheme="minorHAnsi"/>
          <w:szCs w:val="22"/>
        </w:rPr>
        <w:t xml:space="preserve">kjer so opredeljene nacionalne strateške razvojne </w:t>
      </w:r>
      <w:r w:rsidR="00AE02F2">
        <w:rPr>
          <w:rFonts w:asciiTheme="minorHAnsi" w:hAnsiTheme="minorHAnsi" w:cstheme="minorHAnsi"/>
          <w:szCs w:val="22"/>
        </w:rPr>
        <w:t>prednostne naloge</w:t>
      </w:r>
      <w:r w:rsidR="00AE02F2" w:rsidRPr="00F56FDB">
        <w:rPr>
          <w:rFonts w:asciiTheme="minorHAnsi" w:hAnsiTheme="minorHAnsi" w:cstheme="minorHAnsi"/>
          <w:szCs w:val="22"/>
        </w:rPr>
        <w:t xml:space="preserve"> </w:t>
      </w:r>
      <w:r w:rsidR="00EB7ED7" w:rsidRPr="00F56FDB">
        <w:rPr>
          <w:rFonts w:asciiTheme="minorHAnsi" w:hAnsiTheme="minorHAnsi" w:cstheme="minorHAnsi"/>
          <w:szCs w:val="22"/>
        </w:rPr>
        <w:t xml:space="preserve">in niše. Predstavlja platformo za osredotočenje razvojnih vlaganj na področja, kjer ima Slovenija kritično maso znanja, kapacitet in kompetenc ter na katerih ima inovacijski potencial za pozicioniranje na globalnih trgih. Je strategija za krepitev konkurenčnosti gospodarstva s krepitvijo njegove inovacijske sposobnosti, diverzifikacijo obstoječe industrije in storitvenih dejavnosti </w:t>
      </w:r>
      <w:r w:rsidR="00480668" w:rsidRPr="00F56FDB">
        <w:rPr>
          <w:rFonts w:asciiTheme="minorHAnsi" w:hAnsiTheme="minorHAnsi" w:cstheme="minorHAnsi"/>
          <w:szCs w:val="22"/>
        </w:rPr>
        <w:t>ter</w:t>
      </w:r>
      <w:r w:rsidR="00EB7ED7" w:rsidRPr="00F56FDB">
        <w:rPr>
          <w:rFonts w:asciiTheme="minorHAnsi" w:hAnsiTheme="minorHAnsi" w:cstheme="minorHAnsi"/>
          <w:szCs w:val="22"/>
        </w:rPr>
        <w:t xml:space="preserve"> rast novih in hitro rastočih industrij oziroma podjetij.</w:t>
      </w:r>
      <w:r w:rsidR="009D4700">
        <w:rPr>
          <w:rFonts w:asciiTheme="minorHAnsi" w:hAnsiTheme="minorHAnsi" w:cstheme="minorHAnsi"/>
          <w:szCs w:val="22"/>
        </w:rPr>
        <w:t xml:space="preserve"> V fazi priprave je strategija trajnostne pametne specializacije S5 v Sloveniji.</w:t>
      </w:r>
    </w:p>
    <w:p w14:paraId="640CCE5F" w14:textId="77777777" w:rsidR="00EB7ED7" w:rsidRPr="00CD004D" w:rsidRDefault="00EB7ED7" w:rsidP="00F56FDB">
      <w:pPr>
        <w:rPr>
          <w:rFonts w:asciiTheme="minorHAnsi" w:hAnsiTheme="minorHAnsi" w:cstheme="minorHAnsi"/>
          <w:b/>
          <w:sz w:val="16"/>
          <w:szCs w:val="16"/>
        </w:rPr>
      </w:pPr>
    </w:p>
    <w:p w14:paraId="0C5AA6ED" w14:textId="71671788" w:rsidR="004A3AC0" w:rsidRPr="00F56FDB" w:rsidRDefault="00F56FDB" w:rsidP="00F56FDB">
      <w:pPr>
        <w:rPr>
          <w:rFonts w:asciiTheme="minorHAnsi" w:hAnsiTheme="minorHAnsi" w:cstheme="minorHAnsi"/>
          <w:szCs w:val="22"/>
        </w:rPr>
      </w:pPr>
      <w:r w:rsidRPr="00F56FDB">
        <w:rPr>
          <w:rFonts w:asciiTheme="minorHAnsi" w:hAnsiTheme="minorHAnsi" w:cstheme="minorHAnsi"/>
          <w:szCs w:val="22"/>
        </w:rPr>
        <w:t xml:space="preserve">Z </w:t>
      </w:r>
      <w:r w:rsidRPr="00F56FDB">
        <w:rPr>
          <w:rFonts w:asciiTheme="minorHAnsi" w:hAnsiTheme="minorHAnsi" w:cstheme="minorHAnsi"/>
          <w:b/>
          <w:szCs w:val="22"/>
        </w:rPr>
        <w:t>Deklaracijo</w:t>
      </w:r>
      <w:r w:rsidR="004A3AC0" w:rsidRPr="00F56FDB">
        <w:rPr>
          <w:rFonts w:asciiTheme="minorHAnsi" w:hAnsiTheme="minorHAnsi" w:cstheme="minorHAnsi"/>
          <w:b/>
          <w:szCs w:val="22"/>
        </w:rPr>
        <w:t xml:space="preserve"> o Zahodnem Balkanu</w:t>
      </w:r>
      <w:r w:rsidR="004A3AC0" w:rsidRPr="00F56FDB">
        <w:rPr>
          <w:rFonts w:asciiTheme="minorHAnsi" w:hAnsiTheme="minorHAnsi" w:cstheme="minorHAnsi"/>
          <w:szCs w:val="22"/>
        </w:rPr>
        <w:t xml:space="preserve"> (Ur</w:t>
      </w:r>
      <w:r w:rsidR="009533B0" w:rsidRPr="00F56FDB">
        <w:rPr>
          <w:rFonts w:asciiTheme="minorHAnsi" w:hAnsiTheme="minorHAnsi" w:cstheme="minorHAnsi"/>
          <w:szCs w:val="22"/>
        </w:rPr>
        <w:t>adni</w:t>
      </w:r>
      <w:r w:rsidR="004A3AC0" w:rsidRPr="00F56FDB">
        <w:rPr>
          <w:rFonts w:asciiTheme="minorHAnsi" w:hAnsiTheme="minorHAnsi" w:cstheme="minorHAnsi"/>
          <w:szCs w:val="22"/>
        </w:rPr>
        <w:t xml:space="preserve"> l</w:t>
      </w:r>
      <w:r w:rsidR="009533B0" w:rsidRPr="00F56FDB">
        <w:rPr>
          <w:rFonts w:asciiTheme="minorHAnsi" w:hAnsiTheme="minorHAnsi" w:cstheme="minorHAnsi"/>
          <w:szCs w:val="22"/>
        </w:rPr>
        <w:t>ist</w:t>
      </w:r>
      <w:r w:rsidRPr="00F56FDB">
        <w:rPr>
          <w:rFonts w:asciiTheme="minorHAnsi" w:hAnsiTheme="minorHAnsi" w:cstheme="minorHAnsi"/>
          <w:szCs w:val="22"/>
        </w:rPr>
        <w:t xml:space="preserve"> RS, št. 58/10) </w:t>
      </w:r>
      <w:r w:rsidR="004A3AC0" w:rsidRPr="00F56FDB">
        <w:rPr>
          <w:rFonts w:asciiTheme="minorHAnsi" w:hAnsiTheme="minorHAnsi" w:cstheme="minorHAnsi"/>
          <w:szCs w:val="22"/>
        </w:rPr>
        <w:t>se je R</w:t>
      </w:r>
      <w:r w:rsidR="00480668" w:rsidRPr="00F56FDB">
        <w:rPr>
          <w:rFonts w:asciiTheme="minorHAnsi" w:hAnsiTheme="minorHAnsi" w:cstheme="minorHAnsi"/>
          <w:szCs w:val="22"/>
        </w:rPr>
        <w:t>epublika Slovenija</w:t>
      </w:r>
      <w:r w:rsidR="004A3AC0" w:rsidRPr="00F56FDB">
        <w:rPr>
          <w:rFonts w:asciiTheme="minorHAnsi" w:hAnsiTheme="minorHAnsi" w:cstheme="minorHAnsi"/>
          <w:szCs w:val="22"/>
        </w:rPr>
        <w:t xml:space="preserve"> zavezala </w:t>
      </w:r>
      <w:r w:rsidR="00805BB4" w:rsidRPr="00F56FDB">
        <w:rPr>
          <w:rFonts w:asciiTheme="minorHAnsi" w:hAnsiTheme="minorHAnsi" w:cstheme="minorHAnsi"/>
          <w:szCs w:val="22"/>
        </w:rPr>
        <w:t>h</w:t>
      </w:r>
      <w:r w:rsidR="004A3AC0" w:rsidRPr="00F56FDB">
        <w:rPr>
          <w:rFonts w:asciiTheme="minorHAnsi" w:hAnsiTheme="minorHAnsi" w:cstheme="minorHAnsi"/>
          <w:szCs w:val="22"/>
        </w:rPr>
        <w:t xml:space="preserve"> krepitvi odnosov z vsemi sosednjimi državami in državami ožje regije, še posebej z državami Zahodnega Balkana</w:t>
      </w:r>
      <w:r w:rsidR="00805BB4" w:rsidRPr="00F56FDB">
        <w:rPr>
          <w:rFonts w:asciiTheme="minorHAnsi" w:hAnsiTheme="minorHAnsi" w:cstheme="minorHAnsi"/>
          <w:szCs w:val="22"/>
        </w:rPr>
        <w:t>,</w:t>
      </w:r>
      <w:r w:rsidR="004A3AC0" w:rsidRPr="00F56FDB">
        <w:rPr>
          <w:rFonts w:asciiTheme="minorHAnsi" w:hAnsiTheme="minorHAnsi" w:cstheme="minorHAnsi"/>
          <w:szCs w:val="22"/>
        </w:rPr>
        <w:t xml:space="preserve"> ter </w:t>
      </w:r>
      <w:r w:rsidR="009533B0" w:rsidRPr="00F56FDB">
        <w:rPr>
          <w:rFonts w:asciiTheme="minorHAnsi" w:hAnsiTheme="minorHAnsi" w:cstheme="minorHAnsi"/>
          <w:szCs w:val="22"/>
        </w:rPr>
        <w:t xml:space="preserve">k </w:t>
      </w:r>
      <w:r w:rsidR="004A3AC0" w:rsidRPr="00F56FDB">
        <w:rPr>
          <w:rFonts w:asciiTheme="minorHAnsi" w:hAnsiTheme="minorHAnsi" w:cstheme="minorHAnsi"/>
          <w:szCs w:val="22"/>
        </w:rPr>
        <w:t xml:space="preserve">poglobitvi regionalnega sodelovanja </w:t>
      </w:r>
      <w:r w:rsidR="00805BB4" w:rsidRPr="00F56FDB">
        <w:rPr>
          <w:rFonts w:asciiTheme="minorHAnsi" w:hAnsiTheme="minorHAnsi" w:cstheme="minorHAnsi"/>
          <w:szCs w:val="22"/>
        </w:rPr>
        <w:t xml:space="preserve">z </w:t>
      </w:r>
      <w:r w:rsidRPr="00F56FDB">
        <w:rPr>
          <w:rFonts w:asciiTheme="minorHAnsi" w:hAnsiTheme="minorHAnsi" w:cstheme="minorHAnsi"/>
          <w:szCs w:val="22"/>
        </w:rPr>
        <w:t xml:space="preserve">njimi. </w:t>
      </w:r>
      <w:r w:rsidR="004A3AC0" w:rsidRPr="00F56FDB">
        <w:rPr>
          <w:rFonts w:asciiTheme="minorHAnsi" w:hAnsiTheme="minorHAnsi" w:cstheme="minorHAnsi"/>
          <w:szCs w:val="22"/>
        </w:rPr>
        <w:t>Akcijski načrt za delovanje Republike Slovenije do Zahodnega Balkana</w:t>
      </w:r>
      <w:r w:rsidRPr="00F56FDB">
        <w:rPr>
          <w:rFonts w:asciiTheme="minorHAnsi" w:hAnsiTheme="minorHAnsi" w:cstheme="minorHAnsi"/>
          <w:szCs w:val="22"/>
        </w:rPr>
        <w:t xml:space="preserve"> in Smernice za delovanje Republike Slovenije</w:t>
      </w:r>
      <w:r w:rsidR="00BA09EE" w:rsidRPr="00F56FDB">
        <w:rPr>
          <w:rFonts w:asciiTheme="minorHAnsi" w:hAnsiTheme="minorHAnsi" w:cstheme="minorHAnsi"/>
          <w:szCs w:val="22"/>
        </w:rPr>
        <w:t xml:space="preserve"> do Zahodnega Balkana</w:t>
      </w:r>
      <w:r w:rsidR="004A3AC0" w:rsidRPr="00F56FDB">
        <w:rPr>
          <w:rFonts w:asciiTheme="minorHAnsi" w:hAnsiTheme="minorHAnsi" w:cstheme="minorHAnsi"/>
          <w:szCs w:val="22"/>
        </w:rPr>
        <w:t xml:space="preserve">, ki </w:t>
      </w:r>
      <w:r w:rsidR="00BA09EE" w:rsidRPr="00F56FDB">
        <w:rPr>
          <w:rFonts w:asciiTheme="minorHAnsi" w:hAnsiTheme="minorHAnsi" w:cstheme="minorHAnsi"/>
          <w:szCs w:val="22"/>
        </w:rPr>
        <w:t xml:space="preserve">ju </w:t>
      </w:r>
      <w:r w:rsidR="004A3AC0" w:rsidRPr="00F56FDB">
        <w:rPr>
          <w:rFonts w:asciiTheme="minorHAnsi" w:hAnsiTheme="minorHAnsi" w:cstheme="minorHAnsi"/>
          <w:szCs w:val="22"/>
        </w:rPr>
        <w:t xml:space="preserve">sprejme MZZ, </w:t>
      </w:r>
      <w:r w:rsidR="00BA09EE" w:rsidRPr="00F56FDB">
        <w:rPr>
          <w:rFonts w:asciiTheme="minorHAnsi" w:hAnsiTheme="minorHAnsi" w:cstheme="minorHAnsi"/>
          <w:szCs w:val="22"/>
        </w:rPr>
        <w:t>med dru</w:t>
      </w:r>
      <w:r w:rsidRPr="00F56FDB">
        <w:rPr>
          <w:rFonts w:asciiTheme="minorHAnsi" w:hAnsiTheme="minorHAnsi" w:cstheme="minorHAnsi"/>
          <w:szCs w:val="22"/>
        </w:rPr>
        <w:t>gim urejata</w:t>
      </w:r>
      <w:r w:rsidR="004A3AC0" w:rsidRPr="00F56FDB">
        <w:rPr>
          <w:rFonts w:asciiTheme="minorHAnsi" w:hAnsiTheme="minorHAnsi" w:cstheme="minorHAnsi"/>
          <w:szCs w:val="22"/>
        </w:rPr>
        <w:t xml:space="preserve"> spodbujanje različnih vrst izobraževanja in študentske mobilnost</w:t>
      </w:r>
      <w:r w:rsidR="00805BB4" w:rsidRPr="00F56FDB">
        <w:rPr>
          <w:rFonts w:asciiTheme="minorHAnsi" w:hAnsiTheme="minorHAnsi" w:cstheme="minorHAnsi"/>
          <w:szCs w:val="22"/>
        </w:rPr>
        <w:t>i</w:t>
      </w:r>
      <w:r w:rsidR="004A3AC0" w:rsidRPr="00F56FDB">
        <w:rPr>
          <w:rFonts w:asciiTheme="minorHAnsi" w:hAnsiTheme="minorHAnsi" w:cstheme="minorHAnsi"/>
          <w:szCs w:val="22"/>
        </w:rPr>
        <w:t xml:space="preserve"> na Zahodnem Balkanu.</w:t>
      </w:r>
    </w:p>
    <w:p w14:paraId="0CC294F0" w14:textId="77777777" w:rsidR="004A3AC0" w:rsidRPr="00CD004D" w:rsidRDefault="004A3AC0" w:rsidP="00F56FDB">
      <w:pPr>
        <w:rPr>
          <w:rFonts w:asciiTheme="minorHAnsi" w:hAnsiTheme="minorHAnsi" w:cstheme="minorHAnsi"/>
          <w:sz w:val="16"/>
          <w:szCs w:val="16"/>
        </w:rPr>
      </w:pPr>
    </w:p>
    <w:p w14:paraId="618DF75A" w14:textId="26BFDA07" w:rsidR="007337DF" w:rsidRPr="00445BF0" w:rsidRDefault="00647E9A" w:rsidP="00F56FDB">
      <w:pPr>
        <w:rPr>
          <w:rFonts w:asciiTheme="minorHAnsi" w:hAnsiTheme="minorHAnsi" w:cstheme="minorHAnsi"/>
          <w:szCs w:val="22"/>
        </w:rPr>
      </w:pPr>
      <w:r w:rsidRPr="00F56FDB">
        <w:rPr>
          <w:rFonts w:asciiTheme="minorHAnsi" w:hAnsiTheme="minorHAnsi" w:cstheme="minorHAnsi"/>
          <w:b/>
          <w:szCs w:val="22"/>
        </w:rPr>
        <w:t>Zakon o ratifikaciji Memoranduma o soglasju med Vlado Republike Slovenije in Vlado Združenih držav Amerike o Fulbrightovem programu izmenjav</w:t>
      </w:r>
      <w:r w:rsidRPr="00F56FDB">
        <w:rPr>
          <w:rFonts w:asciiTheme="minorHAnsi" w:hAnsiTheme="minorHAnsi" w:cstheme="minorHAnsi"/>
          <w:szCs w:val="22"/>
        </w:rPr>
        <w:t xml:space="preserve"> (Uradni list RS</w:t>
      </w:r>
      <w:r w:rsidR="00CD63AC" w:rsidRPr="00F56FDB">
        <w:rPr>
          <w:rFonts w:asciiTheme="minorHAnsi" w:hAnsiTheme="minorHAnsi" w:cstheme="minorHAnsi"/>
          <w:szCs w:val="22"/>
        </w:rPr>
        <w:t xml:space="preserve"> –</w:t>
      </w:r>
      <w:r w:rsidR="009533B0" w:rsidRPr="00F56FDB">
        <w:rPr>
          <w:rFonts w:asciiTheme="minorHAnsi" w:hAnsiTheme="minorHAnsi" w:cstheme="minorHAnsi"/>
          <w:szCs w:val="22"/>
        </w:rPr>
        <w:t xml:space="preserve"> Mednarodne pogodbe</w:t>
      </w:r>
      <w:r w:rsidRPr="00F56FDB">
        <w:rPr>
          <w:rFonts w:asciiTheme="minorHAnsi" w:hAnsiTheme="minorHAnsi" w:cstheme="minorHAnsi"/>
          <w:szCs w:val="22"/>
        </w:rPr>
        <w:t xml:space="preserve">, št. 14/11) in </w:t>
      </w:r>
      <w:r w:rsidRPr="00F56FDB">
        <w:rPr>
          <w:rFonts w:asciiTheme="minorHAnsi" w:hAnsiTheme="minorHAnsi" w:cstheme="minorHAnsi"/>
          <w:b/>
          <w:szCs w:val="22"/>
        </w:rPr>
        <w:t>Zakon o ratifikaciji Memoranduma o spremembah Memoranduma o soglasju med Vlado Republike Slovenije in Vlado Združenih držav Amerike o Fulbrightovem programu izmenjav</w:t>
      </w:r>
      <w:r w:rsidRPr="00F56FDB">
        <w:rPr>
          <w:rFonts w:asciiTheme="minorHAnsi" w:hAnsiTheme="minorHAnsi" w:cstheme="minorHAnsi"/>
          <w:szCs w:val="22"/>
        </w:rPr>
        <w:t xml:space="preserve"> (Uradni list RS</w:t>
      </w:r>
      <w:r w:rsidR="008C09F0" w:rsidRPr="00F56FDB">
        <w:rPr>
          <w:rFonts w:asciiTheme="minorHAnsi" w:hAnsiTheme="minorHAnsi" w:cstheme="minorHAnsi"/>
          <w:szCs w:val="22"/>
        </w:rPr>
        <w:t xml:space="preserve"> –</w:t>
      </w:r>
      <w:r w:rsidR="009533B0" w:rsidRPr="00F56FDB">
        <w:rPr>
          <w:rFonts w:asciiTheme="minorHAnsi" w:hAnsiTheme="minorHAnsi" w:cstheme="minorHAnsi"/>
          <w:szCs w:val="22"/>
        </w:rPr>
        <w:t xml:space="preserve"> Mednarodne pogodbe</w:t>
      </w:r>
      <w:r w:rsidRPr="00F56FDB">
        <w:rPr>
          <w:rFonts w:asciiTheme="minorHAnsi" w:hAnsiTheme="minorHAnsi" w:cstheme="minorHAnsi"/>
          <w:szCs w:val="22"/>
        </w:rPr>
        <w:t>, št. 3/15) določata vlogo sklada v zvezi z izvajanjem</w:t>
      </w:r>
      <w:r w:rsidR="00B52D25" w:rsidRPr="00F56FDB">
        <w:rPr>
          <w:rFonts w:asciiTheme="minorHAnsi" w:hAnsiTheme="minorHAnsi" w:cstheme="minorHAnsi"/>
          <w:szCs w:val="22"/>
        </w:rPr>
        <w:t xml:space="preserve"> Fulbrightovega</w:t>
      </w:r>
      <w:r w:rsidRPr="00F56FDB">
        <w:rPr>
          <w:rFonts w:asciiTheme="minorHAnsi" w:hAnsiTheme="minorHAnsi" w:cstheme="minorHAnsi"/>
          <w:szCs w:val="22"/>
        </w:rPr>
        <w:t xml:space="preserve"> programa med Slovenijo in ZDA.</w:t>
      </w:r>
      <w:bookmarkStart w:id="16" w:name="_Toc441581542"/>
      <w:r w:rsidR="007337DF" w:rsidRPr="00445BF0">
        <w:rPr>
          <w:rFonts w:asciiTheme="minorHAnsi" w:hAnsiTheme="minorHAnsi" w:cstheme="minorHAnsi"/>
          <w:szCs w:val="22"/>
        </w:rPr>
        <w:br w:type="page"/>
      </w:r>
    </w:p>
    <w:p w14:paraId="10566345" w14:textId="30670D3C" w:rsidR="00B34C68" w:rsidRPr="00445BF0" w:rsidRDefault="00C057C2" w:rsidP="00132E98">
      <w:pPr>
        <w:pStyle w:val="Naslov1"/>
      </w:pPr>
      <w:bookmarkStart w:id="17" w:name="_Toc447265845"/>
      <w:bookmarkStart w:id="18" w:name="_Toc447269178"/>
      <w:bookmarkStart w:id="19" w:name="_Toc110606801"/>
      <w:r w:rsidRPr="00F3553C">
        <w:lastRenderedPageBreak/>
        <w:t>Vizija, p</w:t>
      </w:r>
      <w:r w:rsidR="007337DF" w:rsidRPr="00F3553C">
        <w:t>oslanstvo</w:t>
      </w:r>
      <w:r w:rsidR="007760B9" w:rsidRPr="00F3553C">
        <w:t>, strateške usmeritve</w:t>
      </w:r>
      <w:bookmarkEnd w:id="16"/>
      <w:r w:rsidR="007760B9" w:rsidRPr="00F3553C">
        <w:t xml:space="preserve"> in cilji</w:t>
      </w:r>
      <w:bookmarkEnd w:id="17"/>
      <w:bookmarkEnd w:id="18"/>
      <w:bookmarkEnd w:id="19"/>
    </w:p>
    <w:p w14:paraId="07229C54" w14:textId="77777777" w:rsidR="00C057C2" w:rsidRPr="00CF10F4" w:rsidRDefault="00C057C2" w:rsidP="00CF10F4">
      <w:pPr>
        <w:spacing w:before="100" w:after="60"/>
        <w:rPr>
          <w:rFonts w:asciiTheme="minorHAnsi" w:hAnsiTheme="minorHAnsi" w:cstheme="minorHAnsi"/>
          <w:b/>
          <w:szCs w:val="22"/>
        </w:rPr>
      </w:pPr>
      <w:r w:rsidRPr="00CF10F4">
        <w:rPr>
          <w:rFonts w:asciiTheme="minorHAnsi" w:hAnsiTheme="minorHAnsi" w:cstheme="minorHAnsi"/>
          <w:b/>
          <w:szCs w:val="22"/>
        </w:rPr>
        <w:t>Vizija</w:t>
      </w:r>
    </w:p>
    <w:p w14:paraId="0CDE8C69" w14:textId="77777777" w:rsidR="00F22491" w:rsidRPr="00CD004D" w:rsidRDefault="00F22491" w:rsidP="00CF10F4">
      <w:pPr>
        <w:spacing w:before="100"/>
        <w:contextualSpacing/>
        <w:rPr>
          <w:rFonts w:asciiTheme="minorHAnsi" w:hAnsiTheme="minorHAnsi" w:cstheme="minorHAnsi"/>
          <w:sz w:val="16"/>
          <w:szCs w:val="16"/>
        </w:rPr>
      </w:pPr>
    </w:p>
    <w:p w14:paraId="07F27C32" w14:textId="06B4250A" w:rsidR="00C057C2" w:rsidRDefault="00535237" w:rsidP="00CF10F4">
      <w:pPr>
        <w:spacing w:before="100"/>
        <w:contextualSpacing/>
        <w:rPr>
          <w:rFonts w:asciiTheme="minorHAnsi" w:hAnsiTheme="minorHAnsi" w:cstheme="minorHAnsi"/>
          <w:szCs w:val="22"/>
        </w:rPr>
      </w:pPr>
      <w:r w:rsidRPr="00535237">
        <w:rPr>
          <w:rFonts w:asciiTheme="minorHAnsi" w:hAnsiTheme="minorHAnsi" w:cstheme="minorHAnsi"/>
          <w:szCs w:val="22"/>
        </w:rPr>
        <w:t xml:space="preserve">Vizija sklada je krepitev njegove vloge in utrjevanje prepoznavnosti kot osrednje strokovne </w:t>
      </w:r>
      <w:r w:rsidR="00191570">
        <w:rPr>
          <w:rFonts w:asciiTheme="minorHAnsi" w:hAnsiTheme="minorHAnsi" w:cstheme="minorHAnsi"/>
          <w:szCs w:val="22"/>
        </w:rPr>
        <w:t>ustanove</w:t>
      </w:r>
      <w:r w:rsidR="00191570" w:rsidRPr="00535237">
        <w:rPr>
          <w:rFonts w:asciiTheme="minorHAnsi" w:hAnsiTheme="minorHAnsi" w:cstheme="minorHAnsi"/>
          <w:szCs w:val="22"/>
        </w:rPr>
        <w:t xml:space="preserve"> </w:t>
      </w:r>
      <w:r w:rsidRPr="00535237">
        <w:rPr>
          <w:rFonts w:asciiTheme="minorHAnsi" w:hAnsiTheme="minorHAnsi" w:cstheme="minorHAnsi"/>
          <w:szCs w:val="22"/>
        </w:rPr>
        <w:t>v Republiki Sloveniji z uresničevanjem temeljnega poslanstva in zastavljenih ciljev na področju spodbujanja razvoja kadrov in štipendiranja, spodbujanja zaposlovanja invalidov in ohranjanja delovnih mest zanje, za poravnavanje obveznosti iz pravic delavcev ob insolventnosti delodajalca, poravnavanje obveznosti za nadomestila preživnin ob neplačevanju preživnine za preživljanje mladoletnih otrok ter kot osrednjega, posredova</w:t>
      </w:r>
      <w:r w:rsidR="002C45A8">
        <w:rPr>
          <w:rFonts w:asciiTheme="minorHAnsi" w:hAnsiTheme="minorHAnsi" w:cstheme="minorHAnsi"/>
          <w:szCs w:val="22"/>
        </w:rPr>
        <w:t>l</w:t>
      </w:r>
      <w:r w:rsidRPr="00535237">
        <w:rPr>
          <w:rFonts w:asciiTheme="minorHAnsi" w:hAnsiTheme="minorHAnsi" w:cstheme="minorHAnsi"/>
          <w:szCs w:val="22"/>
        </w:rPr>
        <w:t>nega in sprejemnega organa v postopkih mednarodne izterjave preživnin.</w:t>
      </w:r>
    </w:p>
    <w:p w14:paraId="4880CC8A" w14:textId="77777777" w:rsidR="00F22491" w:rsidRDefault="00F22491" w:rsidP="00CF10F4">
      <w:pPr>
        <w:spacing w:before="100" w:after="60"/>
        <w:rPr>
          <w:rFonts w:asciiTheme="minorHAnsi" w:hAnsiTheme="minorHAnsi" w:cstheme="minorHAnsi"/>
          <w:b/>
          <w:szCs w:val="22"/>
        </w:rPr>
      </w:pPr>
    </w:p>
    <w:p w14:paraId="7C9331A6" w14:textId="002C8F44" w:rsidR="00C057C2" w:rsidRPr="00CF10F4" w:rsidRDefault="00C057C2" w:rsidP="00CF10F4">
      <w:pPr>
        <w:spacing w:before="100" w:after="60"/>
        <w:rPr>
          <w:rFonts w:asciiTheme="minorHAnsi" w:hAnsiTheme="minorHAnsi" w:cstheme="minorHAnsi"/>
          <w:b/>
          <w:szCs w:val="22"/>
        </w:rPr>
      </w:pPr>
      <w:r w:rsidRPr="00CF10F4">
        <w:rPr>
          <w:rFonts w:asciiTheme="minorHAnsi" w:hAnsiTheme="minorHAnsi" w:cstheme="minorHAnsi"/>
          <w:b/>
          <w:szCs w:val="22"/>
        </w:rPr>
        <w:t>Poslanstvo</w:t>
      </w:r>
    </w:p>
    <w:p w14:paraId="76311989" w14:textId="77777777" w:rsidR="00F22491" w:rsidRPr="00CD004D" w:rsidRDefault="00F22491" w:rsidP="00213D8F">
      <w:pPr>
        <w:spacing w:before="100"/>
        <w:contextualSpacing/>
        <w:rPr>
          <w:rFonts w:asciiTheme="minorHAnsi" w:hAnsiTheme="minorHAnsi" w:cstheme="minorHAnsi"/>
          <w:sz w:val="16"/>
          <w:szCs w:val="16"/>
        </w:rPr>
      </w:pPr>
    </w:p>
    <w:p w14:paraId="5717BCC2" w14:textId="61261893" w:rsidR="00213D8F" w:rsidRDefault="00732AE0" w:rsidP="00213D8F">
      <w:pPr>
        <w:spacing w:before="100"/>
        <w:contextualSpacing/>
        <w:rPr>
          <w:rFonts w:asciiTheme="minorHAnsi" w:hAnsiTheme="minorHAnsi" w:cstheme="minorHAnsi"/>
          <w:szCs w:val="22"/>
        </w:rPr>
      </w:pPr>
      <w:r w:rsidRPr="00CF10F4">
        <w:rPr>
          <w:rFonts w:asciiTheme="minorHAnsi" w:hAnsiTheme="minorHAnsi" w:cstheme="minorHAnsi"/>
          <w:szCs w:val="22"/>
        </w:rPr>
        <w:t xml:space="preserve">Poslanstvo sklada je </w:t>
      </w:r>
      <w:r w:rsidR="00412AB2">
        <w:rPr>
          <w:rFonts w:asciiTheme="minorHAnsi" w:hAnsiTheme="minorHAnsi" w:cstheme="minorHAnsi"/>
          <w:szCs w:val="22"/>
        </w:rPr>
        <w:t xml:space="preserve">spodbujanje vseživljenjskega učenja in </w:t>
      </w:r>
      <w:r w:rsidRPr="00CF10F4">
        <w:rPr>
          <w:rFonts w:asciiTheme="minorHAnsi" w:hAnsiTheme="minorHAnsi" w:cstheme="minorHAnsi"/>
          <w:szCs w:val="22"/>
        </w:rPr>
        <w:t xml:space="preserve">skrb za razvoj človeških virov za večjo zaposljivost </w:t>
      </w:r>
      <w:r w:rsidR="00412AB2">
        <w:rPr>
          <w:rFonts w:asciiTheme="minorHAnsi" w:hAnsiTheme="minorHAnsi" w:cstheme="minorHAnsi"/>
          <w:szCs w:val="22"/>
        </w:rPr>
        <w:t>ter</w:t>
      </w:r>
      <w:r w:rsidRPr="00CF10F4">
        <w:rPr>
          <w:rFonts w:asciiTheme="minorHAnsi" w:hAnsiTheme="minorHAnsi" w:cstheme="minorHAnsi"/>
          <w:szCs w:val="22"/>
        </w:rPr>
        <w:t xml:space="preserve"> konkurenčnost, spodbujanje prenosa znanja ter povezovanje znanstvenoraziskovalnega področja in univerz z gospodarstvom ob zagotavljanju podpornih mehanizmov, ki bi omogočili boljše usklajevanje izobraževalnega sistema s potrebami na trgu dela. </w:t>
      </w:r>
      <w:r w:rsidR="00213D8F">
        <w:rPr>
          <w:rFonts w:asciiTheme="minorHAnsi" w:hAnsiTheme="minorHAnsi" w:cstheme="minorHAnsi"/>
          <w:szCs w:val="22"/>
        </w:rPr>
        <w:t>Vse našteto pripomore tudi k ohranjanju delovnih mest ter povečanju dodane vrednosti zaposlenega.</w:t>
      </w:r>
    </w:p>
    <w:p w14:paraId="032113FF" w14:textId="77777777" w:rsidR="0073566B" w:rsidRDefault="0073566B" w:rsidP="00CF10F4">
      <w:pPr>
        <w:spacing w:before="100"/>
        <w:contextualSpacing/>
        <w:rPr>
          <w:rFonts w:asciiTheme="minorHAnsi" w:hAnsiTheme="minorHAnsi" w:cstheme="minorHAnsi"/>
          <w:szCs w:val="22"/>
        </w:rPr>
      </w:pPr>
    </w:p>
    <w:p w14:paraId="531633A2" w14:textId="0058F4CE" w:rsidR="0073566B" w:rsidRDefault="0073566B" w:rsidP="00CF10F4">
      <w:pPr>
        <w:spacing w:before="100"/>
        <w:contextualSpacing/>
        <w:rPr>
          <w:rFonts w:asciiTheme="minorHAnsi" w:hAnsiTheme="minorHAnsi" w:cstheme="minorHAnsi"/>
          <w:szCs w:val="22"/>
        </w:rPr>
      </w:pPr>
      <w:r>
        <w:rPr>
          <w:rFonts w:asciiTheme="minorHAnsi" w:hAnsiTheme="minorHAnsi" w:cstheme="minorHAnsi"/>
          <w:szCs w:val="22"/>
        </w:rPr>
        <w:t>Poslanstvo sklada je</w:t>
      </w:r>
      <w:r w:rsidR="00732AE0" w:rsidRPr="00CF10F4">
        <w:rPr>
          <w:rFonts w:asciiTheme="minorHAnsi" w:hAnsiTheme="minorHAnsi" w:cstheme="minorHAnsi"/>
          <w:szCs w:val="22"/>
        </w:rPr>
        <w:t xml:space="preserve"> soustvarja</w:t>
      </w:r>
      <w:r w:rsidR="00412AB2">
        <w:rPr>
          <w:rFonts w:asciiTheme="minorHAnsi" w:hAnsiTheme="minorHAnsi" w:cstheme="minorHAnsi"/>
          <w:szCs w:val="22"/>
        </w:rPr>
        <w:t>nje</w:t>
      </w:r>
      <w:r>
        <w:rPr>
          <w:rFonts w:asciiTheme="minorHAnsi" w:hAnsiTheme="minorHAnsi" w:cstheme="minorHAnsi"/>
          <w:szCs w:val="22"/>
        </w:rPr>
        <w:t xml:space="preserve"> </w:t>
      </w:r>
      <w:r w:rsidR="00732AE0" w:rsidRPr="00CF10F4">
        <w:rPr>
          <w:rFonts w:asciiTheme="minorHAnsi" w:hAnsiTheme="minorHAnsi" w:cstheme="minorHAnsi"/>
          <w:szCs w:val="22"/>
        </w:rPr>
        <w:t>na znanju temelječ</w:t>
      </w:r>
      <w:r w:rsidR="00412AB2">
        <w:rPr>
          <w:rFonts w:asciiTheme="minorHAnsi" w:hAnsiTheme="minorHAnsi" w:cstheme="minorHAnsi"/>
          <w:szCs w:val="22"/>
        </w:rPr>
        <w:t>e</w:t>
      </w:r>
      <w:r w:rsidR="00732AE0" w:rsidRPr="00CF10F4">
        <w:rPr>
          <w:rFonts w:asciiTheme="minorHAnsi" w:hAnsiTheme="minorHAnsi" w:cstheme="minorHAnsi"/>
          <w:szCs w:val="22"/>
        </w:rPr>
        <w:t xml:space="preserve"> družb</w:t>
      </w:r>
      <w:r w:rsidR="00412AB2">
        <w:rPr>
          <w:rFonts w:asciiTheme="minorHAnsi" w:hAnsiTheme="minorHAnsi" w:cstheme="minorHAnsi"/>
          <w:szCs w:val="22"/>
        </w:rPr>
        <w:t>e, s tem pa p</w:t>
      </w:r>
      <w:r w:rsidR="00732AE0" w:rsidRPr="00CF10F4">
        <w:rPr>
          <w:rFonts w:asciiTheme="minorHAnsi" w:hAnsiTheme="minorHAnsi" w:cstheme="minorHAnsi"/>
          <w:szCs w:val="22"/>
        </w:rPr>
        <w:t>rispeva</w:t>
      </w:r>
      <w:r>
        <w:rPr>
          <w:rFonts w:asciiTheme="minorHAnsi" w:hAnsiTheme="minorHAnsi" w:cstheme="minorHAnsi"/>
          <w:szCs w:val="22"/>
        </w:rPr>
        <w:t>ti</w:t>
      </w:r>
      <w:r w:rsidR="00732AE0" w:rsidRPr="00CF10F4">
        <w:rPr>
          <w:rFonts w:asciiTheme="minorHAnsi" w:hAnsiTheme="minorHAnsi" w:cstheme="minorHAnsi"/>
          <w:szCs w:val="22"/>
        </w:rPr>
        <w:t xml:space="preserve"> k tehnološk</w:t>
      </w:r>
      <w:r w:rsidR="007B664F">
        <w:rPr>
          <w:rFonts w:asciiTheme="minorHAnsi" w:hAnsiTheme="minorHAnsi" w:cstheme="minorHAnsi"/>
          <w:szCs w:val="22"/>
        </w:rPr>
        <w:t>emu</w:t>
      </w:r>
      <w:r w:rsidR="00732AE0" w:rsidRPr="00CF10F4">
        <w:rPr>
          <w:rFonts w:asciiTheme="minorHAnsi" w:hAnsiTheme="minorHAnsi" w:cstheme="minorHAnsi"/>
          <w:szCs w:val="22"/>
        </w:rPr>
        <w:t>, znanstven</w:t>
      </w:r>
      <w:r w:rsidR="007B664F">
        <w:rPr>
          <w:rFonts w:asciiTheme="minorHAnsi" w:hAnsiTheme="minorHAnsi" w:cstheme="minorHAnsi"/>
          <w:szCs w:val="22"/>
        </w:rPr>
        <w:t>emu</w:t>
      </w:r>
      <w:r w:rsidR="00732AE0" w:rsidRPr="00CF10F4">
        <w:rPr>
          <w:rFonts w:asciiTheme="minorHAnsi" w:hAnsiTheme="minorHAnsi" w:cstheme="minorHAnsi"/>
          <w:szCs w:val="22"/>
        </w:rPr>
        <w:t xml:space="preserve"> in gospodarsk</w:t>
      </w:r>
      <w:r w:rsidR="007B664F">
        <w:rPr>
          <w:rFonts w:asciiTheme="minorHAnsi" w:hAnsiTheme="minorHAnsi" w:cstheme="minorHAnsi"/>
          <w:szCs w:val="22"/>
        </w:rPr>
        <w:t>emu</w:t>
      </w:r>
      <w:r w:rsidR="00732AE0" w:rsidRPr="00CF10F4">
        <w:rPr>
          <w:rFonts w:asciiTheme="minorHAnsi" w:hAnsiTheme="minorHAnsi" w:cstheme="minorHAnsi"/>
          <w:szCs w:val="22"/>
        </w:rPr>
        <w:t xml:space="preserve"> </w:t>
      </w:r>
      <w:r w:rsidR="007B664F">
        <w:rPr>
          <w:rFonts w:asciiTheme="minorHAnsi" w:hAnsiTheme="minorHAnsi" w:cstheme="minorHAnsi"/>
          <w:szCs w:val="22"/>
        </w:rPr>
        <w:t>napredku</w:t>
      </w:r>
      <w:r w:rsidR="00732AE0" w:rsidRPr="00CF10F4">
        <w:rPr>
          <w:rFonts w:asciiTheme="minorHAnsi" w:hAnsiTheme="minorHAnsi" w:cstheme="minorHAnsi"/>
          <w:szCs w:val="22"/>
        </w:rPr>
        <w:t xml:space="preserve"> Slovenije</w:t>
      </w:r>
      <w:r w:rsidR="00412AB2">
        <w:rPr>
          <w:rFonts w:asciiTheme="minorHAnsi" w:hAnsiTheme="minorHAnsi" w:cstheme="minorHAnsi"/>
          <w:szCs w:val="22"/>
        </w:rPr>
        <w:t>, k njeni konkurenčnosti</w:t>
      </w:r>
      <w:r w:rsidR="00732AE0" w:rsidRPr="00CF10F4">
        <w:rPr>
          <w:rFonts w:asciiTheme="minorHAnsi" w:hAnsiTheme="minorHAnsi" w:cstheme="minorHAnsi"/>
          <w:szCs w:val="22"/>
        </w:rPr>
        <w:t xml:space="preserve"> ter njenemu vključevanju v mednarodni raziskovalni in izobraževalni prostor. </w:t>
      </w:r>
    </w:p>
    <w:p w14:paraId="128D590B" w14:textId="77777777" w:rsidR="0073566B" w:rsidRDefault="0073566B" w:rsidP="00CF10F4">
      <w:pPr>
        <w:spacing w:before="100"/>
        <w:contextualSpacing/>
        <w:rPr>
          <w:rFonts w:asciiTheme="minorHAnsi" w:hAnsiTheme="minorHAnsi" w:cstheme="minorHAnsi"/>
          <w:szCs w:val="22"/>
        </w:rPr>
      </w:pPr>
    </w:p>
    <w:p w14:paraId="2478399E" w14:textId="1A880E94" w:rsidR="0073566B" w:rsidRDefault="0073566B" w:rsidP="00CF10F4">
      <w:pPr>
        <w:spacing w:before="100"/>
        <w:contextualSpacing/>
        <w:rPr>
          <w:rFonts w:asciiTheme="minorHAnsi" w:hAnsiTheme="minorHAnsi" w:cstheme="minorHAnsi"/>
          <w:szCs w:val="22"/>
        </w:rPr>
      </w:pPr>
      <w:r>
        <w:rPr>
          <w:rFonts w:asciiTheme="minorHAnsi" w:hAnsiTheme="minorHAnsi" w:cstheme="minorHAnsi"/>
          <w:szCs w:val="22"/>
        </w:rPr>
        <w:t>Poslanstvo sklada je</w:t>
      </w:r>
      <w:r w:rsidR="007B664F">
        <w:rPr>
          <w:rFonts w:asciiTheme="minorHAnsi" w:hAnsiTheme="minorHAnsi" w:cstheme="minorHAnsi"/>
          <w:szCs w:val="22"/>
        </w:rPr>
        <w:t xml:space="preserve"> ozaveščanje o enakovrednem vključevanju invalidov v delovno okolje in</w:t>
      </w:r>
      <w:r>
        <w:rPr>
          <w:rFonts w:asciiTheme="minorHAnsi" w:hAnsiTheme="minorHAnsi" w:cstheme="minorHAnsi"/>
          <w:szCs w:val="22"/>
        </w:rPr>
        <w:t xml:space="preserve"> spodbujanje </w:t>
      </w:r>
      <w:r w:rsidR="00732AE0" w:rsidRPr="00CF10F4">
        <w:rPr>
          <w:rFonts w:asciiTheme="minorHAnsi" w:hAnsiTheme="minorHAnsi" w:cstheme="minorHAnsi"/>
          <w:szCs w:val="22"/>
        </w:rPr>
        <w:t>zaposlovanja invalidov in ohranjanje delovnih mest zanje ter učinkovito odloča</w:t>
      </w:r>
      <w:r>
        <w:rPr>
          <w:rFonts w:asciiTheme="minorHAnsi" w:hAnsiTheme="minorHAnsi" w:cstheme="minorHAnsi"/>
          <w:szCs w:val="22"/>
        </w:rPr>
        <w:t xml:space="preserve">nje </w:t>
      </w:r>
      <w:r w:rsidR="00732AE0" w:rsidRPr="00CF10F4">
        <w:rPr>
          <w:rFonts w:asciiTheme="minorHAnsi" w:hAnsiTheme="minorHAnsi" w:cstheme="minorHAnsi"/>
          <w:szCs w:val="22"/>
        </w:rPr>
        <w:t>o pravicah in obveznostih invalidov in delodajalcev.</w:t>
      </w:r>
    </w:p>
    <w:p w14:paraId="385BAEA8" w14:textId="77777777" w:rsidR="0073566B" w:rsidRDefault="0073566B" w:rsidP="00CF10F4">
      <w:pPr>
        <w:spacing w:before="100"/>
        <w:contextualSpacing/>
        <w:rPr>
          <w:rFonts w:asciiTheme="minorHAnsi" w:hAnsiTheme="minorHAnsi" w:cstheme="minorHAnsi"/>
          <w:szCs w:val="22"/>
        </w:rPr>
      </w:pPr>
    </w:p>
    <w:p w14:paraId="591334AF" w14:textId="1E6F7E5A" w:rsidR="002B5BE2" w:rsidRDefault="0073566B" w:rsidP="00CF10F4">
      <w:pPr>
        <w:spacing w:before="100"/>
        <w:contextualSpacing/>
        <w:rPr>
          <w:rFonts w:asciiTheme="minorHAnsi" w:hAnsiTheme="minorHAnsi" w:cstheme="minorHAnsi"/>
          <w:szCs w:val="22"/>
        </w:rPr>
      </w:pPr>
      <w:r>
        <w:rPr>
          <w:rFonts w:asciiTheme="minorHAnsi" w:hAnsiTheme="minorHAnsi" w:cstheme="minorHAnsi"/>
          <w:szCs w:val="22"/>
        </w:rPr>
        <w:t>Poslanstvo sklada je</w:t>
      </w:r>
      <w:r w:rsidR="00732AE0" w:rsidRPr="00CF10F4">
        <w:rPr>
          <w:rFonts w:asciiTheme="minorHAnsi" w:hAnsiTheme="minorHAnsi" w:cstheme="minorHAnsi"/>
          <w:szCs w:val="22"/>
        </w:rPr>
        <w:t xml:space="preserve"> </w:t>
      </w:r>
      <w:r w:rsidR="007B664F">
        <w:rPr>
          <w:rFonts w:asciiTheme="minorHAnsi" w:hAnsiTheme="minorHAnsi" w:cstheme="minorHAnsi"/>
          <w:szCs w:val="22"/>
        </w:rPr>
        <w:t xml:space="preserve">ozaveščanje in </w:t>
      </w:r>
      <w:r w:rsidR="00732AE0" w:rsidRPr="00CF10F4">
        <w:rPr>
          <w:rFonts w:asciiTheme="minorHAnsi" w:hAnsiTheme="minorHAnsi" w:cstheme="minorHAnsi"/>
          <w:szCs w:val="22"/>
        </w:rPr>
        <w:t>odloča</w:t>
      </w:r>
      <w:r>
        <w:rPr>
          <w:rFonts w:asciiTheme="minorHAnsi" w:hAnsiTheme="minorHAnsi" w:cstheme="minorHAnsi"/>
          <w:szCs w:val="22"/>
        </w:rPr>
        <w:t xml:space="preserve">nje </w:t>
      </w:r>
      <w:r w:rsidR="00732AE0" w:rsidRPr="00CF10F4">
        <w:rPr>
          <w:rFonts w:asciiTheme="minorHAnsi" w:hAnsiTheme="minorHAnsi" w:cstheme="minorHAnsi"/>
          <w:szCs w:val="22"/>
        </w:rPr>
        <w:t xml:space="preserve">o pravicah delavcev ob insolventnosti delodajalca. </w:t>
      </w:r>
    </w:p>
    <w:p w14:paraId="297434CB" w14:textId="77777777" w:rsidR="002B5BE2" w:rsidRDefault="002B5BE2" w:rsidP="00CF10F4">
      <w:pPr>
        <w:spacing w:before="100"/>
        <w:contextualSpacing/>
        <w:rPr>
          <w:rFonts w:asciiTheme="minorHAnsi" w:hAnsiTheme="minorHAnsi" w:cstheme="minorHAnsi"/>
          <w:szCs w:val="22"/>
        </w:rPr>
      </w:pPr>
    </w:p>
    <w:p w14:paraId="734FA46F" w14:textId="65C817A2" w:rsidR="00732AE0" w:rsidRDefault="002B5BE2" w:rsidP="00CF10F4">
      <w:pPr>
        <w:spacing w:before="100"/>
        <w:contextualSpacing/>
        <w:rPr>
          <w:rFonts w:asciiTheme="minorHAnsi" w:hAnsiTheme="minorHAnsi" w:cstheme="minorHAnsi"/>
          <w:szCs w:val="22"/>
        </w:rPr>
      </w:pPr>
      <w:r>
        <w:rPr>
          <w:rFonts w:asciiTheme="minorHAnsi" w:hAnsiTheme="minorHAnsi" w:cstheme="minorHAnsi"/>
          <w:szCs w:val="22"/>
        </w:rPr>
        <w:t>Poslanstvo sklada je</w:t>
      </w:r>
      <w:r w:rsidR="00090AA8">
        <w:rPr>
          <w:rFonts w:asciiTheme="minorHAnsi" w:hAnsiTheme="minorHAnsi" w:cstheme="minorHAnsi"/>
          <w:szCs w:val="22"/>
        </w:rPr>
        <w:t xml:space="preserve"> </w:t>
      </w:r>
      <w:r>
        <w:rPr>
          <w:rFonts w:asciiTheme="minorHAnsi" w:hAnsiTheme="minorHAnsi" w:cstheme="minorHAnsi"/>
          <w:szCs w:val="22"/>
        </w:rPr>
        <w:t xml:space="preserve">učinkovito </w:t>
      </w:r>
      <w:r w:rsidR="00732AE0" w:rsidRPr="00CF10F4">
        <w:rPr>
          <w:rFonts w:asciiTheme="minorHAnsi" w:hAnsiTheme="minorHAnsi" w:cstheme="minorHAnsi"/>
          <w:szCs w:val="22"/>
        </w:rPr>
        <w:t>uveljavljanje pravice otrok do prejemanja nadomestila preživnine in</w:t>
      </w:r>
      <w:r>
        <w:rPr>
          <w:rFonts w:asciiTheme="minorHAnsi" w:hAnsiTheme="minorHAnsi" w:cstheme="minorHAnsi"/>
          <w:szCs w:val="22"/>
        </w:rPr>
        <w:t xml:space="preserve"> doseganje </w:t>
      </w:r>
      <w:r w:rsidR="00732AE0" w:rsidRPr="00CF10F4">
        <w:rPr>
          <w:rFonts w:asciiTheme="minorHAnsi" w:hAnsiTheme="minorHAnsi" w:cstheme="minorHAnsi"/>
          <w:szCs w:val="22"/>
        </w:rPr>
        <w:t>ozavešč</w:t>
      </w:r>
      <w:r>
        <w:rPr>
          <w:rFonts w:asciiTheme="minorHAnsi" w:hAnsiTheme="minorHAnsi" w:cstheme="minorHAnsi"/>
          <w:szCs w:val="22"/>
        </w:rPr>
        <w:t>enosti</w:t>
      </w:r>
      <w:r w:rsidR="00732AE0" w:rsidRPr="00CF10F4">
        <w:rPr>
          <w:rFonts w:asciiTheme="minorHAnsi" w:hAnsiTheme="minorHAnsi" w:cstheme="minorHAnsi"/>
          <w:szCs w:val="22"/>
        </w:rPr>
        <w:t>, da je pravica do preživ</w:t>
      </w:r>
      <w:r w:rsidR="00394B2C">
        <w:rPr>
          <w:rFonts w:asciiTheme="minorHAnsi" w:hAnsiTheme="minorHAnsi" w:cstheme="minorHAnsi"/>
          <w:szCs w:val="22"/>
        </w:rPr>
        <w:t>ljanja</w:t>
      </w:r>
      <w:r>
        <w:rPr>
          <w:rFonts w:asciiTheme="minorHAnsi" w:hAnsiTheme="minorHAnsi" w:cstheme="minorHAnsi"/>
          <w:szCs w:val="22"/>
        </w:rPr>
        <w:t xml:space="preserve"> temeljna pr</w:t>
      </w:r>
      <w:r w:rsidR="00B61F99">
        <w:rPr>
          <w:rFonts w:asciiTheme="minorHAnsi" w:hAnsiTheme="minorHAnsi" w:cstheme="minorHAnsi"/>
          <w:szCs w:val="22"/>
        </w:rPr>
        <w:t>a</w:t>
      </w:r>
      <w:r>
        <w:rPr>
          <w:rFonts w:asciiTheme="minorHAnsi" w:hAnsiTheme="minorHAnsi" w:cstheme="minorHAnsi"/>
          <w:szCs w:val="22"/>
        </w:rPr>
        <w:t>vica otrok.</w:t>
      </w:r>
    </w:p>
    <w:p w14:paraId="4C4F6425" w14:textId="77777777" w:rsidR="004B5A9C" w:rsidRDefault="004B5A9C" w:rsidP="004B5A9C">
      <w:pPr>
        <w:autoSpaceDE w:val="0"/>
        <w:autoSpaceDN w:val="0"/>
        <w:adjustRightInd w:val="0"/>
        <w:spacing w:line="240" w:lineRule="auto"/>
        <w:jc w:val="left"/>
        <w:rPr>
          <w:rFonts w:eastAsiaTheme="minorHAnsi" w:cs="Calibri"/>
          <w:color w:val="000000"/>
          <w:szCs w:val="22"/>
          <w:lang w:eastAsia="en-US"/>
        </w:rPr>
      </w:pPr>
    </w:p>
    <w:p w14:paraId="1CCB2357" w14:textId="2C9D9A2B" w:rsidR="004B5A9C" w:rsidRPr="00EE07C8" w:rsidRDefault="004B5A9C" w:rsidP="004B5A9C">
      <w:pPr>
        <w:autoSpaceDE w:val="0"/>
        <w:autoSpaceDN w:val="0"/>
        <w:adjustRightInd w:val="0"/>
        <w:spacing w:line="240" w:lineRule="auto"/>
        <w:jc w:val="left"/>
        <w:rPr>
          <w:rFonts w:asciiTheme="minorHAnsi" w:eastAsiaTheme="minorHAnsi" w:hAnsiTheme="minorHAnsi" w:cstheme="minorHAnsi"/>
          <w:color w:val="000000"/>
          <w:szCs w:val="22"/>
          <w:lang w:eastAsia="en-US"/>
        </w:rPr>
      </w:pPr>
      <w:r w:rsidRPr="00EE07C8">
        <w:rPr>
          <w:rFonts w:asciiTheme="minorHAnsi" w:eastAsiaTheme="minorHAnsi" w:hAnsiTheme="minorHAnsi" w:cstheme="minorHAnsi"/>
          <w:color w:val="000000"/>
          <w:szCs w:val="22"/>
          <w:lang w:eastAsia="en-US"/>
        </w:rPr>
        <w:t>Svoje poslanstvo</w:t>
      </w:r>
      <w:r w:rsidR="00764724" w:rsidRPr="00EE07C8">
        <w:rPr>
          <w:rFonts w:asciiTheme="minorHAnsi" w:eastAsiaTheme="minorHAnsi" w:hAnsiTheme="minorHAnsi" w:cstheme="minorHAnsi"/>
          <w:color w:val="000000"/>
          <w:szCs w:val="22"/>
          <w:lang w:eastAsia="en-US"/>
        </w:rPr>
        <w:t xml:space="preserve"> sklad</w:t>
      </w:r>
      <w:r w:rsidRPr="00EE07C8">
        <w:rPr>
          <w:rFonts w:asciiTheme="minorHAnsi" w:eastAsiaTheme="minorHAnsi" w:hAnsiTheme="minorHAnsi" w:cstheme="minorHAnsi"/>
          <w:color w:val="000000"/>
          <w:szCs w:val="22"/>
          <w:lang w:eastAsia="en-US"/>
        </w:rPr>
        <w:t xml:space="preserve"> uresničuje: </w:t>
      </w:r>
    </w:p>
    <w:p w14:paraId="09FAAD81" w14:textId="77777777" w:rsidR="004B5A9C" w:rsidRPr="00EE07C8" w:rsidRDefault="004B5A9C" w:rsidP="004B5A9C">
      <w:pPr>
        <w:autoSpaceDE w:val="0"/>
        <w:autoSpaceDN w:val="0"/>
        <w:adjustRightInd w:val="0"/>
        <w:spacing w:line="240" w:lineRule="auto"/>
        <w:jc w:val="left"/>
        <w:rPr>
          <w:rFonts w:asciiTheme="minorHAnsi" w:eastAsiaTheme="minorHAnsi" w:hAnsiTheme="minorHAnsi" w:cstheme="minorHAnsi"/>
          <w:color w:val="000000"/>
          <w:szCs w:val="22"/>
          <w:lang w:eastAsia="en-US"/>
        </w:rPr>
      </w:pPr>
    </w:p>
    <w:p w14:paraId="1F65DEEA" w14:textId="66EBF084" w:rsidR="004B5A9C" w:rsidRPr="00EE07C8" w:rsidRDefault="004B5A9C" w:rsidP="00987C88">
      <w:pPr>
        <w:pStyle w:val="Odstavekseznama"/>
        <w:numPr>
          <w:ilvl w:val="0"/>
          <w:numId w:val="47"/>
        </w:numPr>
        <w:ind w:hanging="720"/>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z dodeljevanjem štipendij in drugih oblik financiranja dijakom in študentom za izobraževanje v Sloveniji in tujini z namenom:</w:t>
      </w:r>
    </w:p>
    <w:p w14:paraId="1982ADEC" w14:textId="4D76505E" w:rsidR="006C5C28" w:rsidRPr="00EE07C8" w:rsidRDefault="004B5A9C" w:rsidP="00987C88">
      <w:pPr>
        <w:pStyle w:val="Odstavekseznama"/>
        <w:numPr>
          <w:ilvl w:val="1"/>
          <w:numId w:val="58"/>
        </w:numPr>
        <w:ind w:left="1276" w:hanging="567"/>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spodbujanja najboljših dijakov in študentov k doseganju odličnosti na področju znanja in raziskovanja, </w:t>
      </w:r>
    </w:p>
    <w:p w14:paraId="40CB3451" w14:textId="1328DD21" w:rsidR="00191570" w:rsidRPr="00EE07C8" w:rsidRDefault="004B5A9C" w:rsidP="00987C88">
      <w:pPr>
        <w:pStyle w:val="Odstavekseznama"/>
        <w:numPr>
          <w:ilvl w:val="1"/>
          <w:numId w:val="58"/>
        </w:numPr>
        <w:ind w:left="1276" w:hanging="567"/>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usmerjanja mladih k vpisu v izobraževalne programe za poklice, ki jih v gospodarstvu primanjkuje, </w:t>
      </w:r>
    </w:p>
    <w:p w14:paraId="75407751" w14:textId="674CC3D1" w:rsidR="006C5C28" w:rsidRPr="00EE07C8" w:rsidRDefault="004B5A9C" w:rsidP="00987C88">
      <w:pPr>
        <w:pStyle w:val="Odstavekseznama"/>
        <w:numPr>
          <w:ilvl w:val="1"/>
          <w:numId w:val="58"/>
        </w:numPr>
        <w:ind w:left="1276" w:hanging="567"/>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podpore izobraževanju najboljših slovenskih študentov za študij v tujini in s tem zagotavljanja kakovostnih kadrov z znanji iz tujine za razvoj slovenskega gospodarstva in znanosti, </w:t>
      </w:r>
    </w:p>
    <w:p w14:paraId="19E1FAF3" w14:textId="66B0623A" w:rsidR="006C5C28" w:rsidRPr="00EE07C8" w:rsidRDefault="004B5A9C" w:rsidP="00987C88">
      <w:pPr>
        <w:pStyle w:val="Odstavekseznama"/>
        <w:numPr>
          <w:ilvl w:val="1"/>
          <w:numId w:val="58"/>
        </w:numPr>
        <w:ind w:left="1276" w:hanging="567"/>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zagotavljanja priložnosti za dijake in študente za krajšo mednarodno mobilnost v okviru izobraževanja, udejstvovanja na tekmovanjih iz znanja ali raziskovanja ali za druge oblike </w:t>
      </w:r>
      <w:r w:rsidRPr="00EE07C8">
        <w:rPr>
          <w:rFonts w:asciiTheme="minorHAnsi" w:eastAsia="Calibri" w:hAnsiTheme="minorHAnsi" w:cstheme="minorHAnsi"/>
          <w:szCs w:val="22"/>
          <w:lang w:eastAsia="en-US"/>
        </w:rPr>
        <w:lastRenderedPageBreak/>
        <w:t xml:space="preserve">mobilnosti zaradi pridobivanja znanja in spretnosti ter osebnostnih lastnosti, zaradi katerih so ti udeleženci bolje pripravljeni na trg dela, </w:t>
      </w:r>
    </w:p>
    <w:p w14:paraId="07F5356E" w14:textId="0CCDAB0B" w:rsidR="006C5C28" w:rsidRPr="00EE07C8" w:rsidRDefault="004B5A9C" w:rsidP="00987C88">
      <w:pPr>
        <w:pStyle w:val="Odstavekseznama"/>
        <w:numPr>
          <w:ilvl w:val="1"/>
          <w:numId w:val="58"/>
        </w:numPr>
        <w:ind w:left="1276" w:hanging="567"/>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promocije in spodbujanja kadrovskega štipendiranja kot pomembnega dejavnika dolgoročnega načrtovanja kadrov s strani podjetij in usmerjanja mladih v poklice, za katere so izkazane potrebe na trgu dela, </w:t>
      </w:r>
    </w:p>
    <w:p w14:paraId="547A4C0E" w14:textId="00318CDA" w:rsidR="004B5A9C" w:rsidRPr="00EE07C8" w:rsidRDefault="004B5A9C" w:rsidP="00987C88">
      <w:pPr>
        <w:pStyle w:val="Odstavekseznama"/>
        <w:numPr>
          <w:ilvl w:val="1"/>
          <w:numId w:val="58"/>
        </w:numPr>
        <w:ind w:left="1276" w:hanging="567"/>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povezovanja med Republiko Slovenijo in prednostnimi regijami s štipendiranjem državljanov teh držav za izobraževanje v Republiki Sloveniji kot načinom sodelovanja in zagotavljanja razvojne pomoči tem državam; </w:t>
      </w:r>
    </w:p>
    <w:p w14:paraId="72C4A122" w14:textId="77777777" w:rsidR="004B5A9C" w:rsidRPr="00EE07C8" w:rsidRDefault="004B5A9C" w:rsidP="00EE07C8">
      <w:pPr>
        <w:autoSpaceDE w:val="0"/>
        <w:autoSpaceDN w:val="0"/>
        <w:adjustRightInd w:val="0"/>
        <w:spacing w:line="240" w:lineRule="auto"/>
        <w:jc w:val="left"/>
        <w:rPr>
          <w:rFonts w:asciiTheme="minorHAnsi" w:eastAsiaTheme="minorHAnsi" w:hAnsiTheme="minorHAnsi" w:cstheme="minorHAnsi"/>
          <w:color w:val="000000"/>
          <w:szCs w:val="22"/>
          <w:lang w:eastAsia="en-US"/>
        </w:rPr>
      </w:pPr>
    </w:p>
    <w:p w14:paraId="7C668358" w14:textId="35301F0A" w:rsidR="004B5A9C" w:rsidRPr="00EE07C8" w:rsidRDefault="004B5A9C" w:rsidP="00DB1402">
      <w:pPr>
        <w:pStyle w:val="Odstavekseznama"/>
        <w:numPr>
          <w:ilvl w:val="0"/>
          <w:numId w:val="47"/>
        </w:numPr>
        <w:ind w:hanging="720"/>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s sofinanciranjem mobilnosti domačih in tujih strokovnjakov za spodbujanje prenosa znanja med različnimi raziskovalnimi projekti in ustanovami ter iz znanstvenoraziskovalnega področja v gospodarstvo; </w:t>
      </w:r>
    </w:p>
    <w:p w14:paraId="629A8500" w14:textId="09DB306B" w:rsidR="004B5A9C" w:rsidRPr="00EE07C8" w:rsidRDefault="004B5A9C" w:rsidP="00DB1402">
      <w:pPr>
        <w:pStyle w:val="Odstavekseznama"/>
        <w:numPr>
          <w:ilvl w:val="0"/>
          <w:numId w:val="47"/>
        </w:numPr>
        <w:ind w:hanging="720"/>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z dodeljevanjem finančnih spodbud podjetjem in njihovim zaposlenim za dvig izobrazbene ravni in usposobljenosti zaposlenih za večjo konkurenčnost podjetij; </w:t>
      </w:r>
    </w:p>
    <w:p w14:paraId="5CED3F25" w14:textId="38DD2AED" w:rsidR="004B5A9C" w:rsidRPr="00EE07C8" w:rsidRDefault="004B5A9C" w:rsidP="00DB1402">
      <w:pPr>
        <w:pStyle w:val="Odstavekseznama"/>
        <w:numPr>
          <w:ilvl w:val="0"/>
          <w:numId w:val="47"/>
        </w:numPr>
        <w:ind w:hanging="720"/>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z dodeljevanjem drugih finančnih spodbud, namenjenih razvoju človeških virov; </w:t>
      </w:r>
    </w:p>
    <w:p w14:paraId="149C48BC" w14:textId="17C48677" w:rsidR="004B5A9C" w:rsidRPr="00EE07C8" w:rsidRDefault="004B5A9C" w:rsidP="00DB1402">
      <w:pPr>
        <w:pStyle w:val="Odstavekseznama"/>
        <w:numPr>
          <w:ilvl w:val="0"/>
          <w:numId w:val="47"/>
        </w:numPr>
        <w:ind w:hanging="720"/>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z nadziranjem izvajanja kvotnega sistema, vodenjem postopkov in odločanjem o pravicah in obveznostih invalidov in delodajalcev iz naslova izpolnitve kvote oziroma o spodbudah za zaposlovanje invalidov in o dolgu zaradi neizpolnitve in neplačila kvote; </w:t>
      </w:r>
    </w:p>
    <w:p w14:paraId="4A9F030D" w14:textId="696737D4" w:rsidR="004B5A9C" w:rsidRPr="00EE07C8" w:rsidRDefault="004B5A9C" w:rsidP="00DB1402">
      <w:pPr>
        <w:pStyle w:val="Odstavekseznama"/>
        <w:numPr>
          <w:ilvl w:val="0"/>
          <w:numId w:val="47"/>
        </w:numPr>
        <w:ind w:hanging="720"/>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z jamčenjem za terjatve delavcev v primeru insolventnosti delodajalca in z učinkovito izterjavo izplačanih sredstev iz stečajne mase stečajnega dolžnika; </w:t>
      </w:r>
    </w:p>
    <w:p w14:paraId="5144F0C0" w14:textId="37D5AD7D" w:rsidR="004B5A9C" w:rsidRPr="00EE07C8" w:rsidRDefault="004B5A9C" w:rsidP="00DB1402">
      <w:pPr>
        <w:pStyle w:val="Odstavekseznama"/>
        <w:numPr>
          <w:ilvl w:val="0"/>
          <w:numId w:val="47"/>
        </w:numPr>
        <w:ind w:hanging="720"/>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z izplačevanjem nadomestila preživnin otrokom, ki jim je s pravnomočno sodbo, začasno odredbo oziroma dogovorom pri centru za socialno delo določena preživnina, ki pa je preživninski zavezanci ne plačujejo, in z izterjavo izplačanih sredstev od preživninskih zavezancev; </w:t>
      </w:r>
    </w:p>
    <w:p w14:paraId="5CD4C639" w14:textId="1B6D565A" w:rsidR="004B5A9C" w:rsidRPr="00EE07C8" w:rsidRDefault="004B5A9C" w:rsidP="00DB1402">
      <w:pPr>
        <w:pStyle w:val="Odstavekseznama"/>
        <w:numPr>
          <w:ilvl w:val="0"/>
          <w:numId w:val="47"/>
        </w:numPr>
        <w:ind w:hanging="720"/>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z organizacijo dogodkov za različne deležnike, vključene v razvoj človeških virov, za spoznavanje novih zamisli ter za izmenjavo dobrih praks in mreženje; </w:t>
      </w:r>
    </w:p>
    <w:p w14:paraId="69C555B1" w14:textId="12239E0C" w:rsidR="004B5A9C" w:rsidRPr="00EE07C8" w:rsidRDefault="004B5A9C" w:rsidP="00DB1402">
      <w:pPr>
        <w:pStyle w:val="Odstavekseznama"/>
        <w:numPr>
          <w:ilvl w:val="0"/>
          <w:numId w:val="47"/>
        </w:numPr>
        <w:ind w:hanging="720"/>
        <w:rPr>
          <w:rFonts w:asciiTheme="minorHAnsi" w:eastAsia="Calibri" w:hAnsiTheme="minorHAnsi" w:cstheme="minorHAnsi"/>
          <w:szCs w:val="22"/>
          <w:lang w:eastAsia="en-US"/>
        </w:rPr>
      </w:pPr>
      <w:r w:rsidRPr="00EE07C8">
        <w:rPr>
          <w:rFonts w:asciiTheme="minorHAnsi" w:eastAsia="Calibri" w:hAnsiTheme="minorHAnsi" w:cstheme="minorHAnsi"/>
          <w:szCs w:val="22"/>
          <w:lang w:eastAsia="en-US"/>
        </w:rPr>
        <w:t xml:space="preserve">s sistematično promocijo dobrih praks prek medijskih objav in </w:t>
      </w:r>
      <w:r w:rsidR="006C5C28" w:rsidRPr="00EE07C8">
        <w:rPr>
          <w:rFonts w:asciiTheme="minorHAnsi" w:eastAsia="Calibri" w:hAnsiTheme="minorHAnsi" w:cstheme="minorHAnsi"/>
          <w:szCs w:val="22"/>
          <w:lang w:eastAsia="en-US"/>
        </w:rPr>
        <w:t xml:space="preserve">prek </w:t>
      </w:r>
      <w:r w:rsidRPr="00EE07C8">
        <w:rPr>
          <w:rFonts w:asciiTheme="minorHAnsi" w:eastAsia="Calibri" w:hAnsiTheme="minorHAnsi" w:cstheme="minorHAnsi"/>
          <w:szCs w:val="22"/>
          <w:lang w:eastAsia="en-US"/>
        </w:rPr>
        <w:t xml:space="preserve">komuniciranja z različnimi javnostmi za doseganje napredka pri ravnanju s človeškimi viri. </w:t>
      </w:r>
    </w:p>
    <w:p w14:paraId="292E1FF5" w14:textId="5279CBD3" w:rsidR="00B61F99" w:rsidRDefault="00B61F99" w:rsidP="00CF10F4">
      <w:pPr>
        <w:spacing w:before="100"/>
        <w:contextualSpacing/>
        <w:rPr>
          <w:rFonts w:asciiTheme="minorHAnsi" w:hAnsiTheme="minorHAnsi" w:cstheme="minorHAnsi"/>
          <w:szCs w:val="22"/>
        </w:rPr>
      </w:pPr>
    </w:p>
    <w:p w14:paraId="258D38FE" w14:textId="20282AA2" w:rsidR="00B61F99" w:rsidRPr="00EE07C8" w:rsidRDefault="000120C8" w:rsidP="00CF10F4">
      <w:pPr>
        <w:spacing w:before="100"/>
        <w:contextualSpacing/>
        <w:rPr>
          <w:rFonts w:asciiTheme="minorHAnsi" w:hAnsiTheme="minorHAnsi" w:cstheme="minorHAnsi"/>
          <w:b/>
          <w:bCs/>
          <w:szCs w:val="22"/>
        </w:rPr>
      </w:pPr>
      <w:r w:rsidRPr="00EE07C8">
        <w:rPr>
          <w:rFonts w:asciiTheme="minorHAnsi" w:hAnsiTheme="minorHAnsi" w:cstheme="minorHAnsi"/>
          <w:b/>
          <w:bCs/>
          <w:szCs w:val="22"/>
        </w:rPr>
        <w:t>Strateški cilji</w:t>
      </w:r>
    </w:p>
    <w:p w14:paraId="72E518B2" w14:textId="77777777" w:rsidR="00181BE2" w:rsidRPr="00CF10F4" w:rsidRDefault="00181BE2" w:rsidP="00CF10F4">
      <w:pPr>
        <w:tabs>
          <w:tab w:val="left" w:pos="1177"/>
        </w:tabs>
        <w:rPr>
          <w:rFonts w:asciiTheme="minorHAnsi" w:hAnsiTheme="minorHAnsi" w:cstheme="minorHAnsi"/>
          <w:szCs w:val="22"/>
        </w:rPr>
      </w:pPr>
    </w:p>
    <w:p w14:paraId="59F15D72" w14:textId="36677E30" w:rsidR="007337DF" w:rsidRPr="00CF10F4" w:rsidRDefault="000120C8" w:rsidP="00CF10F4">
      <w:pPr>
        <w:rPr>
          <w:rFonts w:asciiTheme="minorHAnsi" w:hAnsiTheme="minorHAnsi" w:cstheme="minorHAnsi"/>
          <w:szCs w:val="22"/>
        </w:rPr>
      </w:pPr>
      <w:r>
        <w:rPr>
          <w:rFonts w:asciiTheme="minorHAnsi" w:hAnsiTheme="minorHAnsi" w:cstheme="minorHAnsi"/>
          <w:szCs w:val="22"/>
        </w:rPr>
        <w:t>Sklad je izvajalec zakonskih pooblastil, kjer pri izvajanju dejavnosti sledi zakonskim določbam. Ob tem pa sledi tudi uresničevanju drugih ciljev.</w:t>
      </w:r>
      <w:r w:rsidR="00213D8F">
        <w:rPr>
          <w:rFonts w:asciiTheme="minorHAnsi" w:hAnsiTheme="minorHAnsi" w:cstheme="minorHAnsi"/>
          <w:szCs w:val="22"/>
        </w:rPr>
        <w:t xml:space="preserve"> </w:t>
      </w:r>
      <w:r w:rsidR="007337DF" w:rsidRPr="00CF10F4">
        <w:rPr>
          <w:rFonts w:asciiTheme="minorHAnsi" w:hAnsiTheme="minorHAnsi" w:cstheme="minorHAnsi"/>
          <w:szCs w:val="22"/>
        </w:rPr>
        <w:t>S svojo dejavno</w:t>
      </w:r>
      <w:r w:rsidR="000473E1" w:rsidRPr="00CF10F4">
        <w:rPr>
          <w:rFonts w:asciiTheme="minorHAnsi" w:hAnsiTheme="minorHAnsi" w:cstheme="minorHAnsi"/>
          <w:szCs w:val="22"/>
        </w:rPr>
        <w:t xml:space="preserve">stjo v obdobju </w:t>
      </w:r>
      <w:r w:rsidR="004762DC" w:rsidRPr="00CF10F4">
        <w:rPr>
          <w:rFonts w:asciiTheme="minorHAnsi" w:hAnsiTheme="minorHAnsi" w:cstheme="minorHAnsi"/>
          <w:szCs w:val="22"/>
        </w:rPr>
        <w:t>2022</w:t>
      </w:r>
      <w:r w:rsidR="00102B63" w:rsidRPr="00CF10F4">
        <w:rPr>
          <w:rFonts w:asciiTheme="minorHAnsi" w:hAnsiTheme="minorHAnsi" w:cstheme="minorHAnsi"/>
          <w:szCs w:val="22"/>
        </w:rPr>
        <w:t>–</w:t>
      </w:r>
      <w:r w:rsidR="004762DC" w:rsidRPr="00CF10F4">
        <w:rPr>
          <w:rFonts w:asciiTheme="minorHAnsi" w:hAnsiTheme="minorHAnsi" w:cstheme="minorHAnsi"/>
          <w:szCs w:val="22"/>
        </w:rPr>
        <w:t xml:space="preserve">2025 </w:t>
      </w:r>
      <w:r w:rsidR="0084462F" w:rsidRPr="00CF10F4">
        <w:rPr>
          <w:rFonts w:asciiTheme="minorHAnsi" w:hAnsiTheme="minorHAnsi" w:cstheme="minorHAnsi"/>
          <w:szCs w:val="22"/>
        </w:rPr>
        <w:t xml:space="preserve">bo </w:t>
      </w:r>
      <w:r w:rsidR="007337DF" w:rsidRPr="00CF10F4">
        <w:rPr>
          <w:rFonts w:asciiTheme="minorHAnsi" w:hAnsiTheme="minorHAnsi" w:cstheme="minorHAnsi"/>
          <w:szCs w:val="22"/>
        </w:rPr>
        <w:t xml:space="preserve">sklad </w:t>
      </w:r>
      <w:r>
        <w:rPr>
          <w:rFonts w:asciiTheme="minorHAnsi" w:hAnsiTheme="minorHAnsi" w:cstheme="minorHAnsi"/>
          <w:szCs w:val="22"/>
        </w:rPr>
        <w:t>skuš</w:t>
      </w:r>
      <w:r w:rsidR="001A0423">
        <w:rPr>
          <w:rFonts w:asciiTheme="minorHAnsi" w:hAnsiTheme="minorHAnsi" w:cstheme="minorHAnsi"/>
          <w:szCs w:val="22"/>
        </w:rPr>
        <w:t>al</w:t>
      </w:r>
      <w:r>
        <w:rPr>
          <w:rFonts w:asciiTheme="minorHAnsi" w:hAnsiTheme="minorHAnsi" w:cstheme="minorHAnsi"/>
          <w:szCs w:val="22"/>
        </w:rPr>
        <w:t xml:space="preserve"> </w:t>
      </w:r>
      <w:r w:rsidR="004762DC" w:rsidRPr="00CF10F4">
        <w:rPr>
          <w:rFonts w:asciiTheme="minorHAnsi" w:hAnsiTheme="minorHAnsi" w:cstheme="minorHAnsi"/>
          <w:szCs w:val="22"/>
        </w:rPr>
        <w:t>dose</w:t>
      </w:r>
      <w:r>
        <w:rPr>
          <w:rFonts w:asciiTheme="minorHAnsi" w:hAnsiTheme="minorHAnsi" w:cstheme="minorHAnsi"/>
          <w:szCs w:val="22"/>
        </w:rPr>
        <w:t>či</w:t>
      </w:r>
      <w:r w:rsidR="009533B0" w:rsidRPr="00CF10F4">
        <w:rPr>
          <w:rFonts w:asciiTheme="minorHAnsi" w:hAnsiTheme="minorHAnsi" w:cstheme="minorHAnsi"/>
          <w:szCs w:val="22"/>
        </w:rPr>
        <w:t xml:space="preserve"> </w:t>
      </w:r>
      <w:r>
        <w:rPr>
          <w:rFonts w:asciiTheme="minorHAnsi" w:hAnsiTheme="minorHAnsi" w:cstheme="minorHAnsi"/>
          <w:szCs w:val="22"/>
        </w:rPr>
        <w:t>predvsem te soodvisne strateške cilj</w:t>
      </w:r>
      <w:r w:rsidR="001A0423">
        <w:rPr>
          <w:rFonts w:asciiTheme="minorHAnsi" w:hAnsiTheme="minorHAnsi" w:cstheme="minorHAnsi"/>
          <w:szCs w:val="22"/>
        </w:rPr>
        <w:t>e</w:t>
      </w:r>
      <w:r>
        <w:rPr>
          <w:rFonts w:asciiTheme="minorHAnsi" w:hAnsiTheme="minorHAnsi" w:cstheme="minorHAnsi"/>
          <w:szCs w:val="22"/>
        </w:rPr>
        <w:t>:</w:t>
      </w:r>
    </w:p>
    <w:p w14:paraId="1B9AD720" w14:textId="77777777" w:rsidR="00117A47" w:rsidRPr="00CF10F4" w:rsidRDefault="00117A47" w:rsidP="00CF10F4">
      <w:pPr>
        <w:rPr>
          <w:rFonts w:asciiTheme="minorHAnsi" w:hAnsiTheme="minorHAnsi" w:cstheme="minorHAnsi"/>
          <w:szCs w:val="22"/>
        </w:rPr>
      </w:pPr>
    </w:p>
    <w:p w14:paraId="785F438A" w14:textId="7191698D" w:rsidR="004762DC" w:rsidRPr="00CF10F4" w:rsidRDefault="004762DC" w:rsidP="00CF10F4">
      <w:pPr>
        <w:pStyle w:val="Default"/>
        <w:numPr>
          <w:ilvl w:val="0"/>
          <w:numId w:val="39"/>
        </w:numPr>
        <w:spacing w:line="276" w:lineRule="auto"/>
        <w:jc w:val="both"/>
        <w:rPr>
          <w:rFonts w:asciiTheme="minorHAnsi" w:eastAsia="SimSun" w:hAnsiTheme="minorHAnsi" w:cstheme="minorHAnsi"/>
          <w:b/>
          <w:color w:val="auto"/>
          <w:sz w:val="22"/>
          <w:szCs w:val="22"/>
          <w:lang w:eastAsia="zh-CN"/>
        </w:rPr>
      </w:pPr>
      <w:r w:rsidRPr="00CF10F4">
        <w:rPr>
          <w:rFonts w:asciiTheme="minorHAnsi" w:eastAsia="SimSun" w:hAnsiTheme="minorHAnsi" w:cstheme="minorHAnsi"/>
          <w:b/>
          <w:color w:val="auto"/>
          <w:sz w:val="22"/>
          <w:szCs w:val="22"/>
          <w:lang w:eastAsia="zh-CN"/>
        </w:rPr>
        <w:t>Krepitev vloge sklada kot osrednje ustanove v Republiki Sloveniji na področju spodbujanja razvoja vseživljenjskega učenja, vlaganj v razvoj kadrov in štipendiranja, spodbujanja razvoja zaposlovanja invalidov in ohranjanja delovnih mest za</w:t>
      </w:r>
      <w:r w:rsidR="002F6379" w:rsidRPr="00CF10F4">
        <w:rPr>
          <w:rFonts w:asciiTheme="minorHAnsi" w:eastAsia="SimSun" w:hAnsiTheme="minorHAnsi" w:cstheme="minorHAnsi"/>
          <w:b/>
          <w:color w:val="auto"/>
          <w:sz w:val="22"/>
          <w:szCs w:val="22"/>
          <w:lang w:eastAsia="zh-CN"/>
        </w:rPr>
        <w:t>nje</w:t>
      </w:r>
      <w:r w:rsidRPr="00CF10F4">
        <w:rPr>
          <w:rFonts w:asciiTheme="minorHAnsi" w:eastAsia="SimSun" w:hAnsiTheme="minorHAnsi" w:cstheme="minorHAnsi"/>
          <w:b/>
          <w:color w:val="auto"/>
          <w:sz w:val="22"/>
          <w:szCs w:val="22"/>
          <w:lang w:eastAsia="zh-CN"/>
        </w:rPr>
        <w:t>, poravnavanja obveznosti iz naslova nadomestil preživnin v primerih neplačevanja preživnine za preživljanje otrok ter poravnavanje obveznosti iz naslova pravic delavcev v primeru insolventnosti delodajalca.</w:t>
      </w:r>
    </w:p>
    <w:p w14:paraId="4B2A3D74" w14:textId="77777777" w:rsidR="004762DC" w:rsidRPr="00CF10F4" w:rsidRDefault="004762DC" w:rsidP="00CF10F4">
      <w:pPr>
        <w:pStyle w:val="Default"/>
        <w:spacing w:line="276" w:lineRule="auto"/>
        <w:jc w:val="both"/>
        <w:rPr>
          <w:rFonts w:asciiTheme="minorHAnsi" w:hAnsiTheme="minorHAnsi" w:cstheme="minorHAnsi"/>
          <w:color w:val="auto"/>
          <w:sz w:val="22"/>
          <w:szCs w:val="22"/>
          <w:lang w:eastAsia="zh-CN"/>
        </w:rPr>
      </w:pPr>
    </w:p>
    <w:p w14:paraId="7889B068" w14:textId="71DDDA53" w:rsidR="0066025E" w:rsidRPr="00CF10F4" w:rsidRDefault="001A0423" w:rsidP="00CF10F4">
      <w:pPr>
        <w:pStyle w:val="Default"/>
        <w:spacing w:line="276" w:lineRule="auto"/>
        <w:jc w:val="both"/>
        <w:rPr>
          <w:rFonts w:asciiTheme="minorHAnsi" w:hAnsiTheme="minorHAnsi" w:cstheme="minorHAnsi"/>
          <w:color w:val="auto"/>
          <w:sz w:val="22"/>
          <w:szCs w:val="22"/>
          <w:lang w:eastAsia="zh-CN"/>
        </w:rPr>
      </w:pPr>
      <w:r>
        <w:rPr>
          <w:rFonts w:asciiTheme="minorHAnsi" w:hAnsiTheme="minorHAnsi" w:cstheme="minorHAnsi"/>
          <w:color w:val="auto"/>
          <w:sz w:val="22"/>
          <w:szCs w:val="22"/>
          <w:lang w:eastAsia="zh-CN"/>
        </w:rPr>
        <w:t>Cilji sklada</w:t>
      </w:r>
      <w:r w:rsidR="006C5C28">
        <w:rPr>
          <w:rFonts w:asciiTheme="minorHAnsi" w:hAnsiTheme="minorHAnsi" w:cstheme="minorHAnsi"/>
          <w:color w:val="auto"/>
          <w:sz w:val="22"/>
          <w:szCs w:val="22"/>
          <w:lang w:eastAsia="zh-CN"/>
        </w:rPr>
        <w:t>,</w:t>
      </w:r>
      <w:r>
        <w:rPr>
          <w:rFonts w:asciiTheme="minorHAnsi" w:hAnsiTheme="minorHAnsi" w:cstheme="minorHAnsi"/>
          <w:color w:val="auto"/>
          <w:sz w:val="22"/>
          <w:szCs w:val="22"/>
          <w:lang w:eastAsia="zh-CN"/>
        </w:rPr>
        <w:t xml:space="preserve"> v povezavi s prvim strateškim ciljem</w:t>
      </w:r>
      <w:r w:rsidR="006C5C28">
        <w:rPr>
          <w:rFonts w:asciiTheme="minorHAnsi" w:hAnsiTheme="minorHAnsi" w:cstheme="minorHAnsi"/>
          <w:color w:val="auto"/>
          <w:sz w:val="22"/>
          <w:szCs w:val="22"/>
          <w:lang w:eastAsia="zh-CN"/>
        </w:rPr>
        <w:t>,</w:t>
      </w:r>
      <w:r>
        <w:rPr>
          <w:rFonts w:asciiTheme="minorHAnsi" w:hAnsiTheme="minorHAnsi" w:cstheme="minorHAnsi"/>
          <w:color w:val="auto"/>
          <w:sz w:val="22"/>
          <w:szCs w:val="22"/>
          <w:lang w:eastAsia="zh-CN"/>
        </w:rPr>
        <w:t xml:space="preserve"> so:</w:t>
      </w:r>
      <w:r w:rsidR="000E6D43" w:rsidRPr="00CF10F4">
        <w:rPr>
          <w:rFonts w:asciiTheme="minorHAnsi" w:hAnsiTheme="minorHAnsi" w:cstheme="minorHAnsi"/>
          <w:color w:val="auto"/>
          <w:sz w:val="22"/>
          <w:szCs w:val="22"/>
          <w:lang w:eastAsia="zh-CN"/>
        </w:rPr>
        <w:t xml:space="preserve"> </w:t>
      </w:r>
    </w:p>
    <w:p w14:paraId="55417ECA" w14:textId="77777777" w:rsidR="0066025E" w:rsidRPr="00CF10F4" w:rsidRDefault="0066025E"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štipendiranje najboljših dijakov in študentov z</w:t>
      </w:r>
      <w:r w:rsidR="00102B63" w:rsidRPr="00CF10F4">
        <w:rPr>
          <w:rFonts w:asciiTheme="minorHAnsi" w:hAnsiTheme="minorHAnsi" w:cstheme="minorHAnsi"/>
          <w:color w:val="auto"/>
          <w:sz w:val="22"/>
          <w:szCs w:val="22"/>
          <w:lang w:eastAsia="zh-CN"/>
        </w:rPr>
        <w:t>a</w:t>
      </w:r>
      <w:r w:rsidRPr="00CF10F4">
        <w:rPr>
          <w:rFonts w:asciiTheme="minorHAnsi" w:hAnsiTheme="minorHAnsi" w:cstheme="minorHAnsi"/>
          <w:color w:val="auto"/>
          <w:sz w:val="22"/>
          <w:szCs w:val="22"/>
          <w:lang w:eastAsia="zh-CN"/>
        </w:rPr>
        <w:t xml:space="preserve"> doseganj</w:t>
      </w:r>
      <w:r w:rsidR="00102B63" w:rsidRPr="00CF10F4">
        <w:rPr>
          <w:rFonts w:asciiTheme="minorHAnsi" w:hAnsiTheme="minorHAnsi" w:cstheme="minorHAnsi"/>
          <w:color w:val="auto"/>
          <w:sz w:val="22"/>
          <w:szCs w:val="22"/>
          <w:lang w:eastAsia="zh-CN"/>
        </w:rPr>
        <w:t>e</w:t>
      </w:r>
      <w:r w:rsidRPr="00CF10F4">
        <w:rPr>
          <w:rFonts w:asciiTheme="minorHAnsi" w:hAnsiTheme="minorHAnsi" w:cstheme="minorHAnsi"/>
          <w:color w:val="auto"/>
          <w:sz w:val="22"/>
          <w:szCs w:val="22"/>
          <w:lang w:eastAsia="zh-CN"/>
        </w:rPr>
        <w:t xml:space="preserve"> odličnosti na področju znanja in raziskovanja, </w:t>
      </w:r>
    </w:p>
    <w:p w14:paraId="4CA9F2B5" w14:textId="77777777" w:rsidR="0066025E" w:rsidRPr="00CF10F4" w:rsidRDefault="0066025E"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 xml:space="preserve">povezovanje mladih Slovencev v zamejstvu in po svetu z matičnim narodom, </w:t>
      </w:r>
    </w:p>
    <w:p w14:paraId="2ED0F61A" w14:textId="77777777" w:rsidR="0066025E" w:rsidRPr="00CF10F4" w:rsidRDefault="0066025E"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lastRenderedPageBreak/>
        <w:t>krepitev soodgovornosti za razvoj družbe in večje vključevanje dijakov in študentov v razvojno</w:t>
      </w:r>
      <w:r w:rsidR="001E41B0" w:rsidRPr="00CF10F4">
        <w:rPr>
          <w:rFonts w:asciiTheme="minorHAnsi" w:hAnsiTheme="minorHAnsi" w:cstheme="minorHAnsi"/>
          <w:color w:val="auto"/>
          <w:sz w:val="22"/>
          <w:szCs w:val="22"/>
          <w:lang w:eastAsia="zh-CN"/>
        </w:rPr>
        <w:t>-</w:t>
      </w:r>
      <w:r w:rsidRPr="00CF10F4">
        <w:rPr>
          <w:rFonts w:asciiTheme="minorHAnsi" w:hAnsiTheme="minorHAnsi" w:cstheme="minorHAnsi"/>
          <w:color w:val="auto"/>
          <w:sz w:val="22"/>
          <w:szCs w:val="22"/>
          <w:lang w:eastAsia="zh-CN"/>
        </w:rPr>
        <w:t xml:space="preserve">raziskovalno dejavnost ter sodelovanje z delodajalci že v času študija, </w:t>
      </w:r>
    </w:p>
    <w:p w14:paraId="217E0FF3" w14:textId="77777777" w:rsidR="0066025E" w:rsidRPr="00CF10F4" w:rsidRDefault="0066025E"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 xml:space="preserve">izobraževanje in usposabljanje slovenskih državljanov v tujini ter tujih državljanov v Sloveniji z namenom prenosa znanja iz tujine </w:t>
      </w:r>
      <w:r w:rsidR="001E41B0" w:rsidRPr="00CF10F4">
        <w:rPr>
          <w:rFonts w:asciiTheme="minorHAnsi" w:hAnsiTheme="minorHAnsi" w:cstheme="minorHAnsi"/>
          <w:color w:val="auto"/>
          <w:sz w:val="22"/>
          <w:szCs w:val="22"/>
          <w:lang w:eastAsia="zh-CN"/>
        </w:rPr>
        <w:t xml:space="preserve">ter </w:t>
      </w:r>
      <w:r w:rsidRPr="00CF10F4">
        <w:rPr>
          <w:rFonts w:asciiTheme="minorHAnsi" w:hAnsiTheme="minorHAnsi" w:cstheme="minorHAnsi"/>
          <w:color w:val="auto"/>
          <w:sz w:val="22"/>
          <w:szCs w:val="22"/>
          <w:lang w:eastAsia="zh-CN"/>
        </w:rPr>
        <w:t xml:space="preserve">zagotavljanja izjemnih kadrov za slovensko gospodarstvo </w:t>
      </w:r>
      <w:r w:rsidR="001E41B0" w:rsidRPr="00CF10F4">
        <w:rPr>
          <w:rFonts w:asciiTheme="minorHAnsi" w:hAnsiTheme="minorHAnsi" w:cstheme="minorHAnsi"/>
          <w:color w:val="auto"/>
          <w:sz w:val="22"/>
          <w:szCs w:val="22"/>
          <w:lang w:eastAsia="zh-CN"/>
        </w:rPr>
        <w:t xml:space="preserve">in </w:t>
      </w:r>
      <w:r w:rsidRPr="00CF10F4">
        <w:rPr>
          <w:rFonts w:asciiTheme="minorHAnsi" w:hAnsiTheme="minorHAnsi" w:cstheme="minorHAnsi"/>
          <w:color w:val="auto"/>
          <w:sz w:val="22"/>
          <w:szCs w:val="22"/>
          <w:lang w:eastAsia="zh-CN"/>
        </w:rPr>
        <w:t xml:space="preserve">internacionalizacijo izobraževanja, </w:t>
      </w:r>
    </w:p>
    <w:p w14:paraId="7C36A235" w14:textId="77777777" w:rsidR="0066025E" w:rsidRPr="00CF10F4" w:rsidRDefault="0066025E"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 xml:space="preserve">povezovanje med Republiko Slovenijo in prednostnimi regijami </w:t>
      </w:r>
      <w:r w:rsidR="00102B63" w:rsidRPr="00CF10F4">
        <w:rPr>
          <w:rFonts w:asciiTheme="minorHAnsi" w:hAnsiTheme="minorHAnsi" w:cstheme="minorHAnsi"/>
          <w:color w:val="auto"/>
          <w:sz w:val="22"/>
          <w:szCs w:val="22"/>
          <w:lang w:eastAsia="zh-CN"/>
        </w:rPr>
        <w:t xml:space="preserve">prek </w:t>
      </w:r>
      <w:r w:rsidRPr="00CF10F4">
        <w:rPr>
          <w:rFonts w:asciiTheme="minorHAnsi" w:hAnsiTheme="minorHAnsi" w:cstheme="minorHAnsi"/>
          <w:color w:val="auto"/>
          <w:sz w:val="22"/>
          <w:szCs w:val="22"/>
          <w:lang w:eastAsia="zh-CN"/>
        </w:rPr>
        <w:t>štipendiranj</w:t>
      </w:r>
      <w:r w:rsidR="00102B63" w:rsidRPr="00CF10F4">
        <w:rPr>
          <w:rFonts w:asciiTheme="minorHAnsi" w:hAnsiTheme="minorHAnsi" w:cstheme="minorHAnsi"/>
          <w:color w:val="auto"/>
          <w:sz w:val="22"/>
          <w:szCs w:val="22"/>
          <w:lang w:eastAsia="zh-CN"/>
        </w:rPr>
        <w:t>a</w:t>
      </w:r>
      <w:r w:rsidRPr="00CF10F4">
        <w:rPr>
          <w:rFonts w:asciiTheme="minorHAnsi" w:hAnsiTheme="minorHAnsi" w:cstheme="minorHAnsi"/>
          <w:color w:val="auto"/>
          <w:sz w:val="22"/>
          <w:szCs w:val="22"/>
          <w:lang w:eastAsia="zh-CN"/>
        </w:rPr>
        <w:t xml:space="preserve"> državljanov teh držav za izobraževanje v Republiki Sloveniji kot način</w:t>
      </w:r>
      <w:r w:rsidR="00A35BC3" w:rsidRPr="00CF10F4">
        <w:rPr>
          <w:rFonts w:asciiTheme="minorHAnsi" w:hAnsiTheme="minorHAnsi" w:cstheme="minorHAnsi"/>
          <w:color w:val="auto"/>
          <w:sz w:val="22"/>
          <w:szCs w:val="22"/>
          <w:lang w:eastAsia="zh-CN"/>
        </w:rPr>
        <w:t>om</w:t>
      </w:r>
      <w:r w:rsidRPr="00CF10F4">
        <w:rPr>
          <w:rFonts w:asciiTheme="minorHAnsi" w:hAnsiTheme="minorHAnsi" w:cstheme="minorHAnsi"/>
          <w:color w:val="auto"/>
          <w:sz w:val="22"/>
          <w:szCs w:val="22"/>
          <w:lang w:eastAsia="zh-CN"/>
        </w:rPr>
        <w:t xml:space="preserve"> sodelovanja in zagotavljanja razvojne pomoči tem državam,</w:t>
      </w:r>
    </w:p>
    <w:p w14:paraId="56F9CFA7" w14:textId="77777777" w:rsidR="0066025E" w:rsidRPr="00CF10F4" w:rsidRDefault="0066025E"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 xml:space="preserve">usmerjanje mladih </w:t>
      </w:r>
      <w:r w:rsidR="001E41B0" w:rsidRPr="00CF10F4">
        <w:rPr>
          <w:rFonts w:asciiTheme="minorHAnsi" w:hAnsiTheme="minorHAnsi" w:cstheme="minorHAnsi"/>
          <w:color w:val="auto"/>
          <w:sz w:val="22"/>
          <w:szCs w:val="22"/>
          <w:lang w:eastAsia="zh-CN"/>
        </w:rPr>
        <w:t>k</w:t>
      </w:r>
      <w:r w:rsidRPr="00CF10F4">
        <w:rPr>
          <w:rFonts w:asciiTheme="minorHAnsi" w:hAnsiTheme="minorHAnsi" w:cstheme="minorHAnsi"/>
          <w:color w:val="auto"/>
          <w:sz w:val="22"/>
          <w:szCs w:val="22"/>
          <w:lang w:eastAsia="zh-CN"/>
        </w:rPr>
        <w:t xml:space="preserve"> vpis</w:t>
      </w:r>
      <w:r w:rsidR="001E41B0" w:rsidRPr="00CF10F4">
        <w:rPr>
          <w:rFonts w:asciiTheme="minorHAnsi" w:hAnsiTheme="minorHAnsi" w:cstheme="minorHAnsi"/>
          <w:color w:val="auto"/>
          <w:sz w:val="22"/>
          <w:szCs w:val="22"/>
          <w:lang w:eastAsia="zh-CN"/>
        </w:rPr>
        <w:t>u</w:t>
      </w:r>
      <w:r w:rsidRPr="00CF10F4">
        <w:rPr>
          <w:rFonts w:asciiTheme="minorHAnsi" w:hAnsiTheme="minorHAnsi" w:cstheme="minorHAnsi"/>
          <w:color w:val="auto"/>
          <w:sz w:val="22"/>
          <w:szCs w:val="22"/>
          <w:lang w:eastAsia="zh-CN"/>
        </w:rPr>
        <w:t xml:space="preserve"> v izobraževalne programe za poklice, ki jih v gospodarstvu primanjkuje,</w:t>
      </w:r>
    </w:p>
    <w:p w14:paraId="48A01202" w14:textId="77777777" w:rsidR="0066025E" w:rsidRPr="00CF10F4" w:rsidRDefault="0066025E"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zagot</w:t>
      </w:r>
      <w:r w:rsidR="00102B63" w:rsidRPr="00CF10F4">
        <w:rPr>
          <w:rFonts w:asciiTheme="minorHAnsi" w:hAnsiTheme="minorHAnsi" w:cstheme="minorHAnsi"/>
          <w:color w:val="auto"/>
          <w:sz w:val="22"/>
          <w:szCs w:val="22"/>
          <w:lang w:eastAsia="zh-CN"/>
        </w:rPr>
        <w:t xml:space="preserve">avljanje </w:t>
      </w:r>
      <w:r w:rsidRPr="00CF10F4">
        <w:rPr>
          <w:rFonts w:asciiTheme="minorHAnsi" w:hAnsiTheme="minorHAnsi" w:cstheme="minorHAnsi"/>
          <w:color w:val="auto"/>
          <w:sz w:val="22"/>
          <w:szCs w:val="22"/>
          <w:lang w:eastAsia="zh-CN"/>
        </w:rPr>
        <w:t>boljš</w:t>
      </w:r>
      <w:r w:rsidR="00102B63" w:rsidRPr="00CF10F4">
        <w:rPr>
          <w:rFonts w:asciiTheme="minorHAnsi" w:hAnsiTheme="minorHAnsi" w:cstheme="minorHAnsi"/>
          <w:color w:val="auto"/>
          <w:sz w:val="22"/>
          <w:szCs w:val="22"/>
          <w:lang w:eastAsia="zh-CN"/>
        </w:rPr>
        <w:t>ega</w:t>
      </w:r>
      <w:r w:rsidRPr="00CF10F4">
        <w:rPr>
          <w:rFonts w:asciiTheme="minorHAnsi" w:hAnsiTheme="minorHAnsi" w:cstheme="minorHAnsi"/>
          <w:color w:val="auto"/>
          <w:sz w:val="22"/>
          <w:szCs w:val="22"/>
          <w:lang w:eastAsia="zh-CN"/>
        </w:rPr>
        <w:t xml:space="preserve"> in sodobnejš</w:t>
      </w:r>
      <w:r w:rsidR="00102B63" w:rsidRPr="00CF10F4">
        <w:rPr>
          <w:rFonts w:asciiTheme="minorHAnsi" w:hAnsiTheme="minorHAnsi" w:cstheme="minorHAnsi"/>
          <w:color w:val="auto"/>
          <w:sz w:val="22"/>
          <w:szCs w:val="22"/>
          <w:lang w:eastAsia="zh-CN"/>
        </w:rPr>
        <w:t>ega</w:t>
      </w:r>
      <w:r w:rsidRPr="00CF10F4">
        <w:rPr>
          <w:rFonts w:asciiTheme="minorHAnsi" w:hAnsiTheme="minorHAnsi" w:cstheme="minorHAnsi"/>
          <w:color w:val="auto"/>
          <w:sz w:val="22"/>
          <w:szCs w:val="22"/>
          <w:lang w:eastAsia="zh-CN"/>
        </w:rPr>
        <w:t xml:space="preserve"> dostop</w:t>
      </w:r>
      <w:r w:rsidR="00102B63" w:rsidRPr="00CF10F4">
        <w:rPr>
          <w:rFonts w:asciiTheme="minorHAnsi" w:hAnsiTheme="minorHAnsi" w:cstheme="minorHAnsi"/>
          <w:color w:val="auto"/>
          <w:sz w:val="22"/>
          <w:szCs w:val="22"/>
          <w:lang w:eastAsia="zh-CN"/>
        </w:rPr>
        <w:t>a</w:t>
      </w:r>
      <w:r w:rsidRPr="00CF10F4">
        <w:rPr>
          <w:rFonts w:asciiTheme="minorHAnsi" w:hAnsiTheme="minorHAnsi" w:cstheme="minorHAnsi"/>
          <w:color w:val="auto"/>
          <w:sz w:val="22"/>
          <w:szCs w:val="22"/>
          <w:lang w:eastAsia="zh-CN"/>
        </w:rPr>
        <w:t xml:space="preserve"> do informacij o štipendijah, spodbudah za izobraževanje in usposabljanje ter zagotavljanje ustreznih evidenc, </w:t>
      </w:r>
    </w:p>
    <w:p w14:paraId="3FDFB67C" w14:textId="77777777" w:rsidR="0066025E" w:rsidRPr="00CF10F4" w:rsidRDefault="0066025E"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zagotavljanje priložnosti za dijake in študente za krajšo mednarodno mobilnost v okviru izobraževanja, z</w:t>
      </w:r>
      <w:r w:rsidR="00102B63" w:rsidRPr="00CF10F4">
        <w:rPr>
          <w:rFonts w:asciiTheme="minorHAnsi" w:hAnsiTheme="minorHAnsi" w:cstheme="minorHAnsi"/>
          <w:color w:val="auto"/>
          <w:sz w:val="22"/>
          <w:szCs w:val="22"/>
          <w:lang w:eastAsia="zh-CN"/>
        </w:rPr>
        <w:t>a</w:t>
      </w:r>
      <w:r w:rsidRPr="00CF10F4">
        <w:rPr>
          <w:rFonts w:asciiTheme="minorHAnsi" w:hAnsiTheme="minorHAnsi" w:cstheme="minorHAnsi"/>
          <w:color w:val="auto"/>
          <w:sz w:val="22"/>
          <w:szCs w:val="22"/>
          <w:lang w:eastAsia="zh-CN"/>
        </w:rPr>
        <w:t xml:space="preserve"> udejstvovanje na tekmovanjih iz znanja ali raziskovanja ali </w:t>
      </w:r>
      <w:r w:rsidR="001E41B0" w:rsidRPr="00CF10F4">
        <w:rPr>
          <w:rFonts w:asciiTheme="minorHAnsi" w:hAnsiTheme="minorHAnsi" w:cstheme="minorHAnsi"/>
          <w:color w:val="auto"/>
          <w:sz w:val="22"/>
          <w:szCs w:val="22"/>
          <w:lang w:eastAsia="zh-CN"/>
        </w:rPr>
        <w:t xml:space="preserve">za </w:t>
      </w:r>
      <w:r w:rsidRPr="00CF10F4">
        <w:rPr>
          <w:rFonts w:asciiTheme="minorHAnsi" w:hAnsiTheme="minorHAnsi" w:cstheme="minorHAnsi"/>
          <w:color w:val="auto"/>
          <w:sz w:val="22"/>
          <w:szCs w:val="22"/>
          <w:lang w:eastAsia="zh-CN"/>
        </w:rPr>
        <w:t>druge oblike mobilnosti zaradi pridobivanja znanj</w:t>
      </w:r>
      <w:r w:rsidR="00102B63" w:rsidRPr="00CF10F4">
        <w:rPr>
          <w:rFonts w:asciiTheme="minorHAnsi" w:hAnsiTheme="minorHAnsi" w:cstheme="minorHAnsi"/>
          <w:color w:val="auto"/>
          <w:sz w:val="22"/>
          <w:szCs w:val="22"/>
          <w:lang w:eastAsia="zh-CN"/>
        </w:rPr>
        <w:t>a</w:t>
      </w:r>
      <w:r w:rsidRPr="00CF10F4">
        <w:rPr>
          <w:rFonts w:asciiTheme="minorHAnsi" w:hAnsiTheme="minorHAnsi" w:cstheme="minorHAnsi"/>
          <w:color w:val="auto"/>
          <w:sz w:val="22"/>
          <w:szCs w:val="22"/>
          <w:lang w:eastAsia="zh-CN"/>
        </w:rPr>
        <w:t xml:space="preserve"> in spretnosti ter osebnostnih lastnosti, zaradi katerih so ti udeleženci bolje pripravljeni na trg dela,</w:t>
      </w:r>
    </w:p>
    <w:p w14:paraId="04689223" w14:textId="6B883EDA" w:rsidR="0066025E" w:rsidRPr="00CF10F4" w:rsidRDefault="0066025E" w:rsidP="00DB1402">
      <w:pPr>
        <w:pStyle w:val="Navadensplet"/>
        <w:numPr>
          <w:ilvl w:val="0"/>
          <w:numId w:val="17"/>
        </w:numPr>
        <w:ind w:left="714" w:hanging="714"/>
        <w:rPr>
          <w:rFonts w:asciiTheme="minorHAnsi" w:hAnsiTheme="minorHAnsi" w:cstheme="minorHAnsi"/>
          <w:sz w:val="22"/>
          <w:szCs w:val="22"/>
        </w:rPr>
      </w:pPr>
      <w:r w:rsidRPr="00CF10F4">
        <w:rPr>
          <w:rFonts w:asciiTheme="minorHAnsi" w:hAnsiTheme="minorHAnsi" w:cstheme="minorHAnsi"/>
          <w:sz w:val="22"/>
          <w:szCs w:val="22"/>
        </w:rPr>
        <w:t>spodbujanje celostnega</w:t>
      </w:r>
      <w:r w:rsidR="00A017EE" w:rsidRPr="00CF10F4">
        <w:rPr>
          <w:rFonts w:asciiTheme="minorHAnsi" w:hAnsiTheme="minorHAnsi" w:cstheme="minorHAnsi"/>
          <w:sz w:val="22"/>
          <w:szCs w:val="22"/>
        </w:rPr>
        <w:t xml:space="preserve"> </w:t>
      </w:r>
      <w:r w:rsidRPr="00CF10F4">
        <w:rPr>
          <w:rFonts w:asciiTheme="minorHAnsi" w:hAnsiTheme="minorHAnsi" w:cstheme="minorHAnsi"/>
          <w:sz w:val="22"/>
          <w:szCs w:val="22"/>
        </w:rPr>
        <w:t>in ozaveščenega učenja v vseh življenjskih obdobjih posameznika</w:t>
      </w:r>
      <w:r w:rsidR="00E13092" w:rsidRPr="00CF10F4">
        <w:rPr>
          <w:rFonts w:asciiTheme="minorHAnsi" w:hAnsiTheme="minorHAnsi" w:cstheme="minorHAnsi"/>
          <w:sz w:val="22"/>
          <w:szCs w:val="22"/>
        </w:rPr>
        <w:t>,</w:t>
      </w:r>
      <w:r w:rsidR="00A017EE" w:rsidRPr="00CF10F4">
        <w:rPr>
          <w:rFonts w:asciiTheme="minorHAnsi" w:hAnsiTheme="minorHAnsi" w:cstheme="minorHAnsi"/>
          <w:sz w:val="22"/>
          <w:szCs w:val="22"/>
        </w:rPr>
        <w:t xml:space="preserve"> </w:t>
      </w:r>
      <w:r w:rsidRPr="00CF10F4">
        <w:rPr>
          <w:rFonts w:asciiTheme="minorHAnsi" w:hAnsiTheme="minorHAnsi" w:cstheme="minorHAnsi"/>
          <w:sz w:val="22"/>
          <w:szCs w:val="22"/>
        </w:rPr>
        <w:t xml:space="preserve">s </w:t>
      </w:r>
      <w:r w:rsidR="00E13092" w:rsidRPr="00CF10F4">
        <w:rPr>
          <w:rFonts w:asciiTheme="minorHAnsi" w:hAnsiTheme="minorHAnsi" w:cstheme="minorHAnsi"/>
          <w:sz w:val="22"/>
          <w:szCs w:val="22"/>
        </w:rPr>
        <w:t>čimer</w:t>
      </w:r>
      <w:r w:rsidR="00A017EE" w:rsidRPr="00CF10F4">
        <w:rPr>
          <w:rFonts w:asciiTheme="minorHAnsi" w:hAnsiTheme="minorHAnsi" w:cstheme="minorHAnsi"/>
          <w:sz w:val="22"/>
          <w:szCs w:val="22"/>
        </w:rPr>
        <w:t xml:space="preserve"> </w:t>
      </w:r>
      <w:r w:rsidR="00E13092" w:rsidRPr="00CF10F4">
        <w:rPr>
          <w:rFonts w:asciiTheme="minorHAnsi" w:hAnsiTheme="minorHAnsi" w:cstheme="minorHAnsi"/>
          <w:sz w:val="22"/>
          <w:szCs w:val="22"/>
        </w:rPr>
        <w:t>se</w:t>
      </w:r>
      <w:r w:rsidRPr="00CF10F4">
        <w:rPr>
          <w:rFonts w:asciiTheme="minorHAnsi" w:hAnsiTheme="minorHAnsi" w:cstheme="minorHAnsi"/>
          <w:sz w:val="22"/>
          <w:szCs w:val="22"/>
        </w:rPr>
        <w:t xml:space="preserve"> krepi</w:t>
      </w:r>
      <w:r w:rsidR="000C4FF4" w:rsidRPr="00CF10F4">
        <w:rPr>
          <w:rFonts w:asciiTheme="minorHAnsi" w:hAnsiTheme="minorHAnsi" w:cstheme="minorHAnsi"/>
          <w:sz w:val="22"/>
          <w:szCs w:val="22"/>
        </w:rPr>
        <w:t xml:space="preserve"> </w:t>
      </w:r>
      <w:r w:rsidRPr="00CF10F4">
        <w:rPr>
          <w:rFonts w:asciiTheme="minorHAnsi" w:hAnsiTheme="minorHAnsi" w:cstheme="minorHAnsi"/>
          <w:sz w:val="22"/>
          <w:szCs w:val="22"/>
        </w:rPr>
        <w:t xml:space="preserve">zavzetost, soodgovornost </w:t>
      </w:r>
      <w:r w:rsidR="001E41B0" w:rsidRPr="00CF10F4">
        <w:rPr>
          <w:rFonts w:asciiTheme="minorHAnsi" w:hAnsiTheme="minorHAnsi" w:cstheme="minorHAnsi"/>
          <w:sz w:val="22"/>
          <w:szCs w:val="22"/>
        </w:rPr>
        <w:t xml:space="preserve">in </w:t>
      </w:r>
      <w:r w:rsidRPr="00CF10F4">
        <w:rPr>
          <w:rFonts w:asciiTheme="minorHAnsi" w:hAnsiTheme="minorHAnsi" w:cstheme="minorHAnsi"/>
          <w:sz w:val="22"/>
          <w:szCs w:val="22"/>
        </w:rPr>
        <w:t>aktivacij</w:t>
      </w:r>
      <w:r w:rsidR="00E13092" w:rsidRPr="00CF10F4">
        <w:rPr>
          <w:rFonts w:asciiTheme="minorHAnsi" w:hAnsiTheme="minorHAnsi" w:cstheme="minorHAnsi"/>
          <w:sz w:val="22"/>
          <w:szCs w:val="22"/>
        </w:rPr>
        <w:t>a</w:t>
      </w:r>
      <w:r w:rsidR="000C4FF4" w:rsidRPr="00CF10F4">
        <w:rPr>
          <w:rFonts w:asciiTheme="minorHAnsi" w:hAnsiTheme="minorHAnsi" w:cstheme="minorHAnsi"/>
          <w:sz w:val="22"/>
          <w:szCs w:val="22"/>
        </w:rPr>
        <w:t xml:space="preserve"> posameznika</w:t>
      </w:r>
      <w:r w:rsidRPr="00CF10F4">
        <w:rPr>
          <w:rFonts w:asciiTheme="minorHAnsi" w:hAnsiTheme="minorHAnsi" w:cstheme="minorHAnsi"/>
          <w:sz w:val="22"/>
          <w:szCs w:val="22"/>
        </w:rPr>
        <w:t>,</w:t>
      </w:r>
    </w:p>
    <w:p w14:paraId="3ABAE916" w14:textId="11C6C70D" w:rsidR="0066025E" w:rsidRPr="00CF10F4" w:rsidRDefault="0066025E"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 xml:space="preserve">krepitev zavedanja delodajalcev o pomenu vlaganja </w:t>
      </w:r>
      <w:r w:rsidR="00B823EC">
        <w:rPr>
          <w:rFonts w:asciiTheme="minorHAnsi" w:hAnsiTheme="minorHAnsi" w:cstheme="minorHAnsi"/>
          <w:color w:val="auto"/>
          <w:sz w:val="22"/>
          <w:szCs w:val="22"/>
          <w:lang w:eastAsia="zh-CN"/>
        </w:rPr>
        <w:t>razvoj</w:t>
      </w:r>
      <w:r w:rsidRPr="00CF10F4">
        <w:rPr>
          <w:rFonts w:asciiTheme="minorHAnsi" w:hAnsiTheme="minorHAnsi" w:cstheme="minorHAnsi"/>
          <w:color w:val="auto"/>
          <w:sz w:val="22"/>
          <w:szCs w:val="22"/>
          <w:lang w:eastAsia="zh-CN"/>
        </w:rPr>
        <w:t xml:space="preserve"> kadr</w:t>
      </w:r>
      <w:r w:rsidR="00B823EC">
        <w:rPr>
          <w:rFonts w:asciiTheme="minorHAnsi" w:hAnsiTheme="minorHAnsi" w:cstheme="minorHAnsi"/>
          <w:color w:val="auto"/>
          <w:sz w:val="22"/>
          <w:szCs w:val="22"/>
          <w:lang w:eastAsia="zh-CN"/>
        </w:rPr>
        <w:t>ov</w:t>
      </w:r>
      <w:r w:rsidRPr="00CF10F4">
        <w:rPr>
          <w:rFonts w:asciiTheme="minorHAnsi" w:hAnsiTheme="minorHAnsi" w:cstheme="minorHAnsi"/>
          <w:color w:val="auto"/>
          <w:sz w:val="22"/>
          <w:szCs w:val="22"/>
          <w:lang w:eastAsia="zh-CN"/>
        </w:rPr>
        <w:t xml:space="preserve"> in zagotavljanj</w:t>
      </w:r>
      <w:r w:rsidR="00B32E2D" w:rsidRPr="00CF10F4">
        <w:rPr>
          <w:rFonts w:asciiTheme="minorHAnsi" w:hAnsiTheme="minorHAnsi" w:cstheme="minorHAnsi"/>
          <w:color w:val="auto"/>
          <w:sz w:val="22"/>
          <w:szCs w:val="22"/>
          <w:lang w:eastAsia="zh-CN"/>
        </w:rPr>
        <w:t>a</w:t>
      </w:r>
      <w:r w:rsidRPr="00CF10F4">
        <w:rPr>
          <w:rFonts w:asciiTheme="minorHAnsi" w:hAnsiTheme="minorHAnsi" w:cstheme="minorHAnsi"/>
          <w:color w:val="auto"/>
          <w:sz w:val="22"/>
          <w:szCs w:val="22"/>
          <w:lang w:eastAsia="zh-CN"/>
        </w:rPr>
        <w:t xml:space="preserve"> ustreznih kompetenc zaposlenih, </w:t>
      </w:r>
    </w:p>
    <w:p w14:paraId="2F8CB674" w14:textId="055D6C96" w:rsidR="0066025E" w:rsidRPr="00CF10F4" w:rsidRDefault="0066025E"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 xml:space="preserve">promocija in spodbujanje kadrovskega štipendiranja s poudarkom na razvoju kadrovskega štipendiranja podjetij v regiji in vračanje izšolanih kadrov iz univerzitetnih središč v regijo, </w:t>
      </w:r>
    </w:p>
    <w:p w14:paraId="4440423A" w14:textId="77777777" w:rsidR="0066025E" w:rsidRPr="00CF10F4" w:rsidRDefault="0066025E"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 xml:space="preserve">spodbujanje delodajalcev za izvajanje praktičnega usposabljanja z delom in vključevanje dijakov in študentov v delovni proces, </w:t>
      </w:r>
    </w:p>
    <w:p w14:paraId="70398CD9" w14:textId="77777777" w:rsidR="00F76EC4" w:rsidRPr="00CF10F4" w:rsidRDefault="0066025E"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spodbujanje mentorstva s ciljem prenosa znanja in krepitv</w:t>
      </w:r>
      <w:r w:rsidR="00B609D6" w:rsidRPr="00CF10F4">
        <w:rPr>
          <w:rFonts w:asciiTheme="minorHAnsi" w:hAnsiTheme="minorHAnsi" w:cstheme="minorHAnsi"/>
          <w:color w:val="auto"/>
          <w:sz w:val="22"/>
          <w:szCs w:val="22"/>
          <w:lang w:eastAsia="zh-CN"/>
        </w:rPr>
        <w:t>e medgeneracijskega sodelovanja,</w:t>
      </w:r>
    </w:p>
    <w:p w14:paraId="6ADD629B" w14:textId="11CEE6A3" w:rsidR="00B609D6" w:rsidRPr="00CF10F4" w:rsidRDefault="00B609D6" w:rsidP="00DB1402">
      <w:pPr>
        <w:pStyle w:val="Default"/>
        <w:numPr>
          <w:ilvl w:val="0"/>
          <w:numId w:val="17"/>
        </w:numPr>
        <w:spacing w:line="276" w:lineRule="auto"/>
        <w:ind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 xml:space="preserve">nadziranje izvajanja kvotnega sistema, vodenje postopkov </w:t>
      </w:r>
      <w:r w:rsidR="00A35BC3" w:rsidRPr="00CF10F4">
        <w:rPr>
          <w:rFonts w:asciiTheme="minorHAnsi" w:hAnsiTheme="minorHAnsi" w:cstheme="minorHAnsi"/>
          <w:color w:val="auto"/>
          <w:sz w:val="22"/>
          <w:szCs w:val="22"/>
          <w:lang w:eastAsia="zh-CN"/>
        </w:rPr>
        <w:t xml:space="preserve">ter </w:t>
      </w:r>
      <w:r w:rsidRPr="00CF10F4">
        <w:rPr>
          <w:rFonts w:asciiTheme="minorHAnsi" w:hAnsiTheme="minorHAnsi" w:cstheme="minorHAnsi"/>
          <w:color w:val="auto"/>
          <w:sz w:val="22"/>
          <w:szCs w:val="22"/>
          <w:lang w:eastAsia="zh-CN"/>
        </w:rPr>
        <w:t xml:space="preserve">odločanje o pravicah in obveznostih invalidov in delodajalcev </w:t>
      </w:r>
      <w:r w:rsidR="006C5C28">
        <w:rPr>
          <w:rFonts w:asciiTheme="minorHAnsi" w:hAnsiTheme="minorHAnsi" w:cstheme="minorHAnsi"/>
          <w:color w:val="auto"/>
          <w:sz w:val="22"/>
          <w:szCs w:val="22"/>
          <w:lang w:eastAsia="zh-CN"/>
        </w:rPr>
        <w:t xml:space="preserve">glede </w:t>
      </w:r>
      <w:r w:rsidRPr="00CF10F4">
        <w:rPr>
          <w:rFonts w:asciiTheme="minorHAnsi" w:hAnsiTheme="minorHAnsi" w:cstheme="minorHAnsi"/>
          <w:color w:val="auto"/>
          <w:sz w:val="22"/>
          <w:szCs w:val="22"/>
          <w:lang w:eastAsia="zh-CN"/>
        </w:rPr>
        <w:t>izpolnitve kvote oz</w:t>
      </w:r>
      <w:r w:rsidR="00B32E2D" w:rsidRPr="00CF10F4">
        <w:rPr>
          <w:rFonts w:asciiTheme="minorHAnsi" w:hAnsiTheme="minorHAnsi" w:cstheme="minorHAnsi"/>
          <w:color w:val="auto"/>
          <w:sz w:val="22"/>
          <w:szCs w:val="22"/>
          <w:lang w:eastAsia="zh-CN"/>
        </w:rPr>
        <w:t>iroma</w:t>
      </w:r>
      <w:r w:rsidRPr="00CF10F4">
        <w:rPr>
          <w:rFonts w:asciiTheme="minorHAnsi" w:hAnsiTheme="minorHAnsi" w:cstheme="minorHAnsi"/>
          <w:color w:val="auto"/>
          <w:sz w:val="22"/>
          <w:szCs w:val="22"/>
          <w:lang w:eastAsia="zh-CN"/>
        </w:rPr>
        <w:t xml:space="preserve"> o </w:t>
      </w:r>
      <w:r w:rsidR="00B32E2D" w:rsidRPr="00CF10F4">
        <w:rPr>
          <w:rFonts w:asciiTheme="minorHAnsi" w:hAnsiTheme="minorHAnsi" w:cstheme="minorHAnsi"/>
          <w:color w:val="auto"/>
          <w:sz w:val="22"/>
          <w:szCs w:val="22"/>
          <w:lang w:eastAsia="zh-CN"/>
        </w:rPr>
        <w:t>s</w:t>
      </w:r>
      <w:r w:rsidRPr="00CF10F4">
        <w:rPr>
          <w:rFonts w:asciiTheme="minorHAnsi" w:hAnsiTheme="minorHAnsi" w:cstheme="minorHAnsi"/>
          <w:color w:val="auto"/>
          <w:sz w:val="22"/>
          <w:szCs w:val="22"/>
          <w:lang w:eastAsia="zh-CN"/>
        </w:rPr>
        <w:t>podbu</w:t>
      </w:r>
      <w:r w:rsidR="000C4FF4" w:rsidRPr="00CF10F4">
        <w:rPr>
          <w:rFonts w:asciiTheme="minorHAnsi" w:hAnsiTheme="minorHAnsi" w:cstheme="minorHAnsi"/>
          <w:color w:val="auto"/>
          <w:sz w:val="22"/>
          <w:szCs w:val="22"/>
          <w:lang w:eastAsia="zh-CN"/>
        </w:rPr>
        <w:t>dah za zaposlovanje invalidov ter</w:t>
      </w:r>
      <w:r w:rsidRPr="00CF10F4">
        <w:rPr>
          <w:rFonts w:asciiTheme="minorHAnsi" w:hAnsiTheme="minorHAnsi" w:cstheme="minorHAnsi"/>
          <w:color w:val="auto"/>
          <w:sz w:val="22"/>
          <w:szCs w:val="22"/>
          <w:lang w:eastAsia="zh-CN"/>
        </w:rPr>
        <w:t xml:space="preserve"> </w:t>
      </w:r>
      <w:r w:rsidR="00B32E2D" w:rsidRPr="00CF10F4">
        <w:rPr>
          <w:rFonts w:asciiTheme="minorHAnsi" w:hAnsiTheme="minorHAnsi" w:cstheme="minorHAnsi"/>
          <w:color w:val="auto"/>
          <w:sz w:val="22"/>
          <w:szCs w:val="22"/>
          <w:lang w:eastAsia="zh-CN"/>
        </w:rPr>
        <w:t xml:space="preserve">o </w:t>
      </w:r>
      <w:r w:rsidRPr="00CF10F4">
        <w:rPr>
          <w:rFonts w:asciiTheme="minorHAnsi" w:hAnsiTheme="minorHAnsi" w:cstheme="minorHAnsi"/>
          <w:color w:val="auto"/>
          <w:sz w:val="22"/>
          <w:szCs w:val="22"/>
          <w:lang w:eastAsia="zh-CN"/>
        </w:rPr>
        <w:t>dolgu zaradi neizpolnitve in neplačila kvote,</w:t>
      </w:r>
    </w:p>
    <w:p w14:paraId="4A1CC53A" w14:textId="77777777" w:rsidR="00B609D6" w:rsidRPr="00CF10F4" w:rsidRDefault="00B609D6" w:rsidP="00DB1402">
      <w:pPr>
        <w:pStyle w:val="Default"/>
        <w:numPr>
          <w:ilvl w:val="0"/>
          <w:numId w:val="17"/>
        </w:numPr>
        <w:spacing w:line="276" w:lineRule="auto"/>
        <w:ind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jamčenje za terjatve delavcev v primeru insolventnosti delodajalca,</w:t>
      </w:r>
    </w:p>
    <w:p w14:paraId="594511F0" w14:textId="77777777" w:rsidR="003C0C8B" w:rsidRPr="00CF10F4" w:rsidRDefault="00B609D6" w:rsidP="00DB1402">
      <w:pPr>
        <w:pStyle w:val="Default"/>
        <w:numPr>
          <w:ilvl w:val="0"/>
          <w:numId w:val="17"/>
        </w:numPr>
        <w:adjustRightInd/>
        <w:spacing w:line="276" w:lineRule="auto"/>
        <w:ind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izplačevanje nadomestila preživnin otrokom, ki jim je s pravnomočno sodbo, začasno odredbo oziroma dogovorom pri centru za socialno delo določena preživnina, ki pa je preživninski zavezanci ne plačujejo</w:t>
      </w:r>
      <w:r w:rsidR="003C0C8B" w:rsidRPr="00CF10F4">
        <w:rPr>
          <w:rFonts w:asciiTheme="minorHAnsi" w:hAnsiTheme="minorHAnsi" w:cstheme="minorHAnsi"/>
          <w:color w:val="auto"/>
          <w:sz w:val="22"/>
          <w:szCs w:val="22"/>
          <w:lang w:eastAsia="zh-CN"/>
        </w:rPr>
        <w:t>,</w:t>
      </w:r>
    </w:p>
    <w:p w14:paraId="4CC711B8" w14:textId="66343A4C" w:rsidR="001F1655" w:rsidRPr="00CF10F4" w:rsidRDefault="003C0C8B" w:rsidP="00DB1402">
      <w:pPr>
        <w:pStyle w:val="Default"/>
        <w:numPr>
          <w:ilvl w:val="0"/>
          <w:numId w:val="17"/>
        </w:numPr>
        <w:adjustRightInd/>
        <w:spacing w:line="276" w:lineRule="auto"/>
        <w:ind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učinkovito izpolnjevanje obveznosti, ki jih je Republika Slovenija prevzela kot država članica EU in podpisnica obeh konvencij na področju mednarodne izterjave preživnin.</w:t>
      </w:r>
    </w:p>
    <w:p w14:paraId="0BFF9CE8" w14:textId="5277577B" w:rsidR="00FF36F0" w:rsidRDefault="00FF36F0" w:rsidP="00CF10F4">
      <w:pPr>
        <w:rPr>
          <w:rFonts w:asciiTheme="minorHAnsi" w:hAnsiTheme="minorHAnsi" w:cstheme="minorHAnsi"/>
          <w:b/>
          <w:szCs w:val="22"/>
        </w:rPr>
      </w:pPr>
    </w:p>
    <w:p w14:paraId="68333AAF" w14:textId="301825BC" w:rsidR="0084462F" w:rsidRPr="00CF10F4" w:rsidRDefault="0084462F" w:rsidP="00CF10F4">
      <w:pPr>
        <w:pStyle w:val="Default"/>
        <w:numPr>
          <w:ilvl w:val="0"/>
          <w:numId w:val="38"/>
        </w:numPr>
        <w:spacing w:line="276" w:lineRule="auto"/>
        <w:jc w:val="both"/>
        <w:rPr>
          <w:rFonts w:asciiTheme="minorHAnsi" w:eastAsia="SimSun" w:hAnsiTheme="minorHAnsi" w:cstheme="minorHAnsi"/>
          <w:b/>
          <w:color w:val="auto"/>
          <w:sz w:val="22"/>
          <w:szCs w:val="22"/>
          <w:lang w:eastAsia="zh-CN"/>
        </w:rPr>
      </w:pPr>
      <w:r w:rsidRPr="00CF10F4">
        <w:rPr>
          <w:rFonts w:asciiTheme="minorHAnsi" w:eastAsia="SimSun" w:hAnsiTheme="minorHAnsi" w:cstheme="minorHAnsi"/>
          <w:b/>
          <w:color w:val="auto"/>
          <w:sz w:val="22"/>
          <w:szCs w:val="22"/>
          <w:lang w:eastAsia="zh-CN"/>
        </w:rPr>
        <w:t>Zagotavljanje uspešnega</w:t>
      </w:r>
      <w:r w:rsidR="007B213A" w:rsidRPr="00CF10F4">
        <w:rPr>
          <w:rFonts w:asciiTheme="minorHAnsi" w:eastAsia="SimSun" w:hAnsiTheme="minorHAnsi" w:cstheme="minorHAnsi"/>
          <w:b/>
          <w:color w:val="auto"/>
          <w:sz w:val="22"/>
          <w:szCs w:val="22"/>
          <w:lang w:eastAsia="zh-CN"/>
        </w:rPr>
        <w:t xml:space="preserve"> doseganj</w:t>
      </w:r>
      <w:r w:rsidR="006F333E" w:rsidRPr="00CF10F4">
        <w:rPr>
          <w:rFonts w:asciiTheme="minorHAnsi" w:eastAsia="SimSun" w:hAnsiTheme="minorHAnsi" w:cstheme="minorHAnsi"/>
          <w:b/>
          <w:color w:val="auto"/>
          <w:sz w:val="22"/>
          <w:szCs w:val="22"/>
          <w:lang w:eastAsia="zh-CN"/>
        </w:rPr>
        <w:t>a</w:t>
      </w:r>
      <w:r w:rsidR="007B213A" w:rsidRPr="00CF10F4">
        <w:rPr>
          <w:rFonts w:asciiTheme="minorHAnsi" w:eastAsia="SimSun" w:hAnsiTheme="minorHAnsi" w:cstheme="minorHAnsi"/>
          <w:b/>
          <w:color w:val="auto"/>
          <w:sz w:val="22"/>
          <w:szCs w:val="22"/>
          <w:lang w:eastAsia="zh-CN"/>
        </w:rPr>
        <w:t xml:space="preserve"> </w:t>
      </w:r>
      <w:r w:rsidRPr="00CF10F4">
        <w:rPr>
          <w:rFonts w:asciiTheme="minorHAnsi" w:eastAsia="SimSun" w:hAnsiTheme="minorHAnsi" w:cstheme="minorHAnsi"/>
          <w:b/>
          <w:color w:val="auto"/>
          <w:sz w:val="22"/>
          <w:szCs w:val="22"/>
          <w:lang w:eastAsia="zh-CN"/>
        </w:rPr>
        <w:t xml:space="preserve">ciljev javne politike </w:t>
      </w:r>
      <w:r w:rsidR="002F6379" w:rsidRPr="00CF10F4">
        <w:rPr>
          <w:rFonts w:asciiTheme="minorHAnsi" w:eastAsia="SimSun" w:hAnsiTheme="minorHAnsi" w:cstheme="minorHAnsi"/>
          <w:b/>
          <w:color w:val="auto"/>
          <w:sz w:val="22"/>
          <w:szCs w:val="22"/>
          <w:lang w:eastAsia="zh-CN"/>
        </w:rPr>
        <w:t>pri delovanju</w:t>
      </w:r>
      <w:r w:rsidRPr="00CF10F4">
        <w:rPr>
          <w:rFonts w:asciiTheme="minorHAnsi" w:eastAsia="SimSun" w:hAnsiTheme="minorHAnsi" w:cstheme="minorHAnsi"/>
          <w:b/>
          <w:color w:val="auto"/>
          <w:sz w:val="22"/>
          <w:szCs w:val="22"/>
          <w:lang w:eastAsia="zh-CN"/>
        </w:rPr>
        <w:t xml:space="preserve"> sklada</w:t>
      </w:r>
      <w:r w:rsidR="00102B63" w:rsidRPr="00CF10F4">
        <w:rPr>
          <w:rFonts w:asciiTheme="minorHAnsi" w:eastAsia="SimSun" w:hAnsiTheme="minorHAnsi" w:cstheme="minorHAnsi"/>
          <w:b/>
          <w:color w:val="auto"/>
          <w:sz w:val="22"/>
          <w:szCs w:val="22"/>
          <w:lang w:eastAsia="zh-CN"/>
        </w:rPr>
        <w:t>.</w:t>
      </w:r>
    </w:p>
    <w:p w14:paraId="105F3394" w14:textId="77777777" w:rsidR="0084462F" w:rsidRPr="00CF10F4" w:rsidRDefault="0084462F" w:rsidP="00CF10F4">
      <w:pPr>
        <w:pStyle w:val="Odstavekseznama"/>
        <w:ind w:left="0"/>
        <w:rPr>
          <w:rFonts w:asciiTheme="minorHAnsi" w:hAnsiTheme="minorHAnsi" w:cstheme="minorHAnsi"/>
          <w:szCs w:val="22"/>
        </w:rPr>
      </w:pPr>
    </w:p>
    <w:p w14:paraId="6D30607F" w14:textId="6C1B665E" w:rsidR="000178B0" w:rsidRDefault="002F2482" w:rsidP="00CF10F4">
      <w:pPr>
        <w:spacing w:after="60"/>
        <w:rPr>
          <w:rFonts w:asciiTheme="minorHAnsi" w:hAnsiTheme="minorHAnsi" w:cstheme="minorHAnsi"/>
          <w:szCs w:val="22"/>
        </w:rPr>
      </w:pPr>
      <w:r w:rsidRPr="00CF10F4">
        <w:rPr>
          <w:rFonts w:asciiTheme="minorHAnsi" w:hAnsiTheme="minorHAnsi" w:cstheme="minorHAnsi"/>
          <w:szCs w:val="22"/>
        </w:rPr>
        <w:t>Sklad bo zagotavljal</w:t>
      </w:r>
      <w:r w:rsidR="0084462F" w:rsidRPr="00CF10F4">
        <w:rPr>
          <w:rFonts w:asciiTheme="minorHAnsi" w:hAnsiTheme="minorHAnsi" w:cstheme="minorHAnsi"/>
          <w:szCs w:val="22"/>
        </w:rPr>
        <w:t xml:space="preserve"> uspešn</w:t>
      </w:r>
      <w:r w:rsidRPr="00CF10F4">
        <w:rPr>
          <w:rFonts w:asciiTheme="minorHAnsi" w:hAnsiTheme="minorHAnsi" w:cstheme="minorHAnsi"/>
          <w:szCs w:val="22"/>
        </w:rPr>
        <w:t>o</w:t>
      </w:r>
      <w:r w:rsidR="0084462F" w:rsidRPr="00CF10F4">
        <w:rPr>
          <w:rFonts w:asciiTheme="minorHAnsi" w:hAnsiTheme="minorHAnsi" w:cstheme="minorHAnsi"/>
          <w:szCs w:val="22"/>
        </w:rPr>
        <w:t xml:space="preserve"> </w:t>
      </w:r>
      <w:r w:rsidR="007B213A" w:rsidRPr="00CF10F4">
        <w:rPr>
          <w:rFonts w:asciiTheme="minorHAnsi" w:hAnsiTheme="minorHAnsi" w:cstheme="minorHAnsi"/>
          <w:szCs w:val="22"/>
        </w:rPr>
        <w:t xml:space="preserve">doseganje </w:t>
      </w:r>
      <w:r w:rsidR="0084462F" w:rsidRPr="00CF10F4">
        <w:rPr>
          <w:rFonts w:asciiTheme="minorHAnsi" w:hAnsiTheme="minorHAnsi" w:cstheme="minorHAnsi"/>
          <w:szCs w:val="22"/>
        </w:rPr>
        <w:t>javne politike s področja</w:t>
      </w:r>
      <w:r w:rsidRPr="00CF10F4">
        <w:rPr>
          <w:rFonts w:asciiTheme="minorHAnsi" w:hAnsiTheme="minorHAnsi" w:cstheme="minorHAnsi"/>
          <w:szCs w:val="22"/>
        </w:rPr>
        <w:t xml:space="preserve"> delovanja sklada</w:t>
      </w:r>
      <w:r w:rsidR="0084462F" w:rsidRPr="00CF10F4">
        <w:rPr>
          <w:rFonts w:asciiTheme="minorHAnsi" w:hAnsiTheme="minorHAnsi" w:cstheme="minorHAnsi"/>
          <w:szCs w:val="22"/>
        </w:rPr>
        <w:t xml:space="preserve"> </w:t>
      </w:r>
      <w:r w:rsidR="00B32E2D" w:rsidRPr="00CF10F4">
        <w:rPr>
          <w:rFonts w:asciiTheme="minorHAnsi" w:hAnsiTheme="minorHAnsi" w:cstheme="minorHAnsi"/>
          <w:szCs w:val="22"/>
        </w:rPr>
        <w:t xml:space="preserve">v </w:t>
      </w:r>
      <w:r w:rsidR="0084462F" w:rsidRPr="00CF10F4">
        <w:rPr>
          <w:rFonts w:asciiTheme="minorHAnsi" w:hAnsiTheme="minorHAnsi" w:cstheme="minorHAnsi"/>
          <w:szCs w:val="22"/>
        </w:rPr>
        <w:t>sklad</w:t>
      </w:r>
      <w:r w:rsidR="00B32E2D" w:rsidRPr="00CF10F4">
        <w:rPr>
          <w:rFonts w:asciiTheme="minorHAnsi" w:hAnsiTheme="minorHAnsi" w:cstheme="minorHAnsi"/>
          <w:szCs w:val="22"/>
        </w:rPr>
        <w:t>u</w:t>
      </w:r>
      <w:r w:rsidR="0084462F" w:rsidRPr="00CF10F4">
        <w:rPr>
          <w:rFonts w:asciiTheme="minorHAnsi" w:hAnsiTheme="minorHAnsi" w:cstheme="minorHAnsi"/>
          <w:szCs w:val="22"/>
        </w:rPr>
        <w:t xml:space="preserve"> s potrebami, usmeritvami, cilji in zavezami države</w:t>
      </w:r>
      <w:r w:rsidR="00000E2D" w:rsidRPr="00CF10F4">
        <w:rPr>
          <w:rFonts w:asciiTheme="minorHAnsi" w:hAnsiTheme="minorHAnsi" w:cstheme="minorHAnsi"/>
          <w:szCs w:val="22"/>
        </w:rPr>
        <w:t xml:space="preserve"> z njihovim</w:t>
      </w:r>
      <w:r w:rsidR="0084462F" w:rsidRPr="00CF10F4">
        <w:rPr>
          <w:rFonts w:asciiTheme="minorHAnsi" w:hAnsiTheme="minorHAnsi" w:cstheme="minorHAnsi"/>
          <w:szCs w:val="22"/>
        </w:rPr>
        <w:t xml:space="preserve"> spremljanj</w:t>
      </w:r>
      <w:r w:rsidR="00000E2D" w:rsidRPr="00CF10F4">
        <w:rPr>
          <w:rFonts w:asciiTheme="minorHAnsi" w:hAnsiTheme="minorHAnsi" w:cstheme="minorHAnsi"/>
          <w:szCs w:val="22"/>
        </w:rPr>
        <w:t>em</w:t>
      </w:r>
      <w:r w:rsidR="0084462F" w:rsidRPr="00CF10F4">
        <w:rPr>
          <w:rFonts w:asciiTheme="minorHAnsi" w:hAnsiTheme="minorHAnsi" w:cstheme="minorHAnsi"/>
          <w:szCs w:val="22"/>
        </w:rPr>
        <w:t>, prilagajanj</w:t>
      </w:r>
      <w:r w:rsidR="00000E2D" w:rsidRPr="00CF10F4">
        <w:rPr>
          <w:rFonts w:asciiTheme="minorHAnsi" w:hAnsiTheme="minorHAnsi" w:cstheme="minorHAnsi"/>
          <w:szCs w:val="22"/>
        </w:rPr>
        <w:t>em</w:t>
      </w:r>
      <w:r w:rsidR="0084462F" w:rsidRPr="00CF10F4">
        <w:rPr>
          <w:rFonts w:asciiTheme="minorHAnsi" w:hAnsiTheme="minorHAnsi" w:cstheme="minorHAnsi"/>
          <w:szCs w:val="22"/>
        </w:rPr>
        <w:t>, nadgrajevanj</w:t>
      </w:r>
      <w:r w:rsidR="00000E2D" w:rsidRPr="00CF10F4">
        <w:rPr>
          <w:rFonts w:asciiTheme="minorHAnsi" w:hAnsiTheme="minorHAnsi" w:cstheme="minorHAnsi"/>
          <w:szCs w:val="22"/>
        </w:rPr>
        <w:t>em</w:t>
      </w:r>
      <w:r w:rsidR="0084462F" w:rsidRPr="00CF10F4">
        <w:rPr>
          <w:rFonts w:asciiTheme="minorHAnsi" w:hAnsiTheme="minorHAnsi" w:cstheme="minorHAnsi"/>
          <w:szCs w:val="22"/>
        </w:rPr>
        <w:t>, poročanj</w:t>
      </w:r>
      <w:r w:rsidR="00000E2D" w:rsidRPr="00CF10F4">
        <w:rPr>
          <w:rFonts w:asciiTheme="minorHAnsi" w:hAnsiTheme="minorHAnsi" w:cstheme="minorHAnsi"/>
          <w:szCs w:val="22"/>
        </w:rPr>
        <w:t>em o njih</w:t>
      </w:r>
      <w:r w:rsidR="0084462F" w:rsidRPr="00CF10F4">
        <w:rPr>
          <w:rFonts w:asciiTheme="minorHAnsi" w:hAnsiTheme="minorHAnsi" w:cstheme="minorHAnsi"/>
          <w:szCs w:val="22"/>
        </w:rPr>
        <w:t xml:space="preserve"> in sodelovanj</w:t>
      </w:r>
      <w:r w:rsidR="00000E2D" w:rsidRPr="00CF10F4">
        <w:rPr>
          <w:rFonts w:asciiTheme="minorHAnsi" w:hAnsiTheme="minorHAnsi" w:cstheme="minorHAnsi"/>
          <w:szCs w:val="22"/>
        </w:rPr>
        <w:t xml:space="preserve">em v zvezi z njimi. </w:t>
      </w:r>
    </w:p>
    <w:p w14:paraId="229FED64" w14:textId="77777777" w:rsidR="006C5C28" w:rsidRDefault="006C5C28" w:rsidP="00CF10F4">
      <w:pPr>
        <w:spacing w:after="60"/>
        <w:rPr>
          <w:rFonts w:asciiTheme="minorHAnsi" w:hAnsiTheme="minorHAnsi" w:cstheme="minorHAnsi"/>
          <w:szCs w:val="22"/>
        </w:rPr>
      </w:pPr>
    </w:p>
    <w:p w14:paraId="2F4A6CBD" w14:textId="369EC387" w:rsidR="0084462F" w:rsidRPr="00CF10F4" w:rsidRDefault="00000E2D" w:rsidP="00CF10F4">
      <w:pPr>
        <w:spacing w:after="60"/>
        <w:rPr>
          <w:rFonts w:asciiTheme="minorHAnsi" w:hAnsiTheme="minorHAnsi" w:cstheme="minorHAnsi"/>
          <w:szCs w:val="22"/>
        </w:rPr>
      </w:pPr>
      <w:r w:rsidRPr="00CF10F4">
        <w:rPr>
          <w:rFonts w:asciiTheme="minorHAnsi" w:hAnsiTheme="minorHAnsi" w:cstheme="minorHAnsi"/>
          <w:szCs w:val="22"/>
        </w:rPr>
        <w:t xml:space="preserve">Med </w:t>
      </w:r>
      <w:r w:rsidR="000178B0">
        <w:rPr>
          <w:rFonts w:asciiTheme="minorHAnsi" w:hAnsiTheme="minorHAnsi" w:cstheme="minorHAnsi"/>
          <w:szCs w:val="22"/>
        </w:rPr>
        <w:t xml:space="preserve">glavne </w:t>
      </w:r>
      <w:r w:rsidR="00764724">
        <w:rPr>
          <w:rFonts w:asciiTheme="minorHAnsi" w:hAnsiTheme="minorHAnsi" w:cstheme="minorHAnsi"/>
          <w:szCs w:val="22"/>
        </w:rPr>
        <w:t>pod</w:t>
      </w:r>
      <w:r w:rsidR="000178B0">
        <w:rPr>
          <w:rFonts w:asciiTheme="minorHAnsi" w:hAnsiTheme="minorHAnsi" w:cstheme="minorHAnsi"/>
          <w:szCs w:val="22"/>
        </w:rPr>
        <w:t xml:space="preserve">cilje drugega strateškega cilja </w:t>
      </w:r>
      <w:r w:rsidR="007E38A8">
        <w:rPr>
          <w:rFonts w:asciiTheme="minorHAnsi" w:hAnsiTheme="minorHAnsi" w:cstheme="minorHAnsi"/>
          <w:szCs w:val="22"/>
        </w:rPr>
        <w:t>spadajo</w:t>
      </w:r>
      <w:r w:rsidR="007E38A8" w:rsidRPr="00CF10F4">
        <w:rPr>
          <w:rFonts w:asciiTheme="minorHAnsi" w:hAnsiTheme="minorHAnsi" w:cstheme="minorHAnsi"/>
          <w:szCs w:val="22"/>
        </w:rPr>
        <w:t xml:space="preserve"> </w:t>
      </w:r>
      <w:r w:rsidR="0084462F" w:rsidRPr="00CF10F4">
        <w:rPr>
          <w:rFonts w:asciiTheme="minorHAnsi" w:hAnsiTheme="minorHAnsi" w:cstheme="minorHAnsi"/>
          <w:szCs w:val="22"/>
        </w:rPr>
        <w:t xml:space="preserve">tudi: </w:t>
      </w:r>
    </w:p>
    <w:p w14:paraId="553A5C6F" w14:textId="77777777" w:rsidR="00B609D6" w:rsidRPr="00CF10F4" w:rsidRDefault="00B609D6"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 xml:space="preserve">zagotavljanje </w:t>
      </w:r>
      <w:r w:rsidR="00000E2D" w:rsidRPr="00CF10F4">
        <w:rPr>
          <w:rFonts w:asciiTheme="minorHAnsi" w:hAnsiTheme="minorHAnsi" w:cstheme="minorHAnsi"/>
          <w:color w:val="auto"/>
          <w:sz w:val="22"/>
          <w:szCs w:val="22"/>
          <w:lang w:eastAsia="zh-CN"/>
        </w:rPr>
        <w:t>povezanosti</w:t>
      </w:r>
      <w:r w:rsidRPr="00CF10F4">
        <w:rPr>
          <w:rFonts w:asciiTheme="minorHAnsi" w:hAnsiTheme="minorHAnsi" w:cstheme="minorHAnsi"/>
          <w:color w:val="auto"/>
          <w:sz w:val="22"/>
          <w:szCs w:val="22"/>
          <w:lang w:eastAsia="zh-CN"/>
        </w:rPr>
        <w:t xml:space="preserve"> ključnih javnih razpisov za dodeljevanje štipendij in spodbud, </w:t>
      </w:r>
    </w:p>
    <w:p w14:paraId="3AF8FCFE" w14:textId="77777777" w:rsidR="00B609D6" w:rsidRPr="00CF10F4" w:rsidRDefault="00B609D6"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 xml:space="preserve">prispevanje k odpravljanju družbenih, ekonomskih, </w:t>
      </w:r>
      <w:r w:rsidR="00000E2D" w:rsidRPr="00CF10F4">
        <w:rPr>
          <w:rFonts w:asciiTheme="minorHAnsi" w:hAnsiTheme="minorHAnsi" w:cstheme="minorHAnsi"/>
          <w:color w:val="auto"/>
          <w:sz w:val="22"/>
          <w:szCs w:val="22"/>
          <w:lang w:eastAsia="zh-CN"/>
        </w:rPr>
        <w:t>upra</w:t>
      </w:r>
      <w:r w:rsidRPr="00CF10F4">
        <w:rPr>
          <w:rFonts w:asciiTheme="minorHAnsi" w:hAnsiTheme="minorHAnsi" w:cstheme="minorHAnsi"/>
          <w:color w:val="auto"/>
          <w:sz w:val="22"/>
          <w:szCs w:val="22"/>
          <w:lang w:eastAsia="zh-CN"/>
        </w:rPr>
        <w:t xml:space="preserve">vnih in drugih ovir pri dostopu do uveljavljanja pravic pri skladu, </w:t>
      </w:r>
      <w:r w:rsidR="00000E2D" w:rsidRPr="00CF10F4">
        <w:rPr>
          <w:rFonts w:asciiTheme="minorHAnsi" w:hAnsiTheme="minorHAnsi" w:cstheme="minorHAnsi"/>
          <w:color w:val="auto"/>
          <w:sz w:val="22"/>
          <w:szCs w:val="22"/>
          <w:lang w:eastAsia="zh-CN"/>
        </w:rPr>
        <w:t xml:space="preserve">do </w:t>
      </w:r>
      <w:r w:rsidRPr="00CF10F4">
        <w:rPr>
          <w:rFonts w:asciiTheme="minorHAnsi" w:hAnsiTheme="minorHAnsi" w:cstheme="minorHAnsi"/>
          <w:color w:val="auto"/>
          <w:sz w:val="22"/>
          <w:szCs w:val="22"/>
          <w:lang w:eastAsia="zh-CN"/>
        </w:rPr>
        <w:t xml:space="preserve">štipendij in </w:t>
      </w:r>
      <w:r w:rsidR="00000E2D" w:rsidRPr="00CF10F4">
        <w:rPr>
          <w:rFonts w:asciiTheme="minorHAnsi" w:hAnsiTheme="minorHAnsi" w:cstheme="minorHAnsi"/>
          <w:color w:val="auto"/>
          <w:sz w:val="22"/>
          <w:szCs w:val="22"/>
          <w:lang w:eastAsia="zh-CN"/>
        </w:rPr>
        <w:t xml:space="preserve">pri </w:t>
      </w:r>
      <w:r w:rsidRPr="00CF10F4">
        <w:rPr>
          <w:rFonts w:asciiTheme="minorHAnsi" w:hAnsiTheme="minorHAnsi" w:cstheme="minorHAnsi"/>
          <w:color w:val="auto"/>
          <w:sz w:val="22"/>
          <w:szCs w:val="22"/>
          <w:lang w:eastAsia="zh-CN"/>
        </w:rPr>
        <w:t xml:space="preserve">odločanju za naložbe podjetij v razvoj kadrov, </w:t>
      </w:r>
    </w:p>
    <w:p w14:paraId="7D0E80F9" w14:textId="77777777" w:rsidR="00B609D6" w:rsidRPr="00CF10F4" w:rsidRDefault="00B609D6"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lastRenderedPageBreak/>
        <w:t xml:space="preserve">skrb, da bo sklad odprta, odzivna in uporabnikom prijazna javna finančna </w:t>
      </w:r>
      <w:r w:rsidR="000927B3" w:rsidRPr="00CF10F4">
        <w:rPr>
          <w:rFonts w:asciiTheme="minorHAnsi" w:hAnsiTheme="minorHAnsi" w:cstheme="minorHAnsi"/>
          <w:color w:val="auto"/>
          <w:sz w:val="22"/>
          <w:szCs w:val="22"/>
          <w:lang w:eastAsia="zh-CN"/>
        </w:rPr>
        <w:t>ustanov</w:t>
      </w:r>
      <w:r w:rsidRPr="00CF10F4">
        <w:rPr>
          <w:rFonts w:asciiTheme="minorHAnsi" w:hAnsiTheme="minorHAnsi" w:cstheme="minorHAnsi"/>
          <w:color w:val="auto"/>
          <w:sz w:val="22"/>
          <w:szCs w:val="22"/>
          <w:lang w:eastAsia="zh-CN"/>
        </w:rPr>
        <w:t xml:space="preserve">a, vpeta tako v </w:t>
      </w:r>
      <w:r w:rsidR="00000E2D" w:rsidRPr="00CF10F4">
        <w:rPr>
          <w:rFonts w:asciiTheme="minorHAnsi" w:hAnsiTheme="minorHAnsi" w:cstheme="minorHAnsi"/>
          <w:color w:val="auto"/>
          <w:sz w:val="22"/>
          <w:szCs w:val="22"/>
          <w:lang w:eastAsia="zh-CN"/>
        </w:rPr>
        <w:t>držav</w:t>
      </w:r>
      <w:r w:rsidRPr="00CF10F4">
        <w:rPr>
          <w:rFonts w:asciiTheme="minorHAnsi" w:hAnsiTheme="minorHAnsi" w:cstheme="minorHAnsi"/>
          <w:color w:val="auto"/>
          <w:sz w:val="22"/>
          <w:szCs w:val="22"/>
          <w:lang w:eastAsia="zh-CN"/>
        </w:rPr>
        <w:t>no kot tudi regionalno in lokalno okolje,</w:t>
      </w:r>
    </w:p>
    <w:p w14:paraId="3076D575" w14:textId="1936756F" w:rsidR="00B609D6" w:rsidRPr="00CF10F4" w:rsidRDefault="00B609D6" w:rsidP="00DB1402">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 xml:space="preserve">informiranje javnosti o pravicah, ki jih </w:t>
      </w:r>
      <w:r w:rsidR="00000E2D" w:rsidRPr="00CF10F4">
        <w:rPr>
          <w:rFonts w:asciiTheme="minorHAnsi" w:hAnsiTheme="minorHAnsi" w:cstheme="minorHAnsi"/>
          <w:color w:val="auto"/>
          <w:sz w:val="22"/>
          <w:szCs w:val="22"/>
          <w:lang w:eastAsia="zh-CN"/>
        </w:rPr>
        <w:t>je mogoče</w:t>
      </w:r>
      <w:r w:rsidRPr="00CF10F4">
        <w:rPr>
          <w:rFonts w:asciiTheme="minorHAnsi" w:hAnsiTheme="minorHAnsi" w:cstheme="minorHAnsi"/>
          <w:color w:val="auto"/>
          <w:sz w:val="22"/>
          <w:szCs w:val="22"/>
          <w:lang w:eastAsia="zh-CN"/>
        </w:rPr>
        <w:t xml:space="preserve"> uveljavlja</w:t>
      </w:r>
      <w:r w:rsidR="00000E2D" w:rsidRPr="00CF10F4">
        <w:rPr>
          <w:rFonts w:asciiTheme="minorHAnsi" w:hAnsiTheme="minorHAnsi" w:cstheme="minorHAnsi"/>
          <w:color w:val="auto"/>
          <w:sz w:val="22"/>
          <w:szCs w:val="22"/>
          <w:lang w:eastAsia="zh-CN"/>
        </w:rPr>
        <w:t>ti</w:t>
      </w:r>
      <w:r w:rsidRPr="00CF10F4">
        <w:rPr>
          <w:rFonts w:asciiTheme="minorHAnsi" w:hAnsiTheme="minorHAnsi" w:cstheme="minorHAnsi"/>
          <w:color w:val="auto"/>
          <w:sz w:val="22"/>
          <w:szCs w:val="22"/>
          <w:lang w:eastAsia="zh-CN"/>
        </w:rPr>
        <w:t xml:space="preserve"> pri skladu</w:t>
      </w:r>
      <w:r w:rsidR="00000E2D" w:rsidRPr="00CF10F4">
        <w:rPr>
          <w:rFonts w:asciiTheme="minorHAnsi" w:hAnsiTheme="minorHAnsi" w:cstheme="minorHAnsi"/>
          <w:color w:val="auto"/>
          <w:sz w:val="22"/>
          <w:szCs w:val="22"/>
          <w:lang w:eastAsia="zh-CN"/>
        </w:rPr>
        <w:t>, in</w:t>
      </w:r>
      <w:r w:rsidRPr="00CF10F4">
        <w:rPr>
          <w:rFonts w:asciiTheme="minorHAnsi" w:hAnsiTheme="minorHAnsi" w:cstheme="minorHAnsi"/>
          <w:color w:val="auto"/>
          <w:sz w:val="22"/>
          <w:szCs w:val="22"/>
          <w:lang w:eastAsia="zh-CN"/>
        </w:rPr>
        <w:t xml:space="preserve"> načinu uveljavljanja teh pravic</w:t>
      </w:r>
      <w:r w:rsidR="00FE5BB9" w:rsidRPr="00CF10F4">
        <w:rPr>
          <w:rFonts w:asciiTheme="minorHAnsi" w:hAnsiTheme="minorHAnsi" w:cstheme="minorHAnsi"/>
          <w:color w:val="auto"/>
          <w:sz w:val="22"/>
          <w:szCs w:val="22"/>
          <w:lang w:eastAsia="zh-CN"/>
        </w:rPr>
        <w:t xml:space="preserve">, informiranje o obveznostih, </w:t>
      </w:r>
      <w:r w:rsidR="006C5C28">
        <w:rPr>
          <w:rFonts w:asciiTheme="minorHAnsi" w:hAnsiTheme="minorHAnsi" w:cstheme="minorHAnsi"/>
          <w:color w:val="auto"/>
          <w:sz w:val="22"/>
          <w:szCs w:val="22"/>
          <w:lang w:eastAsia="zh-CN"/>
        </w:rPr>
        <w:t>ki izhajajo i</w:t>
      </w:r>
      <w:r w:rsidR="00FE5BB9" w:rsidRPr="00CF10F4">
        <w:rPr>
          <w:rFonts w:asciiTheme="minorHAnsi" w:hAnsiTheme="minorHAnsi" w:cstheme="minorHAnsi"/>
          <w:color w:val="auto"/>
          <w:sz w:val="22"/>
          <w:szCs w:val="22"/>
          <w:lang w:eastAsia="zh-CN"/>
        </w:rPr>
        <w:t>z veljavnih predpisov, načinu izpolnitve in posledicah neizpolnitve.</w:t>
      </w:r>
    </w:p>
    <w:p w14:paraId="59E7ACDD" w14:textId="36D882E3" w:rsidR="001F1655" w:rsidRPr="00CF10F4" w:rsidRDefault="001F1655" w:rsidP="00CF10F4">
      <w:pPr>
        <w:rPr>
          <w:rFonts w:asciiTheme="minorHAnsi" w:hAnsiTheme="minorHAnsi" w:cstheme="minorHAnsi"/>
          <w:szCs w:val="22"/>
        </w:rPr>
      </w:pPr>
    </w:p>
    <w:p w14:paraId="51EF2957" w14:textId="5ED2C71A" w:rsidR="007561C3" w:rsidRPr="00CF10F4" w:rsidRDefault="007561C3" w:rsidP="00CF10F4">
      <w:pPr>
        <w:pStyle w:val="Default"/>
        <w:numPr>
          <w:ilvl w:val="0"/>
          <w:numId w:val="38"/>
        </w:numPr>
        <w:spacing w:line="276" w:lineRule="auto"/>
        <w:jc w:val="both"/>
        <w:rPr>
          <w:rFonts w:asciiTheme="minorHAnsi" w:eastAsia="SimSun" w:hAnsiTheme="minorHAnsi" w:cstheme="minorHAnsi"/>
          <w:b/>
          <w:color w:val="auto"/>
          <w:sz w:val="22"/>
          <w:szCs w:val="22"/>
          <w:lang w:eastAsia="zh-CN"/>
        </w:rPr>
      </w:pPr>
      <w:r w:rsidRPr="00CF10F4">
        <w:rPr>
          <w:rFonts w:asciiTheme="minorHAnsi" w:eastAsia="SimSun" w:hAnsiTheme="minorHAnsi" w:cstheme="minorHAnsi"/>
          <w:b/>
          <w:color w:val="auto"/>
          <w:sz w:val="22"/>
          <w:szCs w:val="22"/>
          <w:lang w:eastAsia="zh-CN"/>
        </w:rPr>
        <w:t>Izvajanje učinkovite, uspešne in gospodarne izterjave sredstev iz postopkov insolventnosti, od preživninskih zavezancev in zavezancev za kvoto.</w:t>
      </w:r>
    </w:p>
    <w:p w14:paraId="5F11D422" w14:textId="77777777" w:rsidR="007561C3" w:rsidRPr="00CF10F4" w:rsidRDefault="007561C3" w:rsidP="00CF10F4">
      <w:pPr>
        <w:pStyle w:val="Default"/>
        <w:spacing w:line="276" w:lineRule="auto"/>
        <w:ind w:left="360"/>
        <w:jc w:val="both"/>
        <w:rPr>
          <w:rFonts w:asciiTheme="minorHAnsi" w:hAnsiTheme="minorHAnsi" w:cstheme="minorHAnsi"/>
          <w:sz w:val="22"/>
          <w:szCs w:val="22"/>
        </w:rPr>
      </w:pPr>
    </w:p>
    <w:p w14:paraId="4A03FAE9" w14:textId="03BFEC1C" w:rsidR="007561C3" w:rsidRPr="00CF10F4" w:rsidRDefault="007561C3" w:rsidP="00DB1402">
      <w:pPr>
        <w:pStyle w:val="Default"/>
        <w:spacing w:after="60" w:line="276" w:lineRule="auto"/>
        <w:jc w:val="both"/>
        <w:rPr>
          <w:rFonts w:asciiTheme="minorHAnsi" w:hAnsiTheme="minorHAnsi" w:cstheme="minorHAnsi"/>
          <w:b/>
          <w:sz w:val="22"/>
          <w:szCs w:val="22"/>
        </w:rPr>
      </w:pPr>
      <w:r w:rsidRPr="00CF10F4">
        <w:rPr>
          <w:rFonts w:asciiTheme="minorHAnsi" w:hAnsiTheme="minorHAnsi" w:cstheme="minorHAnsi"/>
          <w:sz w:val="22"/>
          <w:szCs w:val="22"/>
        </w:rPr>
        <w:t xml:space="preserve">Sklad bo </w:t>
      </w:r>
      <w:r w:rsidR="000178B0">
        <w:rPr>
          <w:rFonts w:asciiTheme="minorHAnsi" w:hAnsiTheme="minorHAnsi" w:cstheme="minorHAnsi"/>
          <w:sz w:val="22"/>
          <w:szCs w:val="22"/>
        </w:rPr>
        <w:t xml:space="preserve">doseganje tretjega strateškega cilja </w:t>
      </w:r>
      <w:r w:rsidRPr="00CF10F4">
        <w:rPr>
          <w:rFonts w:asciiTheme="minorHAnsi" w:hAnsiTheme="minorHAnsi" w:cstheme="minorHAnsi"/>
          <w:sz w:val="22"/>
          <w:szCs w:val="22"/>
        </w:rPr>
        <w:t>zagotavljal</w:t>
      </w:r>
      <w:r w:rsidR="000178B0">
        <w:rPr>
          <w:rFonts w:asciiTheme="minorHAnsi" w:hAnsiTheme="minorHAnsi" w:cstheme="minorHAnsi"/>
          <w:sz w:val="22"/>
          <w:szCs w:val="22"/>
        </w:rPr>
        <w:t xml:space="preserve"> </w:t>
      </w:r>
      <w:r w:rsidR="00F277B9">
        <w:rPr>
          <w:rFonts w:asciiTheme="minorHAnsi" w:hAnsiTheme="minorHAnsi" w:cstheme="minorHAnsi"/>
          <w:sz w:val="22"/>
          <w:szCs w:val="22"/>
        </w:rPr>
        <w:t>tako</w:t>
      </w:r>
      <w:r w:rsidR="000178B0">
        <w:rPr>
          <w:rFonts w:asciiTheme="minorHAnsi" w:hAnsiTheme="minorHAnsi" w:cstheme="minorHAnsi"/>
          <w:sz w:val="22"/>
          <w:szCs w:val="22"/>
        </w:rPr>
        <w:t>, da bo</w:t>
      </w:r>
      <w:r w:rsidR="006C5C28">
        <w:rPr>
          <w:rFonts w:asciiTheme="minorHAnsi" w:hAnsiTheme="minorHAnsi" w:cstheme="minorHAnsi"/>
          <w:sz w:val="22"/>
          <w:szCs w:val="22"/>
        </w:rPr>
        <w:t>:</w:t>
      </w:r>
    </w:p>
    <w:p w14:paraId="15BD9F54" w14:textId="684A534F" w:rsidR="007561C3" w:rsidRPr="00CF10F4" w:rsidRDefault="006C5C28" w:rsidP="00DB1402">
      <w:pPr>
        <w:pStyle w:val="Default"/>
        <w:numPr>
          <w:ilvl w:val="0"/>
          <w:numId w:val="17"/>
        </w:numPr>
        <w:tabs>
          <w:tab w:val="left" w:pos="709"/>
        </w:tabs>
        <w:adjustRightInd/>
        <w:spacing w:line="276" w:lineRule="auto"/>
        <w:ind w:left="0" w:firstLine="0"/>
        <w:jc w:val="both"/>
        <w:rPr>
          <w:rFonts w:asciiTheme="minorHAnsi" w:hAnsiTheme="minorHAnsi" w:cstheme="minorHAnsi"/>
          <w:color w:val="auto"/>
          <w:sz w:val="22"/>
          <w:szCs w:val="22"/>
          <w:lang w:eastAsia="zh-CN"/>
        </w:rPr>
      </w:pPr>
      <w:r>
        <w:rPr>
          <w:rFonts w:asciiTheme="minorHAnsi" w:hAnsiTheme="minorHAnsi" w:cstheme="minorHAnsi"/>
          <w:color w:val="auto"/>
          <w:sz w:val="22"/>
          <w:szCs w:val="22"/>
          <w:lang w:eastAsia="zh-CN"/>
        </w:rPr>
        <w:t>i</w:t>
      </w:r>
      <w:r w:rsidR="007561C3" w:rsidRPr="00CF10F4">
        <w:rPr>
          <w:rFonts w:asciiTheme="minorHAnsi" w:hAnsiTheme="minorHAnsi" w:cstheme="minorHAnsi"/>
          <w:color w:val="auto"/>
          <w:sz w:val="22"/>
          <w:szCs w:val="22"/>
          <w:lang w:eastAsia="zh-CN"/>
        </w:rPr>
        <w:t>zvaj</w:t>
      </w:r>
      <w:r w:rsidR="000178B0">
        <w:rPr>
          <w:rFonts w:asciiTheme="minorHAnsi" w:hAnsiTheme="minorHAnsi" w:cstheme="minorHAnsi"/>
          <w:color w:val="auto"/>
          <w:sz w:val="22"/>
          <w:szCs w:val="22"/>
          <w:lang w:eastAsia="zh-CN"/>
        </w:rPr>
        <w:t xml:space="preserve">al </w:t>
      </w:r>
      <w:r w:rsidR="007561C3" w:rsidRPr="00CF10F4">
        <w:rPr>
          <w:rFonts w:asciiTheme="minorHAnsi" w:hAnsiTheme="minorHAnsi" w:cstheme="minorHAnsi"/>
          <w:color w:val="auto"/>
          <w:sz w:val="22"/>
          <w:szCs w:val="22"/>
          <w:lang w:eastAsia="zh-CN"/>
        </w:rPr>
        <w:t>vse nalog</w:t>
      </w:r>
      <w:r w:rsidR="000178B0">
        <w:rPr>
          <w:rFonts w:asciiTheme="minorHAnsi" w:hAnsiTheme="minorHAnsi" w:cstheme="minorHAnsi"/>
          <w:color w:val="auto"/>
          <w:sz w:val="22"/>
          <w:szCs w:val="22"/>
          <w:lang w:eastAsia="zh-CN"/>
        </w:rPr>
        <w:t>e</w:t>
      </w:r>
      <w:r w:rsidR="007561C3" w:rsidRPr="00CF10F4">
        <w:rPr>
          <w:rFonts w:asciiTheme="minorHAnsi" w:hAnsiTheme="minorHAnsi" w:cstheme="minorHAnsi"/>
          <w:color w:val="auto"/>
          <w:sz w:val="22"/>
          <w:szCs w:val="22"/>
          <w:lang w:eastAsia="zh-CN"/>
        </w:rPr>
        <w:t xml:space="preserve"> pravnega zavarovanja terjatev</w:t>
      </w:r>
      <w:r>
        <w:rPr>
          <w:rFonts w:asciiTheme="minorHAnsi" w:hAnsiTheme="minorHAnsi" w:cstheme="minorHAnsi"/>
          <w:color w:val="auto"/>
          <w:sz w:val="22"/>
          <w:szCs w:val="22"/>
          <w:lang w:eastAsia="zh-CN"/>
        </w:rPr>
        <w:t xml:space="preserve"> in</w:t>
      </w:r>
    </w:p>
    <w:p w14:paraId="26961576" w14:textId="2951F951" w:rsidR="007561C3" w:rsidRPr="00CF10F4" w:rsidRDefault="006C5C28" w:rsidP="00DB1402">
      <w:pPr>
        <w:pStyle w:val="Default"/>
        <w:numPr>
          <w:ilvl w:val="0"/>
          <w:numId w:val="17"/>
        </w:numPr>
        <w:adjustRightInd/>
        <w:spacing w:line="276" w:lineRule="auto"/>
        <w:ind w:left="0" w:firstLine="0"/>
        <w:jc w:val="both"/>
        <w:rPr>
          <w:rFonts w:asciiTheme="minorHAnsi" w:hAnsiTheme="minorHAnsi" w:cstheme="minorHAnsi"/>
          <w:color w:val="auto"/>
          <w:sz w:val="22"/>
          <w:szCs w:val="22"/>
          <w:lang w:eastAsia="zh-CN"/>
        </w:rPr>
      </w:pPr>
      <w:r>
        <w:rPr>
          <w:rFonts w:asciiTheme="minorHAnsi" w:hAnsiTheme="minorHAnsi" w:cstheme="minorHAnsi"/>
          <w:sz w:val="22"/>
          <w:szCs w:val="22"/>
        </w:rPr>
        <w:t>p</w:t>
      </w:r>
      <w:r w:rsidR="007561C3" w:rsidRPr="00CF10F4">
        <w:rPr>
          <w:rFonts w:asciiTheme="minorHAnsi" w:hAnsiTheme="minorHAnsi" w:cstheme="minorHAnsi"/>
          <w:sz w:val="22"/>
          <w:szCs w:val="22"/>
        </w:rPr>
        <w:t>oziv</w:t>
      </w:r>
      <w:r w:rsidR="000178B0">
        <w:rPr>
          <w:rFonts w:asciiTheme="minorHAnsi" w:hAnsiTheme="minorHAnsi" w:cstheme="minorHAnsi"/>
          <w:sz w:val="22"/>
          <w:szCs w:val="22"/>
        </w:rPr>
        <w:t xml:space="preserve">al </w:t>
      </w:r>
      <w:r w:rsidR="007561C3" w:rsidRPr="00CF10F4">
        <w:rPr>
          <w:rFonts w:asciiTheme="minorHAnsi" w:hAnsiTheme="minorHAnsi" w:cstheme="minorHAnsi"/>
          <w:sz w:val="22"/>
          <w:szCs w:val="22"/>
        </w:rPr>
        <w:t>dolžnik</w:t>
      </w:r>
      <w:r w:rsidR="000178B0">
        <w:rPr>
          <w:rFonts w:asciiTheme="minorHAnsi" w:hAnsiTheme="minorHAnsi" w:cstheme="minorHAnsi"/>
          <w:sz w:val="22"/>
          <w:szCs w:val="22"/>
        </w:rPr>
        <w:t>e</w:t>
      </w:r>
      <w:r w:rsidR="007561C3" w:rsidRPr="00CF10F4">
        <w:rPr>
          <w:rFonts w:asciiTheme="minorHAnsi" w:hAnsiTheme="minorHAnsi" w:cstheme="minorHAnsi"/>
          <w:sz w:val="22"/>
          <w:szCs w:val="22"/>
        </w:rPr>
        <w:t xml:space="preserve"> k plačilu dolga.</w:t>
      </w:r>
    </w:p>
    <w:p w14:paraId="653790A9" w14:textId="77777777" w:rsidR="0094527B" w:rsidRPr="00CF10F4" w:rsidRDefault="0094527B" w:rsidP="00CF10F4">
      <w:pPr>
        <w:rPr>
          <w:rFonts w:asciiTheme="minorHAnsi" w:hAnsiTheme="minorHAnsi" w:cstheme="minorHAnsi"/>
          <w:szCs w:val="22"/>
        </w:rPr>
      </w:pPr>
    </w:p>
    <w:p w14:paraId="27DF7F71" w14:textId="79C49817" w:rsidR="0084462F" w:rsidRPr="00CF10F4" w:rsidRDefault="000665DD" w:rsidP="00CF10F4">
      <w:pPr>
        <w:pStyle w:val="Default"/>
        <w:numPr>
          <w:ilvl w:val="0"/>
          <w:numId w:val="38"/>
        </w:numPr>
        <w:spacing w:line="276" w:lineRule="auto"/>
        <w:jc w:val="both"/>
        <w:rPr>
          <w:rFonts w:asciiTheme="minorHAnsi" w:hAnsiTheme="minorHAnsi" w:cstheme="minorHAnsi"/>
          <w:b/>
          <w:sz w:val="22"/>
          <w:szCs w:val="22"/>
        </w:rPr>
      </w:pPr>
      <w:r w:rsidRPr="00CF10F4">
        <w:rPr>
          <w:rFonts w:asciiTheme="minorHAnsi" w:eastAsia="SimSun" w:hAnsiTheme="minorHAnsi" w:cstheme="minorHAnsi"/>
          <w:b/>
          <w:color w:val="auto"/>
          <w:sz w:val="22"/>
          <w:szCs w:val="22"/>
          <w:lang w:eastAsia="zh-CN"/>
        </w:rPr>
        <w:t>U</w:t>
      </w:r>
      <w:r w:rsidR="0084462F" w:rsidRPr="00CF10F4">
        <w:rPr>
          <w:rFonts w:asciiTheme="minorHAnsi" w:eastAsia="SimSun" w:hAnsiTheme="minorHAnsi" w:cstheme="minorHAnsi"/>
          <w:b/>
          <w:color w:val="auto"/>
          <w:sz w:val="22"/>
          <w:szCs w:val="22"/>
          <w:lang w:eastAsia="zh-CN"/>
        </w:rPr>
        <w:t>činkovita, vključujoča in trajnostna organizacijska in poslovna kultura</w:t>
      </w:r>
      <w:r w:rsidR="00102B63" w:rsidRPr="00CF10F4">
        <w:rPr>
          <w:rFonts w:asciiTheme="minorHAnsi" w:eastAsia="SimSun" w:hAnsiTheme="minorHAnsi" w:cstheme="minorHAnsi"/>
          <w:b/>
          <w:color w:val="auto"/>
          <w:sz w:val="22"/>
          <w:szCs w:val="22"/>
          <w:lang w:eastAsia="zh-CN"/>
        </w:rPr>
        <w:t>.</w:t>
      </w:r>
    </w:p>
    <w:p w14:paraId="4428CDC5" w14:textId="23E248FF" w:rsidR="0084462F" w:rsidRPr="00CF10F4" w:rsidRDefault="0084462F" w:rsidP="00CF10F4">
      <w:pPr>
        <w:rPr>
          <w:rFonts w:asciiTheme="minorHAnsi" w:hAnsiTheme="minorHAnsi" w:cstheme="minorHAnsi"/>
          <w:szCs w:val="22"/>
        </w:rPr>
      </w:pPr>
    </w:p>
    <w:p w14:paraId="536BB7E0" w14:textId="6990C018" w:rsidR="004762DC" w:rsidRPr="00CF10F4" w:rsidRDefault="004762DC" w:rsidP="00CF10F4">
      <w:pPr>
        <w:rPr>
          <w:rFonts w:asciiTheme="minorHAnsi" w:hAnsiTheme="minorHAnsi" w:cstheme="minorHAnsi"/>
          <w:szCs w:val="22"/>
        </w:rPr>
      </w:pPr>
      <w:r w:rsidRPr="00CF10F4">
        <w:rPr>
          <w:rFonts w:asciiTheme="minorHAnsi" w:hAnsiTheme="minorHAnsi" w:cstheme="minorHAnsi"/>
          <w:szCs w:val="22"/>
        </w:rPr>
        <w:t xml:space="preserve">Negovanje učinkovite, vključujoče in trajnostne organizacijske in poslovne kulture v skladu s sodobnimi standardi poslovanja in poslanstvom sklada, vključno z zagotavljanjem finančno vzdržnega in </w:t>
      </w:r>
      <w:r w:rsidR="00C32351" w:rsidRPr="00CF10F4">
        <w:rPr>
          <w:rFonts w:asciiTheme="minorHAnsi" w:hAnsiTheme="minorHAnsi" w:cstheme="minorHAnsi"/>
          <w:szCs w:val="22"/>
        </w:rPr>
        <w:t>preglednega</w:t>
      </w:r>
      <w:r w:rsidRPr="00CF10F4">
        <w:rPr>
          <w:rFonts w:asciiTheme="minorHAnsi" w:hAnsiTheme="minorHAnsi" w:cstheme="minorHAnsi"/>
          <w:szCs w:val="22"/>
        </w:rPr>
        <w:t xml:space="preserve"> načina poslovanja</w:t>
      </w:r>
      <w:r w:rsidR="00C32351" w:rsidRPr="00CF10F4">
        <w:rPr>
          <w:rFonts w:asciiTheme="minorHAnsi" w:hAnsiTheme="minorHAnsi" w:cstheme="minorHAnsi"/>
          <w:szCs w:val="22"/>
        </w:rPr>
        <w:t>.</w:t>
      </w:r>
    </w:p>
    <w:p w14:paraId="22349A66" w14:textId="77777777" w:rsidR="004762DC" w:rsidRPr="00CF10F4" w:rsidRDefault="004762DC" w:rsidP="00CF10F4">
      <w:pPr>
        <w:rPr>
          <w:rFonts w:asciiTheme="minorHAnsi" w:hAnsiTheme="minorHAnsi" w:cstheme="minorHAnsi"/>
          <w:szCs w:val="22"/>
        </w:rPr>
      </w:pPr>
    </w:p>
    <w:p w14:paraId="6C6ACF7D" w14:textId="74D1AE62" w:rsidR="007337DF" w:rsidRPr="00CF10F4" w:rsidRDefault="000E6D43" w:rsidP="00CF10F4">
      <w:pPr>
        <w:spacing w:after="60"/>
        <w:rPr>
          <w:rFonts w:asciiTheme="minorHAnsi" w:hAnsiTheme="minorHAnsi" w:cstheme="minorHAnsi"/>
          <w:szCs w:val="22"/>
        </w:rPr>
      </w:pPr>
      <w:r w:rsidRPr="00CF10F4">
        <w:rPr>
          <w:rFonts w:asciiTheme="minorHAnsi" w:hAnsiTheme="minorHAnsi" w:cstheme="minorHAnsi"/>
          <w:szCs w:val="22"/>
        </w:rPr>
        <w:t xml:space="preserve">Sklad </w:t>
      </w:r>
      <w:r w:rsidR="002F2482" w:rsidRPr="00CF10F4">
        <w:rPr>
          <w:rFonts w:asciiTheme="minorHAnsi" w:hAnsiTheme="minorHAnsi" w:cstheme="minorHAnsi"/>
          <w:szCs w:val="22"/>
        </w:rPr>
        <w:t xml:space="preserve">bo </w:t>
      </w:r>
      <w:r w:rsidR="000178B0">
        <w:rPr>
          <w:rFonts w:asciiTheme="minorHAnsi" w:hAnsiTheme="minorHAnsi" w:cstheme="minorHAnsi"/>
          <w:szCs w:val="22"/>
        </w:rPr>
        <w:t xml:space="preserve">doseganje četrtega strateškega cilja </w:t>
      </w:r>
      <w:r w:rsidRPr="00CF10F4">
        <w:rPr>
          <w:rFonts w:asciiTheme="minorHAnsi" w:hAnsiTheme="minorHAnsi" w:cstheme="minorHAnsi"/>
          <w:szCs w:val="22"/>
        </w:rPr>
        <w:t>zagotavljal</w:t>
      </w:r>
      <w:r w:rsidR="000178B0">
        <w:rPr>
          <w:rFonts w:asciiTheme="minorHAnsi" w:hAnsiTheme="minorHAnsi" w:cstheme="minorHAnsi"/>
          <w:szCs w:val="22"/>
        </w:rPr>
        <w:t xml:space="preserve"> </w:t>
      </w:r>
      <w:r w:rsidR="00F277B9">
        <w:rPr>
          <w:rFonts w:asciiTheme="minorHAnsi" w:hAnsiTheme="minorHAnsi" w:cstheme="minorHAnsi"/>
          <w:szCs w:val="22"/>
        </w:rPr>
        <w:t>tako</w:t>
      </w:r>
      <w:r w:rsidR="000178B0">
        <w:rPr>
          <w:rFonts w:asciiTheme="minorHAnsi" w:hAnsiTheme="minorHAnsi" w:cstheme="minorHAnsi"/>
          <w:szCs w:val="22"/>
        </w:rPr>
        <w:t>, da bo:</w:t>
      </w:r>
    </w:p>
    <w:p w14:paraId="58A6CED7" w14:textId="31F5473C" w:rsidR="007337DF" w:rsidRPr="00CF10F4" w:rsidRDefault="000178B0" w:rsidP="007C17F4">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Pr>
          <w:rFonts w:asciiTheme="minorHAnsi" w:hAnsiTheme="minorHAnsi" w:cstheme="minorHAnsi"/>
          <w:color w:val="auto"/>
          <w:sz w:val="22"/>
          <w:szCs w:val="22"/>
          <w:lang w:eastAsia="zh-CN"/>
        </w:rPr>
        <w:t xml:space="preserve">skrbel za </w:t>
      </w:r>
      <w:r w:rsidR="007337DF" w:rsidRPr="00CF10F4">
        <w:rPr>
          <w:rFonts w:asciiTheme="minorHAnsi" w:hAnsiTheme="minorHAnsi" w:cstheme="minorHAnsi"/>
          <w:color w:val="auto"/>
          <w:sz w:val="22"/>
          <w:szCs w:val="22"/>
          <w:lang w:eastAsia="zh-CN"/>
        </w:rPr>
        <w:t xml:space="preserve">vzdržno, učinkovito in </w:t>
      </w:r>
      <w:r w:rsidR="00000E2D" w:rsidRPr="00CF10F4">
        <w:rPr>
          <w:rFonts w:asciiTheme="minorHAnsi" w:hAnsiTheme="minorHAnsi" w:cstheme="minorHAnsi"/>
          <w:color w:val="auto"/>
          <w:sz w:val="22"/>
          <w:szCs w:val="22"/>
          <w:lang w:eastAsia="zh-CN"/>
        </w:rPr>
        <w:t>pregled</w:t>
      </w:r>
      <w:r w:rsidR="007337DF" w:rsidRPr="00CF10F4">
        <w:rPr>
          <w:rFonts w:asciiTheme="minorHAnsi" w:hAnsiTheme="minorHAnsi" w:cstheme="minorHAnsi"/>
          <w:color w:val="auto"/>
          <w:sz w:val="22"/>
          <w:szCs w:val="22"/>
          <w:lang w:eastAsia="zh-CN"/>
        </w:rPr>
        <w:t>no poslovanje</w:t>
      </w:r>
      <w:r w:rsidR="00102B63" w:rsidRPr="00CF10F4">
        <w:rPr>
          <w:rFonts w:asciiTheme="minorHAnsi" w:hAnsiTheme="minorHAnsi" w:cstheme="minorHAnsi"/>
          <w:color w:val="auto"/>
          <w:sz w:val="22"/>
          <w:szCs w:val="22"/>
          <w:lang w:eastAsia="zh-CN"/>
        </w:rPr>
        <w:t>,</w:t>
      </w:r>
    </w:p>
    <w:p w14:paraId="125A059F" w14:textId="45AF0EB3" w:rsidR="007337DF" w:rsidRPr="00CF10F4" w:rsidRDefault="007337DF" w:rsidP="007C17F4">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sidRPr="00CF10F4">
        <w:rPr>
          <w:rFonts w:asciiTheme="minorHAnsi" w:hAnsiTheme="minorHAnsi" w:cstheme="minorHAnsi"/>
          <w:color w:val="auto"/>
          <w:sz w:val="22"/>
          <w:szCs w:val="22"/>
          <w:lang w:eastAsia="zh-CN"/>
        </w:rPr>
        <w:t>ustrezno prilag</w:t>
      </w:r>
      <w:r w:rsidR="000178B0">
        <w:rPr>
          <w:rFonts w:asciiTheme="minorHAnsi" w:hAnsiTheme="minorHAnsi" w:cstheme="minorHAnsi"/>
          <w:color w:val="auto"/>
          <w:sz w:val="22"/>
          <w:szCs w:val="22"/>
          <w:lang w:eastAsia="zh-CN"/>
        </w:rPr>
        <w:t xml:space="preserve">odil </w:t>
      </w:r>
      <w:r w:rsidRPr="00CF10F4">
        <w:rPr>
          <w:rFonts w:asciiTheme="minorHAnsi" w:hAnsiTheme="minorHAnsi" w:cstheme="minorHAnsi"/>
          <w:color w:val="auto"/>
          <w:sz w:val="22"/>
          <w:szCs w:val="22"/>
          <w:lang w:eastAsia="zh-CN"/>
        </w:rPr>
        <w:t>poslovanj</w:t>
      </w:r>
      <w:r w:rsidR="000178B0">
        <w:rPr>
          <w:rFonts w:asciiTheme="minorHAnsi" w:hAnsiTheme="minorHAnsi" w:cstheme="minorHAnsi"/>
          <w:color w:val="auto"/>
          <w:sz w:val="22"/>
          <w:szCs w:val="22"/>
          <w:lang w:eastAsia="zh-CN"/>
        </w:rPr>
        <w:t>e</w:t>
      </w:r>
      <w:r w:rsidRPr="00CF10F4">
        <w:rPr>
          <w:rFonts w:asciiTheme="minorHAnsi" w:hAnsiTheme="minorHAnsi" w:cstheme="minorHAnsi"/>
          <w:color w:val="auto"/>
          <w:sz w:val="22"/>
          <w:szCs w:val="22"/>
          <w:lang w:eastAsia="zh-CN"/>
        </w:rPr>
        <w:t xml:space="preserve"> in delovn</w:t>
      </w:r>
      <w:r w:rsidR="000178B0">
        <w:rPr>
          <w:rFonts w:asciiTheme="minorHAnsi" w:hAnsiTheme="minorHAnsi" w:cstheme="minorHAnsi"/>
          <w:color w:val="auto"/>
          <w:sz w:val="22"/>
          <w:szCs w:val="22"/>
          <w:lang w:eastAsia="zh-CN"/>
        </w:rPr>
        <w:t>e</w:t>
      </w:r>
      <w:r w:rsidRPr="00CF10F4">
        <w:rPr>
          <w:rFonts w:asciiTheme="minorHAnsi" w:hAnsiTheme="minorHAnsi" w:cstheme="minorHAnsi"/>
          <w:color w:val="auto"/>
          <w:sz w:val="22"/>
          <w:szCs w:val="22"/>
          <w:lang w:eastAsia="zh-CN"/>
        </w:rPr>
        <w:t xml:space="preserve"> proces</w:t>
      </w:r>
      <w:r w:rsidR="000178B0">
        <w:rPr>
          <w:rFonts w:asciiTheme="minorHAnsi" w:hAnsiTheme="minorHAnsi" w:cstheme="minorHAnsi"/>
          <w:color w:val="auto"/>
          <w:sz w:val="22"/>
          <w:szCs w:val="22"/>
          <w:lang w:eastAsia="zh-CN"/>
        </w:rPr>
        <w:t>e</w:t>
      </w:r>
      <w:r w:rsidRPr="00CF10F4">
        <w:rPr>
          <w:rFonts w:asciiTheme="minorHAnsi" w:hAnsiTheme="minorHAnsi" w:cstheme="minorHAnsi"/>
          <w:color w:val="auto"/>
          <w:sz w:val="22"/>
          <w:szCs w:val="22"/>
          <w:lang w:eastAsia="zh-CN"/>
        </w:rPr>
        <w:t>,</w:t>
      </w:r>
      <w:r w:rsidR="00A017EE" w:rsidRPr="00CF10F4">
        <w:rPr>
          <w:rFonts w:asciiTheme="minorHAnsi" w:hAnsiTheme="minorHAnsi" w:cstheme="minorHAnsi"/>
          <w:color w:val="auto"/>
          <w:sz w:val="22"/>
          <w:szCs w:val="22"/>
          <w:lang w:eastAsia="zh-CN"/>
        </w:rPr>
        <w:t xml:space="preserve"> </w:t>
      </w:r>
      <w:r w:rsidRPr="00CF10F4">
        <w:rPr>
          <w:rFonts w:asciiTheme="minorHAnsi" w:hAnsiTheme="minorHAnsi" w:cstheme="minorHAnsi"/>
          <w:color w:val="auto"/>
          <w:sz w:val="22"/>
          <w:szCs w:val="22"/>
          <w:lang w:eastAsia="zh-CN"/>
        </w:rPr>
        <w:t>sistemizacij</w:t>
      </w:r>
      <w:r w:rsidR="00176F27">
        <w:rPr>
          <w:rFonts w:asciiTheme="minorHAnsi" w:hAnsiTheme="minorHAnsi" w:cstheme="minorHAnsi"/>
          <w:color w:val="auto"/>
          <w:sz w:val="22"/>
          <w:szCs w:val="22"/>
          <w:lang w:eastAsia="zh-CN"/>
        </w:rPr>
        <w:t>o</w:t>
      </w:r>
      <w:r w:rsidRPr="00CF10F4">
        <w:rPr>
          <w:rFonts w:asciiTheme="minorHAnsi" w:hAnsiTheme="minorHAnsi" w:cstheme="minorHAnsi"/>
          <w:color w:val="auto"/>
          <w:sz w:val="22"/>
          <w:szCs w:val="22"/>
          <w:lang w:eastAsia="zh-CN"/>
        </w:rPr>
        <w:t xml:space="preserve"> in števil</w:t>
      </w:r>
      <w:r w:rsidR="00176F27">
        <w:rPr>
          <w:rFonts w:asciiTheme="minorHAnsi" w:hAnsiTheme="minorHAnsi" w:cstheme="minorHAnsi"/>
          <w:color w:val="auto"/>
          <w:sz w:val="22"/>
          <w:szCs w:val="22"/>
          <w:lang w:eastAsia="zh-CN"/>
        </w:rPr>
        <w:t>o</w:t>
      </w:r>
      <w:r w:rsidRPr="00CF10F4">
        <w:rPr>
          <w:rFonts w:asciiTheme="minorHAnsi" w:hAnsiTheme="minorHAnsi" w:cstheme="minorHAnsi"/>
          <w:color w:val="auto"/>
          <w:sz w:val="22"/>
          <w:szCs w:val="22"/>
          <w:lang w:eastAsia="zh-CN"/>
        </w:rPr>
        <w:t xml:space="preserve"> zaposl</w:t>
      </w:r>
      <w:r w:rsidR="00E13092" w:rsidRPr="00CF10F4">
        <w:rPr>
          <w:rFonts w:asciiTheme="minorHAnsi" w:hAnsiTheme="minorHAnsi" w:cstheme="minorHAnsi"/>
          <w:color w:val="auto"/>
          <w:sz w:val="22"/>
          <w:szCs w:val="22"/>
          <w:lang w:eastAsia="zh-CN"/>
        </w:rPr>
        <w:t>enih potrebam</w:t>
      </w:r>
      <w:r w:rsidRPr="00CF10F4">
        <w:rPr>
          <w:rFonts w:asciiTheme="minorHAnsi" w:hAnsiTheme="minorHAnsi" w:cstheme="minorHAnsi"/>
          <w:color w:val="auto"/>
          <w:sz w:val="22"/>
          <w:szCs w:val="22"/>
          <w:lang w:eastAsia="zh-CN"/>
        </w:rPr>
        <w:t xml:space="preserve"> </w:t>
      </w:r>
      <w:r w:rsidR="00E13092" w:rsidRPr="00CF10F4">
        <w:rPr>
          <w:rFonts w:asciiTheme="minorHAnsi" w:hAnsiTheme="minorHAnsi" w:cstheme="minorHAnsi"/>
          <w:color w:val="auto"/>
          <w:sz w:val="22"/>
          <w:szCs w:val="22"/>
          <w:lang w:eastAsia="zh-CN"/>
        </w:rPr>
        <w:t xml:space="preserve">ter </w:t>
      </w:r>
      <w:r w:rsidRPr="00CF10F4">
        <w:rPr>
          <w:rFonts w:asciiTheme="minorHAnsi" w:hAnsiTheme="minorHAnsi" w:cstheme="minorHAnsi"/>
          <w:color w:val="auto"/>
          <w:sz w:val="22"/>
          <w:szCs w:val="22"/>
          <w:lang w:eastAsia="zh-CN"/>
        </w:rPr>
        <w:t>načrtovanj</w:t>
      </w:r>
      <w:r w:rsidR="00176F27">
        <w:rPr>
          <w:rFonts w:asciiTheme="minorHAnsi" w:hAnsiTheme="minorHAnsi" w:cstheme="minorHAnsi"/>
          <w:color w:val="auto"/>
          <w:sz w:val="22"/>
          <w:szCs w:val="22"/>
          <w:lang w:eastAsia="zh-CN"/>
        </w:rPr>
        <w:t>u</w:t>
      </w:r>
      <w:r w:rsidRPr="00CF10F4">
        <w:rPr>
          <w:rFonts w:asciiTheme="minorHAnsi" w:hAnsiTheme="minorHAnsi" w:cstheme="minorHAnsi"/>
          <w:color w:val="auto"/>
          <w:sz w:val="22"/>
          <w:szCs w:val="22"/>
          <w:lang w:eastAsia="zh-CN"/>
        </w:rPr>
        <w:t xml:space="preserve"> razvoja kadrov</w:t>
      </w:r>
      <w:r w:rsidR="00E13092" w:rsidRPr="00CF10F4">
        <w:rPr>
          <w:rFonts w:asciiTheme="minorHAnsi" w:hAnsiTheme="minorHAnsi" w:cstheme="minorHAnsi"/>
          <w:color w:val="auto"/>
          <w:sz w:val="22"/>
          <w:szCs w:val="22"/>
          <w:lang w:eastAsia="zh-CN"/>
        </w:rPr>
        <w:t xml:space="preserve"> znotraj sklada</w:t>
      </w:r>
      <w:r w:rsidR="00102B63" w:rsidRPr="00CF10F4">
        <w:rPr>
          <w:rFonts w:asciiTheme="minorHAnsi" w:hAnsiTheme="minorHAnsi" w:cstheme="minorHAnsi"/>
          <w:color w:val="auto"/>
          <w:sz w:val="22"/>
          <w:szCs w:val="22"/>
          <w:lang w:eastAsia="zh-CN"/>
        </w:rPr>
        <w:t>,</w:t>
      </w:r>
    </w:p>
    <w:p w14:paraId="22964D60" w14:textId="67D3CC28" w:rsidR="007337DF" w:rsidRPr="00CF10F4" w:rsidRDefault="00176F27" w:rsidP="007C17F4">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Pr>
          <w:rFonts w:asciiTheme="minorHAnsi" w:hAnsiTheme="minorHAnsi" w:cstheme="minorHAnsi"/>
          <w:color w:val="auto"/>
          <w:sz w:val="22"/>
          <w:szCs w:val="22"/>
          <w:lang w:eastAsia="zh-CN"/>
        </w:rPr>
        <w:t xml:space="preserve">stremel k </w:t>
      </w:r>
      <w:r w:rsidR="0072219D" w:rsidRPr="00CF10F4">
        <w:rPr>
          <w:rFonts w:asciiTheme="minorHAnsi" w:hAnsiTheme="minorHAnsi" w:cstheme="minorHAnsi"/>
          <w:color w:val="auto"/>
          <w:sz w:val="22"/>
          <w:szCs w:val="22"/>
          <w:lang w:eastAsia="zh-CN"/>
        </w:rPr>
        <w:t>skrajševan</w:t>
      </w:r>
      <w:r w:rsidR="006C5C28">
        <w:rPr>
          <w:rFonts w:asciiTheme="minorHAnsi" w:hAnsiTheme="minorHAnsi" w:cstheme="minorHAnsi"/>
          <w:color w:val="auto"/>
          <w:sz w:val="22"/>
          <w:szCs w:val="22"/>
          <w:lang w:eastAsia="zh-CN"/>
        </w:rPr>
        <w:t>ju</w:t>
      </w:r>
      <w:r w:rsidR="0072219D" w:rsidRPr="00CF10F4">
        <w:rPr>
          <w:rFonts w:asciiTheme="minorHAnsi" w:hAnsiTheme="minorHAnsi" w:cstheme="minorHAnsi"/>
          <w:color w:val="auto"/>
          <w:sz w:val="22"/>
          <w:szCs w:val="22"/>
          <w:lang w:eastAsia="zh-CN"/>
        </w:rPr>
        <w:t xml:space="preserve"> časa za odločanje o </w:t>
      </w:r>
      <w:r w:rsidR="007337DF" w:rsidRPr="00CF10F4">
        <w:rPr>
          <w:rFonts w:asciiTheme="minorHAnsi" w:hAnsiTheme="minorHAnsi" w:cstheme="minorHAnsi"/>
          <w:color w:val="auto"/>
          <w:sz w:val="22"/>
          <w:szCs w:val="22"/>
          <w:lang w:eastAsia="zh-CN"/>
        </w:rPr>
        <w:t>vlog</w:t>
      </w:r>
      <w:r w:rsidR="0072219D" w:rsidRPr="00CF10F4">
        <w:rPr>
          <w:rFonts w:asciiTheme="minorHAnsi" w:hAnsiTheme="minorHAnsi" w:cstheme="minorHAnsi"/>
          <w:color w:val="auto"/>
          <w:sz w:val="22"/>
          <w:szCs w:val="22"/>
          <w:lang w:eastAsia="zh-CN"/>
        </w:rPr>
        <w:t>ah</w:t>
      </w:r>
      <w:r w:rsidR="007337DF" w:rsidRPr="00CF10F4">
        <w:rPr>
          <w:rFonts w:asciiTheme="minorHAnsi" w:hAnsiTheme="minorHAnsi" w:cstheme="minorHAnsi"/>
          <w:color w:val="auto"/>
          <w:sz w:val="22"/>
          <w:szCs w:val="22"/>
          <w:lang w:eastAsia="zh-CN"/>
        </w:rPr>
        <w:t xml:space="preserve"> za pridobitev </w:t>
      </w:r>
      <w:r w:rsidR="0072219D" w:rsidRPr="00CF10F4">
        <w:rPr>
          <w:rFonts w:asciiTheme="minorHAnsi" w:hAnsiTheme="minorHAnsi" w:cstheme="minorHAnsi"/>
          <w:color w:val="auto"/>
          <w:sz w:val="22"/>
          <w:szCs w:val="22"/>
          <w:lang w:eastAsia="zh-CN"/>
        </w:rPr>
        <w:t xml:space="preserve">ali nadaljnje prejemanje </w:t>
      </w:r>
      <w:r w:rsidR="0084462F" w:rsidRPr="00CF10F4">
        <w:rPr>
          <w:rFonts w:asciiTheme="minorHAnsi" w:hAnsiTheme="minorHAnsi" w:cstheme="minorHAnsi"/>
          <w:color w:val="auto"/>
          <w:sz w:val="22"/>
          <w:szCs w:val="22"/>
          <w:lang w:eastAsia="zh-CN"/>
        </w:rPr>
        <w:t>štipendij</w:t>
      </w:r>
      <w:r w:rsidR="00211C76" w:rsidRPr="00CF10F4">
        <w:rPr>
          <w:rFonts w:asciiTheme="minorHAnsi" w:hAnsiTheme="minorHAnsi" w:cstheme="minorHAnsi"/>
          <w:color w:val="auto"/>
          <w:sz w:val="22"/>
          <w:szCs w:val="22"/>
          <w:lang w:eastAsia="zh-CN"/>
        </w:rPr>
        <w:t xml:space="preserve"> in spodbud</w:t>
      </w:r>
      <w:r w:rsidR="007337DF" w:rsidRPr="00CF10F4">
        <w:rPr>
          <w:rFonts w:asciiTheme="minorHAnsi" w:hAnsiTheme="minorHAnsi" w:cstheme="minorHAnsi"/>
          <w:color w:val="auto"/>
          <w:sz w:val="22"/>
          <w:szCs w:val="22"/>
          <w:lang w:eastAsia="zh-CN"/>
        </w:rPr>
        <w:t xml:space="preserve"> sklada </w:t>
      </w:r>
      <w:r w:rsidR="00211C76" w:rsidRPr="00CF10F4">
        <w:rPr>
          <w:rFonts w:asciiTheme="minorHAnsi" w:hAnsiTheme="minorHAnsi" w:cstheme="minorHAnsi"/>
          <w:color w:val="auto"/>
          <w:sz w:val="22"/>
          <w:szCs w:val="22"/>
          <w:lang w:eastAsia="zh-CN"/>
        </w:rPr>
        <w:t>ter</w:t>
      </w:r>
      <w:r w:rsidR="007337DF" w:rsidRPr="00CF10F4">
        <w:rPr>
          <w:rFonts w:asciiTheme="minorHAnsi" w:hAnsiTheme="minorHAnsi" w:cstheme="minorHAnsi"/>
          <w:color w:val="auto"/>
          <w:sz w:val="22"/>
          <w:szCs w:val="22"/>
          <w:lang w:eastAsia="zh-CN"/>
        </w:rPr>
        <w:t xml:space="preserve"> preprečevanje zaostankov </w:t>
      </w:r>
      <w:r w:rsidR="00000E2D" w:rsidRPr="00CF10F4">
        <w:rPr>
          <w:rFonts w:asciiTheme="minorHAnsi" w:hAnsiTheme="minorHAnsi" w:cstheme="minorHAnsi"/>
          <w:color w:val="auto"/>
          <w:sz w:val="22"/>
          <w:szCs w:val="22"/>
          <w:lang w:eastAsia="zh-CN"/>
        </w:rPr>
        <w:t xml:space="preserve">in </w:t>
      </w:r>
      <w:r w:rsidR="007337DF" w:rsidRPr="00CF10F4">
        <w:rPr>
          <w:rFonts w:asciiTheme="minorHAnsi" w:hAnsiTheme="minorHAnsi" w:cstheme="minorHAnsi"/>
          <w:color w:val="auto"/>
          <w:sz w:val="22"/>
          <w:szCs w:val="22"/>
          <w:lang w:eastAsia="zh-CN"/>
        </w:rPr>
        <w:t>strokovnih napak</w:t>
      </w:r>
      <w:r w:rsidR="00102B63" w:rsidRPr="00CF10F4">
        <w:rPr>
          <w:rFonts w:asciiTheme="minorHAnsi" w:hAnsiTheme="minorHAnsi" w:cstheme="minorHAnsi"/>
          <w:color w:val="auto"/>
          <w:sz w:val="22"/>
          <w:szCs w:val="22"/>
          <w:lang w:eastAsia="zh-CN"/>
        </w:rPr>
        <w:t>,</w:t>
      </w:r>
    </w:p>
    <w:p w14:paraId="7B232095" w14:textId="434C0049" w:rsidR="007337DF" w:rsidRPr="00CF10F4" w:rsidRDefault="00176F27" w:rsidP="007C17F4">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Pr>
          <w:rFonts w:asciiTheme="minorHAnsi" w:hAnsiTheme="minorHAnsi" w:cstheme="minorHAnsi"/>
          <w:color w:val="auto"/>
          <w:sz w:val="22"/>
          <w:szCs w:val="22"/>
          <w:lang w:eastAsia="zh-CN"/>
        </w:rPr>
        <w:t xml:space="preserve">skrbel za </w:t>
      </w:r>
      <w:r w:rsidR="007337DF" w:rsidRPr="00CF10F4">
        <w:rPr>
          <w:rFonts w:asciiTheme="minorHAnsi" w:hAnsiTheme="minorHAnsi" w:cstheme="minorHAnsi"/>
          <w:color w:val="auto"/>
          <w:sz w:val="22"/>
          <w:szCs w:val="22"/>
          <w:lang w:eastAsia="zh-CN"/>
        </w:rPr>
        <w:t xml:space="preserve">promocijo vrednot </w:t>
      </w:r>
      <w:r w:rsidR="00C7158D" w:rsidRPr="00CF10F4">
        <w:rPr>
          <w:rFonts w:asciiTheme="minorHAnsi" w:hAnsiTheme="minorHAnsi" w:cstheme="minorHAnsi"/>
          <w:color w:val="auto"/>
          <w:sz w:val="22"/>
          <w:szCs w:val="22"/>
          <w:lang w:eastAsia="zh-CN"/>
        </w:rPr>
        <w:t xml:space="preserve">ter </w:t>
      </w:r>
      <w:r w:rsidR="007337DF" w:rsidRPr="00CF10F4">
        <w:rPr>
          <w:rFonts w:asciiTheme="minorHAnsi" w:hAnsiTheme="minorHAnsi" w:cstheme="minorHAnsi"/>
          <w:color w:val="auto"/>
          <w:sz w:val="22"/>
          <w:szCs w:val="22"/>
          <w:lang w:eastAsia="zh-CN"/>
        </w:rPr>
        <w:t xml:space="preserve">izvajanje komunikacijskih in drugih </w:t>
      </w:r>
      <w:r w:rsidR="00813C87" w:rsidRPr="00CF10F4">
        <w:rPr>
          <w:rFonts w:asciiTheme="minorHAnsi" w:hAnsiTheme="minorHAnsi" w:cstheme="minorHAnsi"/>
          <w:color w:val="auto"/>
          <w:sz w:val="22"/>
          <w:szCs w:val="22"/>
          <w:lang w:eastAsia="zh-CN"/>
        </w:rPr>
        <w:t>ukrepov</w:t>
      </w:r>
      <w:r w:rsidR="00D00CC2" w:rsidRPr="00CF10F4">
        <w:rPr>
          <w:rFonts w:asciiTheme="minorHAnsi" w:hAnsiTheme="minorHAnsi" w:cstheme="minorHAnsi"/>
          <w:color w:val="auto"/>
          <w:sz w:val="22"/>
          <w:szCs w:val="22"/>
          <w:lang w:eastAsia="zh-CN"/>
        </w:rPr>
        <w:t xml:space="preserve"> </w:t>
      </w:r>
      <w:r w:rsidR="007337DF" w:rsidRPr="00CF10F4">
        <w:rPr>
          <w:rFonts w:asciiTheme="minorHAnsi" w:hAnsiTheme="minorHAnsi" w:cstheme="minorHAnsi"/>
          <w:color w:val="auto"/>
          <w:sz w:val="22"/>
          <w:szCs w:val="22"/>
          <w:lang w:eastAsia="zh-CN"/>
        </w:rPr>
        <w:t>za krepitev organizacijske identitete in pripadnosti</w:t>
      </w:r>
      <w:r w:rsidR="00102B63" w:rsidRPr="00CF10F4">
        <w:rPr>
          <w:rFonts w:asciiTheme="minorHAnsi" w:hAnsiTheme="minorHAnsi" w:cstheme="minorHAnsi"/>
          <w:color w:val="auto"/>
          <w:sz w:val="22"/>
          <w:szCs w:val="22"/>
          <w:lang w:eastAsia="zh-CN"/>
        </w:rPr>
        <w:t>,</w:t>
      </w:r>
      <w:r w:rsidR="007337DF" w:rsidRPr="00CF10F4">
        <w:rPr>
          <w:rFonts w:asciiTheme="minorHAnsi" w:hAnsiTheme="minorHAnsi" w:cstheme="minorHAnsi"/>
          <w:color w:val="auto"/>
          <w:sz w:val="22"/>
          <w:szCs w:val="22"/>
          <w:lang w:eastAsia="zh-CN"/>
        </w:rPr>
        <w:t xml:space="preserve"> </w:t>
      </w:r>
    </w:p>
    <w:p w14:paraId="0DA5E3A0" w14:textId="2C980937" w:rsidR="007337DF" w:rsidRPr="00CF10F4" w:rsidRDefault="00176F27" w:rsidP="007C17F4">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Pr>
          <w:rFonts w:asciiTheme="minorHAnsi" w:hAnsiTheme="minorHAnsi" w:cstheme="minorHAnsi"/>
          <w:color w:val="auto"/>
          <w:sz w:val="22"/>
          <w:szCs w:val="22"/>
          <w:lang w:eastAsia="zh-CN"/>
        </w:rPr>
        <w:t xml:space="preserve">vzpostavil </w:t>
      </w:r>
      <w:r w:rsidR="007337DF" w:rsidRPr="00CF10F4">
        <w:rPr>
          <w:rFonts w:asciiTheme="minorHAnsi" w:hAnsiTheme="minorHAnsi" w:cstheme="minorHAnsi"/>
          <w:color w:val="auto"/>
          <w:sz w:val="22"/>
          <w:szCs w:val="22"/>
          <w:lang w:eastAsia="zh-CN"/>
        </w:rPr>
        <w:t>medsektorsko povezovanje pri opravljanju nalog in usklajeno delovanje sektorjev</w:t>
      </w:r>
      <w:r w:rsidR="00102B63" w:rsidRPr="00CF10F4">
        <w:rPr>
          <w:rFonts w:asciiTheme="minorHAnsi" w:hAnsiTheme="minorHAnsi" w:cstheme="minorHAnsi"/>
          <w:color w:val="auto"/>
          <w:sz w:val="22"/>
          <w:szCs w:val="22"/>
          <w:lang w:eastAsia="zh-CN"/>
        </w:rPr>
        <w:t>,</w:t>
      </w:r>
    </w:p>
    <w:p w14:paraId="7798E6FE" w14:textId="6660579F" w:rsidR="00B609D6" w:rsidRPr="00CF10F4" w:rsidRDefault="00176F27" w:rsidP="007C17F4">
      <w:pPr>
        <w:pStyle w:val="Default"/>
        <w:numPr>
          <w:ilvl w:val="0"/>
          <w:numId w:val="17"/>
        </w:numPr>
        <w:adjustRightInd/>
        <w:spacing w:line="276" w:lineRule="auto"/>
        <w:ind w:left="714" w:hanging="714"/>
        <w:jc w:val="both"/>
        <w:rPr>
          <w:rFonts w:asciiTheme="minorHAnsi" w:hAnsiTheme="minorHAnsi" w:cstheme="minorHAnsi"/>
          <w:color w:val="auto"/>
          <w:sz w:val="22"/>
          <w:szCs w:val="22"/>
          <w:lang w:eastAsia="zh-CN"/>
        </w:rPr>
      </w:pPr>
      <w:r>
        <w:rPr>
          <w:rFonts w:asciiTheme="minorHAnsi" w:hAnsiTheme="minorHAnsi" w:cstheme="minorHAnsi"/>
          <w:color w:val="auto"/>
          <w:sz w:val="22"/>
          <w:szCs w:val="22"/>
          <w:lang w:eastAsia="zh-CN"/>
        </w:rPr>
        <w:t>redno in gospodar</w:t>
      </w:r>
      <w:r w:rsidR="00071E1C">
        <w:rPr>
          <w:rFonts w:asciiTheme="minorHAnsi" w:hAnsiTheme="minorHAnsi" w:cstheme="minorHAnsi"/>
          <w:color w:val="auto"/>
          <w:sz w:val="22"/>
          <w:szCs w:val="22"/>
          <w:lang w:eastAsia="zh-CN"/>
        </w:rPr>
        <w:t>no</w:t>
      </w:r>
      <w:r>
        <w:rPr>
          <w:rFonts w:asciiTheme="minorHAnsi" w:hAnsiTheme="minorHAnsi" w:cstheme="minorHAnsi"/>
          <w:color w:val="auto"/>
          <w:sz w:val="22"/>
          <w:szCs w:val="22"/>
          <w:lang w:eastAsia="zh-CN"/>
        </w:rPr>
        <w:t xml:space="preserve"> skrbel za </w:t>
      </w:r>
      <w:r w:rsidR="007337DF" w:rsidRPr="00CF10F4">
        <w:rPr>
          <w:rFonts w:asciiTheme="minorHAnsi" w:hAnsiTheme="minorHAnsi" w:cstheme="minorHAnsi"/>
          <w:color w:val="auto"/>
          <w:sz w:val="22"/>
          <w:szCs w:val="22"/>
          <w:lang w:eastAsia="zh-CN"/>
        </w:rPr>
        <w:t>nadgrajevanje infrastrukture (prostorov in opreme</w:t>
      </w:r>
      <w:r w:rsidR="00B86EAC" w:rsidRPr="00CF10F4">
        <w:rPr>
          <w:rFonts w:asciiTheme="minorHAnsi" w:hAnsiTheme="minorHAnsi" w:cstheme="minorHAnsi"/>
          <w:color w:val="auto"/>
          <w:sz w:val="22"/>
          <w:szCs w:val="22"/>
          <w:lang w:eastAsia="zh-CN"/>
        </w:rPr>
        <w:t>,</w:t>
      </w:r>
      <w:r w:rsidR="007337DF" w:rsidRPr="00CF10F4">
        <w:rPr>
          <w:rFonts w:asciiTheme="minorHAnsi" w:hAnsiTheme="minorHAnsi" w:cstheme="minorHAnsi"/>
          <w:color w:val="auto"/>
          <w:sz w:val="22"/>
          <w:szCs w:val="22"/>
          <w:lang w:eastAsia="zh-CN"/>
        </w:rPr>
        <w:t xml:space="preserve"> vključno s strojno in programsko ter informacijsko-komunikacijsko opremo, </w:t>
      </w:r>
      <w:r w:rsidR="00B86EAC" w:rsidRPr="00CF10F4">
        <w:rPr>
          <w:rFonts w:asciiTheme="minorHAnsi" w:hAnsiTheme="minorHAnsi" w:cstheme="minorHAnsi"/>
          <w:color w:val="auto"/>
          <w:sz w:val="22"/>
          <w:szCs w:val="22"/>
          <w:lang w:eastAsia="zh-CN"/>
        </w:rPr>
        <w:t>k čem</w:t>
      </w:r>
      <w:r w:rsidR="00C7158D" w:rsidRPr="00CF10F4">
        <w:rPr>
          <w:rFonts w:asciiTheme="minorHAnsi" w:hAnsiTheme="minorHAnsi" w:cstheme="minorHAnsi"/>
          <w:color w:val="auto"/>
          <w:sz w:val="22"/>
          <w:szCs w:val="22"/>
          <w:lang w:eastAsia="zh-CN"/>
        </w:rPr>
        <w:t>u</w:t>
      </w:r>
      <w:r w:rsidR="00B86EAC" w:rsidRPr="00CF10F4">
        <w:rPr>
          <w:rFonts w:asciiTheme="minorHAnsi" w:hAnsiTheme="minorHAnsi" w:cstheme="minorHAnsi"/>
          <w:color w:val="auto"/>
          <w:sz w:val="22"/>
          <w:szCs w:val="22"/>
          <w:lang w:eastAsia="zh-CN"/>
        </w:rPr>
        <w:t xml:space="preserve">r spadajo </w:t>
      </w:r>
      <w:r w:rsidR="007337DF" w:rsidRPr="00CF10F4">
        <w:rPr>
          <w:rFonts w:asciiTheme="minorHAnsi" w:hAnsiTheme="minorHAnsi" w:cstheme="minorHAnsi"/>
          <w:color w:val="auto"/>
          <w:sz w:val="22"/>
          <w:szCs w:val="22"/>
          <w:lang w:eastAsia="zh-CN"/>
        </w:rPr>
        <w:t>tudi nadaljnji razvoj aplikacij za podporo vodenju upravnih postopkov in izboljšave na področju elektronskega poslovanja sklada in arhiviranja).</w:t>
      </w:r>
    </w:p>
    <w:p w14:paraId="3FE28C0B" w14:textId="7602D90B" w:rsidR="00B609D6" w:rsidRPr="00CF10F4" w:rsidRDefault="00B609D6" w:rsidP="00CF10F4">
      <w:pPr>
        <w:pStyle w:val="Odstavekseznama"/>
        <w:ind w:left="360"/>
        <w:rPr>
          <w:rFonts w:asciiTheme="minorHAnsi" w:hAnsiTheme="minorHAnsi" w:cstheme="minorHAnsi"/>
          <w:szCs w:val="22"/>
        </w:rPr>
      </w:pPr>
    </w:p>
    <w:p w14:paraId="664D6505" w14:textId="616D7EF3" w:rsidR="00C3075E" w:rsidRPr="00CF10F4" w:rsidRDefault="00C3075E" w:rsidP="00CF10F4">
      <w:pPr>
        <w:rPr>
          <w:rFonts w:asciiTheme="minorHAnsi" w:hAnsiTheme="minorHAnsi" w:cstheme="minorHAnsi"/>
          <w:szCs w:val="22"/>
        </w:rPr>
      </w:pPr>
      <w:r w:rsidRPr="00CF10F4">
        <w:rPr>
          <w:rFonts w:asciiTheme="minorHAnsi" w:eastAsia="Calibri" w:hAnsiTheme="minorHAnsi" w:cstheme="minorHAnsi"/>
          <w:szCs w:val="22"/>
          <w:lang w:eastAsia="en-US"/>
        </w:rPr>
        <w:t>Sklad si bo na vseh področjih svoje dejavnosti prizadeval za optimizacijo in čim večjo digitalizacijo poslovnih procesov. V čim večji meri bo digitaliziral svoje notranje procese, zelo intenzivno pa bo pripravljal rešitve za digitalno poslovanje s svojimi strankami in drugimi institucijami</w:t>
      </w:r>
      <w:r w:rsidR="00A732A0">
        <w:rPr>
          <w:rFonts w:asciiTheme="minorHAnsi" w:eastAsia="Calibri" w:hAnsiTheme="minorHAnsi" w:cstheme="minorHAnsi"/>
          <w:szCs w:val="22"/>
          <w:lang w:eastAsia="en-US"/>
        </w:rPr>
        <w:t xml:space="preserve"> </w:t>
      </w:r>
      <w:r w:rsidR="00071E1C">
        <w:rPr>
          <w:rFonts w:asciiTheme="minorHAnsi" w:eastAsia="Calibri" w:hAnsiTheme="minorHAnsi" w:cstheme="minorHAnsi"/>
          <w:szCs w:val="22"/>
          <w:lang w:eastAsia="en-US"/>
        </w:rPr>
        <w:t>v skladu</w:t>
      </w:r>
      <w:r w:rsidR="00A732A0">
        <w:rPr>
          <w:rFonts w:asciiTheme="minorHAnsi" w:eastAsia="Calibri" w:hAnsiTheme="minorHAnsi" w:cstheme="minorHAnsi"/>
          <w:szCs w:val="22"/>
          <w:lang w:eastAsia="en-US"/>
        </w:rPr>
        <w:t xml:space="preserve"> z </w:t>
      </w:r>
      <w:r w:rsidRPr="00CF10F4">
        <w:rPr>
          <w:rFonts w:asciiTheme="minorHAnsi" w:eastAsia="Calibri" w:hAnsiTheme="minorHAnsi" w:cstheme="minorHAnsi"/>
          <w:szCs w:val="22"/>
          <w:lang w:eastAsia="en-US"/>
        </w:rPr>
        <w:t>investicijski</w:t>
      </w:r>
      <w:r w:rsidR="00A732A0">
        <w:rPr>
          <w:rFonts w:asciiTheme="minorHAnsi" w:eastAsia="Calibri" w:hAnsiTheme="minorHAnsi" w:cstheme="minorHAnsi"/>
          <w:szCs w:val="22"/>
          <w:lang w:eastAsia="en-US"/>
        </w:rPr>
        <w:t>m</w:t>
      </w:r>
      <w:r w:rsidRPr="00CF10F4">
        <w:rPr>
          <w:rFonts w:asciiTheme="minorHAnsi" w:eastAsia="Calibri" w:hAnsiTheme="minorHAnsi" w:cstheme="minorHAnsi"/>
          <w:szCs w:val="22"/>
          <w:lang w:eastAsia="en-US"/>
        </w:rPr>
        <w:t xml:space="preserve"> projekt</w:t>
      </w:r>
      <w:r w:rsidR="00A732A0">
        <w:rPr>
          <w:rFonts w:asciiTheme="minorHAnsi" w:eastAsia="Calibri" w:hAnsiTheme="minorHAnsi" w:cstheme="minorHAnsi"/>
          <w:szCs w:val="22"/>
          <w:lang w:eastAsia="en-US"/>
        </w:rPr>
        <w:t>om</w:t>
      </w:r>
      <w:r w:rsidRPr="00CF10F4">
        <w:rPr>
          <w:rFonts w:asciiTheme="minorHAnsi" w:eastAsia="Calibri" w:hAnsiTheme="minorHAnsi" w:cstheme="minorHAnsi"/>
          <w:szCs w:val="22"/>
          <w:lang w:eastAsia="en-US"/>
        </w:rPr>
        <w:t xml:space="preserve"> Celovita prenova informacijskega sistema sklada v okviru nacionalnega razvojnega programa 2021–2023, ki ga je vlada na seji </w:t>
      </w:r>
      <w:r w:rsidR="00CF10F4" w:rsidRPr="00CF10F4">
        <w:rPr>
          <w:rFonts w:asciiTheme="minorHAnsi" w:eastAsia="Calibri" w:hAnsiTheme="minorHAnsi" w:cstheme="minorHAnsi"/>
          <w:szCs w:val="22"/>
          <w:lang w:eastAsia="en-US"/>
        </w:rPr>
        <w:t xml:space="preserve">dne </w:t>
      </w:r>
      <w:r w:rsidRPr="00CF10F4">
        <w:rPr>
          <w:rFonts w:asciiTheme="minorHAnsi" w:eastAsia="Calibri" w:hAnsiTheme="minorHAnsi" w:cstheme="minorHAnsi"/>
          <w:szCs w:val="22"/>
          <w:lang w:eastAsia="en-US"/>
        </w:rPr>
        <w:t xml:space="preserve">9. </w:t>
      </w:r>
      <w:r w:rsidR="00CF10F4" w:rsidRPr="00CF10F4">
        <w:rPr>
          <w:rFonts w:asciiTheme="minorHAnsi" w:eastAsia="Calibri" w:hAnsiTheme="minorHAnsi" w:cstheme="minorHAnsi"/>
          <w:szCs w:val="22"/>
          <w:lang w:eastAsia="en-US"/>
        </w:rPr>
        <w:t>septembra</w:t>
      </w:r>
      <w:r w:rsidRPr="00CF10F4">
        <w:rPr>
          <w:rFonts w:asciiTheme="minorHAnsi" w:eastAsia="Calibri" w:hAnsiTheme="minorHAnsi" w:cstheme="minorHAnsi"/>
          <w:szCs w:val="22"/>
          <w:lang w:eastAsia="en-US"/>
        </w:rPr>
        <w:t xml:space="preserve"> 2021 uvrstila v Načrt razvojnih programov 2021–2024</w:t>
      </w:r>
      <w:r w:rsidRPr="00CF10F4">
        <w:rPr>
          <w:rFonts w:asciiTheme="minorHAnsi" w:hAnsiTheme="minorHAnsi" w:cstheme="minorHAnsi"/>
          <w:szCs w:val="22"/>
        </w:rPr>
        <w:t>.</w:t>
      </w:r>
    </w:p>
    <w:p w14:paraId="211EFA04" w14:textId="77777777" w:rsidR="00CF10F4" w:rsidRPr="00CF10F4" w:rsidRDefault="00CF10F4" w:rsidP="00CF10F4">
      <w:pPr>
        <w:rPr>
          <w:rFonts w:asciiTheme="minorHAnsi" w:hAnsiTheme="minorHAnsi" w:cstheme="minorHAnsi"/>
          <w:szCs w:val="22"/>
        </w:rPr>
      </w:pPr>
    </w:p>
    <w:p w14:paraId="12BEF350" w14:textId="3FB85DFE" w:rsidR="00942E8D" w:rsidRPr="00CF10F4" w:rsidRDefault="00942E8D" w:rsidP="00CF10F4">
      <w:pPr>
        <w:spacing w:after="120"/>
        <w:rPr>
          <w:rFonts w:asciiTheme="minorHAnsi" w:hAnsiTheme="minorHAnsi" w:cstheme="minorHAnsi"/>
          <w:szCs w:val="22"/>
        </w:rPr>
      </w:pPr>
      <w:r w:rsidRPr="00CF10F4">
        <w:rPr>
          <w:rFonts w:asciiTheme="minorHAnsi" w:hAnsiTheme="minorHAnsi" w:cstheme="minorHAnsi"/>
          <w:szCs w:val="22"/>
        </w:rPr>
        <w:t>V njem so opredeljene naslednje aktivnosti</w:t>
      </w:r>
      <w:r w:rsidR="00A732A0">
        <w:rPr>
          <w:rFonts w:asciiTheme="minorHAnsi" w:hAnsiTheme="minorHAnsi" w:cstheme="minorHAnsi"/>
          <w:szCs w:val="22"/>
        </w:rPr>
        <w:t xml:space="preserve"> na področju investicij</w:t>
      </w:r>
      <w:r w:rsidRPr="00CF10F4">
        <w:rPr>
          <w:rFonts w:asciiTheme="minorHAnsi" w:hAnsiTheme="minorHAnsi" w:cstheme="minorHAnsi"/>
          <w:szCs w:val="22"/>
        </w:rPr>
        <w:t>:</w:t>
      </w:r>
    </w:p>
    <w:p w14:paraId="122955E0" w14:textId="5D676B8C" w:rsidR="00942E8D" w:rsidRPr="00CF10F4" w:rsidRDefault="004652E0" w:rsidP="007C17F4">
      <w:pPr>
        <w:pStyle w:val="Odstavekseznama"/>
        <w:numPr>
          <w:ilvl w:val="0"/>
          <w:numId w:val="47"/>
        </w:numPr>
        <w:ind w:left="709" w:hanging="709"/>
        <w:rPr>
          <w:rFonts w:asciiTheme="minorHAnsi" w:eastAsia="Calibri" w:hAnsiTheme="minorHAnsi" w:cstheme="minorHAnsi"/>
          <w:szCs w:val="22"/>
          <w:lang w:eastAsia="en-US"/>
        </w:rPr>
      </w:pPr>
      <w:r w:rsidRPr="00CF10F4">
        <w:rPr>
          <w:rFonts w:asciiTheme="minorHAnsi" w:eastAsia="Calibri" w:hAnsiTheme="minorHAnsi" w:cstheme="minorHAnsi"/>
          <w:szCs w:val="22"/>
          <w:lang w:eastAsia="en-US"/>
        </w:rPr>
        <w:t>Investicije v namensko programsko opremo</w:t>
      </w:r>
      <w:r>
        <w:rPr>
          <w:rFonts w:asciiTheme="minorHAnsi" w:eastAsia="Calibri" w:hAnsiTheme="minorHAnsi" w:cstheme="minorHAnsi"/>
          <w:szCs w:val="22"/>
          <w:lang w:eastAsia="en-US"/>
        </w:rPr>
        <w:t>:</w:t>
      </w:r>
    </w:p>
    <w:p w14:paraId="56D03822" w14:textId="40AC1774" w:rsidR="00942E8D" w:rsidRPr="00CF10F4" w:rsidRDefault="00942E8D" w:rsidP="007C17F4">
      <w:pPr>
        <w:pStyle w:val="Odstavekseznama"/>
        <w:numPr>
          <w:ilvl w:val="1"/>
          <w:numId w:val="58"/>
        </w:numPr>
        <w:ind w:left="1276" w:hanging="567"/>
        <w:rPr>
          <w:rFonts w:asciiTheme="minorHAnsi" w:eastAsia="Calibri" w:hAnsiTheme="minorHAnsi" w:cstheme="minorHAnsi"/>
          <w:szCs w:val="22"/>
          <w:lang w:eastAsia="en-US"/>
        </w:rPr>
      </w:pPr>
      <w:r w:rsidRPr="00CF10F4">
        <w:rPr>
          <w:rFonts w:asciiTheme="minorHAnsi" w:eastAsia="Calibri" w:hAnsiTheme="minorHAnsi" w:cstheme="minorHAnsi"/>
          <w:szCs w:val="22"/>
          <w:lang w:eastAsia="en-US"/>
        </w:rPr>
        <w:t>ERP finančno računovodski sistem</w:t>
      </w:r>
      <w:r w:rsidR="006E6A68">
        <w:rPr>
          <w:rFonts w:asciiTheme="minorHAnsi" w:eastAsia="Calibri" w:hAnsiTheme="minorHAnsi" w:cstheme="minorHAnsi"/>
          <w:szCs w:val="22"/>
          <w:lang w:eastAsia="en-US"/>
        </w:rPr>
        <w:t xml:space="preserve"> – </w:t>
      </w:r>
      <w:r w:rsidRPr="00CF10F4">
        <w:rPr>
          <w:rFonts w:asciiTheme="minorHAnsi" w:eastAsia="Calibri" w:hAnsiTheme="minorHAnsi" w:cstheme="minorHAnsi"/>
          <w:szCs w:val="22"/>
          <w:lang w:eastAsia="en-US"/>
        </w:rPr>
        <w:t>nadgradnje,</w:t>
      </w:r>
    </w:p>
    <w:p w14:paraId="0D064E51" w14:textId="77777777" w:rsidR="00942E8D" w:rsidRPr="00CF10F4" w:rsidRDefault="00942E8D" w:rsidP="007C17F4">
      <w:pPr>
        <w:pStyle w:val="Odstavekseznama"/>
        <w:numPr>
          <w:ilvl w:val="1"/>
          <w:numId w:val="58"/>
        </w:numPr>
        <w:ind w:left="1276" w:hanging="567"/>
        <w:rPr>
          <w:rFonts w:asciiTheme="minorHAnsi" w:eastAsia="Calibri" w:hAnsiTheme="minorHAnsi" w:cstheme="minorHAnsi"/>
          <w:szCs w:val="22"/>
          <w:lang w:eastAsia="en-US"/>
        </w:rPr>
      </w:pPr>
      <w:r w:rsidRPr="00CF10F4">
        <w:rPr>
          <w:rFonts w:asciiTheme="minorHAnsi" w:eastAsia="Calibri" w:hAnsiTheme="minorHAnsi" w:cstheme="minorHAnsi"/>
          <w:szCs w:val="22"/>
          <w:lang w:eastAsia="en-US"/>
        </w:rPr>
        <w:t>nadgradnja spletnega portala za izmenjavo e-dokumentov,</w:t>
      </w:r>
    </w:p>
    <w:p w14:paraId="45F7245C" w14:textId="116D2CEA" w:rsidR="00942E8D" w:rsidRPr="00CF10F4" w:rsidRDefault="00942E8D" w:rsidP="007C17F4">
      <w:pPr>
        <w:pStyle w:val="Odstavekseznama"/>
        <w:numPr>
          <w:ilvl w:val="1"/>
          <w:numId w:val="58"/>
        </w:numPr>
        <w:ind w:left="1276" w:hanging="567"/>
        <w:rPr>
          <w:rFonts w:asciiTheme="minorHAnsi" w:eastAsia="Calibri" w:hAnsiTheme="minorHAnsi" w:cstheme="minorHAnsi"/>
          <w:szCs w:val="22"/>
          <w:lang w:eastAsia="en-US"/>
        </w:rPr>
      </w:pPr>
      <w:r w:rsidRPr="00CF10F4">
        <w:rPr>
          <w:rFonts w:asciiTheme="minorHAnsi" w:eastAsia="Calibri" w:hAnsiTheme="minorHAnsi" w:cstheme="minorHAnsi"/>
          <w:szCs w:val="22"/>
          <w:lang w:eastAsia="en-US"/>
        </w:rPr>
        <w:t>dokumentni sistem GovernmentConnect – nadgradnje,</w:t>
      </w:r>
    </w:p>
    <w:p w14:paraId="353ABA55" w14:textId="77777777" w:rsidR="00942E8D" w:rsidRPr="00CF10F4" w:rsidRDefault="00942E8D" w:rsidP="007C17F4">
      <w:pPr>
        <w:pStyle w:val="Odstavekseznama"/>
        <w:numPr>
          <w:ilvl w:val="1"/>
          <w:numId w:val="58"/>
        </w:numPr>
        <w:ind w:left="1276" w:hanging="567"/>
        <w:rPr>
          <w:rFonts w:asciiTheme="minorHAnsi" w:eastAsia="Calibri" w:hAnsiTheme="minorHAnsi" w:cstheme="minorHAnsi"/>
          <w:szCs w:val="22"/>
          <w:lang w:eastAsia="en-US"/>
        </w:rPr>
      </w:pPr>
      <w:r w:rsidRPr="00CF10F4">
        <w:rPr>
          <w:rFonts w:asciiTheme="minorHAnsi" w:eastAsia="Calibri" w:hAnsiTheme="minorHAnsi" w:cstheme="minorHAnsi"/>
          <w:szCs w:val="22"/>
          <w:lang w:eastAsia="en-US"/>
        </w:rPr>
        <w:lastRenderedPageBreak/>
        <w:t>nova aplikacija za izvajanje programov JS, PS,</w:t>
      </w:r>
    </w:p>
    <w:p w14:paraId="290B31B6" w14:textId="250C9B8D" w:rsidR="00942E8D" w:rsidRPr="00CF10F4" w:rsidRDefault="00942E8D" w:rsidP="007C17F4">
      <w:pPr>
        <w:pStyle w:val="Odstavekseznama"/>
        <w:numPr>
          <w:ilvl w:val="1"/>
          <w:numId w:val="58"/>
        </w:numPr>
        <w:ind w:left="1276" w:hanging="567"/>
        <w:rPr>
          <w:rFonts w:asciiTheme="minorHAnsi" w:eastAsia="Calibri" w:hAnsiTheme="minorHAnsi" w:cstheme="minorHAnsi"/>
          <w:szCs w:val="22"/>
          <w:lang w:eastAsia="en-US"/>
        </w:rPr>
      </w:pPr>
      <w:r w:rsidRPr="00CF10F4">
        <w:rPr>
          <w:rFonts w:asciiTheme="minorHAnsi" w:eastAsia="Calibri" w:hAnsiTheme="minorHAnsi" w:cstheme="minorHAnsi"/>
          <w:szCs w:val="22"/>
          <w:lang w:eastAsia="en-US"/>
        </w:rPr>
        <w:t>nadgradnja oz</w:t>
      </w:r>
      <w:r w:rsidR="00B75EE2">
        <w:rPr>
          <w:rFonts w:asciiTheme="minorHAnsi" w:eastAsia="Calibri" w:hAnsiTheme="minorHAnsi" w:cstheme="minorHAnsi"/>
          <w:szCs w:val="22"/>
          <w:lang w:eastAsia="en-US"/>
        </w:rPr>
        <w:t>iroma</w:t>
      </w:r>
      <w:r w:rsidRPr="00CF10F4">
        <w:rPr>
          <w:rFonts w:asciiTheme="minorHAnsi" w:eastAsia="Calibri" w:hAnsiTheme="minorHAnsi" w:cstheme="minorHAnsi"/>
          <w:szCs w:val="22"/>
          <w:lang w:eastAsia="en-US"/>
        </w:rPr>
        <w:t xml:space="preserve"> prenova aplikacije IS,</w:t>
      </w:r>
    </w:p>
    <w:p w14:paraId="2D7EDCFF" w14:textId="40374463" w:rsidR="00942E8D" w:rsidRPr="00CF10F4" w:rsidRDefault="00942E8D" w:rsidP="007C17F4">
      <w:pPr>
        <w:pStyle w:val="Odstavekseznama"/>
        <w:numPr>
          <w:ilvl w:val="1"/>
          <w:numId w:val="58"/>
        </w:numPr>
        <w:ind w:left="1276" w:hanging="567"/>
        <w:rPr>
          <w:rFonts w:asciiTheme="minorHAnsi" w:eastAsia="Calibri" w:hAnsiTheme="minorHAnsi" w:cstheme="minorHAnsi"/>
          <w:szCs w:val="22"/>
          <w:lang w:eastAsia="en-US"/>
        </w:rPr>
      </w:pPr>
      <w:r w:rsidRPr="00CF10F4">
        <w:rPr>
          <w:rFonts w:asciiTheme="minorHAnsi" w:eastAsia="Calibri" w:hAnsiTheme="minorHAnsi" w:cstheme="minorHAnsi"/>
          <w:szCs w:val="22"/>
          <w:lang w:eastAsia="en-US"/>
        </w:rPr>
        <w:t>nadgradnje in prenove ISS,</w:t>
      </w:r>
    </w:p>
    <w:p w14:paraId="76F10038" w14:textId="4A2D9C4B" w:rsidR="00942E8D" w:rsidRPr="00CF10F4" w:rsidRDefault="00970035" w:rsidP="007C17F4">
      <w:pPr>
        <w:pStyle w:val="Odstavekseznama"/>
        <w:numPr>
          <w:ilvl w:val="1"/>
          <w:numId w:val="58"/>
        </w:numPr>
        <w:ind w:left="1276" w:hanging="567"/>
        <w:rPr>
          <w:rFonts w:asciiTheme="minorHAnsi" w:eastAsia="Calibri" w:hAnsiTheme="minorHAnsi" w:cstheme="minorHAnsi"/>
          <w:szCs w:val="22"/>
          <w:lang w:eastAsia="en-US"/>
        </w:rPr>
      </w:pPr>
      <w:r>
        <w:rPr>
          <w:rFonts w:asciiTheme="minorHAnsi" w:eastAsia="Calibri" w:hAnsiTheme="minorHAnsi" w:cstheme="minorHAnsi"/>
          <w:szCs w:val="22"/>
          <w:lang w:eastAsia="en-US"/>
        </w:rPr>
        <w:t>nakup in uvedba sistema CRM,</w:t>
      </w:r>
    </w:p>
    <w:p w14:paraId="16A25F87" w14:textId="21A6A302" w:rsidR="00942E8D" w:rsidRPr="00CF10F4" w:rsidRDefault="00942E8D" w:rsidP="007C17F4">
      <w:pPr>
        <w:pStyle w:val="Odstavekseznama"/>
        <w:numPr>
          <w:ilvl w:val="1"/>
          <w:numId w:val="58"/>
        </w:numPr>
        <w:ind w:left="1276" w:hanging="567"/>
        <w:rPr>
          <w:rFonts w:asciiTheme="minorHAnsi" w:eastAsia="Calibri" w:hAnsiTheme="minorHAnsi" w:cstheme="minorHAnsi"/>
          <w:szCs w:val="22"/>
          <w:lang w:eastAsia="en-US"/>
        </w:rPr>
      </w:pPr>
      <w:r w:rsidRPr="00CF10F4">
        <w:rPr>
          <w:rFonts w:asciiTheme="minorHAnsi" w:eastAsia="Calibri" w:hAnsiTheme="minorHAnsi" w:cstheme="minorHAnsi"/>
          <w:szCs w:val="22"/>
          <w:lang w:eastAsia="en-US"/>
        </w:rPr>
        <w:t>digitaliza</w:t>
      </w:r>
      <w:r w:rsidR="00CF10F4" w:rsidRPr="00CF10F4">
        <w:rPr>
          <w:rFonts w:asciiTheme="minorHAnsi" w:eastAsia="Calibri" w:hAnsiTheme="minorHAnsi" w:cstheme="minorHAnsi"/>
          <w:szCs w:val="22"/>
          <w:lang w:eastAsia="en-US"/>
        </w:rPr>
        <w:t>cija arhiva, manjše investicije.</w:t>
      </w:r>
    </w:p>
    <w:p w14:paraId="7B525C2A" w14:textId="77777777" w:rsidR="00CF10F4" w:rsidRPr="00CF10F4" w:rsidRDefault="00CF10F4" w:rsidP="00CF10F4">
      <w:pPr>
        <w:pStyle w:val="Odstavekseznama"/>
        <w:ind w:left="1440"/>
        <w:rPr>
          <w:rFonts w:asciiTheme="minorHAnsi" w:eastAsia="Calibri" w:hAnsiTheme="minorHAnsi" w:cstheme="minorHAnsi"/>
          <w:szCs w:val="22"/>
          <w:lang w:eastAsia="en-US"/>
        </w:rPr>
      </w:pPr>
    </w:p>
    <w:p w14:paraId="6E378932" w14:textId="6395C022" w:rsidR="00942E8D" w:rsidRPr="00CF10F4" w:rsidRDefault="004652E0" w:rsidP="007C17F4">
      <w:pPr>
        <w:pStyle w:val="Odstavekseznama"/>
        <w:numPr>
          <w:ilvl w:val="0"/>
          <w:numId w:val="47"/>
        </w:numPr>
        <w:ind w:left="709" w:hanging="709"/>
        <w:rPr>
          <w:rFonts w:asciiTheme="minorHAnsi" w:eastAsia="Calibri" w:hAnsiTheme="minorHAnsi" w:cstheme="minorHAnsi"/>
          <w:szCs w:val="22"/>
          <w:lang w:eastAsia="en-US"/>
        </w:rPr>
      </w:pPr>
      <w:r w:rsidRPr="00CF10F4">
        <w:rPr>
          <w:rFonts w:asciiTheme="minorHAnsi" w:eastAsia="Calibri" w:hAnsiTheme="minorHAnsi" w:cstheme="minorHAnsi"/>
          <w:szCs w:val="22"/>
          <w:lang w:eastAsia="en-US"/>
        </w:rPr>
        <w:t>Investicije v strojno in licenčno programsko opremo</w:t>
      </w:r>
      <w:r>
        <w:rPr>
          <w:rFonts w:asciiTheme="minorHAnsi" w:eastAsia="Calibri" w:hAnsiTheme="minorHAnsi" w:cstheme="minorHAnsi"/>
          <w:szCs w:val="22"/>
          <w:lang w:eastAsia="en-US"/>
        </w:rPr>
        <w:t>:</w:t>
      </w:r>
    </w:p>
    <w:p w14:paraId="6397241F" w14:textId="77777777" w:rsidR="00942E8D" w:rsidRPr="00CF10F4" w:rsidRDefault="00942E8D" w:rsidP="007C17F4">
      <w:pPr>
        <w:pStyle w:val="Odstavekseznama"/>
        <w:numPr>
          <w:ilvl w:val="1"/>
          <w:numId w:val="59"/>
        </w:numPr>
        <w:ind w:left="1276" w:hanging="567"/>
        <w:rPr>
          <w:rFonts w:asciiTheme="minorHAnsi" w:eastAsia="Calibri" w:hAnsiTheme="minorHAnsi" w:cstheme="minorHAnsi"/>
          <w:szCs w:val="22"/>
          <w:lang w:eastAsia="en-US"/>
        </w:rPr>
      </w:pPr>
      <w:r w:rsidRPr="00CF10F4">
        <w:rPr>
          <w:rFonts w:asciiTheme="minorHAnsi" w:eastAsia="Calibri" w:hAnsiTheme="minorHAnsi" w:cstheme="minorHAnsi"/>
          <w:szCs w:val="22"/>
          <w:lang w:eastAsia="en-US"/>
        </w:rPr>
        <w:t>nakup strojne opreme in licenčne programske opreme,</w:t>
      </w:r>
    </w:p>
    <w:p w14:paraId="385194E6" w14:textId="65FE1BC3" w:rsidR="00942E8D" w:rsidRPr="00CF10F4" w:rsidRDefault="00942E8D" w:rsidP="007C17F4">
      <w:pPr>
        <w:pStyle w:val="Odstavekseznama"/>
        <w:numPr>
          <w:ilvl w:val="1"/>
          <w:numId w:val="59"/>
        </w:numPr>
        <w:ind w:left="1276" w:hanging="567"/>
        <w:rPr>
          <w:rFonts w:asciiTheme="minorHAnsi" w:eastAsia="Calibri" w:hAnsiTheme="minorHAnsi" w:cstheme="minorHAnsi"/>
          <w:szCs w:val="22"/>
          <w:lang w:eastAsia="en-US"/>
        </w:rPr>
      </w:pPr>
      <w:r w:rsidRPr="00CF10F4">
        <w:rPr>
          <w:rFonts w:asciiTheme="minorHAnsi" w:eastAsia="Calibri" w:hAnsiTheme="minorHAnsi" w:cstheme="minorHAnsi"/>
          <w:szCs w:val="22"/>
          <w:lang w:eastAsia="en-US"/>
        </w:rPr>
        <w:t xml:space="preserve">nakup in zamenjava drugih opredmetenih </w:t>
      </w:r>
      <w:r w:rsidR="002D68CE">
        <w:rPr>
          <w:rFonts w:asciiTheme="minorHAnsi" w:eastAsia="Calibri" w:hAnsiTheme="minorHAnsi" w:cstheme="minorHAnsi"/>
          <w:szCs w:val="22"/>
          <w:lang w:eastAsia="en-US"/>
        </w:rPr>
        <w:t xml:space="preserve">osnovnih sredstev. </w:t>
      </w:r>
    </w:p>
    <w:p w14:paraId="0B995C5C" w14:textId="77777777" w:rsidR="00942E8D" w:rsidRPr="00CF10F4" w:rsidRDefault="00942E8D" w:rsidP="00CF10F4">
      <w:pPr>
        <w:rPr>
          <w:rFonts w:asciiTheme="minorHAnsi" w:eastAsia="Calibri" w:hAnsiTheme="minorHAnsi" w:cstheme="minorHAnsi"/>
          <w:szCs w:val="22"/>
          <w:lang w:eastAsia="en-US"/>
        </w:rPr>
      </w:pPr>
    </w:p>
    <w:p w14:paraId="2ABFB8B0" w14:textId="349BE494" w:rsidR="000665DD" w:rsidRPr="00CF10F4" w:rsidRDefault="00D139C3" w:rsidP="00D139C3">
      <w:pPr>
        <w:pStyle w:val="Odstavekseznama"/>
        <w:ind w:left="0"/>
        <w:rPr>
          <w:rFonts w:asciiTheme="minorHAnsi" w:hAnsiTheme="minorHAnsi" w:cstheme="minorHAnsi"/>
          <w:b/>
          <w:szCs w:val="22"/>
        </w:rPr>
      </w:pPr>
      <w:r>
        <w:rPr>
          <w:rFonts w:asciiTheme="minorHAnsi" w:hAnsiTheme="minorHAnsi" w:cstheme="minorHAnsi"/>
          <w:b/>
          <w:szCs w:val="22"/>
        </w:rPr>
        <w:t>Org</w:t>
      </w:r>
      <w:r w:rsidR="005E51FC">
        <w:rPr>
          <w:rFonts w:asciiTheme="minorHAnsi" w:hAnsiTheme="minorHAnsi" w:cstheme="minorHAnsi"/>
          <w:b/>
          <w:szCs w:val="22"/>
        </w:rPr>
        <w:t>a</w:t>
      </w:r>
      <w:r>
        <w:rPr>
          <w:rFonts w:asciiTheme="minorHAnsi" w:hAnsiTheme="minorHAnsi" w:cstheme="minorHAnsi"/>
          <w:b/>
          <w:szCs w:val="22"/>
        </w:rPr>
        <w:t>nizacijska struktura sklada</w:t>
      </w:r>
    </w:p>
    <w:p w14:paraId="181D112E" w14:textId="77777777" w:rsidR="00FF36F0" w:rsidRPr="00CF10F4" w:rsidRDefault="00FF36F0" w:rsidP="00CF10F4">
      <w:pPr>
        <w:pStyle w:val="Odstavekseznama"/>
        <w:ind w:left="360"/>
        <w:rPr>
          <w:rFonts w:asciiTheme="minorHAnsi" w:hAnsiTheme="minorHAnsi" w:cstheme="minorHAnsi"/>
          <w:szCs w:val="22"/>
        </w:rPr>
      </w:pPr>
    </w:p>
    <w:p w14:paraId="2E28D200" w14:textId="6FB844F7" w:rsidR="00C92C3D" w:rsidRPr="00CF10F4" w:rsidRDefault="00C92C3D" w:rsidP="00CF10F4">
      <w:pPr>
        <w:pStyle w:val="ODSTAVEK"/>
        <w:spacing w:line="276" w:lineRule="auto"/>
        <w:rPr>
          <w:rFonts w:asciiTheme="minorHAnsi" w:hAnsiTheme="minorHAnsi" w:cstheme="minorHAnsi"/>
          <w:sz w:val="22"/>
          <w:szCs w:val="22"/>
        </w:rPr>
      </w:pPr>
      <w:r w:rsidRPr="00CF10F4">
        <w:rPr>
          <w:rFonts w:asciiTheme="minorHAnsi" w:hAnsiTheme="minorHAnsi" w:cstheme="minorHAnsi"/>
          <w:sz w:val="22"/>
          <w:szCs w:val="22"/>
        </w:rPr>
        <w:t xml:space="preserve">Sklad je </w:t>
      </w:r>
      <w:r w:rsidR="00D67366" w:rsidRPr="00CF10F4">
        <w:rPr>
          <w:rFonts w:asciiTheme="minorHAnsi" w:hAnsiTheme="minorHAnsi" w:cstheme="minorHAnsi"/>
          <w:sz w:val="22"/>
          <w:szCs w:val="22"/>
        </w:rPr>
        <w:t>statusnopravno</w:t>
      </w:r>
      <w:r w:rsidRPr="00CF10F4">
        <w:rPr>
          <w:rFonts w:asciiTheme="minorHAnsi" w:hAnsiTheme="minorHAnsi" w:cstheme="minorHAnsi"/>
          <w:sz w:val="22"/>
          <w:szCs w:val="22"/>
        </w:rPr>
        <w:t xml:space="preserve"> javni finančni sklad. Organa sklada sta nadzorni svet in enočlanska uprava – direktor. </w:t>
      </w:r>
    </w:p>
    <w:p w14:paraId="6F0D1DFE" w14:textId="77777777" w:rsidR="00C92C3D" w:rsidRPr="00CF10F4" w:rsidRDefault="00C92C3D" w:rsidP="00CF10F4">
      <w:pPr>
        <w:pStyle w:val="ODSTAVEK"/>
        <w:spacing w:line="276" w:lineRule="auto"/>
        <w:rPr>
          <w:rFonts w:asciiTheme="minorHAnsi" w:hAnsiTheme="minorHAnsi" w:cstheme="minorHAnsi"/>
          <w:sz w:val="22"/>
          <w:szCs w:val="22"/>
        </w:rPr>
      </w:pPr>
    </w:p>
    <w:p w14:paraId="65448ADD" w14:textId="3EDAA43A" w:rsidR="00C92C3D" w:rsidRPr="00CF10F4" w:rsidRDefault="00C92C3D" w:rsidP="00CF10F4">
      <w:pPr>
        <w:pStyle w:val="ODSTAVEK"/>
        <w:spacing w:line="276" w:lineRule="auto"/>
        <w:rPr>
          <w:rFonts w:asciiTheme="minorHAnsi" w:hAnsiTheme="minorHAnsi" w:cstheme="minorHAnsi"/>
          <w:sz w:val="22"/>
          <w:szCs w:val="22"/>
        </w:rPr>
      </w:pPr>
      <w:r w:rsidRPr="00CF10F4">
        <w:rPr>
          <w:rFonts w:asciiTheme="minorHAnsi" w:hAnsiTheme="minorHAnsi" w:cstheme="minorHAnsi"/>
          <w:sz w:val="22"/>
          <w:szCs w:val="22"/>
        </w:rPr>
        <w:t xml:space="preserve">Pri pripravi in načrtovanju programov </w:t>
      </w:r>
      <w:r w:rsidR="00C7158D" w:rsidRPr="00CF10F4">
        <w:rPr>
          <w:rFonts w:asciiTheme="minorHAnsi" w:hAnsiTheme="minorHAnsi" w:cstheme="minorHAnsi"/>
          <w:sz w:val="22"/>
          <w:szCs w:val="22"/>
        </w:rPr>
        <w:t>in</w:t>
      </w:r>
      <w:r w:rsidRPr="00CF10F4">
        <w:rPr>
          <w:rFonts w:asciiTheme="minorHAnsi" w:hAnsiTheme="minorHAnsi" w:cstheme="minorHAnsi"/>
          <w:sz w:val="22"/>
          <w:szCs w:val="22"/>
        </w:rPr>
        <w:t xml:space="preserve"> strategije razvoja, pregledu učinkov in </w:t>
      </w:r>
      <w:r w:rsidR="00C7158D" w:rsidRPr="00CF10F4">
        <w:rPr>
          <w:rFonts w:asciiTheme="minorHAnsi" w:hAnsiTheme="minorHAnsi" w:cstheme="minorHAnsi"/>
          <w:sz w:val="22"/>
          <w:szCs w:val="22"/>
        </w:rPr>
        <w:t>u</w:t>
      </w:r>
      <w:r w:rsidRPr="00CF10F4">
        <w:rPr>
          <w:rFonts w:asciiTheme="minorHAnsi" w:hAnsiTheme="minorHAnsi" w:cstheme="minorHAnsi"/>
          <w:sz w:val="22"/>
          <w:szCs w:val="22"/>
        </w:rPr>
        <w:t>re</w:t>
      </w:r>
      <w:r w:rsidR="00C7158D" w:rsidRPr="00CF10F4">
        <w:rPr>
          <w:rFonts w:asciiTheme="minorHAnsi" w:hAnsiTheme="minorHAnsi" w:cstheme="minorHAnsi"/>
          <w:sz w:val="22"/>
          <w:szCs w:val="22"/>
        </w:rPr>
        <w:t>sničevanja</w:t>
      </w:r>
      <w:r w:rsidRPr="00CF10F4">
        <w:rPr>
          <w:rFonts w:asciiTheme="minorHAnsi" w:hAnsiTheme="minorHAnsi" w:cstheme="minorHAnsi"/>
          <w:sz w:val="22"/>
          <w:szCs w:val="22"/>
        </w:rPr>
        <w:t xml:space="preserve"> ter </w:t>
      </w:r>
      <w:r w:rsidR="00C7158D" w:rsidRPr="00CF10F4">
        <w:rPr>
          <w:rFonts w:asciiTheme="minorHAnsi" w:hAnsiTheme="minorHAnsi" w:cstheme="minorHAnsi"/>
          <w:sz w:val="22"/>
          <w:szCs w:val="22"/>
        </w:rPr>
        <w:t xml:space="preserve">pri </w:t>
      </w:r>
      <w:r w:rsidRPr="00CF10F4">
        <w:rPr>
          <w:rFonts w:asciiTheme="minorHAnsi" w:hAnsiTheme="minorHAnsi" w:cstheme="minorHAnsi"/>
          <w:sz w:val="22"/>
          <w:szCs w:val="22"/>
        </w:rPr>
        <w:t xml:space="preserve">predlaganju ukrepov za izboljšave se kot posvetovalno telo </w:t>
      </w:r>
      <w:r w:rsidR="00C7158D" w:rsidRPr="00CF10F4">
        <w:rPr>
          <w:rFonts w:asciiTheme="minorHAnsi" w:hAnsiTheme="minorHAnsi" w:cstheme="minorHAnsi"/>
          <w:sz w:val="22"/>
          <w:szCs w:val="22"/>
        </w:rPr>
        <w:t xml:space="preserve">lahko </w:t>
      </w:r>
      <w:r w:rsidRPr="00CF10F4">
        <w:rPr>
          <w:rFonts w:asciiTheme="minorHAnsi" w:hAnsiTheme="minorHAnsi" w:cstheme="minorHAnsi"/>
          <w:sz w:val="22"/>
          <w:szCs w:val="22"/>
        </w:rPr>
        <w:t xml:space="preserve">skliče programski svet. </w:t>
      </w:r>
    </w:p>
    <w:p w14:paraId="1CD87372" w14:textId="77777777" w:rsidR="003B2E7A" w:rsidRPr="00CF10F4" w:rsidRDefault="003B2E7A" w:rsidP="00CF10F4">
      <w:pPr>
        <w:pStyle w:val="ODSTAVEK"/>
        <w:spacing w:line="276" w:lineRule="auto"/>
        <w:rPr>
          <w:rFonts w:asciiTheme="minorHAnsi" w:hAnsiTheme="minorHAnsi" w:cstheme="minorHAnsi"/>
          <w:sz w:val="22"/>
          <w:szCs w:val="22"/>
        </w:rPr>
      </w:pPr>
    </w:p>
    <w:p w14:paraId="7FCCC709" w14:textId="3BE5B447" w:rsidR="00C92C3D" w:rsidRPr="00CF10F4" w:rsidRDefault="00C92C3D" w:rsidP="00CF10F4">
      <w:pPr>
        <w:pStyle w:val="ODSTAVEK"/>
        <w:spacing w:line="276" w:lineRule="auto"/>
        <w:rPr>
          <w:rFonts w:asciiTheme="minorHAnsi" w:hAnsiTheme="minorHAnsi" w:cstheme="minorHAnsi"/>
          <w:sz w:val="22"/>
          <w:szCs w:val="22"/>
        </w:rPr>
      </w:pPr>
      <w:r w:rsidRPr="00CF10F4">
        <w:rPr>
          <w:rFonts w:asciiTheme="minorHAnsi" w:hAnsiTheme="minorHAnsi" w:cstheme="minorHAnsi"/>
          <w:sz w:val="22"/>
          <w:szCs w:val="22"/>
        </w:rPr>
        <w:t xml:space="preserve">V okviru sklada deluje tudi </w:t>
      </w:r>
      <w:r w:rsidR="0072219D" w:rsidRPr="00CF10F4">
        <w:rPr>
          <w:rFonts w:asciiTheme="minorHAnsi" w:hAnsiTheme="minorHAnsi" w:cstheme="minorHAnsi"/>
          <w:sz w:val="22"/>
          <w:szCs w:val="22"/>
        </w:rPr>
        <w:t xml:space="preserve">Informacijski center Ad futura, ki </w:t>
      </w:r>
      <w:r w:rsidR="00B86EAC" w:rsidRPr="00CF10F4">
        <w:rPr>
          <w:rFonts w:asciiTheme="minorHAnsi" w:hAnsiTheme="minorHAnsi" w:cstheme="minorHAnsi"/>
          <w:sz w:val="22"/>
          <w:szCs w:val="22"/>
        </w:rPr>
        <w:t>pomaga</w:t>
      </w:r>
      <w:r w:rsidR="0072219D" w:rsidRPr="00CF10F4">
        <w:rPr>
          <w:rFonts w:asciiTheme="minorHAnsi" w:hAnsiTheme="minorHAnsi" w:cstheme="minorHAnsi"/>
          <w:sz w:val="22"/>
          <w:szCs w:val="22"/>
        </w:rPr>
        <w:t xml:space="preserve"> dijakom in študentom z informacijami o možnostih mednarodne mobilnosti in štipendijah. Del centra je tudi specializiran</w:t>
      </w:r>
      <w:r w:rsidR="00C7158D" w:rsidRPr="00CF10F4">
        <w:rPr>
          <w:rFonts w:asciiTheme="minorHAnsi" w:hAnsiTheme="minorHAnsi" w:cstheme="minorHAnsi"/>
          <w:sz w:val="22"/>
          <w:szCs w:val="22"/>
        </w:rPr>
        <w:t>i</w:t>
      </w:r>
      <w:r w:rsidR="0072219D" w:rsidRPr="00CF10F4">
        <w:rPr>
          <w:rFonts w:asciiTheme="minorHAnsi" w:hAnsiTheme="minorHAnsi" w:cstheme="minorHAnsi"/>
          <w:sz w:val="22"/>
          <w:szCs w:val="22"/>
        </w:rPr>
        <w:t xml:space="preserve"> </w:t>
      </w:r>
      <w:r w:rsidRPr="00CF10F4">
        <w:rPr>
          <w:rFonts w:asciiTheme="minorHAnsi" w:hAnsiTheme="minorHAnsi" w:cstheme="minorHAnsi"/>
          <w:sz w:val="22"/>
          <w:szCs w:val="22"/>
        </w:rPr>
        <w:t>EducationUSA center</w:t>
      </w:r>
      <w:r w:rsidR="00C30C44" w:rsidRPr="00CF10F4">
        <w:rPr>
          <w:rFonts w:asciiTheme="minorHAnsi" w:hAnsiTheme="minorHAnsi" w:cstheme="minorHAnsi"/>
          <w:sz w:val="22"/>
          <w:szCs w:val="22"/>
        </w:rPr>
        <w:t>, akreditiran s strani ameriške vlade</w:t>
      </w:r>
      <w:r w:rsidRPr="00CF10F4">
        <w:rPr>
          <w:rFonts w:asciiTheme="minorHAnsi" w:hAnsiTheme="minorHAnsi" w:cstheme="minorHAnsi"/>
          <w:sz w:val="22"/>
          <w:szCs w:val="22"/>
        </w:rPr>
        <w:t xml:space="preserve">, ki zagotavlja informacije o vseh akreditiranih visokošolskih </w:t>
      </w:r>
      <w:r w:rsidR="000927B3" w:rsidRPr="00CF10F4">
        <w:rPr>
          <w:rFonts w:asciiTheme="minorHAnsi" w:hAnsiTheme="minorHAnsi" w:cstheme="minorHAnsi"/>
          <w:sz w:val="22"/>
          <w:szCs w:val="22"/>
        </w:rPr>
        <w:t>ustanov</w:t>
      </w:r>
      <w:r w:rsidRPr="00CF10F4">
        <w:rPr>
          <w:rFonts w:asciiTheme="minorHAnsi" w:hAnsiTheme="minorHAnsi" w:cstheme="minorHAnsi"/>
          <w:sz w:val="22"/>
          <w:szCs w:val="22"/>
        </w:rPr>
        <w:t xml:space="preserve">ah </w:t>
      </w:r>
      <w:r w:rsidR="00177F73" w:rsidRPr="00CF10F4">
        <w:rPr>
          <w:rFonts w:asciiTheme="minorHAnsi" w:hAnsiTheme="minorHAnsi" w:cstheme="minorHAnsi"/>
          <w:sz w:val="22"/>
          <w:szCs w:val="22"/>
        </w:rPr>
        <w:t>in študiju v ZDA</w:t>
      </w:r>
      <w:r w:rsidRPr="00CF10F4">
        <w:rPr>
          <w:rFonts w:asciiTheme="minorHAnsi" w:hAnsiTheme="minorHAnsi" w:cstheme="minorHAnsi"/>
          <w:sz w:val="22"/>
          <w:szCs w:val="22"/>
        </w:rPr>
        <w:t xml:space="preserve">. </w:t>
      </w:r>
    </w:p>
    <w:p w14:paraId="57C09746" w14:textId="77777777" w:rsidR="00026F47" w:rsidRPr="00CF10F4" w:rsidRDefault="00026F47" w:rsidP="00CF10F4">
      <w:pPr>
        <w:rPr>
          <w:rFonts w:asciiTheme="minorHAnsi" w:hAnsiTheme="minorHAnsi" w:cstheme="minorHAnsi"/>
          <w:color w:val="00B0F0"/>
          <w:szCs w:val="22"/>
        </w:rPr>
      </w:pPr>
    </w:p>
    <w:p w14:paraId="629A497D" w14:textId="2D38A352" w:rsidR="00E734FD" w:rsidRDefault="00C948D3" w:rsidP="00CF10F4">
      <w:pPr>
        <w:rPr>
          <w:rFonts w:asciiTheme="minorHAnsi" w:hAnsiTheme="minorHAnsi" w:cstheme="minorHAnsi"/>
          <w:szCs w:val="22"/>
        </w:rPr>
      </w:pPr>
      <w:r w:rsidRPr="00CF10F4">
        <w:rPr>
          <w:rFonts w:asciiTheme="minorHAnsi" w:hAnsiTheme="minorHAnsi" w:cstheme="minorHAnsi"/>
          <w:szCs w:val="22"/>
        </w:rPr>
        <w:t xml:space="preserve">Sklad se organizacijsko deli </w:t>
      </w:r>
      <w:r w:rsidR="007058EF" w:rsidRPr="00CF10F4">
        <w:rPr>
          <w:rFonts w:asciiTheme="minorHAnsi" w:hAnsiTheme="minorHAnsi" w:cstheme="minorHAnsi"/>
          <w:szCs w:val="22"/>
        </w:rPr>
        <w:t xml:space="preserve">na </w:t>
      </w:r>
      <w:r w:rsidRPr="00CF10F4">
        <w:rPr>
          <w:rFonts w:asciiTheme="minorHAnsi" w:hAnsiTheme="minorHAnsi" w:cstheme="minorHAnsi"/>
          <w:szCs w:val="22"/>
        </w:rPr>
        <w:t>manjše zaokrožene notranje organizacijske enote</w:t>
      </w:r>
      <w:r w:rsidR="004E0869" w:rsidRPr="00CF10F4">
        <w:rPr>
          <w:rFonts w:asciiTheme="minorHAnsi" w:hAnsiTheme="minorHAnsi" w:cstheme="minorHAnsi"/>
          <w:szCs w:val="22"/>
        </w:rPr>
        <w:t>.</w:t>
      </w:r>
      <w:r w:rsidR="007D4A48">
        <w:rPr>
          <w:rFonts w:asciiTheme="minorHAnsi" w:hAnsiTheme="minorHAnsi" w:cstheme="minorHAnsi"/>
          <w:szCs w:val="22"/>
        </w:rPr>
        <w:t xml:space="preserve"> Posebno pozornost namenja načrtovanju postopkov dela po posameznih poslovnih procesih z namenom optimiziranja poslovnih procesov in učinkovitejšega pretoka informacij med njimi</w:t>
      </w:r>
      <w:r w:rsidR="00E734FD">
        <w:rPr>
          <w:rFonts w:asciiTheme="minorHAnsi" w:hAnsiTheme="minorHAnsi" w:cstheme="minorHAnsi"/>
          <w:szCs w:val="22"/>
        </w:rPr>
        <w:t>.</w:t>
      </w:r>
      <w:r w:rsidRPr="00CF10F4">
        <w:rPr>
          <w:rFonts w:asciiTheme="minorHAnsi" w:hAnsiTheme="minorHAnsi" w:cstheme="minorHAnsi"/>
          <w:szCs w:val="22"/>
        </w:rPr>
        <w:t xml:space="preserve"> </w:t>
      </w:r>
    </w:p>
    <w:p w14:paraId="753354C8" w14:textId="77777777" w:rsidR="00E734FD" w:rsidRDefault="00E734FD" w:rsidP="00CF10F4">
      <w:pPr>
        <w:rPr>
          <w:rFonts w:asciiTheme="minorHAnsi" w:hAnsiTheme="minorHAnsi" w:cstheme="minorHAnsi"/>
          <w:szCs w:val="22"/>
        </w:rPr>
      </w:pPr>
    </w:p>
    <w:p w14:paraId="06FC01A9" w14:textId="0F0CE71A" w:rsidR="007D4A48" w:rsidRDefault="00C948D3" w:rsidP="00CF10F4">
      <w:pPr>
        <w:rPr>
          <w:rFonts w:asciiTheme="minorHAnsi" w:hAnsiTheme="minorHAnsi" w:cstheme="minorHAnsi"/>
          <w:szCs w:val="22"/>
        </w:rPr>
      </w:pPr>
      <w:r w:rsidRPr="00CF10F4">
        <w:rPr>
          <w:rFonts w:asciiTheme="minorHAnsi" w:hAnsiTheme="minorHAnsi" w:cstheme="minorHAnsi"/>
          <w:szCs w:val="22"/>
        </w:rPr>
        <w:t>Naloge se izvajajo po načelu procesne organiziranosti</w:t>
      </w:r>
      <w:r w:rsidR="007D4A48">
        <w:rPr>
          <w:rFonts w:asciiTheme="minorHAnsi" w:hAnsiTheme="minorHAnsi" w:cstheme="minorHAnsi"/>
          <w:szCs w:val="22"/>
        </w:rPr>
        <w:t>, s čimer se zagotavlja</w:t>
      </w:r>
      <w:r w:rsidR="00185614">
        <w:rPr>
          <w:rFonts w:asciiTheme="minorHAnsi" w:hAnsiTheme="minorHAnsi" w:cstheme="minorHAnsi"/>
          <w:szCs w:val="22"/>
        </w:rPr>
        <w:t>jo</w:t>
      </w:r>
      <w:r w:rsidR="007D4A48">
        <w:rPr>
          <w:rFonts w:asciiTheme="minorHAnsi" w:hAnsiTheme="minorHAnsi" w:cstheme="minorHAnsi"/>
          <w:szCs w:val="22"/>
        </w:rPr>
        <w:t>:</w:t>
      </w:r>
    </w:p>
    <w:p w14:paraId="29B38ACC" w14:textId="77777777" w:rsidR="00E734FD" w:rsidRDefault="00E734FD" w:rsidP="00CF10F4">
      <w:pPr>
        <w:rPr>
          <w:rFonts w:asciiTheme="minorHAnsi" w:hAnsiTheme="minorHAnsi" w:cstheme="minorHAnsi"/>
          <w:szCs w:val="22"/>
        </w:rPr>
      </w:pPr>
    </w:p>
    <w:p w14:paraId="4B970C41" w14:textId="0B3AA248" w:rsidR="00D139C3" w:rsidRPr="00EE07C8" w:rsidRDefault="00D139C3" w:rsidP="00873C87">
      <w:pPr>
        <w:pStyle w:val="Odstavekseznama"/>
        <w:numPr>
          <w:ilvl w:val="0"/>
          <w:numId w:val="50"/>
        </w:numPr>
        <w:ind w:left="709" w:hanging="709"/>
        <w:rPr>
          <w:rFonts w:asciiTheme="minorHAnsi" w:eastAsiaTheme="minorHAnsi" w:hAnsiTheme="minorHAnsi" w:cstheme="minorHAnsi"/>
          <w:szCs w:val="22"/>
          <w:lang w:eastAsia="en-US"/>
        </w:rPr>
      </w:pPr>
      <w:r>
        <w:rPr>
          <w:rFonts w:asciiTheme="minorHAnsi" w:hAnsiTheme="minorHAnsi" w:cstheme="minorHAnsi"/>
          <w:szCs w:val="22"/>
        </w:rPr>
        <w:t>večj</w:t>
      </w:r>
      <w:r w:rsidR="006B7B08">
        <w:rPr>
          <w:rFonts w:asciiTheme="minorHAnsi" w:hAnsiTheme="minorHAnsi" w:cstheme="minorHAnsi"/>
          <w:szCs w:val="22"/>
        </w:rPr>
        <w:t>a</w:t>
      </w:r>
      <w:r>
        <w:rPr>
          <w:rFonts w:asciiTheme="minorHAnsi" w:hAnsiTheme="minorHAnsi" w:cstheme="minorHAnsi"/>
          <w:szCs w:val="22"/>
        </w:rPr>
        <w:t xml:space="preserve"> preglednost poslovanja</w:t>
      </w:r>
      <w:r w:rsidR="00451ACF">
        <w:rPr>
          <w:rFonts w:asciiTheme="minorHAnsi" w:hAnsiTheme="minorHAnsi" w:cstheme="minorHAnsi"/>
          <w:szCs w:val="22"/>
        </w:rPr>
        <w:t>,</w:t>
      </w:r>
    </w:p>
    <w:p w14:paraId="1A56641F" w14:textId="29D4B6A1" w:rsidR="00D139C3" w:rsidRPr="00EE07C8" w:rsidRDefault="00D139C3" w:rsidP="00873C87">
      <w:pPr>
        <w:pStyle w:val="Odstavekseznama"/>
        <w:numPr>
          <w:ilvl w:val="0"/>
          <w:numId w:val="50"/>
        </w:numPr>
        <w:ind w:left="709" w:hanging="709"/>
        <w:rPr>
          <w:rFonts w:asciiTheme="minorHAnsi" w:eastAsiaTheme="minorHAnsi" w:hAnsiTheme="minorHAnsi" w:cstheme="minorHAnsi"/>
          <w:szCs w:val="22"/>
          <w:lang w:eastAsia="en-US"/>
        </w:rPr>
      </w:pPr>
      <w:r>
        <w:rPr>
          <w:rFonts w:asciiTheme="minorHAnsi" w:hAnsiTheme="minorHAnsi" w:cstheme="minorHAnsi"/>
          <w:szCs w:val="22"/>
        </w:rPr>
        <w:t>kakovost in zanesljivost delovnih procesov</w:t>
      </w:r>
      <w:r w:rsidR="00451ACF">
        <w:rPr>
          <w:rFonts w:asciiTheme="minorHAnsi" w:hAnsiTheme="minorHAnsi" w:cstheme="minorHAnsi"/>
          <w:szCs w:val="22"/>
        </w:rPr>
        <w:t>,</w:t>
      </w:r>
    </w:p>
    <w:p w14:paraId="3600CA0E" w14:textId="428EBCDB" w:rsidR="00D139C3" w:rsidRPr="00EE07C8" w:rsidRDefault="00D139C3" w:rsidP="00873C87">
      <w:pPr>
        <w:pStyle w:val="Odstavekseznama"/>
        <w:numPr>
          <w:ilvl w:val="0"/>
          <w:numId w:val="50"/>
        </w:numPr>
        <w:ind w:left="709" w:hanging="709"/>
        <w:rPr>
          <w:rFonts w:asciiTheme="minorHAnsi" w:eastAsiaTheme="minorHAnsi" w:hAnsiTheme="minorHAnsi" w:cstheme="minorHAnsi"/>
          <w:szCs w:val="22"/>
          <w:lang w:eastAsia="en-US"/>
        </w:rPr>
      </w:pPr>
      <w:r>
        <w:rPr>
          <w:rFonts w:asciiTheme="minorHAnsi" w:hAnsiTheme="minorHAnsi" w:cstheme="minorHAnsi"/>
          <w:szCs w:val="22"/>
        </w:rPr>
        <w:t>izboljšanje motivacije zaposlenih in vodstv</w:t>
      </w:r>
      <w:r w:rsidR="00451ACF">
        <w:rPr>
          <w:rFonts w:asciiTheme="minorHAnsi" w:hAnsiTheme="minorHAnsi" w:cstheme="minorHAnsi"/>
          <w:szCs w:val="22"/>
        </w:rPr>
        <w:t>a,</w:t>
      </w:r>
    </w:p>
    <w:p w14:paraId="52F4963F" w14:textId="410B3324" w:rsidR="00D139C3" w:rsidRPr="00EE07C8" w:rsidRDefault="00D139C3" w:rsidP="00873C87">
      <w:pPr>
        <w:pStyle w:val="Odstavekseznama"/>
        <w:numPr>
          <w:ilvl w:val="0"/>
          <w:numId w:val="50"/>
        </w:numPr>
        <w:ind w:left="709" w:hanging="709"/>
        <w:rPr>
          <w:rFonts w:asciiTheme="minorHAnsi" w:eastAsiaTheme="minorHAnsi" w:hAnsiTheme="minorHAnsi" w:cstheme="minorHAnsi"/>
          <w:szCs w:val="22"/>
          <w:lang w:eastAsia="en-US"/>
        </w:rPr>
      </w:pPr>
      <w:r>
        <w:rPr>
          <w:rFonts w:asciiTheme="minorHAnsi" w:hAnsiTheme="minorHAnsi" w:cstheme="minorHAnsi"/>
          <w:szCs w:val="22"/>
        </w:rPr>
        <w:t>izboljšanje komuniciranja med udeleženci procesov in notranjih organizacijskih enot</w:t>
      </w:r>
      <w:r w:rsidR="00451ACF">
        <w:rPr>
          <w:rFonts w:asciiTheme="minorHAnsi" w:hAnsiTheme="minorHAnsi" w:cstheme="minorHAnsi"/>
          <w:szCs w:val="22"/>
        </w:rPr>
        <w:t>,</w:t>
      </w:r>
    </w:p>
    <w:p w14:paraId="716C42CC" w14:textId="63706305" w:rsidR="00D139C3" w:rsidRDefault="00D139C3" w:rsidP="00873C87">
      <w:pPr>
        <w:pStyle w:val="Odstavekseznama"/>
        <w:numPr>
          <w:ilvl w:val="0"/>
          <w:numId w:val="50"/>
        </w:numPr>
        <w:ind w:left="709" w:hanging="709"/>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večj</w:t>
      </w:r>
      <w:r w:rsidR="00185614">
        <w:rPr>
          <w:rFonts w:asciiTheme="minorHAnsi" w:eastAsiaTheme="minorHAnsi" w:hAnsiTheme="minorHAnsi" w:cstheme="minorHAnsi"/>
          <w:szCs w:val="22"/>
          <w:lang w:eastAsia="en-US"/>
        </w:rPr>
        <w:t>a</w:t>
      </w:r>
      <w:r>
        <w:rPr>
          <w:rFonts w:asciiTheme="minorHAnsi" w:eastAsiaTheme="minorHAnsi" w:hAnsiTheme="minorHAnsi" w:cstheme="minorHAnsi"/>
          <w:szCs w:val="22"/>
          <w:lang w:eastAsia="en-US"/>
        </w:rPr>
        <w:t xml:space="preserve"> storilnost in učinkovitost sklada</w:t>
      </w:r>
      <w:r w:rsidR="00451ACF">
        <w:rPr>
          <w:rFonts w:asciiTheme="minorHAnsi" w:eastAsiaTheme="minorHAnsi" w:hAnsiTheme="minorHAnsi" w:cstheme="minorHAnsi"/>
          <w:szCs w:val="22"/>
          <w:lang w:eastAsia="en-US"/>
        </w:rPr>
        <w:t>,</w:t>
      </w:r>
    </w:p>
    <w:p w14:paraId="16EDC7FE" w14:textId="4D5A7E10" w:rsidR="00D139C3" w:rsidRPr="00EE07C8" w:rsidRDefault="00D139C3" w:rsidP="00873C87">
      <w:pPr>
        <w:pStyle w:val="Odstavekseznama"/>
        <w:numPr>
          <w:ilvl w:val="0"/>
          <w:numId w:val="50"/>
        </w:numPr>
        <w:ind w:left="709" w:hanging="709"/>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izboljš</w:t>
      </w:r>
      <w:r w:rsidR="00451ACF">
        <w:rPr>
          <w:rFonts w:asciiTheme="minorHAnsi" w:eastAsiaTheme="minorHAnsi" w:hAnsiTheme="minorHAnsi" w:cstheme="minorHAnsi"/>
          <w:szCs w:val="22"/>
          <w:lang w:eastAsia="en-US"/>
        </w:rPr>
        <w:t>a</w:t>
      </w:r>
      <w:r>
        <w:rPr>
          <w:rFonts w:asciiTheme="minorHAnsi" w:eastAsiaTheme="minorHAnsi" w:hAnsiTheme="minorHAnsi" w:cstheme="minorHAnsi"/>
          <w:szCs w:val="22"/>
          <w:lang w:eastAsia="en-US"/>
        </w:rPr>
        <w:t>nje celotnega poslovanja sklada.</w:t>
      </w:r>
    </w:p>
    <w:p w14:paraId="7709BD53" w14:textId="77777777" w:rsidR="00D139C3" w:rsidRPr="00EE07C8" w:rsidRDefault="00D139C3" w:rsidP="00EE07C8">
      <w:pPr>
        <w:pStyle w:val="Odstavekseznama"/>
        <w:rPr>
          <w:rFonts w:asciiTheme="minorHAnsi" w:eastAsiaTheme="minorHAnsi" w:hAnsiTheme="minorHAnsi" w:cstheme="minorHAnsi"/>
          <w:szCs w:val="22"/>
          <w:lang w:eastAsia="en-US"/>
        </w:rPr>
      </w:pPr>
    </w:p>
    <w:p w14:paraId="7EDE6E92" w14:textId="0341BD6C" w:rsidR="00C948D3" w:rsidRPr="00EE07C8" w:rsidRDefault="00C948D3" w:rsidP="00D139C3">
      <w:pPr>
        <w:rPr>
          <w:rFonts w:asciiTheme="minorHAnsi" w:eastAsiaTheme="minorHAnsi" w:hAnsiTheme="minorHAnsi" w:cstheme="minorHAnsi"/>
          <w:szCs w:val="22"/>
          <w:lang w:eastAsia="en-US"/>
        </w:rPr>
      </w:pPr>
      <w:r w:rsidRPr="00EE07C8">
        <w:rPr>
          <w:rFonts w:asciiTheme="minorHAnsi" w:hAnsiTheme="minorHAnsi" w:cstheme="minorHAnsi"/>
          <w:szCs w:val="22"/>
        </w:rPr>
        <w:t xml:space="preserve">Manjši delež delovnih mest je sistemiziran </w:t>
      </w:r>
      <w:r w:rsidR="00E734FD">
        <w:rPr>
          <w:rFonts w:asciiTheme="minorHAnsi" w:hAnsiTheme="minorHAnsi" w:cstheme="minorHAnsi"/>
          <w:szCs w:val="22"/>
        </w:rPr>
        <w:t xml:space="preserve">izven </w:t>
      </w:r>
      <w:r w:rsidR="00451ACF">
        <w:rPr>
          <w:rFonts w:asciiTheme="minorHAnsi" w:hAnsiTheme="minorHAnsi" w:cstheme="minorHAnsi"/>
          <w:szCs w:val="22"/>
        </w:rPr>
        <w:t>notranji</w:t>
      </w:r>
      <w:r w:rsidR="00843D32">
        <w:rPr>
          <w:rFonts w:asciiTheme="minorHAnsi" w:hAnsiTheme="minorHAnsi" w:cstheme="minorHAnsi"/>
          <w:szCs w:val="22"/>
        </w:rPr>
        <w:t>h</w:t>
      </w:r>
      <w:r w:rsidRPr="00EE07C8">
        <w:rPr>
          <w:rFonts w:asciiTheme="minorHAnsi" w:hAnsiTheme="minorHAnsi" w:cstheme="minorHAnsi"/>
          <w:szCs w:val="22"/>
        </w:rPr>
        <w:t xml:space="preserve"> organizacijskih enot –</w:t>
      </w:r>
      <w:r w:rsidR="00E734FD">
        <w:rPr>
          <w:rFonts w:asciiTheme="minorHAnsi" w:hAnsiTheme="minorHAnsi" w:cstheme="minorHAnsi"/>
          <w:szCs w:val="22"/>
        </w:rPr>
        <w:t xml:space="preserve"> </w:t>
      </w:r>
      <w:r w:rsidRPr="00EE07C8">
        <w:rPr>
          <w:rFonts w:asciiTheme="minorHAnsi" w:hAnsiTheme="minorHAnsi" w:cstheme="minorHAnsi"/>
          <w:szCs w:val="22"/>
        </w:rPr>
        <w:t xml:space="preserve">vodstvo (direktor), </w:t>
      </w:r>
      <w:r w:rsidR="003F1A5A" w:rsidRPr="00EE07C8">
        <w:rPr>
          <w:rFonts w:asciiTheme="minorHAnsi" w:hAnsiTheme="minorHAnsi" w:cstheme="minorHAnsi"/>
          <w:szCs w:val="22"/>
        </w:rPr>
        <w:t xml:space="preserve">informatika, </w:t>
      </w:r>
      <w:r w:rsidRPr="00EE07C8">
        <w:rPr>
          <w:rFonts w:asciiTheme="minorHAnsi" w:hAnsiTheme="minorHAnsi" w:cstheme="minorHAnsi"/>
          <w:szCs w:val="22"/>
        </w:rPr>
        <w:t xml:space="preserve">odnosi z javnostmi in tajništvo. </w:t>
      </w:r>
    </w:p>
    <w:p w14:paraId="4BB5EBA6" w14:textId="77777777" w:rsidR="003C0C8B" w:rsidRPr="00CF10F4" w:rsidRDefault="003C0C8B" w:rsidP="00CF10F4">
      <w:pPr>
        <w:rPr>
          <w:rFonts w:asciiTheme="minorHAnsi" w:hAnsiTheme="minorHAnsi" w:cstheme="minorHAnsi"/>
          <w:szCs w:val="22"/>
        </w:rPr>
      </w:pPr>
    </w:p>
    <w:p w14:paraId="12E5DD5F" w14:textId="674FB980" w:rsidR="00F22491" w:rsidRDefault="00F22491" w:rsidP="00EE07C8">
      <w:pPr>
        <w:rPr>
          <w:rFonts w:asciiTheme="minorHAnsi" w:hAnsiTheme="minorHAnsi" w:cstheme="minorHAnsi"/>
          <w:szCs w:val="22"/>
        </w:rPr>
      </w:pPr>
      <w:r>
        <w:rPr>
          <w:rFonts w:asciiTheme="minorHAnsi" w:hAnsiTheme="minorHAnsi" w:cstheme="minorHAnsi"/>
          <w:szCs w:val="22"/>
        </w:rPr>
        <w:br w:type="page"/>
      </w:r>
    </w:p>
    <w:p w14:paraId="6080D944" w14:textId="498296ED" w:rsidR="0084462F" w:rsidRDefault="006527C5" w:rsidP="00A37C40">
      <w:pPr>
        <w:pStyle w:val="Naslov1"/>
      </w:pPr>
      <w:bookmarkStart w:id="20" w:name="_Toc100267816"/>
      <w:bookmarkStart w:id="21" w:name="_Toc441581547"/>
      <w:bookmarkStart w:id="22" w:name="_Toc447265846"/>
      <w:bookmarkStart w:id="23" w:name="_Toc447269179"/>
      <w:bookmarkStart w:id="24" w:name="_Toc110606802"/>
      <w:bookmarkEnd w:id="20"/>
      <w:r>
        <w:lastRenderedPageBreak/>
        <w:t>Spodbude in naložbe</w:t>
      </w:r>
      <w:r w:rsidR="00F22491">
        <w:t xml:space="preserve"> </w:t>
      </w:r>
      <w:r w:rsidR="002E5D27">
        <w:t xml:space="preserve">za </w:t>
      </w:r>
      <w:r w:rsidR="00F22491">
        <w:t>doseganje strateških ciljev</w:t>
      </w:r>
      <w:r>
        <w:t>, ciljne skupine in merljivi kazalniki</w:t>
      </w:r>
      <w:r w:rsidR="00412AB2">
        <w:t xml:space="preserve"> </w:t>
      </w:r>
      <w:r w:rsidR="00F22491">
        <w:t>rezultatov</w:t>
      </w:r>
      <w:bookmarkEnd w:id="21"/>
      <w:bookmarkEnd w:id="22"/>
      <w:bookmarkEnd w:id="23"/>
      <w:bookmarkEnd w:id="24"/>
    </w:p>
    <w:p w14:paraId="45A6FD44" w14:textId="574F50F8" w:rsidR="00F43F0E" w:rsidRDefault="00F43F0E" w:rsidP="00EE07C8">
      <w:pPr>
        <w:autoSpaceDE w:val="0"/>
        <w:autoSpaceDN w:val="0"/>
        <w:adjustRightInd w:val="0"/>
        <w:spacing w:line="240" w:lineRule="auto"/>
        <w:rPr>
          <w:rFonts w:eastAsiaTheme="minorHAnsi" w:cs="Calibri"/>
          <w:color w:val="000000"/>
          <w:szCs w:val="22"/>
          <w:lang w:eastAsia="en-US"/>
        </w:rPr>
      </w:pPr>
      <w:r w:rsidRPr="00F43F0E">
        <w:rPr>
          <w:rFonts w:eastAsiaTheme="minorHAnsi" w:cs="Calibri"/>
          <w:color w:val="000000"/>
          <w:szCs w:val="22"/>
          <w:lang w:eastAsia="en-US"/>
        </w:rPr>
        <w:t xml:space="preserve">Sklad </w:t>
      </w:r>
      <w:r>
        <w:rPr>
          <w:rFonts w:eastAsiaTheme="minorHAnsi" w:cs="Calibri"/>
          <w:color w:val="000000"/>
          <w:szCs w:val="22"/>
          <w:lang w:eastAsia="en-US"/>
        </w:rPr>
        <w:t xml:space="preserve">bo v </w:t>
      </w:r>
      <w:r w:rsidRPr="00F43F0E">
        <w:rPr>
          <w:rFonts w:eastAsiaTheme="minorHAnsi" w:cs="Calibri"/>
          <w:color w:val="000000"/>
          <w:szCs w:val="22"/>
          <w:lang w:eastAsia="en-US"/>
        </w:rPr>
        <w:t>obdobju</w:t>
      </w:r>
      <w:r>
        <w:rPr>
          <w:rFonts w:eastAsiaTheme="minorHAnsi" w:cs="Calibri"/>
          <w:color w:val="000000"/>
          <w:szCs w:val="22"/>
          <w:lang w:eastAsia="en-US"/>
        </w:rPr>
        <w:t xml:space="preserve"> 2022</w:t>
      </w:r>
      <w:r w:rsidR="00E734FD">
        <w:rPr>
          <w:rFonts w:eastAsiaTheme="minorHAnsi" w:cs="Calibri"/>
          <w:color w:val="000000"/>
          <w:szCs w:val="22"/>
          <w:lang w:eastAsia="en-US"/>
        </w:rPr>
        <w:t>–</w:t>
      </w:r>
      <w:r>
        <w:rPr>
          <w:rFonts w:eastAsiaTheme="minorHAnsi" w:cs="Calibri"/>
          <w:color w:val="000000"/>
          <w:szCs w:val="22"/>
          <w:lang w:eastAsia="en-US"/>
        </w:rPr>
        <w:t>2025</w:t>
      </w:r>
      <w:r w:rsidRPr="00F43F0E">
        <w:rPr>
          <w:rFonts w:eastAsiaTheme="minorHAnsi" w:cs="Calibri"/>
          <w:color w:val="000000"/>
          <w:szCs w:val="22"/>
          <w:lang w:eastAsia="en-US"/>
        </w:rPr>
        <w:t xml:space="preserve"> z različnimi vrstami spodbud </w:t>
      </w:r>
      <w:r w:rsidR="00843D32">
        <w:rPr>
          <w:rFonts w:eastAsiaTheme="minorHAnsi" w:cs="Calibri"/>
          <w:color w:val="000000"/>
          <w:szCs w:val="22"/>
          <w:lang w:eastAsia="en-US"/>
        </w:rPr>
        <w:t>in naložb</w:t>
      </w:r>
      <w:r w:rsidRPr="00F43F0E">
        <w:rPr>
          <w:rFonts w:eastAsiaTheme="minorHAnsi" w:cs="Calibri"/>
          <w:color w:val="000000"/>
          <w:szCs w:val="22"/>
          <w:lang w:eastAsia="en-US"/>
        </w:rPr>
        <w:t xml:space="preserve"> ter izvajanjem programov in dejavnosti uresničeval zastavljene strateške cilje, predvsem prva d</w:t>
      </w:r>
      <w:r w:rsidR="00970035">
        <w:rPr>
          <w:rFonts w:eastAsiaTheme="minorHAnsi" w:cs="Calibri"/>
          <w:color w:val="000000"/>
          <w:szCs w:val="22"/>
          <w:lang w:eastAsia="en-US"/>
        </w:rPr>
        <w:t>va strateška cilja s podcilji.</w:t>
      </w:r>
    </w:p>
    <w:p w14:paraId="27A1C185" w14:textId="77777777" w:rsidR="00E734FD" w:rsidRDefault="00E734FD" w:rsidP="00EE07C8">
      <w:pPr>
        <w:autoSpaceDE w:val="0"/>
        <w:autoSpaceDN w:val="0"/>
        <w:adjustRightInd w:val="0"/>
        <w:spacing w:line="240" w:lineRule="auto"/>
        <w:rPr>
          <w:rFonts w:eastAsiaTheme="minorHAnsi" w:cs="Calibri"/>
          <w:color w:val="000000"/>
          <w:szCs w:val="22"/>
          <w:lang w:eastAsia="en-US"/>
        </w:rPr>
      </w:pPr>
    </w:p>
    <w:p w14:paraId="10D07ECB" w14:textId="4F641E9A" w:rsidR="00F43F0E" w:rsidRPr="00EE07C8" w:rsidRDefault="00F43F0E" w:rsidP="00EE07C8">
      <w:pPr>
        <w:autoSpaceDE w:val="0"/>
        <w:autoSpaceDN w:val="0"/>
        <w:adjustRightInd w:val="0"/>
        <w:spacing w:line="240" w:lineRule="auto"/>
        <w:rPr>
          <w:rFonts w:eastAsiaTheme="minorHAnsi" w:cs="Calibri"/>
          <w:color w:val="000000"/>
          <w:szCs w:val="22"/>
          <w:lang w:eastAsia="en-US"/>
        </w:rPr>
      </w:pPr>
      <w:r>
        <w:rPr>
          <w:rFonts w:eastAsiaTheme="minorHAnsi" w:cs="Calibri"/>
          <w:color w:val="000000"/>
          <w:szCs w:val="22"/>
          <w:lang w:eastAsia="en-US"/>
        </w:rPr>
        <w:t>M</w:t>
      </w:r>
      <w:r w:rsidRPr="00F43F0E">
        <w:rPr>
          <w:rFonts w:eastAsiaTheme="minorHAnsi" w:cs="Calibri"/>
          <w:color w:val="000000"/>
          <w:szCs w:val="22"/>
          <w:lang w:eastAsia="en-US"/>
        </w:rPr>
        <w:t>erljivi</w:t>
      </w:r>
      <w:r w:rsidR="00E41750">
        <w:rPr>
          <w:rFonts w:eastAsiaTheme="minorHAnsi" w:cs="Calibri"/>
          <w:color w:val="000000"/>
          <w:szCs w:val="22"/>
          <w:lang w:eastAsia="en-US"/>
        </w:rPr>
        <w:t xml:space="preserve"> </w:t>
      </w:r>
      <w:r w:rsidRPr="00F43F0E">
        <w:rPr>
          <w:rFonts w:eastAsiaTheme="minorHAnsi" w:cs="Calibri"/>
          <w:color w:val="000000"/>
          <w:szCs w:val="22"/>
          <w:lang w:eastAsia="en-US"/>
        </w:rPr>
        <w:t>kazalni</w:t>
      </w:r>
      <w:r w:rsidR="00E41750">
        <w:rPr>
          <w:rFonts w:eastAsiaTheme="minorHAnsi" w:cs="Calibri"/>
          <w:color w:val="000000"/>
          <w:szCs w:val="22"/>
          <w:lang w:eastAsia="en-US"/>
        </w:rPr>
        <w:t>ki</w:t>
      </w:r>
      <w:r w:rsidRPr="00F43F0E">
        <w:rPr>
          <w:rFonts w:eastAsiaTheme="minorHAnsi" w:cs="Calibri"/>
          <w:color w:val="000000"/>
          <w:szCs w:val="22"/>
          <w:lang w:eastAsia="en-US"/>
        </w:rPr>
        <w:t xml:space="preserve"> rezultatov, kot so število vključenih oseb, število štipendistov, število sodelujočih ali financiranih delodajalcev, podjetij in drugih organizacij, število sofinanciranih štipendistov, število dogodko</w:t>
      </w:r>
      <w:r w:rsidR="00E734FD">
        <w:rPr>
          <w:rFonts w:eastAsiaTheme="minorHAnsi" w:cs="Calibri"/>
          <w:color w:val="000000"/>
          <w:szCs w:val="22"/>
          <w:lang w:eastAsia="en-US"/>
        </w:rPr>
        <w:t xml:space="preserve">v in drugo, </w:t>
      </w:r>
      <w:r w:rsidR="00E41750">
        <w:rPr>
          <w:rFonts w:eastAsiaTheme="minorHAnsi" w:cs="Calibri"/>
          <w:color w:val="000000"/>
          <w:szCs w:val="22"/>
          <w:lang w:eastAsia="en-US"/>
        </w:rPr>
        <w:t>ter potreben obseg finančnih sredstev se</w:t>
      </w:r>
      <w:r w:rsidRPr="00F43F0E">
        <w:rPr>
          <w:rFonts w:eastAsiaTheme="minorHAnsi" w:cs="Calibri"/>
          <w:color w:val="000000"/>
          <w:szCs w:val="22"/>
          <w:lang w:eastAsia="en-US"/>
        </w:rPr>
        <w:t xml:space="preserve"> vsako leto podrobneje določijo v </w:t>
      </w:r>
      <w:r w:rsidR="00E734FD">
        <w:rPr>
          <w:rFonts w:eastAsiaTheme="minorHAnsi" w:cs="Calibri"/>
          <w:color w:val="000000"/>
          <w:szCs w:val="22"/>
          <w:lang w:eastAsia="en-US"/>
        </w:rPr>
        <w:t>p</w:t>
      </w:r>
      <w:r w:rsidRPr="00F43F0E">
        <w:rPr>
          <w:rFonts w:eastAsiaTheme="minorHAnsi" w:cs="Calibri"/>
          <w:color w:val="000000"/>
          <w:szCs w:val="22"/>
          <w:lang w:eastAsia="en-US"/>
        </w:rPr>
        <w:t>oslovnem in finančnem načrtu sklada, ki ga sprejme nadzorni svet sklada in potrdi Vlada R</w:t>
      </w:r>
      <w:r w:rsidR="00E734FD">
        <w:rPr>
          <w:rFonts w:eastAsiaTheme="minorHAnsi" w:cs="Calibri"/>
          <w:color w:val="000000"/>
          <w:szCs w:val="22"/>
          <w:lang w:eastAsia="en-US"/>
        </w:rPr>
        <w:t xml:space="preserve">epublike </w:t>
      </w:r>
      <w:r w:rsidRPr="00F43F0E">
        <w:rPr>
          <w:rFonts w:eastAsiaTheme="minorHAnsi" w:cs="Calibri"/>
          <w:color w:val="000000"/>
          <w:szCs w:val="22"/>
          <w:lang w:eastAsia="en-US"/>
        </w:rPr>
        <w:t>S</w:t>
      </w:r>
      <w:r w:rsidR="00E734FD">
        <w:rPr>
          <w:rFonts w:eastAsiaTheme="minorHAnsi" w:cs="Calibri"/>
          <w:color w:val="000000"/>
          <w:szCs w:val="22"/>
          <w:lang w:eastAsia="en-US"/>
        </w:rPr>
        <w:t>lovenije</w:t>
      </w:r>
      <w:r w:rsidRPr="00F43F0E">
        <w:rPr>
          <w:rFonts w:eastAsiaTheme="minorHAnsi" w:cs="Calibri"/>
          <w:color w:val="000000"/>
          <w:szCs w:val="22"/>
          <w:lang w:eastAsia="en-US"/>
        </w:rPr>
        <w:t xml:space="preserve">. </w:t>
      </w:r>
    </w:p>
    <w:p w14:paraId="09992564" w14:textId="77777777" w:rsidR="00F43F0E" w:rsidRPr="00F43F0E" w:rsidRDefault="00F43F0E" w:rsidP="00EE07C8"/>
    <w:p w14:paraId="4A1BFF03" w14:textId="56987CAE" w:rsidR="003E207C" w:rsidRPr="00026F47" w:rsidRDefault="003E207C" w:rsidP="00026F47">
      <w:pPr>
        <w:spacing w:after="60"/>
        <w:rPr>
          <w:rFonts w:asciiTheme="minorHAnsi" w:hAnsiTheme="minorHAnsi" w:cstheme="minorHAnsi"/>
          <w:szCs w:val="22"/>
        </w:rPr>
      </w:pPr>
      <w:r w:rsidRPr="00026F47">
        <w:rPr>
          <w:rFonts w:asciiTheme="minorHAnsi" w:hAnsiTheme="minorHAnsi" w:cstheme="minorHAnsi"/>
          <w:szCs w:val="22"/>
        </w:rPr>
        <w:t xml:space="preserve">Spodbude in </w:t>
      </w:r>
      <w:r w:rsidR="00B32C4B" w:rsidRPr="00026F47">
        <w:rPr>
          <w:rFonts w:asciiTheme="minorHAnsi" w:hAnsiTheme="minorHAnsi" w:cstheme="minorHAnsi"/>
          <w:szCs w:val="22"/>
        </w:rPr>
        <w:t xml:space="preserve">naložbe sklada </w:t>
      </w:r>
      <w:r w:rsidR="002F4C14" w:rsidRPr="00026F47">
        <w:rPr>
          <w:rFonts w:asciiTheme="minorHAnsi" w:hAnsiTheme="minorHAnsi" w:cstheme="minorHAnsi"/>
          <w:szCs w:val="22"/>
        </w:rPr>
        <w:t>l</w:t>
      </w:r>
      <w:r w:rsidRPr="00026F47">
        <w:rPr>
          <w:rFonts w:asciiTheme="minorHAnsi" w:hAnsiTheme="minorHAnsi" w:cstheme="minorHAnsi"/>
          <w:szCs w:val="22"/>
        </w:rPr>
        <w:t>ahko po vsebini razvrstimo na</w:t>
      </w:r>
      <w:r w:rsidR="004B06D0" w:rsidRPr="00026F47">
        <w:rPr>
          <w:rFonts w:asciiTheme="minorHAnsi" w:hAnsiTheme="minorHAnsi" w:cstheme="minorHAnsi"/>
          <w:szCs w:val="22"/>
        </w:rPr>
        <w:t xml:space="preserve"> </w:t>
      </w:r>
      <w:r w:rsidR="003C0C8B" w:rsidRPr="00026F47">
        <w:rPr>
          <w:rFonts w:asciiTheme="minorHAnsi" w:hAnsiTheme="minorHAnsi" w:cstheme="minorHAnsi"/>
          <w:szCs w:val="22"/>
        </w:rPr>
        <w:t xml:space="preserve">osem </w:t>
      </w:r>
      <w:r w:rsidR="004B06D0" w:rsidRPr="00026F47">
        <w:rPr>
          <w:rFonts w:asciiTheme="minorHAnsi" w:hAnsiTheme="minorHAnsi" w:cstheme="minorHAnsi"/>
          <w:szCs w:val="22"/>
        </w:rPr>
        <w:t>glavnih področij</w:t>
      </w:r>
      <w:r w:rsidR="00DA757F" w:rsidRPr="00026F47">
        <w:rPr>
          <w:rFonts w:asciiTheme="minorHAnsi" w:hAnsiTheme="minorHAnsi" w:cstheme="minorHAnsi"/>
          <w:szCs w:val="22"/>
        </w:rPr>
        <w:t>, in sicer</w:t>
      </w:r>
      <w:r w:rsidRPr="00026F47">
        <w:rPr>
          <w:rFonts w:asciiTheme="minorHAnsi" w:hAnsiTheme="minorHAnsi" w:cstheme="minorHAnsi"/>
          <w:szCs w:val="22"/>
        </w:rPr>
        <w:t xml:space="preserve">: </w:t>
      </w:r>
    </w:p>
    <w:p w14:paraId="2F12F2DA" w14:textId="77777777" w:rsidR="003E207C" w:rsidRPr="00026F47" w:rsidRDefault="003E207C" w:rsidP="00873C87">
      <w:pPr>
        <w:numPr>
          <w:ilvl w:val="0"/>
          <w:numId w:val="10"/>
        </w:numPr>
        <w:ind w:hanging="720"/>
        <w:rPr>
          <w:rFonts w:asciiTheme="minorHAnsi" w:hAnsiTheme="minorHAnsi" w:cstheme="minorHAnsi"/>
          <w:szCs w:val="22"/>
        </w:rPr>
      </w:pPr>
      <w:r w:rsidRPr="00026F47">
        <w:rPr>
          <w:rFonts w:asciiTheme="minorHAnsi" w:hAnsiTheme="minorHAnsi" w:cstheme="minorHAnsi"/>
          <w:szCs w:val="22"/>
        </w:rPr>
        <w:t>program</w:t>
      </w:r>
      <w:r w:rsidR="001B4FE6" w:rsidRPr="00026F47">
        <w:rPr>
          <w:rFonts w:asciiTheme="minorHAnsi" w:hAnsiTheme="minorHAnsi" w:cstheme="minorHAnsi"/>
          <w:szCs w:val="22"/>
        </w:rPr>
        <w:t>e</w:t>
      </w:r>
      <w:r w:rsidRPr="00026F47">
        <w:rPr>
          <w:rFonts w:asciiTheme="minorHAnsi" w:hAnsiTheme="minorHAnsi" w:cstheme="minorHAnsi"/>
          <w:szCs w:val="22"/>
        </w:rPr>
        <w:t xml:space="preserve">, ki imajo podlago v </w:t>
      </w:r>
      <w:r w:rsidR="00DF6FF5" w:rsidRPr="00026F47">
        <w:rPr>
          <w:rFonts w:asciiTheme="minorHAnsi" w:hAnsiTheme="minorHAnsi" w:cstheme="minorHAnsi"/>
          <w:szCs w:val="22"/>
        </w:rPr>
        <w:t>Z</w:t>
      </w:r>
      <w:r w:rsidRPr="00026F47">
        <w:rPr>
          <w:rFonts w:asciiTheme="minorHAnsi" w:hAnsiTheme="minorHAnsi" w:cstheme="minorHAnsi"/>
          <w:szCs w:val="22"/>
        </w:rPr>
        <w:t>akonu o štipendiranju</w:t>
      </w:r>
      <w:r w:rsidR="00443DCA" w:rsidRPr="00026F47">
        <w:rPr>
          <w:rFonts w:asciiTheme="minorHAnsi" w:hAnsiTheme="minorHAnsi" w:cstheme="minorHAnsi"/>
          <w:szCs w:val="22"/>
        </w:rPr>
        <w:t xml:space="preserve"> (Zoisove štipendije, štipendije za deficitarne poklice ter za Slovence v zamejstvu in po svetu ter sofinanciranje kadrovskih štipendij)</w:t>
      </w:r>
      <w:r w:rsidRPr="00026F47">
        <w:rPr>
          <w:rFonts w:asciiTheme="minorHAnsi" w:hAnsiTheme="minorHAnsi" w:cstheme="minorHAnsi"/>
          <w:szCs w:val="22"/>
        </w:rPr>
        <w:t xml:space="preserve">, </w:t>
      </w:r>
    </w:p>
    <w:p w14:paraId="04FB6A18" w14:textId="4EF6D6DB" w:rsidR="003E207C" w:rsidRPr="00026F47" w:rsidRDefault="003E207C" w:rsidP="00873C87">
      <w:pPr>
        <w:numPr>
          <w:ilvl w:val="0"/>
          <w:numId w:val="10"/>
        </w:numPr>
        <w:ind w:hanging="720"/>
        <w:rPr>
          <w:rFonts w:asciiTheme="minorHAnsi" w:hAnsiTheme="minorHAnsi" w:cstheme="minorHAnsi"/>
          <w:szCs w:val="22"/>
        </w:rPr>
      </w:pPr>
      <w:r w:rsidRPr="00026F47">
        <w:rPr>
          <w:rFonts w:asciiTheme="minorHAnsi" w:hAnsiTheme="minorHAnsi" w:cstheme="minorHAnsi"/>
          <w:szCs w:val="22"/>
        </w:rPr>
        <w:t>program</w:t>
      </w:r>
      <w:r w:rsidR="001B4FE6" w:rsidRPr="00026F47">
        <w:rPr>
          <w:rFonts w:asciiTheme="minorHAnsi" w:hAnsiTheme="minorHAnsi" w:cstheme="minorHAnsi"/>
          <w:szCs w:val="22"/>
        </w:rPr>
        <w:t>e</w:t>
      </w:r>
      <w:r w:rsidRPr="00026F47">
        <w:rPr>
          <w:rFonts w:asciiTheme="minorHAnsi" w:hAnsiTheme="minorHAnsi" w:cstheme="minorHAnsi"/>
          <w:szCs w:val="22"/>
        </w:rPr>
        <w:t xml:space="preserve"> za spodbujanje mednarodne mobilnosti </w:t>
      </w:r>
      <w:r w:rsidR="00B86EAC" w:rsidRPr="00026F47">
        <w:rPr>
          <w:rFonts w:asciiTheme="minorHAnsi" w:hAnsiTheme="minorHAnsi" w:cstheme="minorHAnsi"/>
          <w:szCs w:val="22"/>
        </w:rPr>
        <w:t>–</w:t>
      </w:r>
      <w:r w:rsidRPr="00026F47">
        <w:rPr>
          <w:rFonts w:asciiTheme="minorHAnsi" w:hAnsiTheme="minorHAnsi" w:cstheme="minorHAnsi"/>
          <w:szCs w:val="22"/>
        </w:rPr>
        <w:t xml:space="preserve"> Ad futura</w:t>
      </w:r>
      <w:r w:rsidR="00002DEA" w:rsidRPr="00026F47">
        <w:rPr>
          <w:rStyle w:val="Sprotnaopomba-sklic"/>
          <w:rFonts w:asciiTheme="minorHAnsi" w:hAnsiTheme="minorHAnsi" w:cstheme="minorHAnsi"/>
          <w:szCs w:val="22"/>
        </w:rPr>
        <w:footnoteReference w:id="3"/>
      </w:r>
      <w:r w:rsidR="00E734FD">
        <w:rPr>
          <w:rFonts w:asciiTheme="minorHAnsi" w:hAnsiTheme="minorHAnsi" w:cstheme="minorHAnsi"/>
          <w:szCs w:val="22"/>
        </w:rPr>
        <w:t>,</w:t>
      </w:r>
      <w:r w:rsidRPr="00026F47">
        <w:rPr>
          <w:rFonts w:asciiTheme="minorHAnsi" w:hAnsiTheme="minorHAnsi" w:cstheme="minorHAnsi"/>
          <w:szCs w:val="22"/>
        </w:rPr>
        <w:t xml:space="preserve"> </w:t>
      </w:r>
    </w:p>
    <w:p w14:paraId="3C21C67A" w14:textId="77777777" w:rsidR="003E207C" w:rsidRPr="00026F47" w:rsidRDefault="003E207C" w:rsidP="00873C87">
      <w:pPr>
        <w:numPr>
          <w:ilvl w:val="0"/>
          <w:numId w:val="10"/>
        </w:numPr>
        <w:ind w:hanging="720"/>
        <w:rPr>
          <w:rFonts w:asciiTheme="minorHAnsi" w:hAnsiTheme="minorHAnsi" w:cstheme="minorHAnsi"/>
          <w:szCs w:val="22"/>
        </w:rPr>
      </w:pPr>
      <w:r w:rsidRPr="00026F47">
        <w:rPr>
          <w:rFonts w:asciiTheme="minorHAnsi" w:hAnsiTheme="minorHAnsi" w:cstheme="minorHAnsi"/>
          <w:szCs w:val="22"/>
        </w:rPr>
        <w:t>program</w:t>
      </w:r>
      <w:r w:rsidR="001B4FE6" w:rsidRPr="00026F47">
        <w:rPr>
          <w:rFonts w:asciiTheme="minorHAnsi" w:hAnsiTheme="minorHAnsi" w:cstheme="minorHAnsi"/>
          <w:szCs w:val="22"/>
        </w:rPr>
        <w:t>e</w:t>
      </w:r>
      <w:r w:rsidRPr="00026F47">
        <w:rPr>
          <w:rFonts w:asciiTheme="minorHAnsi" w:hAnsiTheme="minorHAnsi" w:cstheme="minorHAnsi"/>
          <w:szCs w:val="22"/>
        </w:rPr>
        <w:t xml:space="preserve">, ki se osredotočajo na pridobivanje praktičnih </w:t>
      </w:r>
      <w:r w:rsidR="002F4C14" w:rsidRPr="00026F47">
        <w:rPr>
          <w:rFonts w:asciiTheme="minorHAnsi" w:hAnsiTheme="minorHAnsi" w:cstheme="minorHAnsi"/>
          <w:szCs w:val="22"/>
        </w:rPr>
        <w:t>izkušenj</w:t>
      </w:r>
      <w:r w:rsidRPr="00026F47">
        <w:rPr>
          <w:rFonts w:asciiTheme="minorHAnsi" w:hAnsiTheme="minorHAnsi" w:cstheme="minorHAnsi"/>
          <w:szCs w:val="22"/>
        </w:rPr>
        <w:t xml:space="preserve"> v izobraževanju</w:t>
      </w:r>
      <w:r w:rsidR="00B86EAC" w:rsidRPr="00026F47">
        <w:rPr>
          <w:rFonts w:asciiTheme="minorHAnsi" w:hAnsiTheme="minorHAnsi" w:cstheme="minorHAnsi"/>
          <w:szCs w:val="22"/>
        </w:rPr>
        <w:t>,</w:t>
      </w:r>
      <w:r w:rsidRPr="00026F47">
        <w:rPr>
          <w:rFonts w:asciiTheme="minorHAnsi" w:hAnsiTheme="minorHAnsi" w:cstheme="minorHAnsi"/>
          <w:szCs w:val="22"/>
        </w:rPr>
        <w:t xml:space="preserve"> </w:t>
      </w:r>
    </w:p>
    <w:p w14:paraId="76C81327" w14:textId="77777777" w:rsidR="003E207C" w:rsidRPr="00026F47" w:rsidRDefault="003E207C" w:rsidP="00873C87">
      <w:pPr>
        <w:numPr>
          <w:ilvl w:val="0"/>
          <w:numId w:val="10"/>
        </w:numPr>
        <w:ind w:hanging="720"/>
        <w:rPr>
          <w:rFonts w:asciiTheme="minorHAnsi" w:hAnsiTheme="minorHAnsi" w:cstheme="minorHAnsi"/>
          <w:szCs w:val="22"/>
        </w:rPr>
      </w:pPr>
      <w:r w:rsidRPr="00026F47">
        <w:rPr>
          <w:rFonts w:asciiTheme="minorHAnsi" w:hAnsiTheme="minorHAnsi" w:cstheme="minorHAnsi"/>
          <w:szCs w:val="22"/>
        </w:rPr>
        <w:t>program</w:t>
      </w:r>
      <w:r w:rsidR="001B4FE6" w:rsidRPr="00026F47">
        <w:rPr>
          <w:rFonts w:asciiTheme="minorHAnsi" w:hAnsiTheme="minorHAnsi" w:cstheme="minorHAnsi"/>
          <w:szCs w:val="22"/>
        </w:rPr>
        <w:t>e</w:t>
      </w:r>
      <w:r w:rsidRPr="00026F47">
        <w:rPr>
          <w:rFonts w:asciiTheme="minorHAnsi" w:hAnsiTheme="minorHAnsi" w:cstheme="minorHAnsi"/>
          <w:szCs w:val="22"/>
        </w:rPr>
        <w:t xml:space="preserve">, ki spodbujajo razvoj kompetenc odraslih </w:t>
      </w:r>
      <w:r w:rsidR="00DA757F" w:rsidRPr="00026F47">
        <w:rPr>
          <w:rFonts w:asciiTheme="minorHAnsi" w:hAnsiTheme="minorHAnsi" w:cstheme="minorHAnsi"/>
          <w:szCs w:val="22"/>
        </w:rPr>
        <w:t>(večinoma</w:t>
      </w:r>
      <w:r w:rsidR="00A017EE" w:rsidRPr="00026F47">
        <w:rPr>
          <w:rFonts w:asciiTheme="minorHAnsi" w:hAnsiTheme="minorHAnsi" w:cstheme="minorHAnsi"/>
          <w:szCs w:val="22"/>
        </w:rPr>
        <w:t xml:space="preserve"> </w:t>
      </w:r>
      <w:r w:rsidRPr="00026F47">
        <w:rPr>
          <w:rFonts w:asciiTheme="minorHAnsi" w:hAnsiTheme="minorHAnsi" w:cstheme="minorHAnsi"/>
          <w:szCs w:val="22"/>
        </w:rPr>
        <w:t>zaposlenih</w:t>
      </w:r>
      <w:r w:rsidR="00DA757F" w:rsidRPr="00026F47">
        <w:rPr>
          <w:rFonts w:asciiTheme="minorHAnsi" w:hAnsiTheme="minorHAnsi" w:cstheme="minorHAnsi"/>
          <w:szCs w:val="22"/>
        </w:rPr>
        <w:t>)</w:t>
      </w:r>
      <w:r w:rsidRPr="00026F47">
        <w:rPr>
          <w:rFonts w:asciiTheme="minorHAnsi" w:hAnsiTheme="minorHAnsi" w:cstheme="minorHAnsi"/>
          <w:szCs w:val="22"/>
        </w:rPr>
        <w:t xml:space="preserve"> </w:t>
      </w:r>
      <w:r w:rsidR="00DF6FF5" w:rsidRPr="00026F47">
        <w:rPr>
          <w:rFonts w:asciiTheme="minorHAnsi" w:hAnsiTheme="minorHAnsi" w:cstheme="minorHAnsi"/>
          <w:szCs w:val="22"/>
        </w:rPr>
        <w:t xml:space="preserve">in </w:t>
      </w:r>
      <w:r w:rsidRPr="00026F47">
        <w:rPr>
          <w:rFonts w:asciiTheme="minorHAnsi" w:hAnsiTheme="minorHAnsi" w:cstheme="minorHAnsi"/>
          <w:szCs w:val="22"/>
        </w:rPr>
        <w:t>opolnomočenje kadrovske funkcije v podjetjih</w:t>
      </w:r>
      <w:r w:rsidR="00DF6FF5" w:rsidRPr="00026F47">
        <w:rPr>
          <w:rFonts w:asciiTheme="minorHAnsi" w:hAnsiTheme="minorHAnsi" w:cstheme="minorHAnsi"/>
          <w:szCs w:val="22"/>
        </w:rPr>
        <w:t>,</w:t>
      </w:r>
      <w:r w:rsidRPr="00026F47">
        <w:rPr>
          <w:rFonts w:asciiTheme="minorHAnsi" w:hAnsiTheme="minorHAnsi" w:cstheme="minorHAnsi"/>
          <w:szCs w:val="22"/>
        </w:rPr>
        <w:t xml:space="preserve"> </w:t>
      </w:r>
    </w:p>
    <w:p w14:paraId="7493C164" w14:textId="123CAB7F" w:rsidR="00FE08DB" w:rsidRPr="00026F47" w:rsidRDefault="00FE08DB" w:rsidP="00873C87">
      <w:pPr>
        <w:pStyle w:val="Odstavekseznama"/>
        <w:numPr>
          <w:ilvl w:val="0"/>
          <w:numId w:val="10"/>
        </w:numPr>
        <w:ind w:hanging="720"/>
        <w:contextualSpacing w:val="0"/>
        <w:rPr>
          <w:rFonts w:asciiTheme="minorHAnsi" w:hAnsiTheme="minorHAnsi" w:cstheme="minorHAnsi"/>
          <w:szCs w:val="22"/>
        </w:rPr>
      </w:pPr>
      <w:r w:rsidRPr="00026F47">
        <w:rPr>
          <w:rFonts w:asciiTheme="minorHAnsi" w:hAnsiTheme="minorHAnsi" w:cstheme="minorHAnsi"/>
          <w:szCs w:val="22"/>
        </w:rPr>
        <w:t>dejavnosti iz naslova pravic in obveznosti invalidov in delodajalcev</w:t>
      </w:r>
      <w:r w:rsidR="00FE5BB9" w:rsidRPr="00026F47">
        <w:rPr>
          <w:rFonts w:asciiTheme="minorHAnsi" w:hAnsiTheme="minorHAnsi" w:cstheme="minorHAnsi"/>
          <w:szCs w:val="22"/>
        </w:rPr>
        <w:t>, ki temeljijo na kvotnem sistemu in zaposlovanju invalidov</w:t>
      </w:r>
      <w:r w:rsidRPr="00026F47">
        <w:rPr>
          <w:rFonts w:asciiTheme="minorHAnsi" w:hAnsiTheme="minorHAnsi" w:cstheme="minorHAnsi"/>
          <w:szCs w:val="22"/>
        </w:rPr>
        <w:t>,</w:t>
      </w:r>
    </w:p>
    <w:p w14:paraId="636F0DD7" w14:textId="77777777" w:rsidR="00FE08DB" w:rsidRPr="00026F47" w:rsidRDefault="00FE08DB" w:rsidP="00873C87">
      <w:pPr>
        <w:pStyle w:val="Odstavekseznama"/>
        <w:numPr>
          <w:ilvl w:val="0"/>
          <w:numId w:val="10"/>
        </w:numPr>
        <w:ind w:hanging="720"/>
        <w:contextualSpacing w:val="0"/>
        <w:rPr>
          <w:rFonts w:asciiTheme="minorHAnsi" w:hAnsiTheme="minorHAnsi" w:cstheme="minorHAnsi"/>
          <w:szCs w:val="22"/>
        </w:rPr>
      </w:pPr>
      <w:r w:rsidRPr="00026F47">
        <w:rPr>
          <w:rFonts w:asciiTheme="minorHAnsi" w:hAnsiTheme="minorHAnsi" w:cstheme="minorHAnsi"/>
          <w:szCs w:val="22"/>
        </w:rPr>
        <w:t>dejavnosti iz naslova pravic delavcev v primeru insolventnosti delodajalca,</w:t>
      </w:r>
    </w:p>
    <w:p w14:paraId="6C3A4844" w14:textId="3D3153D2" w:rsidR="003C0C8B" w:rsidRPr="00026F47" w:rsidRDefault="00FE08DB" w:rsidP="00873C87">
      <w:pPr>
        <w:pStyle w:val="Odstavekseznama"/>
        <w:numPr>
          <w:ilvl w:val="0"/>
          <w:numId w:val="10"/>
        </w:numPr>
        <w:ind w:hanging="720"/>
        <w:contextualSpacing w:val="0"/>
        <w:rPr>
          <w:rFonts w:asciiTheme="minorHAnsi" w:hAnsiTheme="minorHAnsi" w:cstheme="minorHAnsi"/>
          <w:szCs w:val="22"/>
        </w:rPr>
      </w:pPr>
      <w:r w:rsidRPr="00026F47">
        <w:rPr>
          <w:rFonts w:asciiTheme="minorHAnsi" w:hAnsiTheme="minorHAnsi" w:cstheme="minorHAnsi"/>
          <w:szCs w:val="22"/>
        </w:rPr>
        <w:t>dejavnosti iz naslova pravic otrok v primeru neplačevanja preživnin</w:t>
      </w:r>
      <w:r w:rsidR="00026F47" w:rsidRPr="00026F47">
        <w:rPr>
          <w:rFonts w:asciiTheme="minorHAnsi" w:hAnsiTheme="minorHAnsi" w:cstheme="minorHAnsi"/>
          <w:szCs w:val="22"/>
        </w:rPr>
        <w:t>,</w:t>
      </w:r>
    </w:p>
    <w:p w14:paraId="3672DC54" w14:textId="2756836B" w:rsidR="00FE08DB" w:rsidRPr="00026F47" w:rsidRDefault="003C0C8B" w:rsidP="00873C87">
      <w:pPr>
        <w:pStyle w:val="Odstavekseznama"/>
        <w:numPr>
          <w:ilvl w:val="0"/>
          <w:numId w:val="10"/>
        </w:numPr>
        <w:ind w:hanging="720"/>
        <w:contextualSpacing w:val="0"/>
        <w:rPr>
          <w:rFonts w:asciiTheme="minorHAnsi" w:hAnsiTheme="minorHAnsi" w:cstheme="minorHAnsi"/>
          <w:szCs w:val="22"/>
        </w:rPr>
      </w:pPr>
      <w:r w:rsidRPr="00026F47">
        <w:rPr>
          <w:rFonts w:asciiTheme="minorHAnsi" w:hAnsiTheme="minorHAnsi" w:cstheme="minorHAnsi"/>
          <w:szCs w:val="22"/>
        </w:rPr>
        <w:t>učinkovita mednarodna izterjava preživnin za otroke in drugih oblik družinskih preživnin z učinkovitim sodelovanjem organov držav članic EU oziroma držav podpisnic konvencij, da se omogoča vlaganje zahtevkov za izdajo odločb o preživnini, z zagotavljanjem priznanja in izvršitve odločb o preživnini ter oblikovanjem učinkovitih ukrepov za izvršitev odločb o preživnini brez odlašanja</w:t>
      </w:r>
      <w:r w:rsidR="00FE08DB" w:rsidRPr="00026F47">
        <w:rPr>
          <w:rFonts w:asciiTheme="minorHAnsi" w:hAnsiTheme="minorHAnsi" w:cstheme="minorHAnsi"/>
          <w:szCs w:val="22"/>
        </w:rPr>
        <w:t>.</w:t>
      </w:r>
    </w:p>
    <w:p w14:paraId="6F7B5994" w14:textId="77777777" w:rsidR="00A77FB4" w:rsidRPr="00026F47" w:rsidRDefault="00A77FB4" w:rsidP="00026F47">
      <w:pPr>
        <w:rPr>
          <w:rFonts w:asciiTheme="minorHAnsi" w:hAnsiTheme="minorHAnsi" w:cstheme="minorHAnsi"/>
          <w:szCs w:val="22"/>
        </w:rPr>
      </w:pPr>
    </w:p>
    <w:p w14:paraId="10B9C97E" w14:textId="53AB2095" w:rsidR="00E41750" w:rsidRDefault="003E207C" w:rsidP="00026F47">
      <w:pPr>
        <w:rPr>
          <w:rFonts w:asciiTheme="minorHAnsi" w:hAnsiTheme="minorHAnsi" w:cstheme="minorHAnsi"/>
          <w:b/>
          <w:bCs/>
          <w:szCs w:val="22"/>
        </w:rPr>
      </w:pPr>
      <w:r w:rsidRPr="00026F47">
        <w:rPr>
          <w:rFonts w:asciiTheme="minorHAnsi" w:hAnsiTheme="minorHAnsi" w:cstheme="minorHAnsi"/>
          <w:szCs w:val="22"/>
        </w:rPr>
        <w:t xml:space="preserve">Sklad bo še naprej spodbujal mednarodno mobilnost in </w:t>
      </w:r>
      <w:r w:rsidR="00D00CC2">
        <w:rPr>
          <w:rFonts w:asciiTheme="minorHAnsi" w:hAnsiTheme="minorHAnsi" w:cstheme="minorHAnsi"/>
          <w:szCs w:val="22"/>
        </w:rPr>
        <w:t xml:space="preserve">s tem namenom objavljal </w:t>
      </w:r>
      <w:r w:rsidRPr="00026F47">
        <w:rPr>
          <w:rFonts w:asciiTheme="minorHAnsi" w:hAnsiTheme="minorHAnsi" w:cstheme="minorHAnsi"/>
          <w:szCs w:val="22"/>
        </w:rPr>
        <w:t>razpise štipendij za študij v tujini, študijske obiske in udeležbo na tekmovanjih v tujini ter razpise za izobraževanje v Sloveniji</w:t>
      </w:r>
      <w:r w:rsidR="00B86EAC" w:rsidRPr="00026F47">
        <w:rPr>
          <w:rFonts w:asciiTheme="minorHAnsi" w:hAnsiTheme="minorHAnsi" w:cstheme="minorHAnsi"/>
          <w:szCs w:val="22"/>
        </w:rPr>
        <w:t>, namenjene tujim državljanom</w:t>
      </w:r>
      <w:r w:rsidRPr="00026F47">
        <w:rPr>
          <w:rFonts w:asciiTheme="minorHAnsi" w:hAnsiTheme="minorHAnsi" w:cstheme="minorHAnsi"/>
          <w:szCs w:val="22"/>
        </w:rPr>
        <w:t xml:space="preserve">. </w:t>
      </w:r>
      <w:r w:rsidR="002F4C14" w:rsidRPr="00026F47">
        <w:rPr>
          <w:rFonts w:asciiTheme="minorHAnsi" w:hAnsiTheme="minorHAnsi" w:cstheme="minorHAnsi"/>
          <w:szCs w:val="22"/>
        </w:rPr>
        <w:t>S</w:t>
      </w:r>
      <w:r w:rsidRPr="00026F47">
        <w:rPr>
          <w:rFonts w:asciiTheme="minorHAnsi" w:hAnsiTheme="minorHAnsi" w:cstheme="minorHAnsi"/>
          <w:szCs w:val="22"/>
        </w:rPr>
        <w:t xml:space="preserve">klad </w:t>
      </w:r>
      <w:r w:rsidR="002F4C14" w:rsidRPr="00026F47">
        <w:rPr>
          <w:rFonts w:asciiTheme="minorHAnsi" w:hAnsiTheme="minorHAnsi" w:cstheme="minorHAnsi"/>
          <w:szCs w:val="22"/>
        </w:rPr>
        <w:t>bo tudi na tem področju okrepil</w:t>
      </w:r>
      <w:r w:rsidRPr="00026F47">
        <w:rPr>
          <w:rFonts w:asciiTheme="minorHAnsi" w:hAnsiTheme="minorHAnsi" w:cstheme="minorHAnsi"/>
          <w:szCs w:val="22"/>
        </w:rPr>
        <w:t xml:space="preserve"> sodelovanje z gospodarstvom tako z vidika </w:t>
      </w:r>
      <w:r w:rsidR="00443DCA" w:rsidRPr="00026F47">
        <w:rPr>
          <w:rFonts w:asciiTheme="minorHAnsi" w:hAnsiTheme="minorHAnsi" w:cstheme="minorHAnsi"/>
          <w:szCs w:val="22"/>
        </w:rPr>
        <w:t xml:space="preserve">usmerjanja </w:t>
      </w:r>
      <w:r w:rsidRPr="00026F47">
        <w:rPr>
          <w:rFonts w:asciiTheme="minorHAnsi" w:hAnsiTheme="minorHAnsi" w:cstheme="minorHAnsi"/>
          <w:szCs w:val="22"/>
        </w:rPr>
        <w:t xml:space="preserve">štipendiranja kot </w:t>
      </w:r>
      <w:r w:rsidR="00B86EAC" w:rsidRPr="00026F47">
        <w:rPr>
          <w:rFonts w:asciiTheme="minorHAnsi" w:hAnsiTheme="minorHAnsi" w:cstheme="minorHAnsi"/>
          <w:szCs w:val="22"/>
        </w:rPr>
        <w:t>poz</w:t>
      </w:r>
      <w:r w:rsidRPr="00026F47">
        <w:rPr>
          <w:rFonts w:asciiTheme="minorHAnsi" w:hAnsiTheme="minorHAnsi" w:cstheme="minorHAnsi"/>
          <w:szCs w:val="22"/>
        </w:rPr>
        <w:t>nejšega zaposlovanja štipendistov. Sklad bo nadaljeval</w:t>
      </w:r>
      <w:r w:rsidR="00E734FD">
        <w:rPr>
          <w:rFonts w:asciiTheme="minorHAnsi" w:hAnsiTheme="minorHAnsi" w:cstheme="minorHAnsi"/>
          <w:szCs w:val="22"/>
        </w:rPr>
        <w:t xml:space="preserve"> </w:t>
      </w:r>
      <w:r w:rsidRPr="00026F47">
        <w:rPr>
          <w:rFonts w:asciiTheme="minorHAnsi" w:hAnsiTheme="minorHAnsi" w:cstheme="minorHAnsi"/>
          <w:szCs w:val="22"/>
        </w:rPr>
        <w:t xml:space="preserve">dodeljevanje </w:t>
      </w:r>
      <w:r w:rsidRPr="00CE4360">
        <w:rPr>
          <w:rFonts w:asciiTheme="minorHAnsi" w:hAnsiTheme="minorHAnsi" w:cstheme="minorHAnsi"/>
          <w:szCs w:val="22"/>
        </w:rPr>
        <w:t xml:space="preserve">Zoisovih štipendij, </w:t>
      </w:r>
      <w:r w:rsidR="00ED6349" w:rsidRPr="00CE4360">
        <w:rPr>
          <w:rFonts w:asciiTheme="minorHAnsi" w:hAnsiTheme="minorHAnsi" w:cstheme="minorHAnsi"/>
          <w:szCs w:val="22"/>
        </w:rPr>
        <w:t xml:space="preserve">štipendij za deficitarne poklice, </w:t>
      </w:r>
      <w:r w:rsidRPr="00CE4360">
        <w:rPr>
          <w:rFonts w:asciiTheme="minorHAnsi" w:hAnsiTheme="minorHAnsi" w:cstheme="minorHAnsi"/>
          <w:szCs w:val="22"/>
        </w:rPr>
        <w:t xml:space="preserve">štipendij za Slovence v zamejstvu in po svetu </w:t>
      </w:r>
      <w:r w:rsidR="00E734FD" w:rsidRPr="00026F47">
        <w:rPr>
          <w:rFonts w:asciiTheme="minorHAnsi" w:hAnsiTheme="minorHAnsi" w:cstheme="minorHAnsi"/>
          <w:szCs w:val="22"/>
        </w:rPr>
        <w:t xml:space="preserve">za dijake in študente </w:t>
      </w:r>
      <w:r w:rsidRPr="00A720C5">
        <w:rPr>
          <w:rFonts w:asciiTheme="minorHAnsi" w:hAnsiTheme="minorHAnsi" w:cstheme="minorHAnsi"/>
          <w:szCs w:val="22"/>
        </w:rPr>
        <w:t>ter sofi</w:t>
      </w:r>
      <w:r w:rsidR="002F4C14" w:rsidRPr="00A720C5">
        <w:rPr>
          <w:rFonts w:asciiTheme="minorHAnsi" w:hAnsiTheme="minorHAnsi" w:cstheme="minorHAnsi"/>
          <w:szCs w:val="22"/>
        </w:rPr>
        <w:t>nanciral kadrovske štipendije.</w:t>
      </w:r>
      <w:r w:rsidR="002F4C14" w:rsidRPr="00CD3932">
        <w:rPr>
          <w:rFonts w:asciiTheme="minorHAnsi" w:hAnsiTheme="minorHAnsi" w:cstheme="minorHAnsi"/>
          <w:szCs w:val="22"/>
        </w:rPr>
        <w:t xml:space="preserve"> </w:t>
      </w:r>
      <w:r w:rsidR="00D00CC2" w:rsidRPr="00CD3932">
        <w:rPr>
          <w:rFonts w:asciiTheme="minorHAnsi" w:hAnsiTheme="minorHAnsi" w:cstheme="minorHAnsi"/>
          <w:szCs w:val="22"/>
        </w:rPr>
        <w:t>Prek spletne aplikacije I</w:t>
      </w:r>
      <w:r w:rsidR="00813C87" w:rsidRPr="00CD3932">
        <w:rPr>
          <w:rFonts w:asciiTheme="minorHAnsi" w:hAnsiTheme="minorHAnsi" w:cstheme="minorHAnsi"/>
          <w:szCs w:val="22"/>
        </w:rPr>
        <w:t>z</w:t>
      </w:r>
      <w:r w:rsidR="00D00CC2" w:rsidRPr="00CD3932">
        <w:rPr>
          <w:rFonts w:asciiTheme="minorHAnsi" w:hAnsiTheme="minorHAnsi" w:cstheme="minorHAnsi"/>
          <w:szCs w:val="22"/>
        </w:rPr>
        <w:t>menjevalnica bo s</w:t>
      </w:r>
      <w:r w:rsidR="00D00CC2" w:rsidRPr="00CD3932">
        <w:rPr>
          <w:rFonts w:asciiTheme="minorHAnsi" w:hAnsiTheme="minorHAnsi" w:cstheme="minorHAnsi"/>
          <w:bCs/>
          <w:szCs w:val="22"/>
        </w:rPr>
        <w:t>klad delodajalcem</w:t>
      </w:r>
      <w:r w:rsidR="00A07A56">
        <w:rPr>
          <w:rFonts w:asciiTheme="minorHAnsi" w:hAnsiTheme="minorHAnsi" w:cstheme="minorHAnsi"/>
          <w:bCs/>
          <w:szCs w:val="22"/>
        </w:rPr>
        <w:t xml:space="preserve"> </w:t>
      </w:r>
      <w:r w:rsidR="00A07A56" w:rsidRPr="00CD3932">
        <w:rPr>
          <w:rFonts w:asciiTheme="minorHAnsi" w:hAnsiTheme="minorHAnsi" w:cstheme="minorHAnsi"/>
          <w:bCs/>
          <w:szCs w:val="22"/>
        </w:rPr>
        <w:t>še naprej omogočal</w:t>
      </w:r>
      <w:r w:rsidR="00D00CC2" w:rsidRPr="00CD3932">
        <w:rPr>
          <w:rFonts w:asciiTheme="minorHAnsi" w:hAnsiTheme="minorHAnsi" w:cstheme="minorHAnsi"/>
          <w:bCs/>
          <w:szCs w:val="22"/>
        </w:rPr>
        <w:t xml:space="preserve">, da </w:t>
      </w:r>
      <w:r w:rsidR="00A07A56">
        <w:rPr>
          <w:rFonts w:asciiTheme="minorHAnsi" w:hAnsiTheme="minorHAnsi" w:cstheme="minorHAnsi"/>
          <w:bCs/>
          <w:szCs w:val="22"/>
        </w:rPr>
        <w:t xml:space="preserve">bodo lahko </w:t>
      </w:r>
      <w:r w:rsidR="00D00CC2" w:rsidRPr="00CD3932">
        <w:rPr>
          <w:rFonts w:asciiTheme="minorHAnsi" w:hAnsiTheme="minorHAnsi" w:cstheme="minorHAnsi"/>
          <w:bCs/>
          <w:szCs w:val="22"/>
        </w:rPr>
        <w:t>odda</w:t>
      </w:r>
      <w:r w:rsidR="00A07A56">
        <w:rPr>
          <w:rFonts w:asciiTheme="minorHAnsi" w:hAnsiTheme="minorHAnsi" w:cstheme="minorHAnsi"/>
          <w:bCs/>
          <w:szCs w:val="22"/>
        </w:rPr>
        <w:t>li</w:t>
      </w:r>
      <w:r w:rsidR="00D00CC2" w:rsidRPr="00CD3932">
        <w:rPr>
          <w:rFonts w:asciiTheme="minorHAnsi" w:hAnsiTheme="minorHAnsi" w:cstheme="minorHAnsi"/>
          <w:bCs/>
          <w:szCs w:val="22"/>
        </w:rPr>
        <w:t xml:space="preserve"> potrebe po kadrovskih štipendistih, </w:t>
      </w:r>
      <w:r w:rsidR="00A07A56">
        <w:rPr>
          <w:rFonts w:asciiTheme="minorHAnsi" w:hAnsiTheme="minorHAnsi" w:cstheme="minorHAnsi"/>
          <w:bCs/>
          <w:szCs w:val="22"/>
        </w:rPr>
        <w:t xml:space="preserve">mladi pa iskali </w:t>
      </w:r>
      <w:r w:rsidR="00D00CC2" w:rsidRPr="00CD3932">
        <w:rPr>
          <w:rFonts w:asciiTheme="minorHAnsi" w:hAnsiTheme="minorHAnsi" w:cstheme="minorHAnsi"/>
          <w:bCs/>
          <w:szCs w:val="22"/>
        </w:rPr>
        <w:t>kadrovsk</w:t>
      </w:r>
      <w:r w:rsidR="00A07A56">
        <w:rPr>
          <w:rFonts w:asciiTheme="minorHAnsi" w:hAnsiTheme="minorHAnsi" w:cstheme="minorHAnsi"/>
          <w:bCs/>
          <w:szCs w:val="22"/>
        </w:rPr>
        <w:t>e</w:t>
      </w:r>
      <w:r w:rsidR="00D00CC2" w:rsidRPr="00CD3932">
        <w:rPr>
          <w:rFonts w:asciiTheme="minorHAnsi" w:hAnsiTheme="minorHAnsi" w:cstheme="minorHAnsi"/>
          <w:bCs/>
          <w:szCs w:val="22"/>
        </w:rPr>
        <w:t xml:space="preserve"> štipendij</w:t>
      </w:r>
      <w:r w:rsidR="00A07A56">
        <w:rPr>
          <w:rFonts w:asciiTheme="minorHAnsi" w:hAnsiTheme="minorHAnsi" w:cstheme="minorHAnsi"/>
          <w:bCs/>
          <w:szCs w:val="22"/>
        </w:rPr>
        <w:t>e</w:t>
      </w:r>
      <w:r w:rsidR="00D00CC2" w:rsidRPr="00CD3932">
        <w:rPr>
          <w:rFonts w:asciiTheme="minorHAnsi" w:hAnsiTheme="minorHAnsi" w:cstheme="minorHAnsi"/>
          <w:bCs/>
          <w:szCs w:val="22"/>
        </w:rPr>
        <w:t>.</w:t>
      </w:r>
      <w:r w:rsidR="00D00CC2" w:rsidRPr="00CD3932">
        <w:rPr>
          <w:rFonts w:asciiTheme="minorHAnsi" w:hAnsiTheme="minorHAnsi" w:cstheme="minorHAnsi"/>
          <w:b/>
          <w:bCs/>
          <w:szCs w:val="22"/>
        </w:rPr>
        <w:t xml:space="preserve"> </w:t>
      </w:r>
    </w:p>
    <w:p w14:paraId="25BFF137" w14:textId="77777777" w:rsidR="0072230A" w:rsidRDefault="0072230A" w:rsidP="00026F47">
      <w:pPr>
        <w:rPr>
          <w:rFonts w:asciiTheme="minorHAnsi" w:hAnsiTheme="minorHAnsi" w:cstheme="minorHAnsi"/>
          <w:b/>
          <w:bCs/>
          <w:szCs w:val="22"/>
        </w:rPr>
      </w:pPr>
    </w:p>
    <w:p w14:paraId="6A288583" w14:textId="7DD4E050" w:rsidR="002F4C14" w:rsidRPr="00026F47" w:rsidRDefault="002F4C14" w:rsidP="00026F47">
      <w:pPr>
        <w:rPr>
          <w:rFonts w:asciiTheme="minorHAnsi" w:hAnsiTheme="minorHAnsi" w:cstheme="minorHAnsi"/>
          <w:szCs w:val="22"/>
        </w:rPr>
      </w:pPr>
      <w:r w:rsidRPr="00026F47">
        <w:rPr>
          <w:rFonts w:asciiTheme="minorHAnsi" w:hAnsiTheme="minorHAnsi" w:cstheme="minorHAnsi"/>
          <w:szCs w:val="22"/>
        </w:rPr>
        <w:t>N</w:t>
      </w:r>
      <w:r w:rsidR="003E207C" w:rsidRPr="00026F47">
        <w:rPr>
          <w:rFonts w:asciiTheme="minorHAnsi" w:hAnsiTheme="minorHAnsi" w:cstheme="minorHAnsi"/>
          <w:szCs w:val="22"/>
        </w:rPr>
        <w:t xml:space="preserve">a področju programov, ki se </w:t>
      </w:r>
      <w:r w:rsidRPr="00026F47">
        <w:rPr>
          <w:rFonts w:asciiTheme="minorHAnsi" w:hAnsiTheme="minorHAnsi" w:cstheme="minorHAnsi"/>
          <w:szCs w:val="22"/>
        </w:rPr>
        <w:t>osredotočajo na pridobivanje praktičnih izkušenj oseb</w:t>
      </w:r>
      <w:r w:rsidR="00F521C1" w:rsidRPr="00026F47">
        <w:rPr>
          <w:rFonts w:asciiTheme="minorHAnsi" w:hAnsiTheme="minorHAnsi" w:cstheme="minorHAnsi"/>
          <w:szCs w:val="22"/>
        </w:rPr>
        <w:t>,</w:t>
      </w:r>
      <w:r w:rsidRPr="00026F47">
        <w:rPr>
          <w:rFonts w:asciiTheme="minorHAnsi" w:hAnsiTheme="minorHAnsi" w:cstheme="minorHAnsi"/>
          <w:szCs w:val="22"/>
        </w:rPr>
        <w:t xml:space="preserve"> vključenih v izobraževalni proces</w:t>
      </w:r>
      <w:r w:rsidR="00B86EAC" w:rsidRPr="00026F47">
        <w:rPr>
          <w:rFonts w:asciiTheme="minorHAnsi" w:hAnsiTheme="minorHAnsi" w:cstheme="minorHAnsi"/>
          <w:szCs w:val="22"/>
        </w:rPr>
        <w:t>,</w:t>
      </w:r>
      <w:r w:rsidRPr="00026F47">
        <w:rPr>
          <w:rFonts w:asciiTheme="minorHAnsi" w:hAnsiTheme="minorHAnsi" w:cstheme="minorHAnsi"/>
          <w:szCs w:val="22"/>
        </w:rPr>
        <w:t xml:space="preserve"> ter razvoj kompetenc odraslih</w:t>
      </w:r>
      <w:r w:rsidR="00DF6FF5" w:rsidRPr="00026F47">
        <w:rPr>
          <w:rFonts w:asciiTheme="minorHAnsi" w:hAnsiTheme="minorHAnsi" w:cstheme="minorHAnsi"/>
          <w:szCs w:val="22"/>
        </w:rPr>
        <w:t>,</w:t>
      </w:r>
      <w:r w:rsidRPr="00026F47">
        <w:rPr>
          <w:rFonts w:asciiTheme="minorHAnsi" w:hAnsiTheme="minorHAnsi" w:cstheme="minorHAnsi"/>
          <w:szCs w:val="22"/>
        </w:rPr>
        <w:t xml:space="preserve"> </w:t>
      </w:r>
      <w:r w:rsidR="003E207C" w:rsidRPr="00026F47">
        <w:rPr>
          <w:rFonts w:asciiTheme="minorHAnsi" w:hAnsiTheme="minorHAnsi" w:cstheme="minorHAnsi"/>
          <w:szCs w:val="22"/>
        </w:rPr>
        <w:t xml:space="preserve">bo sklad sodeloval </w:t>
      </w:r>
      <w:r w:rsidRPr="00026F47">
        <w:rPr>
          <w:rFonts w:asciiTheme="minorHAnsi" w:hAnsiTheme="minorHAnsi" w:cstheme="minorHAnsi"/>
          <w:szCs w:val="22"/>
        </w:rPr>
        <w:t xml:space="preserve">predvsem </w:t>
      </w:r>
      <w:r w:rsidR="003E207C" w:rsidRPr="00026F47">
        <w:rPr>
          <w:rFonts w:asciiTheme="minorHAnsi" w:hAnsiTheme="minorHAnsi" w:cstheme="minorHAnsi"/>
          <w:szCs w:val="22"/>
        </w:rPr>
        <w:t xml:space="preserve">z </w:t>
      </w:r>
      <w:r w:rsidRPr="00026F47">
        <w:rPr>
          <w:rFonts w:asciiTheme="minorHAnsi" w:hAnsiTheme="minorHAnsi" w:cstheme="minorHAnsi"/>
          <w:szCs w:val="22"/>
        </w:rPr>
        <w:t>MDDSZ</w:t>
      </w:r>
      <w:r w:rsidR="00A07A56">
        <w:rPr>
          <w:rFonts w:asciiTheme="minorHAnsi" w:hAnsiTheme="minorHAnsi" w:cstheme="minorHAnsi"/>
          <w:szCs w:val="22"/>
        </w:rPr>
        <w:t xml:space="preserve">, </w:t>
      </w:r>
      <w:r w:rsidRPr="00026F47">
        <w:rPr>
          <w:rFonts w:asciiTheme="minorHAnsi" w:hAnsiTheme="minorHAnsi" w:cstheme="minorHAnsi"/>
          <w:szCs w:val="22"/>
        </w:rPr>
        <w:t>MIZŠ</w:t>
      </w:r>
      <w:r w:rsidR="00B86EAC" w:rsidRPr="00026F47">
        <w:rPr>
          <w:rFonts w:asciiTheme="minorHAnsi" w:hAnsiTheme="minorHAnsi" w:cstheme="minorHAnsi"/>
          <w:szCs w:val="22"/>
        </w:rPr>
        <w:t>,</w:t>
      </w:r>
      <w:r w:rsidRPr="00026F47">
        <w:rPr>
          <w:rFonts w:asciiTheme="minorHAnsi" w:hAnsiTheme="minorHAnsi" w:cstheme="minorHAnsi"/>
          <w:szCs w:val="22"/>
        </w:rPr>
        <w:t xml:space="preserve"> MGRT</w:t>
      </w:r>
      <w:r w:rsidR="00692536">
        <w:rPr>
          <w:rFonts w:asciiTheme="minorHAnsi" w:hAnsiTheme="minorHAnsi" w:cstheme="minorHAnsi"/>
          <w:szCs w:val="22"/>
        </w:rPr>
        <w:t xml:space="preserve"> </w:t>
      </w:r>
      <w:r w:rsidR="00A07A56">
        <w:rPr>
          <w:rFonts w:asciiTheme="minorHAnsi" w:hAnsiTheme="minorHAnsi" w:cstheme="minorHAnsi"/>
          <w:szCs w:val="22"/>
        </w:rPr>
        <w:t xml:space="preserve">in </w:t>
      </w:r>
      <w:r w:rsidR="004E0869">
        <w:rPr>
          <w:rFonts w:asciiTheme="minorHAnsi" w:hAnsiTheme="minorHAnsi" w:cstheme="minorHAnsi"/>
          <w:szCs w:val="22"/>
        </w:rPr>
        <w:t>MZ</w:t>
      </w:r>
      <w:r w:rsidRPr="00026F47">
        <w:rPr>
          <w:rFonts w:asciiTheme="minorHAnsi" w:hAnsiTheme="minorHAnsi" w:cstheme="minorHAnsi"/>
          <w:szCs w:val="22"/>
        </w:rPr>
        <w:t xml:space="preserve">. </w:t>
      </w:r>
    </w:p>
    <w:p w14:paraId="2F96F172" w14:textId="77777777" w:rsidR="00E73DF1" w:rsidRPr="00026F47" w:rsidRDefault="00E73DF1" w:rsidP="00026F47">
      <w:pPr>
        <w:rPr>
          <w:rFonts w:asciiTheme="minorHAnsi" w:hAnsiTheme="minorHAnsi" w:cstheme="minorHAnsi"/>
          <w:szCs w:val="22"/>
        </w:rPr>
      </w:pPr>
    </w:p>
    <w:p w14:paraId="4CB969BF" w14:textId="77777777" w:rsidR="002F4C14" w:rsidRPr="00026F47" w:rsidRDefault="002F4C14" w:rsidP="00026F47">
      <w:pPr>
        <w:rPr>
          <w:rFonts w:asciiTheme="minorHAnsi" w:hAnsiTheme="minorHAnsi" w:cstheme="minorHAnsi"/>
          <w:szCs w:val="22"/>
        </w:rPr>
      </w:pPr>
      <w:r w:rsidRPr="00026F47">
        <w:rPr>
          <w:rFonts w:asciiTheme="minorHAnsi" w:hAnsiTheme="minorHAnsi" w:cstheme="minorHAnsi"/>
          <w:szCs w:val="22"/>
        </w:rPr>
        <w:t xml:space="preserve">Sklad </w:t>
      </w:r>
      <w:r w:rsidR="00E73DF1" w:rsidRPr="00026F47">
        <w:rPr>
          <w:rFonts w:asciiTheme="minorHAnsi" w:hAnsiTheme="minorHAnsi" w:cstheme="minorHAnsi"/>
          <w:szCs w:val="22"/>
        </w:rPr>
        <w:t>b</w:t>
      </w:r>
      <w:r w:rsidRPr="00026F47">
        <w:rPr>
          <w:rFonts w:asciiTheme="minorHAnsi" w:hAnsiTheme="minorHAnsi" w:cstheme="minorHAnsi"/>
          <w:szCs w:val="22"/>
        </w:rPr>
        <w:t>o sodelova</w:t>
      </w:r>
      <w:r w:rsidR="00E73DF1" w:rsidRPr="00026F47">
        <w:rPr>
          <w:rFonts w:asciiTheme="minorHAnsi" w:hAnsiTheme="minorHAnsi" w:cstheme="minorHAnsi"/>
          <w:szCs w:val="22"/>
        </w:rPr>
        <w:t>l</w:t>
      </w:r>
      <w:r w:rsidRPr="00026F47">
        <w:rPr>
          <w:rFonts w:asciiTheme="minorHAnsi" w:hAnsiTheme="minorHAnsi" w:cstheme="minorHAnsi"/>
          <w:szCs w:val="22"/>
        </w:rPr>
        <w:t xml:space="preserve"> z deležniki na lokaln</w:t>
      </w:r>
      <w:r w:rsidR="00DF6FF5" w:rsidRPr="00026F47">
        <w:rPr>
          <w:rFonts w:asciiTheme="minorHAnsi" w:hAnsiTheme="minorHAnsi" w:cstheme="minorHAnsi"/>
          <w:szCs w:val="22"/>
        </w:rPr>
        <w:t>i</w:t>
      </w:r>
      <w:r w:rsidRPr="00026F47">
        <w:rPr>
          <w:rFonts w:asciiTheme="minorHAnsi" w:hAnsiTheme="minorHAnsi" w:cstheme="minorHAnsi"/>
          <w:szCs w:val="22"/>
        </w:rPr>
        <w:t>, regionaln</w:t>
      </w:r>
      <w:r w:rsidR="00DF6FF5" w:rsidRPr="00026F47">
        <w:rPr>
          <w:rFonts w:asciiTheme="minorHAnsi" w:hAnsiTheme="minorHAnsi" w:cstheme="minorHAnsi"/>
          <w:szCs w:val="22"/>
        </w:rPr>
        <w:t>i</w:t>
      </w:r>
      <w:r w:rsidRPr="00026F47">
        <w:rPr>
          <w:rFonts w:asciiTheme="minorHAnsi" w:hAnsiTheme="minorHAnsi" w:cstheme="minorHAnsi"/>
          <w:szCs w:val="22"/>
        </w:rPr>
        <w:t xml:space="preserve">, </w:t>
      </w:r>
      <w:r w:rsidR="00DF6FF5" w:rsidRPr="00026F47">
        <w:rPr>
          <w:rFonts w:asciiTheme="minorHAnsi" w:hAnsiTheme="minorHAnsi" w:cstheme="minorHAnsi"/>
          <w:szCs w:val="22"/>
        </w:rPr>
        <w:t>državni in</w:t>
      </w:r>
      <w:r w:rsidRPr="00026F47">
        <w:rPr>
          <w:rFonts w:asciiTheme="minorHAnsi" w:hAnsiTheme="minorHAnsi" w:cstheme="minorHAnsi"/>
          <w:szCs w:val="22"/>
        </w:rPr>
        <w:t xml:space="preserve"> mednarodn</w:t>
      </w:r>
      <w:r w:rsidR="00DF6FF5" w:rsidRPr="00026F47">
        <w:rPr>
          <w:rFonts w:asciiTheme="minorHAnsi" w:hAnsiTheme="minorHAnsi" w:cstheme="minorHAnsi"/>
          <w:szCs w:val="22"/>
        </w:rPr>
        <w:t>i ravni</w:t>
      </w:r>
      <w:r w:rsidRPr="00026F47">
        <w:rPr>
          <w:rFonts w:asciiTheme="minorHAnsi" w:hAnsiTheme="minorHAnsi" w:cstheme="minorHAnsi"/>
          <w:szCs w:val="22"/>
        </w:rPr>
        <w:t xml:space="preserve">. </w:t>
      </w:r>
    </w:p>
    <w:p w14:paraId="17C1EDEB" w14:textId="63E93645" w:rsidR="00854E4A" w:rsidRPr="00F3553C" w:rsidRDefault="001718FB" w:rsidP="00854E4A">
      <w:pPr>
        <w:pStyle w:val="Naslov2"/>
        <w:spacing w:before="0"/>
        <w:ind w:left="360"/>
        <w:rPr>
          <w:rFonts w:asciiTheme="minorHAnsi" w:hAnsiTheme="minorHAnsi" w:cstheme="minorHAnsi"/>
        </w:rPr>
      </w:pPr>
      <w:bookmarkStart w:id="25" w:name="_Toc441581548"/>
      <w:bookmarkStart w:id="26" w:name="_Toc447265847"/>
      <w:bookmarkStart w:id="27" w:name="_Toc447269180"/>
      <w:bookmarkStart w:id="28" w:name="_Toc110606803"/>
      <w:r w:rsidRPr="00F3553C">
        <w:rPr>
          <w:rFonts w:asciiTheme="minorHAnsi" w:hAnsiTheme="minorHAnsi" w:cstheme="minorHAnsi"/>
        </w:rPr>
        <w:lastRenderedPageBreak/>
        <w:t xml:space="preserve">5.1 </w:t>
      </w:r>
      <w:r w:rsidR="00181BE2" w:rsidRPr="00F3553C">
        <w:rPr>
          <w:rFonts w:asciiTheme="minorHAnsi" w:hAnsiTheme="minorHAnsi" w:cstheme="minorHAnsi"/>
        </w:rPr>
        <w:t>C</w:t>
      </w:r>
      <w:r w:rsidR="00C83474" w:rsidRPr="00F3553C">
        <w:rPr>
          <w:rFonts w:asciiTheme="minorHAnsi" w:hAnsiTheme="minorHAnsi" w:cstheme="minorHAnsi"/>
        </w:rPr>
        <w:t xml:space="preserve">iljne skupine </w:t>
      </w:r>
      <w:bookmarkEnd w:id="25"/>
      <w:r w:rsidR="00181BE2" w:rsidRPr="00F3553C">
        <w:rPr>
          <w:rFonts w:asciiTheme="minorHAnsi" w:hAnsiTheme="minorHAnsi" w:cstheme="minorHAnsi"/>
        </w:rPr>
        <w:t>prejemnikov</w:t>
      </w:r>
      <w:bookmarkEnd w:id="26"/>
      <w:bookmarkEnd w:id="27"/>
      <w:bookmarkEnd w:id="28"/>
    </w:p>
    <w:p w14:paraId="05D10ECB" w14:textId="77777777" w:rsidR="000B08FD" w:rsidRPr="00F3553C" w:rsidRDefault="000B08FD" w:rsidP="00132E98">
      <w:pPr>
        <w:rPr>
          <w:rFonts w:asciiTheme="minorHAnsi" w:hAnsiTheme="minorHAnsi" w:cstheme="minorHAnsi"/>
        </w:rPr>
      </w:pPr>
    </w:p>
    <w:p w14:paraId="403128FD" w14:textId="6C33ADEB" w:rsidR="0034192D" w:rsidRPr="00C34882" w:rsidRDefault="00635F8B" w:rsidP="00C34882">
      <w:pPr>
        <w:spacing w:after="60"/>
        <w:rPr>
          <w:rFonts w:asciiTheme="minorHAnsi" w:hAnsiTheme="minorHAnsi" w:cstheme="minorHAnsi"/>
          <w:szCs w:val="22"/>
        </w:rPr>
      </w:pPr>
      <w:r w:rsidRPr="00C34882">
        <w:rPr>
          <w:rFonts w:asciiTheme="minorHAnsi" w:hAnsiTheme="minorHAnsi" w:cstheme="minorHAnsi"/>
          <w:szCs w:val="22"/>
        </w:rPr>
        <w:t>Dijaki, študenti in raziskovalci</w:t>
      </w:r>
      <w:r w:rsidR="00D17B75" w:rsidRPr="00C34882">
        <w:rPr>
          <w:rFonts w:asciiTheme="minorHAnsi" w:hAnsiTheme="minorHAnsi" w:cstheme="minorHAnsi"/>
          <w:szCs w:val="22"/>
        </w:rPr>
        <w:t xml:space="preserve">, </w:t>
      </w:r>
      <w:r w:rsidRPr="00C34882">
        <w:rPr>
          <w:rFonts w:asciiTheme="minorHAnsi" w:hAnsiTheme="minorHAnsi" w:cstheme="minorHAnsi"/>
          <w:szCs w:val="22"/>
        </w:rPr>
        <w:t>v</w:t>
      </w:r>
      <w:r w:rsidR="00C81D15" w:rsidRPr="00C34882">
        <w:rPr>
          <w:rFonts w:asciiTheme="minorHAnsi" w:hAnsiTheme="minorHAnsi" w:cstheme="minorHAnsi"/>
          <w:szCs w:val="22"/>
        </w:rPr>
        <w:t>ključeni v proces izobraževanja</w:t>
      </w:r>
      <w:r w:rsidR="00DF6FF5" w:rsidRPr="00C34882">
        <w:rPr>
          <w:rFonts w:asciiTheme="minorHAnsi" w:hAnsiTheme="minorHAnsi" w:cstheme="minorHAnsi"/>
          <w:szCs w:val="22"/>
        </w:rPr>
        <w:t>:</w:t>
      </w:r>
    </w:p>
    <w:p w14:paraId="38FE5A7E" w14:textId="77777777" w:rsidR="00C81D15" w:rsidRPr="00F3553C" w:rsidRDefault="00D16685" w:rsidP="00873C87">
      <w:pPr>
        <w:pStyle w:val="Odstavekseznama"/>
        <w:numPr>
          <w:ilvl w:val="0"/>
          <w:numId w:val="17"/>
        </w:numPr>
        <w:ind w:left="851" w:hanging="851"/>
        <w:rPr>
          <w:rFonts w:asciiTheme="minorHAnsi" w:hAnsiTheme="minorHAnsi" w:cstheme="minorHAnsi"/>
          <w:szCs w:val="22"/>
        </w:rPr>
      </w:pPr>
      <w:r w:rsidRPr="00F3553C">
        <w:rPr>
          <w:rFonts w:asciiTheme="minorHAnsi" w:hAnsiTheme="minorHAnsi" w:cstheme="minorHAnsi"/>
          <w:szCs w:val="22"/>
        </w:rPr>
        <w:t>i</w:t>
      </w:r>
      <w:r w:rsidR="00C81D15" w:rsidRPr="00F3553C">
        <w:rPr>
          <w:rFonts w:asciiTheme="minorHAnsi" w:hAnsiTheme="minorHAnsi" w:cstheme="minorHAnsi"/>
          <w:szCs w:val="22"/>
        </w:rPr>
        <w:t>zvajanje štipendijske politike (</w:t>
      </w:r>
      <w:r w:rsidRPr="00F3553C">
        <w:rPr>
          <w:rFonts w:asciiTheme="minorHAnsi" w:hAnsiTheme="minorHAnsi" w:cstheme="minorHAnsi"/>
          <w:szCs w:val="22"/>
        </w:rPr>
        <w:t>š</w:t>
      </w:r>
      <w:r w:rsidR="00C81D15" w:rsidRPr="00F3553C">
        <w:rPr>
          <w:rFonts w:asciiTheme="minorHAnsi" w:hAnsiTheme="minorHAnsi" w:cstheme="minorHAnsi"/>
          <w:szCs w:val="22"/>
        </w:rPr>
        <w:t>tipendije za deficitarn</w:t>
      </w:r>
      <w:r w:rsidRPr="00F3553C">
        <w:rPr>
          <w:rFonts w:asciiTheme="minorHAnsi" w:hAnsiTheme="minorHAnsi" w:cstheme="minorHAnsi"/>
          <w:szCs w:val="22"/>
        </w:rPr>
        <w:t>e poklice, Zoisove štipendije, š</w:t>
      </w:r>
      <w:r w:rsidR="00C81D15" w:rsidRPr="00F3553C">
        <w:rPr>
          <w:rFonts w:asciiTheme="minorHAnsi" w:hAnsiTheme="minorHAnsi" w:cstheme="minorHAnsi"/>
          <w:szCs w:val="22"/>
        </w:rPr>
        <w:t>tipendije za Slovence v zamejstvu in po svetu</w:t>
      </w:r>
      <w:r w:rsidRPr="00F3553C">
        <w:rPr>
          <w:rFonts w:asciiTheme="minorHAnsi" w:hAnsiTheme="minorHAnsi" w:cstheme="minorHAnsi"/>
          <w:szCs w:val="22"/>
        </w:rPr>
        <w:t>, kadrovske štipendije),</w:t>
      </w:r>
    </w:p>
    <w:p w14:paraId="10E26500" w14:textId="77777777" w:rsidR="00D16685" w:rsidRPr="00F3553C" w:rsidRDefault="00D16685" w:rsidP="00873C87">
      <w:pPr>
        <w:pStyle w:val="Odstavekseznama"/>
        <w:numPr>
          <w:ilvl w:val="0"/>
          <w:numId w:val="17"/>
        </w:numPr>
        <w:ind w:left="851" w:hanging="851"/>
        <w:rPr>
          <w:rFonts w:asciiTheme="minorHAnsi" w:hAnsiTheme="minorHAnsi" w:cstheme="minorHAnsi"/>
          <w:szCs w:val="22"/>
        </w:rPr>
      </w:pPr>
      <w:r w:rsidRPr="00F3553C">
        <w:rPr>
          <w:rFonts w:asciiTheme="minorHAnsi" w:hAnsiTheme="minorHAnsi" w:cstheme="minorHAnsi"/>
          <w:szCs w:val="22"/>
        </w:rPr>
        <w:t>spodbujanje mednarodne mobilnosti (izobraževanje, študijski obiski, sodelovanje na tekmovanjih v tujini, raziskovanje)</w:t>
      </w:r>
      <w:r w:rsidR="0081562E" w:rsidRPr="00F3553C">
        <w:rPr>
          <w:rFonts w:asciiTheme="minorHAnsi" w:hAnsiTheme="minorHAnsi" w:cstheme="minorHAnsi"/>
          <w:szCs w:val="22"/>
        </w:rPr>
        <w:t>,</w:t>
      </w:r>
    </w:p>
    <w:p w14:paraId="58496094" w14:textId="10AD9EEF" w:rsidR="00D16685" w:rsidRPr="00F3553C" w:rsidRDefault="00D16685" w:rsidP="00873C87">
      <w:pPr>
        <w:pStyle w:val="Odstavekseznama"/>
        <w:numPr>
          <w:ilvl w:val="0"/>
          <w:numId w:val="17"/>
        </w:numPr>
        <w:ind w:left="851" w:hanging="851"/>
        <w:rPr>
          <w:rFonts w:asciiTheme="minorHAnsi" w:hAnsiTheme="minorHAnsi" w:cstheme="minorHAnsi"/>
          <w:szCs w:val="22"/>
        </w:rPr>
      </w:pPr>
      <w:r w:rsidRPr="00F3553C">
        <w:rPr>
          <w:rFonts w:asciiTheme="minorHAnsi" w:hAnsiTheme="minorHAnsi" w:cstheme="minorHAnsi"/>
          <w:szCs w:val="22"/>
        </w:rPr>
        <w:t>pridobivanje praktičn</w:t>
      </w:r>
      <w:r w:rsidR="0081562E" w:rsidRPr="00F3553C">
        <w:rPr>
          <w:rFonts w:asciiTheme="minorHAnsi" w:hAnsiTheme="minorHAnsi" w:cstheme="minorHAnsi"/>
          <w:szCs w:val="22"/>
        </w:rPr>
        <w:t>ih</w:t>
      </w:r>
      <w:r w:rsidRPr="00F3553C">
        <w:rPr>
          <w:rFonts w:asciiTheme="minorHAnsi" w:hAnsiTheme="minorHAnsi" w:cstheme="minorHAnsi"/>
          <w:szCs w:val="22"/>
        </w:rPr>
        <w:t xml:space="preserve"> izkuš</w:t>
      </w:r>
      <w:r w:rsidR="0081562E" w:rsidRPr="00F3553C">
        <w:rPr>
          <w:rFonts w:asciiTheme="minorHAnsi" w:hAnsiTheme="minorHAnsi" w:cstheme="minorHAnsi"/>
          <w:szCs w:val="22"/>
        </w:rPr>
        <w:t>e</w:t>
      </w:r>
      <w:r w:rsidRPr="00F3553C">
        <w:rPr>
          <w:rFonts w:asciiTheme="minorHAnsi" w:hAnsiTheme="minorHAnsi" w:cstheme="minorHAnsi"/>
          <w:szCs w:val="22"/>
        </w:rPr>
        <w:t>nj v izobraževanju (</w:t>
      </w:r>
      <w:r w:rsidR="00E67CA4" w:rsidRPr="00F3553C">
        <w:rPr>
          <w:rFonts w:asciiTheme="minorHAnsi" w:hAnsiTheme="minorHAnsi" w:cstheme="minorHAnsi"/>
          <w:szCs w:val="22"/>
        </w:rPr>
        <w:t>programi</w:t>
      </w:r>
      <w:r w:rsidR="0081562E" w:rsidRPr="00F3553C">
        <w:rPr>
          <w:rFonts w:asciiTheme="minorHAnsi" w:hAnsiTheme="minorHAnsi" w:cstheme="minorHAnsi"/>
          <w:szCs w:val="22"/>
        </w:rPr>
        <w:t xml:space="preserve"> </w:t>
      </w:r>
      <w:r w:rsidR="00056ADA" w:rsidRPr="00F3553C">
        <w:rPr>
          <w:rFonts w:asciiTheme="minorHAnsi" w:hAnsiTheme="minorHAnsi" w:cstheme="minorHAnsi"/>
          <w:szCs w:val="22"/>
        </w:rPr>
        <w:t>p</w:t>
      </w:r>
      <w:r w:rsidRPr="00F3553C">
        <w:rPr>
          <w:rFonts w:asciiTheme="minorHAnsi" w:hAnsiTheme="minorHAnsi" w:cstheme="minorHAnsi"/>
          <w:szCs w:val="22"/>
        </w:rPr>
        <w:t>raktičn</w:t>
      </w:r>
      <w:r w:rsidR="00056ADA" w:rsidRPr="00F3553C">
        <w:rPr>
          <w:rFonts w:asciiTheme="minorHAnsi" w:hAnsiTheme="minorHAnsi" w:cstheme="minorHAnsi"/>
          <w:szCs w:val="22"/>
        </w:rPr>
        <w:t>ega</w:t>
      </w:r>
      <w:r w:rsidRPr="00F3553C">
        <w:rPr>
          <w:rFonts w:asciiTheme="minorHAnsi" w:hAnsiTheme="minorHAnsi" w:cstheme="minorHAnsi"/>
          <w:szCs w:val="22"/>
        </w:rPr>
        <w:t xml:space="preserve"> </w:t>
      </w:r>
      <w:r w:rsidR="00056ADA" w:rsidRPr="00F3553C">
        <w:rPr>
          <w:rFonts w:asciiTheme="minorHAnsi" w:hAnsiTheme="minorHAnsi" w:cstheme="minorHAnsi"/>
          <w:szCs w:val="22"/>
        </w:rPr>
        <w:t xml:space="preserve">usposabljanja </w:t>
      </w:r>
      <w:r w:rsidRPr="00F3553C">
        <w:rPr>
          <w:rFonts w:asciiTheme="minorHAnsi" w:hAnsiTheme="minorHAnsi" w:cstheme="minorHAnsi"/>
          <w:szCs w:val="22"/>
        </w:rPr>
        <w:t>z delom</w:t>
      </w:r>
      <w:r w:rsidR="00E67CA4" w:rsidRPr="00F3553C">
        <w:rPr>
          <w:rFonts w:asciiTheme="minorHAnsi" w:hAnsiTheme="minorHAnsi" w:cstheme="minorHAnsi"/>
          <w:szCs w:val="22"/>
        </w:rPr>
        <w:t>).</w:t>
      </w:r>
    </w:p>
    <w:p w14:paraId="120AF4B8" w14:textId="77777777" w:rsidR="00D16685" w:rsidRPr="00F3553C" w:rsidRDefault="00D16685" w:rsidP="00132E98">
      <w:pPr>
        <w:rPr>
          <w:rFonts w:asciiTheme="minorHAnsi" w:hAnsiTheme="minorHAnsi" w:cstheme="minorHAnsi"/>
          <w:szCs w:val="22"/>
        </w:rPr>
      </w:pPr>
    </w:p>
    <w:p w14:paraId="495B0059" w14:textId="58EB0AC3" w:rsidR="00D16685" w:rsidRPr="00C34882" w:rsidRDefault="00D16685" w:rsidP="00C34882">
      <w:pPr>
        <w:spacing w:after="60"/>
        <w:rPr>
          <w:rFonts w:asciiTheme="minorHAnsi" w:hAnsiTheme="minorHAnsi" w:cstheme="minorHAnsi"/>
          <w:szCs w:val="22"/>
        </w:rPr>
      </w:pPr>
      <w:r w:rsidRPr="00C34882">
        <w:rPr>
          <w:rFonts w:asciiTheme="minorHAnsi" w:hAnsiTheme="minorHAnsi" w:cstheme="minorHAnsi"/>
          <w:szCs w:val="22"/>
        </w:rPr>
        <w:t>Odrasli, zaposleni, delodajalci</w:t>
      </w:r>
      <w:r w:rsidR="00DF6FF5" w:rsidRPr="00C34882">
        <w:rPr>
          <w:rFonts w:asciiTheme="minorHAnsi" w:hAnsiTheme="minorHAnsi" w:cstheme="minorHAnsi"/>
          <w:szCs w:val="22"/>
        </w:rPr>
        <w:t>:</w:t>
      </w:r>
    </w:p>
    <w:p w14:paraId="43293770" w14:textId="4C08C05E" w:rsidR="00D16685" w:rsidRPr="00F3553C" w:rsidRDefault="00D16685" w:rsidP="00873C87">
      <w:pPr>
        <w:pStyle w:val="Odstavekseznama"/>
        <w:numPr>
          <w:ilvl w:val="0"/>
          <w:numId w:val="17"/>
        </w:numPr>
        <w:ind w:left="851" w:hanging="851"/>
        <w:rPr>
          <w:rFonts w:asciiTheme="minorHAnsi" w:hAnsiTheme="minorHAnsi" w:cstheme="minorHAnsi"/>
          <w:szCs w:val="22"/>
        </w:rPr>
      </w:pPr>
      <w:r w:rsidRPr="00F3553C">
        <w:rPr>
          <w:rFonts w:asciiTheme="minorHAnsi" w:hAnsiTheme="minorHAnsi" w:cstheme="minorHAnsi"/>
          <w:szCs w:val="22"/>
        </w:rPr>
        <w:t xml:space="preserve">razvoj </w:t>
      </w:r>
      <w:r w:rsidR="008564A9" w:rsidRPr="00F3553C">
        <w:rPr>
          <w:rFonts w:asciiTheme="minorHAnsi" w:hAnsiTheme="minorHAnsi" w:cstheme="minorHAnsi"/>
          <w:szCs w:val="22"/>
        </w:rPr>
        <w:t xml:space="preserve">znanj in spretnosti </w:t>
      </w:r>
      <w:r w:rsidRPr="00F3553C">
        <w:rPr>
          <w:rFonts w:asciiTheme="minorHAnsi" w:hAnsiTheme="minorHAnsi" w:cstheme="minorHAnsi"/>
          <w:szCs w:val="22"/>
        </w:rPr>
        <w:t>(kompetenčni modeli, izobraževanja in usposabljanja),</w:t>
      </w:r>
    </w:p>
    <w:p w14:paraId="1F40AD1D" w14:textId="7AE51050" w:rsidR="00D16685" w:rsidRPr="00F3553C" w:rsidRDefault="00D16685" w:rsidP="00873C87">
      <w:pPr>
        <w:pStyle w:val="Odstavekseznama"/>
        <w:numPr>
          <w:ilvl w:val="0"/>
          <w:numId w:val="17"/>
        </w:numPr>
        <w:ind w:left="851" w:hanging="851"/>
        <w:rPr>
          <w:rFonts w:asciiTheme="minorHAnsi" w:hAnsiTheme="minorHAnsi" w:cstheme="minorHAnsi"/>
          <w:szCs w:val="22"/>
        </w:rPr>
      </w:pPr>
      <w:r w:rsidRPr="00F3553C">
        <w:rPr>
          <w:rFonts w:asciiTheme="minorHAnsi" w:hAnsiTheme="minorHAnsi" w:cstheme="minorHAnsi"/>
          <w:szCs w:val="22"/>
        </w:rPr>
        <w:t xml:space="preserve">razvoj </w:t>
      </w:r>
      <w:r w:rsidR="00AB31E3" w:rsidRPr="00F3553C">
        <w:rPr>
          <w:rFonts w:asciiTheme="minorHAnsi" w:hAnsiTheme="minorHAnsi" w:cstheme="minorHAnsi"/>
          <w:szCs w:val="22"/>
        </w:rPr>
        <w:t xml:space="preserve">delodajalcev </w:t>
      </w:r>
      <w:r w:rsidRPr="00F3553C">
        <w:rPr>
          <w:rFonts w:asciiTheme="minorHAnsi" w:hAnsiTheme="minorHAnsi" w:cstheme="minorHAnsi"/>
          <w:szCs w:val="22"/>
        </w:rPr>
        <w:t>z vidika investicij v kadre (opolnomočenje delodajalcev in njihov</w:t>
      </w:r>
      <w:r w:rsidR="008564A9" w:rsidRPr="00F3553C">
        <w:rPr>
          <w:rFonts w:asciiTheme="minorHAnsi" w:hAnsiTheme="minorHAnsi" w:cstheme="minorHAnsi"/>
          <w:szCs w:val="22"/>
        </w:rPr>
        <w:t>ih</w:t>
      </w:r>
      <w:r w:rsidRPr="00F3553C">
        <w:rPr>
          <w:rFonts w:asciiTheme="minorHAnsi" w:hAnsiTheme="minorHAnsi" w:cstheme="minorHAnsi"/>
          <w:szCs w:val="22"/>
        </w:rPr>
        <w:t xml:space="preserve"> </w:t>
      </w:r>
      <w:r w:rsidR="008564A9" w:rsidRPr="00F3553C">
        <w:rPr>
          <w:rFonts w:asciiTheme="minorHAnsi" w:hAnsiTheme="minorHAnsi" w:cstheme="minorHAnsi"/>
          <w:szCs w:val="22"/>
        </w:rPr>
        <w:t xml:space="preserve">vodstev </w:t>
      </w:r>
      <w:r w:rsidRPr="00F3553C">
        <w:rPr>
          <w:rFonts w:asciiTheme="minorHAnsi" w:hAnsiTheme="minorHAnsi" w:cstheme="minorHAnsi"/>
          <w:szCs w:val="22"/>
        </w:rPr>
        <w:t>za vodenje in razvoj zaposlenih, krepitev kadrovske funkcije),</w:t>
      </w:r>
    </w:p>
    <w:p w14:paraId="0F3DFAD1" w14:textId="670DE80A" w:rsidR="00D16685" w:rsidRPr="00F3553C" w:rsidRDefault="00D16685" w:rsidP="00873C87">
      <w:pPr>
        <w:pStyle w:val="Odstavekseznama"/>
        <w:numPr>
          <w:ilvl w:val="0"/>
          <w:numId w:val="17"/>
        </w:numPr>
        <w:ind w:left="851" w:hanging="851"/>
        <w:rPr>
          <w:rFonts w:asciiTheme="minorHAnsi" w:hAnsiTheme="minorHAnsi" w:cstheme="minorHAnsi"/>
          <w:szCs w:val="22"/>
        </w:rPr>
      </w:pPr>
      <w:r w:rsidRPr="00F3553C">
        <w:rPr>
          <w:rFonts w:asciiTheme="minorHAnsi" w:hAnsiTheme="minorHAnsi" w:cstheme="minorHAnsi"/>
          <w:szCs w:val="22"/>
        </w:rPr>
        <w:t>ozaveščanje (podpora izvedbi celovitih projektov, n</w:t>
      </w:r>
      <w:r w:rsidR="000C60C9">
        <w:rPr>
          <w:rFonts w:asciiTheme="minorHAnsi" w:hAnsiTheme="minorHAnsi" w:cstheme="minorHAnsi"/>
          <w:szCs w:val="22"/>
        </w:rPr>
        <w:t xml:space="preserve">a </w:t>
      </w:r>
      <w:r w:rsidRPr="00F3553C">
        <w:rPr>
          <w:rFonts w:asciiTheme="minorHAnsi" w:hAnsiTheme="minorHAnsi" w:cstheme="minorHAnsi"/>
          <w:szCs w:val="22"/>
        </w:rPr>
        <w:t>pr</w:t>
      </w:r>
      <w:r w:rsidR="000C60C9">
        <w:rPr>
          <w:rFonts w:asciiTheme="minorHAnsi" w:hAnsiTheme="minorHAnsi" w:cstheme="minorHAnsi"/>
          <w:szCs w:val="22"/>
        </w:rPr>
        <w:t>imer</w:t>
      </w:r>
      <w:r w:rsidRPr="00F3553C">
        <w:rPr>
          <w:rFonts w:asciiTheme="minorHAnsi" w:hAnsiTheme="minorHAnsi" w:cstheme="minorHAnsi"/>
          <w:szCs w:val="22"/>
        </w:rPr>
        <w:t xml:space="preserve"> </w:t>
      </w:r>
      <w:r w:rsidR="007B213A" w:rsidRPr="00F3553C">
        <w:rPr>
          <w:rFonts w:asciiTheme="minorHAnsi" w:hAnsiTheme="minorHAnsi" w:cstheme="minorHAnsi"/>
          <w:szCs w:val="22"/>
        </w:rPr>
        <w:t>upravljanje starejših zaposlenih</w:t>
      </w:r>
      <w:r w:rsidRPr="00F3553C">
        <w:rPr>
          <w:rFonts w:asciiTheme="minorHAnsi" w:hAnsiTheme="minorHAnsi" w:cstheme="minorHAnsi"/>
          <w:szCs w:val="22"/>
        </w:rPr>
        <w:t>),</w:t>
      </w:r>
    </w:p>
    <w:p w14:paraId="57CBF020" w14:textId="5C7B4E8B" w:rsidR="00B34F0E" w:rsidRPr="00F3553C" w:rsidRDefault="00D16685" w:rsidP="00873C87">
      <w:pPr>
        <w:pStyle w:val="Odstavekseznama"/>
        <w:numPr>
          <w:ilvl w:val="0"/>
          <w:numId w:val="17"/>
        </w:numPr>
        <w:ind w:left="851" w:hanging="851"/>
        <w:rPr>
          <w:rFonts w:asciiTheme="minorHAnsi" w:hAnsiTheme="minorHAnsi" w:cstheme="minorHAnsi"/>
          <w:szCs w:val="22"/>
        </w:rPr>
      </w:pPr>
      <w:r w:rsidRPr="00F3553C">
        <w:rPr>
          <w:rFonts w:asciiTheme="minorHAnsi" w:hAnsiTheme="minorHAnsi" w:cstheme="minorHAnsi"/>
          <w:szCs w:val="22"/>
          <w:lang w:eastAsia="sl-SI"/>
        </w:rPr>
        <w:t>n</w:t>
      </w:r>
      <w:r w:rsidRPr="00F3553C">
        <w:rPr>
          <w:rFonts w:asciiTheme="minorHAnsi" w:hAnsiTheme="minorHAnsi" w:cstheme="minorHAnsi"/>
          <w:szCs w:val="22"/>
        </w:rPr>
        <w:t>adzor nad izvajanje</w:t>
      </w:r>
      <w:r w:rsidR="00886BBF" w:rsidRPr="00F3553C">
        <w:rPr>
          <w:rFonts w:asciiTheme="minorHAnsi" w:hAnsiTheme="minorHAnsi" w:cstheme="minorHAnsi"/>
          <w:szCs w:val="22"/>
        </w:rPr>
        <w:t>m</w:t>
      </w:r>
      <w:r w:rsidRPr="00F3553C">
        <w:rPr>
          <w:rFonts w:asciiTheme="minorHAnsi" w:hAnsiTheme="minorHAnsi" w:cstheme="minorHAnsi"/>
          <w:szCs w:val="22"/>
        </w:rPr>
        <w:t xml:space="preserve"> kvotnega sistema</w:t>
      </w:r>
      <w:r w:rsidR="00B34F0E" w:rsidRPr="00F3553C">
        <w:rPr>
          <w:rFonts w:asciiTheme="minorHAnsi" w:hAnsiTheme="minorHAnsi" w:cstheme="minorHAnsi"/>
          <w:szCs w:val="22"/>
        </w:rPr>
        <w:t xml:space="preserve">, </w:t>
      </w:r>
      <w:r w:rsidR="00FE5BB9" w:rsidRPr="00F3553C">
        <w:rPr>
          <w:rFonts w:asciiTheme="minorHAnsi" w:hAnsiTheme="minorHAnsi" w:cstheme="minorHAnsi"/>
          <w:szCs w:val="22"/>
        </w:rPr>
        <w:t xml:space="preserve">odločanje o </w:t>
      </w:r>
      <w:r w:rsidR="00DA429E">
        <w:rPr>
          <w:rFonts w:asciiTheme="minorHAnsi" w:hAnsiTheme="minorHAnsi" w:cstheme="minorHAnsi"/>
          <w:szCs w:val="22"/>
        </w:rPr>
        <w:t>vz</w:t>
      </w:r>
      <w:r w:rsidR="00FE5BB9" w:rsidRPr="00F3553C">
        <w:rPr>
          <w:rFonts w:asciiTheme="minorHAnsi" w:hAnsiTheme="minorHAnsi" w:cstheme="minorHAnsi"/>
          <w:szCs w:val="22"/>
        </w:rPr>
        <w:t>podbudah</w:t>
      </w:r>
      <w:r w:rsidR="00FD1EEC" w:rsidRPr="00F3553C">
        <w:rPr>
          <w:rFonts w:asciiTheme="minorHAnsi" w:hAnsiTheme="minorHAnsi" w:cstheme="minorHAnsi"/>
          <w:szCs w:val="22"/>
        </w:rPr>
        <w:t xml:space="preserve"> za</w:t>
      </w:r>
      <w:r w:rsidR="00FE5BB9" w:rsidRPr="00F3553C">
        <w:rPr>
          <w:rFonts w:asciiTheme="minorHAnsi" w:hAnsiTheme="minorHAnsi" w:cstheme="minorHAnsi"/>
          <w:szCs w:val="22"/>
        </w:rPr>
        <w:t xml:space="preserve"> zaposlovanj</w:t>
      </w:r>
      <w:r w:rsidR="00FD1EEC" w:rsidRPr="00F3553C">
        <w:rPr>
          <w:rFonts w:asciiTheme="minorHAnsi" w:hAnsiTheme="minorHAnsi" w:cstheme="minorHAnsi"/>
          <w:szCs w:val="22"/>
        </w:rPr>
        <w:t>e</w:t>
      </w:r>
      <w:r w:rsidR="00FE5BB9" w:rsidRPr="00F3553C">
        <w:rPr>
          <w:rFonts w:asciiTheme="minorHAnsi" w:hAnsiTheme="minorHAnsi" w:cstheme="minorHAnsi"/>
          <w:szCs w:val="22"/>
        </w:rPr>
        <w:t xml:space="preserve"> invalidov</w:t>
      </w:r>
      <w:r w:rsidR="00D84730" w:rsidRPr="00F3553C">
        <w:rPr>
          <w:rFonts w:asciiTheme="minorHAnsi" w:hAnsiTheme="minorHAnsi" w:cstheme="minorHAnsi"/>
          <w:szCs w:val="22"/>
          <w:lang w:eastAsia="sl-SI"/>
        </w:rPr>
        <w:t>,</w:t>
      </w:r>
    </w:p>
    <w:p w14:paraId="45C7F16A" w14:textId="77777777" w:rsidR="0034192D" w:rsidRPr="00F3553C" w:rsidRDefault="00B34F0E" w:rsidP="00873C87">
      <w:pPr>
        <w:pStyle w:val="Odstavekseznama"/>
        <w:numPr>
          <w:ilvl w:val="0"/>
          <w:numId w:val="17"/>
        </w:numPr>
        <w:ind w:left="851" w:hanging="851"/>
        <w:rPr>
          <w:rFonts w:asciiTheme="minorHAnsi" w:hAnsiTheme="minorHAnsi" w:cstheme="minorHAnsi"/>
          <w:szCs w:val="22"/>
          <w:lang w:eastAsia="sl-SI"/>
        </w:rPr>
      </w:pPr>
      <w:r w:rsidRPr="00F3553C">
        <w:rPr>
          <w:rFonts w:asciiTheme="minorHAnsi" w:hAnsiTheme="minorHAnsi" w:cstheme="minorHAnsi"/>
          <w:szCs w:val="22"/>
          <w:lang w:eastAsia="sl-SI"/>
        </w:rPr>
        <w:t>izterjava dolžnikov iz postopkov insolventnosti, od preživninskih zavezancev in zavezancev za kvoto.</w:t>
      </w:r>
    </w:p>
    <w:p w14:paraId="228537AA" w14:textId="77777777" w:rsidR="00886BBF" w:rsidRPr="00F3553C" w:rsidRDefault="00886BBF" w:rsidP="00132E98">
      <w:pPr>
        <w:rPr>
          <w:rFonts w:asciiTheme="minorHAnsi" w:hAnsiTheme="minorHAnsi" w:cstheme="minorHAnsi"/>
          <w:szCs w:val="22"/>
        </w:rPr>
      </w:pPr>
    </w:p>
    <w:p w14:paraId="6BB54B86" w14:textId="77777777" w:rsidR="00B34F0E" w:rsidRPr="00C34882" w:rsidRDefault="00B34F0E" w:rsidP="00C34882">
      <w:pPr>
        <w:spacing w:after="60"/>
        <w:rPr>
          <w:rFonts w:asciiTheme="minorHAnsi" w:hAnsiTheme="minorHAnsi" w:cstheme="minorHAnsi"/>
          <w:szCs w:val="22"/>
        </w:rPr>
      </w:pPr>
      <w:r w:rsidRPr="00C34882">
        <w:rPr>
          <w:rFonts w:asciiTheme="minorHAnsi" w:hAnsiTheme="minorHAnsi" w:cstheme="minorHAnsi"/>
          <w:szCs w:val="22"/>
        </w:rPr>
        <w:t>Otroci</w:t>
      </w:r>
      <w:r w:rsidR="00DF6FF5" w:rsidRPr="00C34882">
        <w:rPr>
          <w:rFonts w:asciiTheme="minorHAnsi" w:hAnsiTheme="minorHAnsi" w:cstheme="minorHAnsi"/>
          <w:szCs w:val="22"/>
        </w:rPr>
        <w:t>:</w:t>
      </w:r>
    </w:p>
    <w:p w14:paraId="251F3A8F" w14:textId="3F2D0044" w:rsidR="00B34F0E" w:rsidRPr="00F3553C" w:rsidRDefault="00B34F0E" w:rsidP="00873C87">
      <w:pPr>
        <w:pStyle w:val="Odstavekseznama"/>
        <w:numPr>
          <w:ilvl w:val="0"/>
          <w:numId w:val="17"/>
        </w:numPr>
        <w:ind w:left="851" w:hanging="851"/>
        <w:rPr>
          <w:rFonts w:asciiTheme="minorHAnsi" w:hAnsiTheme="minorHAnsi" w:cstheme="minorHAnsi"/>
          <w:szCs w:val="22"/>
        </w:rPr>
      </w:pPr>
      <w:r w:rsidRPr="00F3553C">
        <w:rPr>
          <w:rFonts w:asciiTheme="minorHAnsi" w:hAnsiTheme="minorHAnsi" w:cstheme="minorHAnsi"/>
          <w:szCs w:val="22"/>
        </w:rPr>
        <w:t>uveljavljanje in izvajanje pravice otrok do prejemanja nadomestila preživnine</w:t>
      </w:r>
      <w:r w:rsidR="003C0C8B" w:rsidRPr="00F3553C">
        <w:rPr>
          <w:rFonts w:asciiTheme="minorHAnsi" w:hAnsiTheme="minorHAnsi" w:cstheme="minorHAnsi"/>
          <w:szCs w:val="22"/>
        </w:rPr>
        <w:t>, vključno z mednarodno izterjavo preživnin</w:t>
      </w:r>
      <w:r w:rsidRPr="00F3553C">
        <w:rPr>
          <w:rFonts w:asciiTheme="minorHAnsi" w:hAnsiTheme="minorHAnsi" w:cstheme="minorHAnsi"/>
          <w:szCs w:val="22"/>
        </w:rPr>
        <w:t>.</w:t>
      </w:r>
    </w:p>
    <w:p w14:paraId="3A164290" w14:textId="77777777" w:rsidR="00C83474" w:rsidRPr="00F3553C" w:rsidRDefault="00C83474" w:rsidP="00132E98">
      <w:pPr>
        <w:rPr>
          <w:rFonts w:asciiTheme="minorHAnsi" w:hAnsiTheme="minorHAnsi" w:cstheme="minorHAnsi"/>
          <w:szCs w:val="22"/>
        </w:rPr>
      </w:pPr>
    </w:p>
    <w:p w14:paraId="03045426" w14:textId="7DFDC454" w:rsidR="00854E4A" w:rsidRPr="007D54C6" w:rsidRDefault="001718FB" w:rsidP="00967758">
      <w:pPr>
        <w:pStyle w:val="Naslov2"/>
        <w:spacing w:before="0"/>
        <w:ind w:left="360"/>
        <w:rPr>
          <w:rFonts w:asciiTheme="minorHAnsi" w:hAnsiTheme="minorHAnsi" w:cstheme="minorHAnsi"/>
          <w:szCs w:val="24"/>
        </w:rPr>
      </w:pPr>
      <w:bookmarkStart w:id="29" w:name="_Toc447265848"/>
      <w:bookmarkStart w:id="30" w:name="_Toc447269181"/>
      <w:bookmarkStart w:id="31" w:name="_Toc110606804"/>
      <w:r w:rsidRPr="007D54C6">
        <w:rPr>
          <w:rFonts w:asciiTheme="minorHAnsi" w:hAnsiTheme="minorHAnsi" w:cstheme="minorHAnsi"/>
          <w:szCs w:val="24"/>
        </w:rPr>
        <w:t xml:space="preserve">5.2 </w:t>
      </w:r>
      <w:r w:rsidR="00CC0CD1" w:rsidRPr="007D54C6">
        <w:rPr>
          <w:rFonts w:asciiTheme="minorHAnsi" w:hAnsiTheme="minorHAnsi" w:cstheme="minorHAnsi"/>
          <w:szCs w:val="24"/>
        </w:rPr>
        <w:t>Vrste</w:t>
      </w:r>
      <w:r w:rsidR="00181BE2" w:rsidRPr="007D54C6">
        <w:rPr>
          <w:rFonts w:asciiTheme="minorHAnsi" w:hAnsiTheme="minorHAnsi" w:cstheme="minorHAnsi"/>
          <w:szCs w:val="24"/>
        </w:rPr>
        <w:t xml:space="preserve"> spodbud in naložb</w:t>
      </w:r>
      <w:bookmarkEnd w:id="29"/>
      <w:bookmarkEnd w:id="30"/>
      <w:bookmarkEnd w:id="31"/>
    </w:p>
    <w:p w14:paraId="581CF45E" w14:textId="77777777" w:rsidR="00B32C4B" w:rsidRPr="00967758" w:rsidRDefault="00B32C4B" w:rsidP="00967758">
      <w:pPr>
        <w:rPr>
          <w:rFonts w:asciiTheme="minorHAnsi" w:hAnsiTheme="minorHAnsi" w:cstheme="minorHAnsi"/>
          <w:szCs w:val="22"/>
        </w:rPr>
      </w:pPr>
    </w:p>
    <w:p w14:paraId="69D7ADB0" w14:textId="1588B3AC" w:rsidR="00B32C4B" w:rsidRPr="00967758" w:rsidRDefault="00B32C4B" w:rsidP="00967758">
      <w:pPr>
        <w:rPr>
          <w:rFonts w:asciiTheme="minorHAnsi" w:hAnsiTheme="minorHAnsi" w:cstheme="minorHAnsi"/>
          <w:szCs w:val="22"/>
        </w:rPr>
      </w:pPr>
      <w:r w:rsidRPr="00967758">
        <w:rPr>
          <w:rFonts w:asciiTheme="minorHAnsi" w:hAnsiTheme="minorHAnsi" w:cstheme="minorHAnsi"/>
          <w:szCs w:val="22"/>
        </w:rPr>
        <w:t xml:space="preserve">V nadaljevanju </w:t>
      </w:r>
      <w:r w:rsidR="00850ADF" w:rsidRPr="00967758">
        <w:rPr>
          <w:rFonts w:asciiTheme="minorHAnsi" w:hAnsiTheme="minorHAnsi" w:cstheme="minorHAnsi"/>
          <w:szCs w:val="22"/>
        </w:rPr>
        <w:t>so</w:t>
      </w:r>
      <w:r w:rsidRPr="00967758">
        <w:rPr>
          <w:rFonts w:asciiTheme="minorHAnsi" w:hAnsiTheme="minorHAnsi" w:cstheme="minorHAnsi"/>
          <w:szCs w:val="22"/>
        </w:rPr>
        <w:t xml:space="preserve"> </w:t>
      </w:r>
      <w:r w:rsidR="007367C7">
        <w:rPr>
          <w:rFonts w:asciiTheme="minorHAnsi" w:hAnsiTheme="minorHAnsi" w:cstheme="minorHAnsi"/>
          <w:szCs w:val="22"/>
        </w:rPr>
        <w:t>opisane</w:t>
      </w:r>
      <w:r w:rsidRPr="00967758">
        <w:rPr>
          <w:rFonts w:asciiTheme="minorHAnsi" w:hAnsiTheme="minorHAnsi" w:cstheme="minorHAnsi"/>
          <w:szCs w:val="22"/>
        </w:rPr>
        <w:t xml:space="preserve"> štipendij</w:t>
      </w:r>
      <w:r w:rsidR="007367C7">
        <w:rPr>
          <w:rFonts w:asciiTheme="minorHAnsi" w:hAnsiTheme="minorHAnsi" w:cstheme="minorHAnsi"/>
          <w:szCs w:val="22"/>
        </w:rPr>
        <w:t>e</w:t>
      </w:r>
      <w:r w:rsidRPr="00967758">
        <w:rPr>
          <w:rFonts w:asciiTheme="minorHAnsi" w:hAnsiTheme="minorHAnsi" w:cstheme="minorHAnsi"/>
          <w:szCs w:val="22"/>
        </w:rPr>
        <w:t>, spodbud</w:t>
      </w:r>
      <w:r w:rsidR="007367C7">
        <w:rPr>
          <w:rFonts w:asciiTheme="minorHAnsi" w:hAnsiTheme="minorHAnsi" w:cstheme="minorHAnsi"/>
          <w:szCs w:val="22"/>
        </w:rPr>
        <w:t>e</w:t>
      </w:r>
      <w:r w:rsidRPr="00967758">
        <w:rPr>
          <w:rFonts w:asciiTheme="minorHAnsi" w:hAnsiTheme="minorHAnsi" w:cstheme="minorHAnsi"/>
          <w:szCs w:val="22"/>
        </w:rPr>
        <w:t xml:space="preserve"> in drug</w:t>
      </w:r>
      <w:r w:rsidR="007367C7">
        <w:rPr>
          <w:rFonts w:asciiTheme="minorHAnsi" w:hAnsiTheme="minorHAnsi" w:cstheme="minorHAnsi"/>
          <w:szCs w:val="22"/>
        </w:rPr>
        <w:t>e</w:t>
      </w:r>
      <w:r w:rsidRPr="00967758">
        <w:rPr>
          <w:rFonts w:asciiTheme="minorHAnsi" w:hAnsiTheme="minorHAnsi" w:cstheme="minorHAnsi"/>
          <w:szCs w:val="22"/>
        </w:rPr>
        <w:t xml:space="preserve"> aktivnosti sklada</w:t>
      </w:r>
      <w:r w:rsidR="004E41D6" w:rsidRPr="00967758">
        <w:rPr>
          <w:rFonts w:asciiTheme="minorHAnsi" w:hAnsiTheme="minorHAnsi" w:cstheme="minorHAnsi"/>
          <w:szCs w:val="22"/>
        </w:rPr>
        <w:t xml:space="preserve"> (informiranje in ozaveščanje)</w:t>
      </w:r>
      <w:r w:rsidRPr="00967758">
        <w:rPr>
          <w:rFonts w:asciiTheme="minorHAnsi" w:hAnsiTheme="minorHAnsi" w:cstheme="minorHAnsi"/>
          <w:szCs w:val="22"/>
        </w:rPr>
        <w:t xml:space="preserve">, ki se bodo izvajale s ciljnimi skupinami prejemnikov </w:t>
      </w:r>
      <w:r w:rsidR="00850ADF" w:rsidRPr="00967758">
        <w:rPr>
          <w:rFonts w:asciiTheme="minorHAnsi" w:hAnsiTheme="minorHAnsi" w:cstheme="minorHAnsi"/>
          <w:szCs w:val="22"/>
        </w:rPr>
        <w:t xml:space="preserve">v </w:t>
      </w:r>
      <w:r w:rsidRPr="00967758">
        <w:rPr>
          <w:rFonts w:asciiTheme="minorHAnsi" w:hAnsiTheme="minorHAnsi" w:cstheme="minorHAnsi"/>
          <w:szCs w:val="22"/>
        </w:rPr>
        <w:t>obdobj</w:t>
      </w:r>
      <w:r w:rsidR="00850ADF" w:rsidRPr="00967758">
        <w:rPr>
          <w:rFonts w:asciiTheme="minorHAnsi" w:hAnsiTheme="minorHAnsi" w:cstheme="minorHAnsi"/>
          <w:szCs w:val="22"/>
        </w:rPr>
        <w:t>u</w:t>
      </w:r>
      <w:r w:rsidR="009D23C7" w:rsidRPr="00967758">
        <w:rPr>
          <w:rFonts w:asciiTheme="minorHAnsi" w:hAnsiTheme="minorHAnsi" w:cstheme="minorHAnsi"/>
          <w:szCs w:val="22"/>
        </w:rPr>
        <w:t xml:space="preserve"> </w:t>
      </w:r>
      <w:r w:rsidR="002D6178" w:rsidRPr="00967758">
        <w:rPr>
          <w:rFonts w:asciiTheme="minorHAnsi" w:hAnsiTheme="minorHAnsi" w:cstheme="minorHAnsi"/>
          <w:szCs w:val="22"/>
        </w:rPr>
        <w:t>2022</w:t>
      </w:r>
      <w:r w:rsidR="00850ADF" w:rsidRPr="00967758">
        <w:rPr>
          <w:rFonts w:asciiTheme="minorHAnsi" w:hAnsiTheme="minorHAnsi" w:cstheme="minorHAnsi"/>
          <w:szCs w:val="22"/>
        </w:rPr>
        <w:t>–</w:t>
      </w:r>
      <w:r w:rsidR="002D6178" w:rsidRPr="00967758">
        <w:rPr>
          <w:rFonts w:asciiTheme="minorHAnsi" w:hAnsiTheme="minorHAnsi" w:cstheme="minorHAnsi"/>
          <w:szCs w:val="22"/>
        </w:rPr>
        <w:t>2025</w:t>
      </w:r>
      <w:r w:rsidRPr="00967758">
        <w:rPr>
          <w:rFonts w:asciiTheme="minorHAnsi" w:hAnsiTheme="minorHAnsi" w:cstheme="minorHAnsi"/>
          <w:szCs w:val="22"/>
        </w:rPr>
        <w:t xml:space="preserve">. </w:t>
      </w:r>
    </w:p>
    <w:p w14:paraId="122F2D3B" w14:textId="77777777" w:rsidR="00B32C4B" w:rsidRPr="00967758" w:rsidRDefault="00B32C4B" w:rsidP="00967758">
      <w:pPr>
        <w:rPr>
          <w:rFonts w:asciiTheme="minorHAnsi" w:hAnsiTheme="minorHAnsi" w:cstheme="minorHAnsi"/>
          <w:szCs w:val="22"/>
        </w:rPr>
      </w:pPr>
    </w:p>
    <w:p w14:paraId="36E6E050" w14:textId="178DAD9E" w:rsidR="00854E4A" w:rsidRPr="00967758" w:rsidRDefault="001718FB" w:rsidP="00967758">
      <w:pPr>
        <w:pStyle w:val="Naslov3"/>
        <w:spacing w:before="0"/>
        <w:ind w:left="360"/>
        <w:rPr>
          <w:rFonts w:asciiTheme="minorHAnsi" w:hAnsiTheme="minorHAnsi" w:cstheme="minorHAnsi"/>
          <w:szCs w:val="22"/>
        </w:rPr>
      </w:pPr>
      <w:bookmarkStart w:id="32" w:name="_Toc447265849"/>
      <w:bookmarkStart w:id="33" w:name="_Toc447269182"/>
      <w:bookmarkStart w:id="34" w:name="_Toc110606805"/>
      <w:r w:rsidRPr="00967758">
        <w:rPr>
          <w:rFonts w:asciiTheme="minorHAnsi" w:hAnsiTheme="minorHAnsi" w:cstheme="minorHAnsi"/>
          <w:szCs w:val="22"/>
        </w:rPr>
        <w:t xml:space="preserve">5.2.1 </w:t>
      </w:r>
      <w:r w:rsidR="000E6ED2" w:rsidRPr="00967758">
        <w:rPr>
          <w:rFonts w:asciiTheme="minorHAnsi" w:hAnsiTheme="minorHAnsi" w:cstheme="minorHAnsi"/>
          <w:szCs w:val="22"/>
        </w:rPr>
        <w:t>P</w:t>
      </w:r>
      <w:r w:rsidR="00B32C4B" w:rsidRPr="00967758">
        <w:rPr>
          <w:rFonts w:asciiTheme="minorHAnsi" w:hAnsiTheme="minorHAnsi" w:cstheme="minorHAnsi"/>
          <w:szCs w:val="22"/>
        </w:rPr>
        <w:t xml:space="preserve">rogrami na podlagi </w:t>
      </w:r>
      <w:r w:rsidR="0081562E" w:rsidRPr="00967758">
        <w:rPr>
          <w:rFonts w:asciiTheme="minorHAnsi" w:hAnsiTheme="minorHAnsi" w:cstheme="minorHAnsi"/>
          <w:szCs w:val="22"/>
        </w:rPr>
        <w:t>Z</w:t>
      </w:r>
      <w:r w:rsidR="00B32C4B" w:rsidRPr="00967758">
        <w:rPr>
          <w:rFonts w:asciiTheme="minorHAnsi" w:hAnsiTheme="minorHAnsi" w:cstheme="minorHAnsi"/>
          <w:szCs w:val="22"/>
        </w:rPr>
        <w:t>akona o štipendiranju</w:t>
      </w:r>
      <w:bookmarkEnd w:id="32"/>
      <w:bookmarkEnd w:id="33"/>
      <w:bookmarkEnd w:id="34"/>
    </w:p>
    <w:p w14:paraId="52383986" w14:textId="77777777" w:rsidR="000B08FD" w:rsidRPr="00967758" w:rsidRDefault="000B08FD" w:rsidP="00967758">
      <w:pPr>
        <w:rPr>
          <w:rFonts w:asciiTheme="minorHAnsi" w:hAnsiTheme="minorHAnsi" w:cstheme="minorHAnsi"/>
          <w:szCs w:val="22"/>
        </w:rPr>
      </w:pPr>
    </w:p>
    <w:p w14:paraId="5203A910" w14:textId="2D026940" w:rsidR="000E6ED2" w:rsidRPr="00967758" w:rsidRDefault="00002DEA" w:rsidP="00967758">
      <w:pPr>
        <w:rPr>
          <w:rFonts w:asciiTheme="minorHAnsi" w:hAnsiTheme="minorHAnsi" w:cstheme="minorHAnsi"/>
          <w:szCs w:val="22"/>
        </w:rPr>
      </w:pPr>
      <w:r w:rsidRPr="00967758">
        <w:rPr>
          <w:rFonts w:asciiTheme="minorHAnsi" w:hAnsiTheme="minorHAnsi" w:cstheme="minorHAnsi"/>
          <w:szCs w:val="22"/>
        </w:rPr>
        <w:t xml:space="preserve">Štipendije so namenjene spodbujanju izobraževanja in doseganju višje ravni izobrazbe štipendistov </w:t>
      </w:r>
      <w:r w:rsidR="00635F8B">
        <w:rPr>
          <w:rFonts w:asciiTheme="minorHAnsi" w:hAnsiTheme="minorHAnsi" w:cstheme="minorHAnsi"/>
          <w:szCs w:val="22"/>
        </w:rPr>
        <w:t>in</w:t>
      </w:r>
      <w:r w:rsidRPr="00967758">
        <w:rPr>
          <w:rFonts w:asciiTheme="minorHAnsi" w:hAnsiTheme="minorHAnsi" w:cstheme="minorHAnsi"/>
          <w:szCs w:val="22"/>
        </w:rPr>
        <w:t xml:space="preserve"> štipendistk (v nadaljnjem besedilu: štipendist), vzpostavljanju enakih</w:t>
      </w:r>
      <w:r w:rsidR="00850ADF" w:rsidRPr="00967758">
        <w:rPr>
          <w:rFonts w:asciiTheme="minorHAnsi" w:hAnsiTheme="minorHAnsi" w:cstheme="minorHAnsi"/>
          <w:szCs w:val="22"/>
        </w:rPr>
        <w:t xml:space="preserve"> izobraževalnih</w:t>
      </w:r>
      <w:r w:rsidRPr="00967758">
        <w:rPr>
          <w:rFonts w:asciiTheme="minorHAnsi" w:hAnsiTheme="minorHAnsi" w:cstheme="minorHAnsi"/>
          <w:szCs w:val="22"/>
        </w:rPr>
        <w:t xml:space="preserve"> možnosti in izobraževanju za deficitarne poklice, spodbujanju mednarodne mobilnosti</w:t>
      </w:r>
      <w:r w:rsidR="0081562E" w:rsidRPr="00967758">
        <w:rPr>
          <w:rFonts w:asciiTheme="minorHAnsi" w:hAnsiTheme="minorHAnsi" w:cstheme="minorHAnsi"/>
          <w:szCs w:val="22"/>
        </w:rPr>
        <w:t xml:space="preserve"> in</w:t>
      </w:r>
      <w:r w:rsidRPr="00967758">
        <w:rPr>
          <w:rFonts w:asciiTheme="minorHAnsi" w:hAnsiTheme="minorHAnsi" w:cstheme="minorHAnsi"/>
          <w:szCs w:val="22"/>
        </w:rPr>
        <w:t xml:space="preserve"> doseganj</w:t>
      </w:r>
      <w:r w:rsidR="008A5F6C" w:rsidRPr="00967758">
        <w:rPr>
          <w:rFonts w:asciiTheme="minorHAnsi" w:hAnsiTheme="minorHAnsi" w:cstheme="minorHAnsi"/>
          <w:szCs w:val="22"/>
        </w:rPr>
        <w:t>u</w:t>
      </w:r>
      <w:r w:rsidRPr="00967758">
        <w:rPr>
          <w:rFonts w:asciiTheme="minorHAnsi" w:hAnsiTheme="minorHAnsi" w:cstheme="minorHAnsi"/>
          <w:szCs w:val="22"/>
        </w:rPr>
        <w:t xml:space="preserve"> izjemnih dosežkov, odgovornosti štipendistov za svoje izobraževanje </w:t>
      </w:r>
      <w:r w:rsidR="00850ADF" w:rsidRPr="00967758">
        <w:rPr>
          <w:rFonts w:asciiTheme="minorHAnsi" w:hAnsiTheme="minorHAnsi" w:cstheme="minorHAnsi"/>
          <w:szCs w:val="22"/>
        </w:rPr>
        <w:t xml:space="preserve">in </w:t>
      </w:r>
      <w:r w:rsidRPr="00967758">
        <w:rPr>
          <w:rFonts w:asciiTheme="minorHAnsi" w:hAnsiTheme="minorHAnsi" w:cstheme="minorHAnsi"/>
          <w:szCs w:val="22"/>
        </w:rPr>
        <w:t xml:space="preserve">izbiro izobraževalnega programa, krajšanju </w:t>
      </w:r>
      <w:r w:rsidR="00556A25" w:rsidRPr="00967758">
        <w:rPr>
          <w:rFonts w:asciiTheme="minorHAnsi" w:hAnsiTheme="minorHAnsi" w:cstheme="minorHAnsi"/>
          <w:szCs w:val="22"/>
        </w:rPr>
        <w:t>časa</w:t>
      </w:r>
      <w:r w:rsidRPr="00967758">
        <w:rPr>
          <w:rFonts w:asciiTheme="minorHAnsi" w:hAnsiTheme="minorHAnsi" w:cstheme="minorHAnsi"/>
          <w:szCs w:val="22"/>
        </w:rPr>
        <w:t xml:space="preserve"> izobraževanja in izboljšanju zaposljivosti.</w:t>
      </w:r>
    </w:p>
    <w:p w14:paraId="7179AD6A" w14:textId="77777777" w:rsidR="00002DEA" w:rsidRPr="00967758" w:rsidRDefault="00002DEA" w:rsidP="00967758">
      <w:pPr>
        <w:rPr>
          <w:rFonts w:asciiTheme="minorHAnsi" w:hAnsiTheme="minorHAnsi" w:cstheme="minorHAnsi"/>
          <w:szCs w:val="22"/>
          <w:lang w:eastAsia="sl-SI"/>
        </w:rPr>
      </w:pPr>
    </w:p>
    <w:p w14:paraId="63FEBD35" w14:textId="01810803" w:rsidR="00002DEA" w:rsidRPr="00967758" w:rsidRDefault="00002DEA" w:rsidP="00967758">
      <w:pPr>
        <w:rPr>
          <w:rFonts w:asciiTheme="minorHAnsi" w:hAnsiTheme="minorHAnsi" w:cstheme="minorHAnsi"/>
          <w:szCs w:val="22"/>
          <w:lang w:eastAsia="sl-SI"/>
        </w:rPr>
      </w:pPr>
      <w:r w:rsidRPr="00967758">
        <w:rPr>
          <w:rFonts w:asciiTheme="minorHAnsi" w:hAnsiTheme="minorHAnsi" w:cstheme="minorHAnsi"/>
          <w:szCs w:val="22"/>
          <w:lang w:eastAsia="sl-SI"/>
        </w:rPr>
        <w:t xml:space="preserve">Cilj </w:t>
      </w:r>
      <w:r w:rsidRPr="00967758">
        <w:rPr>
          <w:rFonts w:asciiTheme="minorHAnsi" w:hAnsiTheme="minorHAnsi" w:cstheme="minorHAnsi"/>
          <w:b/>
          <w:szCs w:val="22"/>
          <w:lang w:eastAsia="sl-SI"/>
        </w:rPr>
        <w:t>Zoisovih štipendij</w:t>
      </w:r>
      <w:r w:rsidRPr="00967758">
        <w:rPr>
          <w:rFonts w:asciiTheme="minorHAnsi" w:hAnsiTheme="minorHAnsi" w:cstheme="minorHAnsi"/>
          <w:szCs w:val="22"/>
          <w:lang w:eastAsia="sl-SI"/>
        </w:rPr>
        <w:t xml:space="preserve"> </w:t>
      </w:r>
      <w:r w:rsidR="000C7B63" w:rsidRPr="00967758">
        <w:rPr>
          <w:rFonts w:asciiTheme="minorHAnsi" w:hAnsiTheme="minorHAnsi" w:cstheme="minorHAnsi"/>
          <w:szCs w:val="22"/>
          <w:lang w:eastAsia="sl-SI"/>
        </w:rPr>
        <w:t xml:space="preserve">je spodbujanje dijakov in študentov </w:t>
      </w:r>
      <w:r w:rsidR="003B72F9" w:rsidRPr="00967758">
        <w:rPr>
          <w:rFonts w:asciiTheme="minorHAnsi" w:hAnsiTheme="minorHAnsi" w:cstheme="minorHAnsi"/>
          <w:szCs w:val="22"/>
          <w:lang w:eastAsia="sl-SI"/>
        </w:rPr>
        <w:t xml:space="preserve">k </w:t>
      </w:r>
      <w:r w:rsidR="000C7B63" w:rsidRPr="00967758">
        <w:rPr>
          <w:rFonts w:asciiTheme="minorHAnsi" w:hAnsiTheme="minorHAnsi" w:cstheme="minorHAnsi"/>
          <w:szCs w:val="22"/>
          <w:lang w:eastAsia="sl-SI"/>
        </w:rPr>
        <w:t>doseganj</w:t>
      </w:r>
      <w:r w:rsidR="003B72F9" w:rsidRPr="00967758">
        <w:rPr>
          <w:rFonts w:asciiTheme="minorHAnsi" w:hAnsiTheme="minorHAnsi" w:cstheme="minorHAnsi"/>
          <w:szCs w:val="22"/>
          <w:lang w:eastAsia="sl-SI"/>
        </w:rPr>
        <w:t>u</w:t>
      </w:r>
      <w:r w:rsidR="000C7B63" w:rsidRPr="00967758">
        <w:rPr>
          <w:rFonts w:asciiTheme="minorHAnsi" w:hAnsiTheme="minorHAnsi" w:cstheme="minorHAnsi"/>
          <w:szCs w:val="22"/>
          <w:lang w:eastAsia="sl-SI"/>
        </w:rPr>
        <w:t xml:space="preserve"> izjemnih dosežkov in s tem ustvarjanj</w:t>
      </w:r>
      <w:r w:rsidR="003B72F9" w:rsidRPr="00967758">
        <w:rPr>
          <w:rFonts w:asciiTheme="minorHAnsi" w:hAnsiTheme="minorHAnsi" w:cstheme="minorHAnsi"/>
          <w:szCs w:val="22"/>
          <w:lang w:eastAsia="sl-SI"/>
        </w:rPr>
        <w:t>u</w:t>
      </w:r>
      <w:r w:rsidR="000C7B63" w:rsidRPr="00967758">
        <w:rPr>
          <w:rFonts w:asciiTheme="minorHAnsi" w:hAnsiTheme="minorHAnsi" w:cstheme="minorHAnsi"/>
          <w:szCs w:val="22"/>
          <w:lang w:eastAsia="sl-SI"/>
        </w:rPr>
        <w:t xml:space="preserve"> dodane vrednosti na področju znanja, raziskovanja, razvojne dejavnosti in umetnosti. </w:t>
      </w:r>
      <w:r w:rsidR="00850ADF" w:rsidRPr="00967758">
        <w:rPr>
          <w:rFonts w:asciiTheme="minorHAnsi" w:hAnsiTheme="minorHAnsi" w:cstheme="minorHAnsi"/>
          <w:szCs w:val="22"/>
          <w:lang w:eastAsia="sl-SI"/>
        </w:rPr>
        <w:t xml:space="preserve">S </w:t>
      </w:r>
      <w:r w:rsidR="000C7B63" w:rsidRPr="00967758">
        <w:rPr>
          <w:rFonts w:asciiTheme="minorHAnsi" w:hAnsiTheme="minorHAnsi" w:cstheme="minorHAnsi"/>
          <w:szCs w:val="22"/>
          <w:lang w:eastAsia="sl-SI"/>
        </w:rPr>
        <w:t>sodelovanje</w:t>
      </w:r>
      <w:r w:rsidR="00850ADF" w:rsidRPr="00967758">
        <w:rPr>
          <w:rFonts w:asciiTheme="minorHAnsi" w:hAnsiTheme="minorHAnsi" w:cstheme="minorHAnsi"/>
          <w:szCs w:val="22"/>
          <w:lang w:eastAsia="sl-SI"/>
        </w:rPr>
        <w:t>m</w:t>
      </w:r>
      <w:r w:rsidR="000C7B63" w:rsidRPr="00967758">
        <w:rPr>
          <w:rFonts w:asciiTheme="minorHAnsi" w:hAnsiTheme="minorHAnsi" w:cstheme="minorHAnsi"/>
          <w:szCs w:val="22"/>
          <w:lang w:eastAsia="sl-SI"/>
        </w:rPr>
        <w:t xml:space="preserve"> pri aktivnostih </w:t>
      </w:r>
      <w:r w:rsidR="00556A25" w:rsidRPr="00967758">
        <w:rPr>
          <w:rFonts w:asciiTheme="minorHAnsi" w:hAnsiTheme="minorHAnsi" w:cstheme="minorHAnsi"/>
          <w:szCs w:val="22"/>
          <w:lang w:eastAsia="sl-SI"/>
        </w:rPr>
        <w:t>izven</w:t>
      </w:r>
      <w:r w:rsidR="00850ADF" w:rsidRPr="00967758">
        <w:rPr>
          <w:rFonts w:asciiTheme="minorHAnsi" w:hAnsiTheme="minorHAnsi" w:cstheme="minorHAnsi"/>
          <w:szCs w:val="22"/>
          <w:lang w:eastAsia="sl-SI"/>
        </w:rPr>
        <w:t xml:space="preserve"> </w:t>
      </w:r>
      <w:r w:rsidR="000C7B63" w:rsidRPr="00967758">
        <w:rPr>
          <w:rFonts w:asciiTheme="minorHAnsi" w:hAnsiTheme="minorHAnsi" w:cstheme="minorHAnsi"/>
          <w:szCs w:val="22"/>
          <w:lang w:eastAsia="sl-SI"/>
        </w:rPr>
        <w:t xml:space="preserve">rednih kurikulumov mladi pridobivajo dodatna znanja in izkušnje, prevzemajo odgovornost za svoje znanje in osebni razvoj </w:t>
      </w:r>
      <w:r w:rsidR="00556A25" w:rsidRPr="00967758">
        <w:rPr>
          <w:rFonts w:asciiTheme="minorHAnsi" w:hAnsiTheme="minorHAnsi" w:cstheme="minorHAnsi"/>
          <w:szCs w:val="22"/>
          <w:lang w:eastAsia="sl-SI"/>
        </w:rPr>
        <w:t xml:space="preserve">ter </w:t>
      </w:r>
      <w:r w:rsidR="000C7B63" w:rsidRPr="00967758">
        <w:rPr>
          <w:rFonts w:asciiTheme="minorHAnsi" w:hAnsiTheme="minorHAnsi" w:cstheme="minorHAnsi"/>
          <w:szCs w:val="22"/>
          <w:lang w:eastAsia="sl-SI"/>
        </w:rPr>
        <w:t xml:space="preserve">hkrati razvijajo različne navade in spretnosti, </w:t>
      </w:r>
      <w:r w:rsidR="00850ADF" w:rsidRPr="00967758">
        <w:rPr>
          <w:rFonts w:asciiTheme="minorHAnsi" w:hAnsiTheme="minorHAnsi" w:cstheme="minorHAnsi"/>
          <w:szCs w:val="22"/>
          <w:lang w:eastAsia="sl-SI"/>
        </w:rPr>
        <w:t>da bi</w:t>
      </w:r>
      <w:r w:rsidR="000C7B63" w:rsidRPr="00967758">
        <w:rPr>
          <w:rFonts w:asciiTheme="minorHAnsi" w:hAnsiTheme="minorHAnsi" w:cstheme="minorHAnsi"/>
          <w:szCs w:val="22"/>
          <w:lang w:eastAsia="sl-SI"/>
        </w:rPr>
        <w:t xml:space="preserve"> postali gonilna sila razvoja Slovenije na različnih</w:t>
      </w:r>
      <w:r w:rsidR="00850ADF" w:rsidRPr="00967758">
        <w:rPr>
          <w:rFonts w:asciiTheme="minorHAnsi" w:hAnsiTheme="minorHAnsi" w:cstheme="minorHAnsi"/>
          <w:szCs w:val="22"/>
          <w:lang w:eastAsia="sl-SI"/>
        </w:rPr>
        <w:t xml:space="preserve"> družbenih</w:t>
      </w:r>
      <w:r w:rsidR="000C7B63" w:rsidRPr="00967758">
        <w:rPr>
          <w:rFonts w:asciiTheme="minorHAnsi" w:hAnsiTheme="minorHAnsi" w:cstheme="minorHAnsi"/>
          <w:szCs w:val="22"/>
          <w:lang w:eastAsia="sl-SI"/>
        </w:rPr>
        <w:t xml:space="preserve"> področjih. Sklad bo pri razvoju</w:t>
      </w:r>
      <w:r w:rsidR="003B72F9" w:rsidRPr="00967758">
        <w:rPr>
          <w:rFonts w:asciiTheme="minorHAnsi" w:hAnsiTheme="minorHAnsi" w:cstheme="minorHAnsi"/>
          <w:szCs w:val="22"/>
          <w:lang w:eastAsia="sl-SI"/>
        </w:rPr>
        <w:t xml:space="preserve"> področja</w:t>
      </w:r>
      <w:r w:rsidR="000C7B63" w:rsidRPr="00967758">
        <w:rPr>
          <w:rFonts w:asciiTheme="minorHAnsi" w:hAnsiTheme="minorHAnsi" w:cstheme="minorHAnsi"/>
          <w:szCs w:val="22"/>
          <w:lang w:eastAsia="sl-SI"/>
        </w:rPr>
        <w:t xml:space="preserve"> </w:t>
      </w:r>
      <w:r w:rsidR="003B72F9" w:rsidRPr="00967758">
        <w:rPr>
          <w:rFonts w:asciiTheme="minorHAnsi" w:hAnsiTheme="minorHAnsi" w:cstheme="minorHAnsi"/>
          <w:szCs w:val="22"/>
          <w:lang w:eastAsia="sl-SI"/>
        </w:rPr>
        <w:t xml:space="preserve">Zoisovega </w:t>
      </w:r>
      <w:r w:rsidR="000C7B63" w:rsidRPr="00967758">
        <w:rPr>
          <w:rFonts w:asciiTheme="minorHAnsi" w:hAnsiTheme="minorHAnsi" w:cstheme="minorHAnsi"/>
          <w:szCs w:val="22"/>
          <w:lang w:eastAsia="sl-SI"/>
        </w:rPr>
        <w:t xml:space="preserve">štipendiranja najboljših dijakov in študentov sodeloval z ustreznimi </w:t>
      </w:r>
      <w:r w:rsidR="000927B3" w:rsidRPr="00967758">
        <w:rPr>
          <w:rFonts w:asciiTheme="minorHAnsi" w:hAnsiTheme="minorHAnsi" w:cstheme="minorHAnsi"/>
          <w:szCs w:val="22"/>
          <w:lang w:eastAsia="sl-SI"/>
        </w:rPr>
        <w:t>ustanov</w:t>
      </w:r>
      <w:r w:rsidR="000C7B63" w:rsidRPr="00967758">
        <w:rPr>
          <w:rFonts w:asciiTheme="minorHAnsi" w:hAnsiTheme="minorHAnsi" w:cstheme="minorHAnsi"/>
          <w:szCs w:val="22"/>
          <w:lang w:eastAsia="sl-SI"/>
        </w:rPr>
        <w:t xml:space="preserve">ami, predvsem </w:t>
      </w:r>
      <w:r w:rsidR="008F3439" w:rsidRPr="00967758">
        <w:rPr>
          <w:rFonts w:asciiTheme="minorHAnsi" w:hAnsiTheme="minorHAnsi" w:cstheme="minorHAnsi"/>
          <w:szCs w:val="22"/>
          <w:lang w:eastAsia="sl-SI"/>
        </w:rPr>
        <w:t xml:space="preserve">z </w:t>
      </w:r>
      <w:r w:rsidR="000C7B63" w:rsidRPr="00967758">
        <w:rPr>
          <w:rFonts w:asciiTheme="minorHAnsi" w:hAnsiTheme="minorHAnsi" w:cstheme="minorHAnsi"/>
          <w:szCs w:val="22"/>
          <w:lang w:eastAsia="sl-SI"/>
        </w:rPr>
        <w:t>MDDSZ in MIZŠ, pa tudi z izobraževalnimi ustanovami, različnimi interesnimi in strokovnimi združenji ter gospodarstvom, da bi</w:t>
      </w:r>
      <w:r w:rsidR="00850ADF" w:rsidRPr="00967758">
        <w:rPr>
          <w:rFonts w:asciiTheme="minorHAnsi" w:hAnsiTheme="minorHAnsi" w:cstheme="minorHAnsi"/>
          <w:szCs w:val="22"/>
          <w:lang w:eastAsia="sl-SI"/>
        </w:rPr>
        <w:t xml:space="preserve"> imeli</w:t>
      </w:r>
      <w:r w:rsidR="000C7B63" w:rsidRPr="00967758">
        <w:rPr>
          <w:rFonts w:asciiTheme="minorHAnsi" w:hAnsiTheme="minorHAnsi" w:cstheme="minorHAnsi"/>
          <w:szCs w:val="22"/>
          <w:lang w:eastAsia="sl-SI"/>
        </w:rPr>
        <w:t xml:space="preserve"> ti mladi </w:t>
      </w:r>
      <w:r w:rsidR="00C06993" w:rsidRPr="00967758">
        <w:rPr>
          <w:rFonts w:asciiTheme="minorHAnsi" w:hAnsiTheme="minorHAnsi" w:cstheme="minorHAnsi"/>
          <w:szCs w:val="22"/>
          <w:lang w:eastAsia="sl-SI"/>
        </w:rPr>
        <w:t>na voljo</w:t>
      </w:r>
      <w:r w:rsidR="00A017EE" w:rsidRPr="00967758">
        <w:rPr>
          <w:rFonts w:asciiTheme="minorHAnsi" w:hAnsiTheme="minorHAnsi" w:cstheme="minorHAnsi"/>
          <w:szCs w:val="22"/>
          <w:lang w:eastAsia="sl-SI"/>
        </w:rPr>
        <w:t xml:space="preserve"> </w:t>
      </w:r>
      <w:r w:rsidR="003B72F9" w:rsidRPr="00967758">
        <w:rPr>
          <w:rFonts w:asciiTheme="minorHAnsi" w:hAnsiTheme="minorHAnsi" w:cstheme="minorHAnsi"/>
          <w:szCs w:val="22"/>
          <w:lang w:eastAsia="sl-SI"/>
        </w:rPr>
        <w:t>čim</w:t>
      </w:r>
      <w:r w:rsidR="00443DCA" w:rsidRPr="00967758">
        <w:rPr>
          <w:rFonts w:asciiTheme="minorHAnsi" w:hAnsiTheme="minorHAnsi" w:cstheme="minorHAnsi"/>
          <w:szCs w:val="22"/>
          <w:lang w:eastAsia="sl-SI"/>
        </w:rPr>
        <w:t xml:space="preserve"> </w:t>
      </w:r>
      <w:r w:rsidR="003B72F9" w:rsidRPr="00967758">
        <w:rPr>
          <w:rFonts w:asciiTheme="minorHAnsi" w:hAnsiTheme="minorHAnsi" w:cstheme="minorHAnsi"/>
          <w:szCs w:val="22"/>
          <w:lang w:eastAsia="sl-SI"/>
        </w:rPr>
        <w:t xml:space="preserve">več </w:t>
      </w:r>
      <w:r w:rsidR="000C7B63" w:rsidRPr="00967758">
        <w:rPr>
          <w:rFonts w:asciiTheme="minorHAnsi" w:hAnsiTheme="minorHAnsi" w:cstheme="minorHAnsi"/>
          <w:szCs w:val="22"/>
          <w:lang w:eastAsia="sl-SI"/>
        </w:rPr>
        <w:t>priložnosti za pridobivanje znanj</w:t>
      </w:r>
      <w:r w:rsidR="00850ADF" w:rsidRPr="00967758">
        <w:rPr>
          <w:rFonts w:asciiTheme="minorHAnsi" w:hAnsiTheme="minorHAnsi" w:cstheme="minorHAnsi"/>
          <w:szCs w:val="22"/>
          <w:lang w:eastAsia="sl-SI"/>
        </w:rPr>
        <w:t>a</w:t>
      </w:r>
      <w:r w:rsidR="000C7B63" w:rsidRPr="00967758">
        <w:rPr>
          <w:rFonts w:asciiTheme="minorHAnsi" w:hAnsiTheme="minorHAnsi" w:cstheme="minorHAnsi"/>
          <w:szCs w:val="22"/>
          <w:lang w:eastAsia="sl-SI"/>
        </w:rPr>
        <w:t xml:space="preserve"> in izkušenj ter povezovanje </w:t>
      </w:r>
      <w:r w:rsidR="00556A25" w:rsidRPr="00967758">
        <w:rPr>
          <w:rFonts w:asciiTheme="minorHAnsi" w:hAnsiTheme="minorHAnsi" w:cstheme="minorHAnsi"/>
          <w:szCs w:val="22"/>
          <w:lang w:eastAsia="sl-SI"/>
        </w:rPr>
        <w:t>s pomembnimi</w:t>
      </w:r>
      <w:r w:rsidR="000C7B63" w:rsidRPr="00967758">
        <w:rPr>
          <w:rFonts w:asciiTheme="minorHAnsi" w:hAnsiTheme="minorHAnsi" w:cstheme="minorHAnsi"/>
          <w:szCs w:val="22"/>
          <w:lang w:eastAsia="sl-SI"/>
        </w:rPr>
        <w:t xml:space="preserve"> deležniki</w:t>
      </w:r>
      <w:r w:rsidR="00850ADF" w:rsidRPr="00967758">
        <w:rPr>
          <w:rFonts w:asciiTheme="minorHAnsi" w:hAnsiTheme="minorHAnsi" w:cstheme="minorHAnsi"/>
          <w:szCs w:val="22"/>
          <w:lang w:eastAsia="sl-SI"/>
        </w:rPr>
        <w:t>,</w:t>
      </w:r>
      <w:r w:rsidR="00C06993" w:rsidRPr="00967758">
        <w:rPr>
          <w:rFonts w:asciiTheme="minorHAnsi" w:hAnsiTheme="minorHAnsi" w:cstheme="minorHAnsi"/>
          <w:szCs w:val="22"/>
          <w:lang w:eastAsia="sl-SI"/>
        </w:rPr>
        <w:t xml:space="preserve"> s tem</w:t>
      </w:r>
      <w:r w:rsidR="00850ADF" w:rsidRPr="00967758">
        <w:rPr>
          <w:rFonts w:asciiTheme="minorHAnsi" w:hAnsiTheme="minorHAnsi" w:cstheme="minorHAnsi"/>
          <w:szCs w:val="22"/>
          <w:lang w:eastAsia="sl-SI"/>
        </w:rPr>
        <w:t xml:space="preserve"> pa</w:t>
      </w:r>
      <w:r w:rsidR="00C06993" w:rsidRPr="00967758">
        <w:rPr>
          <w:rFonts w:asciiTheme="minorHAnsi" w:hAnsiTheme="minorHAnsi" w:cstheme="minorHAnsi"/>
          <w:szCs w:val="22"/>
          <w:lang w:eastAsia="sl-SI"/>
        </w:rPr>
        <w:t xml:space="preserve"> možnost </w:t>
      </w:r>
      <w:r w:rsidR="00DA43CC">
        <w:rPr>
          <w:rFonts w:asciiTheme="minorHAnsi" w:hAnsiTheme="minorHAnsi" w:cstheme="minorHAnsi"/>
          <w:szCs w:val="22"/>
          <w:lang w:eastAsia="sl-SI"/>
        </w:rPr>
        <w:t xml:space="preserve">za </w:t>
      </w:r>
      <w:r w:rsidR="00C06993" w:rsidRPr="00967758">
        <w:rPr>
          <w:rFonts w:asciiTheme="minorHAnsi" w:hAnsiTheme="minorHAnsi" w:cstheme="minorHAnsi"/>
          <w:szCs w:val="22"/>
          <w:lang w:eastAsia="sl-SI"/>
        </w:rPr>
        <w:t>izpolnit</w:t>
      </w:r>
      <w:r w:rsidR="00DA43CC">
        <w:rPr>
          <w:rFonts w:asciiTheme="minorHAnsi" w:hAnsiTheme="minorHAnsi" w:cstheme="minorHAnsi"/>
          <w:szCs w:val="22"/>
          <w:lang w:eastAsia="sl-SI"/>
        </w:rPr>
        <w:t>e</w:t>
      </w:r>
      <w:r w:rsidR="00C06993" w:rsidRPr="00967758">
        <w:rPr>
          <w:rFonts w:asciiTheme="minorHAnsi" w:hAnsiTheme="minorHAnsi" w:cstheme="minorHAnsi"/>
          <w:szCs w:val="22"/>
          <w:lang w:eastAsia="sl-SI"/>
        </w:rPr>
        <w:t>v svoj</w:t>
      </w:r>
      <w:r w:rsidR="00556A25" w:rsidRPr="00967758">
        <w:rPr>
          <w:rFonts w:asciiTheme="minorHAnsi" w:hAnsiTheme="minorHAnsi" w:cstheme="minorHAnsi"/>
          <w:szCs w:val="22"/>
          <w:lang w:eastAsia="sl-SI"/>
        </w:rPr>
        <w:t>ih sposobnosti</w:t>
      </w:r>
      <w:r w:rsidR="00C06993" w:rsidRPr="00967758">
        <w:rPr>
          <w:rFonts w:asciiTheme="minorHAnsi" w:hAnsiTheme="minorHAnsi" w:cstheme="minorHAnsi"/>
          <w:szCs w:val="22"/>
          <w:lang w:eastAsia="sl-SI"/>
        </w:rPr>
        <w:t>.</w:t>
      </w:r>
    </w:p>
    <w:p w14:paraId="21B87275" w14:textId="4E1D0294" w:rsidR="000E6ED2" w:rsidRPr="00967758" w:rsidRDefault="000E6ED2" w:rsidP="00967758">
      <w:pPr>
        <w:rPr>
          <w:rFonts w:asciiTheme="minorHAnsi" w:hAnsiTheme="minorHAnsi" w:cstheme="minorHAnsi"/>
          <w:szCs w:val="22"/>
        </w:rPr>
      </w:pPr>
      <w:r w:rsidRPr="00967758">
        <w:rPr>
          <w:rFonts w:asciiTheme="minorHAnsi" w:hAnsiTheme="minorHAnsi" w:cstheme="minorHAnsi"/>
          <w:szCs w:val="22"/>
          <w:lang w:eastAsia="sl-SI"/>
        </w:rPr>
        <w:lastRenderedPageBreak/>
        <w:t xml:space="preserve">Cilj programa </w:t>
      </w:r>
      <w:r w:rsidR="00556A25" w:rsidRPr="00967758">
        <w:rPr>
          <w:rFonts w:asciiTheme="minorHAnsi" w:hAnsiTheme="minorHAnsi" w:cstheme="minorHAnsi"/>
          <w:b/>
          <w:szCs w:val="22"/>
        </w:rPr>
        <w:t>š</w:t>
      </w:r>
      <w:r w:rsidRPr="00967758">
        <w:rPr>
          <w:rFonts w:asciiTheme="minorHAnsi" w:hAnsiTheme="minorHAnsi" w:cstheme="minorHAnsi"/>
          <w:b/>
          <w:szCs w:val="22"/>
        </w:rPr>
        <w:t>tipendij za deficitarne poklice</w:t>
      </w:r>
      <w:r w:rsidRPr="00967758">
        <w:rPr>
          <w:rFonts w:asciiTheme="minorHAnsi" w:hAnsiTheme="minorHAnsi" w:cstheme="minorHAnsi"/>
          <w:szCs w:val="22"/>
        </w:rPr>
        <w:t xml:space="preserve"> </w:t>
      </w:r>
      <w:r w:rsidRPr="00967758">
        <w:rPr>
          <w:rFonts w:asciiTheme="minorHAnsi" w:hAnsiTheme="minorHAnsi" w:cstheme="minorHAnsi"/>
          <w:szCs w:val="22"/>
          <w:lang w:eastAsia="sl-SI"/>
        </w:rPr>
        <w:t>je spodbujanje vpisa mladih v izobraževalne programe, ki so prepoznani kot deficitarni poklici</w:t>
      </w:r>
      <w:r w:rsidR="00850ADF" w:rsidRPr="00967758">
        <w:rPr>
          <w:rFonts w:asciiTheme="minorHAnsi" w:hAnsiTheme="minorHAnsi" w:cstheme="minorHAnsi"/>
          <w:szCs w:val="22"/>
          <w:lang w:eastAsia="sl-SI"/>
        </w:rPr>
        <w:t>,</w:t>
      </w:r>
      <w:r w:rsidRPr="00967758">
        <w:rPr>
          <w:rFonts w:asciiTheme="minorHAnsi" w:hAnsiTheme="minorHAnsi" w:cstheme="minorHAnsi"/>
          <w:szCs w:val="22"/>
          <w:lang w:eastAsia="sl-SI"/>
        </w:rPr>
        <w:t xml:space="preserve"> in s tem zago</w:t>
      </w:r>
      <w:r w:rsidR="00D94ADB" w:rsidRPr="00967758">
        <w:rPr>
          <w:rFonts w:asciiTheme="minorHAnsi" w:hAnsiTheme="minorHAnsi" w:cstheme="minorHAnsi"/>
          <w:szCs w:val="22"/>
          <w:lang w:eastAsia="sl-SI"/>
        </w:rPr>
        <w:t>tavljanje</w:t>
      </w:r>
      <w:r w:rsidRPr="00967758">
        <w:rPr>
          <w:rFonts w:asciiTheme="minorHAnsi" w:hAnsiTheme="minorHAnsi" w:cstheme="minorHAnsi"/>
          <w:szCs w:val="22"/>
          <w:lang w:eastAsia="sl-SI"/>
        </w:rPr>
        <w:t xml:space="preserve"> ustrezn</w:t>
      </w:r>
      <w:r w:rsidR="00D94ADB" w:rsidRPr="00967758">
        <w:rPr>
          <w:rFonts w:asciiTheme="minorHAnsi" w:hAnsiTheme="minorHAnsi" w:cstheme="minorHAnsi"/>
          <w:szCs w:val="22"/>
          <w:lang w:eastAsia="sl-SI"/>
        </w:rPr>
        <w:t>ega</w:t>
      </w:r>
      <w:r w:rsidRPr="00967758">
        <w:rPr>
          <w:rFonts w:asciiTheme="minorHAnsi" w:hAnsiTheme="minorHAnsi" w:cstheme="minorHAnsi"/>
          <w:szCs w:val="22"/>
          <w:lang w:eastAsia="sl-SI"/>
        </w:rPr>
        <w:t xml:space="preserve"> števil</w:t>
      </w:r>
      <w:r w:rsidR="00D94ADB" w:rsidRPr="00967758">
        <w:rPr>
          <w:rFonts w:asciiTheme="minorHAnsi" w:hAnsiTheme="minorHAnsi" w:cstheme="minorHAnsi"/>
          <w:szCs w:val="22"/>
          <w:lang w:eastAsia="sl-SI"/>
        </w:rPr>
        <w:t>a</w:t>
      </w:r>
      <w:r w:rsidRPr="00967758">
        <w:rPr>
          <w:rFonts w:asciiTheme="minorHAnsi" w:hAnsiTheme="minorHAnsi" w:cstheme="minorHAnsi"/>
          <w:szCs w:val="22"/>
          <w:lang w:eastAsia="sl-SI"/>
        </w:rPr>
        <w:t xml:space="preserve"> mladih z znanji, potrebnimi za obstoj in razvoj posameznih gospodarskih panog. </w:t>
      </w:r>
      <w:r w:rsidRPr="00967758">
        <w:rPr>
          <w:rFonts w:asciiTheme="minorHAnsi" w:hAnsiTheme="minorHAnsi" w:cstheme="minorHAnsi"/>
          <w:szCs w:val="22"/>
        </w:rPr>
        <w:t xml:space="preserve">S podeljevanjem štipendij za deficitarne poklice sklad spodbuja vpis mladih v izobraževalne programe srednjega poklicnega in srednjega strokovnega izobraževanja. S tem programom sklad prispeva </w:t>
      </w:r>
      <w:r w:rsidR="00413D6B" w:rsidRPr="00967758">
        <w:rPr>
          <w:rFonts w:asciiTheme="minorHAnsi" w:hAnsiTheme="minorHAnsi" w:cstheme="minorHAnsi"/>
          <w:szCs w:val="22"/>
        </w:rPr>
        <w:t>h</w:t>
      </w:r>
      <w:r w:rsidRPr="00967758">
        <w:rPr>
          <w:rFonts w:asciiTheme="minorHAnsi" w:hAnsiTheme="minorHAnsi" w:cstheme="minorHAnsi"/>
          <w:szCs w:val="22"/>
        </w:rPr>
        <w:t xml:space="preserve"> krepitvi znanja in kompetenc mladih, ki bodo pripomogl</w:t>
      </w:r>
      <w:r w:rsidR="00850ADF" w:rsidRPr="00967758">
        <w:rPr>
          <w:rFonts w:asciiTheme="minorHAnsi" w:hAnsiTheme="minorHAnsi" w:cstheme="minorHAnsi"/>
          <w:szCs w:val="22"/>
        </w:rPr>
        <w:t>i</w:t>
      </w:r>
      <w:r w:rsidRPr="00967758">
        <w:rPr>
          <w:rFonts w:asciiTheme="minorHAnsi" w:hAnsiTheme="minorHAnsi" w:cstheme="minorHAnsi"/>
          <w:szCs w:val="22"/>
        </w:rPr>
        <w:t xml:space="preserve"> k boljši zaposljivosti in zmanjšanju neskladja na trgu dela. </w:t>
      </w:r>
      <w:r w:rsidRPr="00967758">
        <w:rPr>
          <w:rFonts w:asciiTheme="minorHAnsi" w:hAnsiTheme="minorHAnsi" w:cstheme="minorHAnsi"/>
          <w:szCs w:val="22"/>
          <w:shd w:val="clear" w:color="auto" w:fill="FFFFFF"/>
        </w:rPr>
        <w:t xml:space="preserve">Namen in cilji dodeljevanja štipendij za deficitarne poklice so opredeljeni v </w:t>
      </w:r>
      <w:r w:rsidR="00B309C1" w:rsidRPr="00967758">
        <w:rPr>
          <w:rFonts w:asciiTheme="minorHAnsi" w:hAnsiTheme="minorHAnsi" w:cstheme="minorHAnsi"/>
          <w:szCs w:val="22"/>
          <w:shd w:val="clear" w:color="auto" w:fill="FFFFFF"/>
        </w:rPr>
        <w:t>p</w:t>
      </w:r>
      <w:r w:rsidRPr="00967758">
        <w:rPr>
          <w:rFonts w:asciiTheme="minorHAnsi" w:hAnsiTheme="minorHAnsi" w:cstheme="minorHAnsi"/>
          <w:szCs w:val="22"/>
          <w:shd w:val="clear" w:color="auto" w:fill="FFFFFF"/>
        </w:rPr>
        <w:t>olitiki štipendiranja</w:t>
      </w:r>
      <w:r w:rsidRPr="00967758">
        <w:rPr>
          <w:rFonts w:asciiTheme="minorHAnsi" w:hAnsiTheme="minorHAnsi" w:cstheme="minorHAnsi"/>
          <w:szCs w:val="22"/>
        </w:rPr>
        <w:t xml:space="preserve">. Sklad izvaja program v sodelovanju z </w:t>
      </w:r>
      <w:r w:rsidR="00C06993" w:rsidRPr="00967758">
        <w:rPr>
          <w:rFonts w:asciiTheme="minorHAnsi" w:hAnsiTheme="minorHAnsi" w:cstheme="minorHAnsi"/>
          <w:szCs w:val="22"/>
        </w:rPr>
        <w:t>MDDSZ</w:t>
      </w:r>
      <w:r w:rsidRPr="00967758">
        <w:rPr>
          <w:rFonts w:asciiTheme="minorHAnsi" w:hAnsiTheme="minorHAnsi" w:cstheme="minorHAnsi"/>
          <w:szCs w:val="22"/>
        </w:rPr>
        <w:t xml:space="preserve">. </w:t>
      </w:r>
      <w:r w:rsidR="00C06993" w:rsidRPr="00967758">
        <w:rPr>
          <w:rFonts w:asciiTheme="minorHAnsi" w:hAnsiTheme="minorHAnsi" w:cstheme="minorHAnsi"/>
          <w:szCs w:val="22"/>
        </w:rPr>
        <w:t xml:space="preserve">Poleg </w:t>
      </w:r>
      <w:r w:rsidR="007D6722" w:rsidRPr="00967758">
        <w:rPr>
          <w:rFonts w:asciiTheme="minorHAnsi" w:hAnsiTheme="minorHAnsi" w:cstheme="minorHAnsi"/>
          <w:szCs w:val="22"/>
        </w:rPr>
        <w:t>podeljevanja štipendij za deficitarne poklice</w:t>
      </w:r>
      <w:r w:rsidR="00C06993" w:rsidRPr="00967758">
        <w:rPr>
          <w:rFonts w:asciiTheme="minorHAnsi" w:hAnsiTheme="minorHAnsi" w:cstheme="minorHAnsi"/>
          <w:szCs w:val="22"/>
        </w:rPr>
        <w:t xml:space="preserve"> bo </w:t>
      </w:r>
      <w:r w:rsidR="00B309C1" w:rsidRPr="00967758">
        <w:rPr>
          <w:rFonts w:asciiTheme="minorHAnsi" w:hAnsiTheme="minorHAnsi" w:cstheme="minorHAnsi"/>
          <w:szCs w:val="22"/>
        </w:rPr>
        <w:t>s</w:t>
      </w:r>
      <w:r w:rsidR="00C06993" w:rsidRPr="00967758">
        <w:rPr>
          <w:rFonts w:asciiTheme="minorHAnsi" w:hAnsiTheme="minorHAnsi" w:cstheme="minorHAnsi"/>
          <w:szCs w:val="22"/>
        </w:rPr>
        <w:t xml:space="preserve">klad skrbel za promocijo poklicev in vpisa na te programe med mladimi, spremljanje vplivov štipendiranja na neskladja </w:t>
      </w:r>
      <w:r w:rsidR="00441048" w:rsidRPr="00967758">
        <w:rPr>
          <w:rFonts w:asciiTheme="minorHAnsi" w:hAnsiTheme="minorHAnsi" w:cstheme="minorHAnsi"/>
          <w:szCs w:val="22"/>
        </w:rPr>
        <w:t xml:space="preserve">na trgu dela </w:t>
      </w:r>
      <w:r w:rsidR="00B309C1" w:rsidRPr="00967758">
        <w:rPr>
          <w:rFonts w:asciiTheme="minorHAnsi" w:hAnsiTheme="minorHAnsi" w:cstheme="minorHAnsi"/>
          <w:szCs w:val="22"/>
        </w:rPr>
        <w:t>ter s tem povezanima sporočanjem</w:t>
      </w:r>
      <w:r w:rsidR="00C06993" w:rsidRPr="00967758">
        <w:rPr>
          <w:rFonts w:asciiTheme="minorHAnsi" w:hAnsiTheme="minorHAnsi" w:cstheme="minorHAnsi"/>
          <w:szCs w:val="22"/>
        </w:rPr>
        <w:t xml:space="preserve"> informacij </w:t>
      </w:r>
      <w:r w:rsidR="00443DCA" w:rsidRPr="00967758">
        <w:rPr>
          <w:rFonts w:asciiTheme="minorHAnsi" w:hAnsiTheme="minorHAnsi" w:cstheme="minorHAnsi"/>
          <w:szCs w:val="22"/>
        </w:rPr>
        <w:t>in pripravo izhodišč za politiko štipendiranja</w:t>
      </w:r>
      <w:r w:rsidR="00641535" w:rsidRPr="00967758">
        <w:rPr>
          <w:rFonts w:asciiTheme="minorHAnsi" w:hAnsiTheme="minorHAnsi" w:cstheme="minorHAnsi"/>
          <w:szCs w:val="22"/>
        </w:rPr>
        <w:t>.</w:t>
      </w:r>
      <w:r w:rsidR="00443DCA" w:rsidRPr="00967758">
        <w:rPr>
          <w:rFonts w:asciiTheme="minorHAnsi" w:hAnsiTheme="minorHAnsi" w:cstheme="minorHAnsi"/>
          <w:szCs w:val="22"/>
        </w:rPr>
        <w:t xml:space="preserve"> </w:t>
      </w:r>
      <w:r w:rsidR="00C06993" w:rsidRPr="00967758">
        <w:rPr>
          <w:rFonts w:asciiTheme="minorHAnsi" w:hAnsiTheme="minorHAnsi" w:cstheme="minorHAnsi"/>
          <w:szCs w:val="22"/>
        </w:rPr>
        <w:t>Pri tem bo sklad sodeloval tudi z drugimi deležniki na tem področju, poleg MDDSZ n</w:t>
      </w:r>
      <w:r w:rsidR="00B56064">
        <w:rPr>
          <w:rFonts w:asciiTheme="minorHAnsi" w:hAnsiTheme="minorHAnsi" w:cstheme="minorHAnsi"/>
          <w:szCs w:val="22"/>
        </w:rPr>
        <w:t xml:space="preserve">a </w:t>
      </w:r>
      <w:r w:rsidR="00C06993" w:rsidRPr="00967758">
        <w:rPr>
          <w:rFonts w:asciiTheme="minorHAnsi" w:hAnsiTheme="minorHAnsi" w:cstheme="minorHAnsi"/>
          <w:szCs w:val="22"/>
        </w:rPr>
        <w:t>pr</w:t>
      </w:r>
      <w:r w:rsidR="00B56064">
        <w:rPr>
          <w:rFonts w:asciiTheme="minorHAnsi" w:hAnsiTheme="minorHAnsi" w:cstheme="minorHAnsi"/>
          <w:szCs w:val="22"/>
        </w:rPr>
        <w:t>imer</w:t>
      </w:r>
      <w:r w:rsidR="00C06993" w:rsidRPr="00967758">
        <w:rPr>
          <w:rFonts w:asciiTheme="minorHAnsi" w:hAnsiTheme="minorHAnsi" w:cstheme="minorHAnsi"/>
          <w:szCs w:val="22"/>
        </w:rPr>
        <w:t xml:space="preserve"> tudi z Zavodom RS za zaposlovanje in Centrom za poklicno izobraževanje ter </w:t>
      </w:r>
      <w:r w:rsidR="00641535" w:rsidRPr="00967758">
        <w:rPr>
          <w:rFonts w:asciiTheme="minorHAnsi" w:hAnsiTheme="minorHAnsi" w:cstheme="minorHAnsi"/>
          <w:szCs w:val="22"/>
        </w:rPr>
        <w:t xml:space="preserve">z </w:t>
      </w:r>
      <w:r w:rsidR="00C06993" w:rsidRPr="00967758">
        <w:rPr>
          <w:rFonts w:asciiTheme="minorHAnsi" w:hAnsiTheme="minorHAnsi" w:cstheme="minorHAnsi"/>
          <w:szCs w:val="22"/>
        </w:rPr>
        <w:t>delodajalci</w:t>
      </w:r>
      <w:r w:rsidR="00641535" w:rsidRPr="00967758">
        <w:rPr>
          <w:rFonts w:asciiTheme="minorHAnsi" w:hAnsiTheme="minorHAnsi" w:cstheme="minorHAnsi"/>
          <w:szCs w:val="22"/>
        </w:rPr>
        <w:t xml:space="preserve"> </w:t>
      </w:r>
      <w:r w:rsidR="00850ADF" w:rsidRPr="00967758">
        <w:rPr>
          <w:rFonts w:asciiTheme="minorHAnsi" w:hAnsiTheme="minorHAnsi" w:cstheme="minorHAnsi"/>
          <w:szCs w:val="22"/>
        </w:rPr>
        <w:t>–</w:t>
      </w:r>
      <w:r w:rsidR="00641535" w:rsidRPr="00967758">
        <w:rPr>
          <w:rFonts w:asciiTheme="minorHAnsi" w:hAnsiTheme="minorHAnsi" w:cstheme="minorHAnsi"/>
          <w:szCs w:val="22"/>
        </w:rPr>
        <w:t xml:space="preserve"> </w:t>
      </w:r>
      <w:r w:rsidR="00C06993" w:rsidRPr="00967758">
        <w:rPr>
          <w:rFonts w:asciiTheme="minorHAnsi" w:hAnsiTheme="minorHAnsi" w:cstheme="minorHAnsi"/>
          <w:szCs w:val="22"/>
        </w:rPr>
        <w:t>neposredno in prek različnih združenj (GZS, OZS</w:t>
      </w:r>
      <w:r w:rsidR="00641535" w:rsidRPr="00967758">
        <w:rPr>
          <w:rFonts w:asciiTheme="minorHAnsi" w:hAnsiTheme="minorHAnsi" w:cstheme="minorHAnsi"/>
          <w:szCs w:val="22"/>
        </w:rPr>
        <w:t>, ZDS</w:t>
      </w:r>
      <w:r w:rsidR="00C06993" w:rsidRPr="00967758">
        <w:rPr>
          <w:rFonts w:asciiTheme="minorHAnsi" w:hAnsiTheme="minorHAnsi" w:cstheme="minorHAnsi"/>
          <w:szCs w:val="22"/>
        </w:rPr>
        <w:t xml:space="preserve"> ipd.).</w:t>
      </w:r>
    </w:p>
    <w:p w14:paraId="3C0BC41A" w14:textId="77777777" w:rsidR="00002DEA" w:rsidRPr="00967758" w:rsidRDefault="00002DEA" w:rsidP="00967758">
      <w:pPr>
        <w:rPr>
          <w:rFonts w:asciiTheme="minorHAnsi" w:hAnsiTheme="minorHAnsi" w:cstheme="minorHAnsi"/>
          <w:szCs w:val="22"/>
        </w:rPr>
      </w:pPr>
    </w:p>
    <w:p w14:paraId="2A6EEBDE" w14:textId="6BC1AC10" w:rsidR="00002DEA" w:rsidRPr="00967758" w:rsidRDefault="00002DEA" w:rsidP="00967758">
      <w:pPr>
        <w:rPr>
          <w:rFonts w:asciiTheme="minorHAnsi" w:hAnsiTheme="minorHAnsi" w:cstheme="minorHAnsi"/>
          <w:szCs w:val="22"/>
        </w:rPr>
      </w:pPr>
      <w:r w:rsidRPr="00967758">
        <w:rPr>
          <w:rFonts w:asciiTheme="minorHAnsi" w:hAnsiTheme="minorHAnsi" w:cstheme="minorHAnsi"/>
          <w:szCs w:val="22"/>
        </w:rPr>
        <w:t xml:space="preserve">Cilj programa </w:t>
      </w:r>
      <w:r w:rsidRPr="00967758">
        <w:rPr>
          <w:rFonts w:asciiTheme="minorHAnsi" w:hAnsiTheme="minorHAnsi" w:cstheme="minorHAnsi"/>
          <w:b/>
          <w:szCs w:val="22"/>
        </w:rPr>
        <w:t>štipendij za Slovence v zamejstvu in po svetu</w:t>
      </w:r>
      <w:r w:rsidRPr="00967758">
        <w:rPr>
          <w:rFonts w:asciiTheme="minorHAnsi" w:hAnsiTheme="minorHAnsi" w:cstheme="minorHAnsi"/>
          <w:szCs w:val="22"/>
        </w:rPr>
        <w:t xml:space="preserve"> je</w:t>
      </w:r>
      <w:r w:rsidR="00C06993" w:rsidRPr="00967758">
        <w:rPr>
          <w:rFonts w:asciiTheme="minorHAnsi" w:hAnsiTheme="minorHAnsi" w:cstheme="minorHAnsi"/>
          <w:szCs w:val="22"/>
        </w:rPr>
        <w:t xml:space="preserve"> omogočiti mladim študij v Sloveniji in s tem povezovanj</w:t>
      </w:r>
      <w:r w:rsidR="008A5F6C" w:rsidRPr="00967758">
        <w:rPr>
          <w:rFonts w:asciiTheme="minorHAnsi" w:hAnsiTheme="minorHAnsi" w:cstheme="minorHAnsi"/>
          <w:szCs w:val="22"/>
        </w:rPr>
        <w:t>e</w:t>
      </w:r>
      <w:r w:rsidR="00C06993" w:rsidRPr="00967758">
        <w:rPr>
          <w:rFonts w:asciiTheme="minorHAnsi" w:hAnsiTheme="minorHAnsi" w:cstheme="minorHAnsi"/>
          <w:szCs w:val="22"/>
        </w:rPr>
        <w:t xml:space="preserve"> z matično domovino</w:t>
      </w:r>
      <w:r w:rsidR="00443DCA" w:rsidRPr="00967758">
        <w:rPr>
          <w:rFonts w:asciiTheme="minorHAnsi" w:hAnsiTheme="minorHAnsi" w:cstheme="minorHAnsi"/>
          <w:szCs w:val="22"/>
        </w:rPr>
        <w:t xml:space="preserve"> </w:t>
      </w:r>
      <w:r w:rsidR="00B309C1" w:rsidRPr="00967758">
        <w:rPr>
          <w:rFonts w:asciiTheme="minorHAnsi" w:hAnsiTheme="minorHAnsi" w:cstheme="minorHAnsi"/>
          <w:szCs w:val="22"/>
        </w:rPr>
        <w:t>za</w:t>
      </w:r>
      <w:r w:rsidR="00C06993" w:rsidRPr="00967758">
        <w:rPr>
          <w:rFonts w:asciiTheme="minorHAnsi" w:hAnsiTheme="minorHAnsi" w:cstheme="minorHAnsi"/>
          <w:szCs w:val="22"/>
        </w:rPr>
        <w:t xml:space="preserve"> krepit</w:t>
      </w:r>
      <w:r w:rsidR="00B309C1" w:rsidRPr="00967758">
        <w:rPr>
          <w:rFonts w:asciiTheme="minorHAnsi" w:hAnsiTheme="minorHAnsi" w:cstheme="minorHAnsi"/>
          <w:szCs w:val="22"/>
        </w:rPr>
        <w:t>e</w:t>
      </w:r>
      <w:r w:rsidR="00C06993" w:rsidRPr="00967758">
        <w:rPr>
          <w:rFonts w:asciiTheme="minorHAnsi" w:hAnsiTheme="minorHAnsi" w:cstheme="minorHAnsi"/>
          <w:szCs w:val="22"/>
        </w:rPr>
        <w:t xml:space="preserve">v vezi – ne le s štipendisti, temveč tudi z njihovim širšim okoljem – </w:t>
      </w:r>
      <w:r w:rsidR="00B309C1" w:rsidRPr="00967758">
        <w:rPr>
          <w:rFonts w:asciiTheme="minorHAnsi" w:hAnsiTheme="minorHAnsi" w:cstheme="minorHAnsi"/>
          <w:szCs w:val="22"/>
        </w:rPr>
        <w:t xml:space="preserve">z </w:t>
      </w:r>
      <w:r w:rsidR="00C06993" w:rsidRPr="00967758">
        <w:rPr>
          <w:rFonts w:asciiTheme="minorHAnsi" w:hAnsiTheme="minorHAnsi" w:cstheme="minorHAnsi"/>
          <w:szCs w:val="22"/>
        </w:rPr>
        <w:t>družino, slovensko skupnostjo v zamejstvu ali drug</w:t>
      </w:r>
      <w:r w:rsidR="00641535" w:rsidRPr="00967758">
        <w:rPr>
          <w:rFonts w:asciiTheme="minorHAnsi" w:hAnsiTheme="minorHAnsi" w:cstheme="minorHAnsi"/>
          <w:szCs w:val="22"/>
        </w:rPr>
        <w:t>j</w:t>
      </w:r>
      <w:r w:rsidR="00C06993" w:rsidRPr="00967758">
        <w:rPr>
          <w:rFonts w:asciiTheme="minorHAnsi" w:hAnsiTheme="minorHAnsi" w:cstheme="minorHAnsi"/>
          <w:szCs w:val="22"/>
        </w:rPr>
        <w:t xml:space="preserve">e po svetu. Glede na trenutno strukturo štipendistov, ki </w:t>
      </w:r>
      <w:r w:rsidR="00B309C1" w:rsidRPr="00967758">
        <w:rPr>
          <w:rFonts w:asciiTheme="minorHAnsi" w:hAnsiTheme="minorHAnsi" w:cstheme="minorHAnsi"/>
          <w:szCs w:val="22"/>
        </w:rPr>
        <w:t xml:space="preserve">večinoma </w:t>
      </w:r>
      <w:r w:rsidR="00C06993" w:rsidRPr="00967758">
        <w:rPr>
          <w:rFonts w:asciiTheme="minorHAnsi" w:hAnsiTheme="minorHAnsi" w:cstheme="minorHAnsi"/>
          <w:szCs w:val="22"/>
        </w:rPr>
        <w:t xml:space="preserve">prihajajo iz Italije in Hrvaške, si bo </w:t>
      </w:r>
      <w:r w:rsidR="00B309C1" w:rsidRPr="00967758">
        <w:rPr>
          <w:rFonts w:asciiTheme="minorHAnsi" w:hAnsiTheme="minorHAnsi" w:cstheme="minorHAnsi"/>
          <w:szCs w:val="22"/>
        </w:rPr>
        <w:t>s</w:t>
      </w:r>
      <w:r w:rsidR="00C06993" w:rsidRPr="00967758">
        <w:rPr>
          <w:rFonts w:asciiTheme="minorHAnsi" w:hAnsiTheme="minorHAnsi" w:cstheme="minorHAnsi"/>
          <w:szCs w:val="22"/>
        </w:rPr>
        <w:t xml:space="preserve">klad </w:t>
      </w:r>
      <w:r w:rsidR="008A5F6C" w:rsidRPr="00967758">
        <w:rPr>
          <w:rFonts w:asciiTheme="minorHAnsi" w:hAnsiTheme="minorHAnsi" w:cstheme="minorHAnsi"/>
          <w:szCs w:val="22"/>
        </w:rPr>
        <w:t xml:space="preserve">s promocijo tega programa </w:t>
      </w:r>
      <w:r w:rsidR="00C06993" w:rsidRPr="00967758">
        <w:rPr>
          <w:rFonts w:asciiTheme="minorHAnsi" w:hAnsiTheme="minorHAnsi" w:cstheme="minorHAnsi"/>
          <w:szCs w:val="22"/>
        </w:rPr>
        <w:t>prizadeval privabiti tudi štipendiste iz drugih držav</w:t>
      </w:r>
      <w:r w:rsidR="00641535" w:rsidRPr="00967758">
        <w:rPr>
          <w:rFonts w:asciiTheme="minorHAnsi" w:hAnsiTheme="minorHAnsi" w:cstheme="minorHAnsi"/>
          <w:szCs w:val="22"/>
        </w:rPr>
        <w:t xml:space="preserve">. </w:t>
      </w:r>
      <w:r w:rsidR="00B309C1" w:rsidRPr="00967758">
        <w:rPr>
          <w:rFonts w:asciiTheme="minorHAnsi" w:hAnsiTheme="minorHAnsi" w:cstheme="minorHAnsi"/>
          <w:szCs w:val="22"/>
        </w:rPr>
        <w:t>Promocija</w:t>
      </w:r>
      <w:r w:rsidR="00441048" w:rsidRPr="00967758">
        <w:rPr>
          <w:rFonts w:asciiTheme="minorHAnsi" w:hAnsiTheme="minorHAnsi" w:cstheme="minorHAnsi"/>
          <w:szCs w:val="22"/>
        </w:rPr>
        <w:t xml:space="preserve"> bo potekala</w:t>
      </w:r>
      <w:r w:rsidR="00C06993" w:rsidRPr="00967758">
        <w:rPr>
          <w:rFonts w:asciiTheme="minorHAnsi" w:hAnsiTheme="minorHAnsi" w:cstheme="minorHAnsi"/>
          <w:szCs w:val="22"/>
        </w:rPr>
        <w:t xml:space="preserve"> v sodelovanju z Uradom Vlade R</w:t>
      </w:r>
      <w:r w:rsidR="00B56064">
        <w:rPr>
          <w:rFonts w:asciiTheme="minorHAnsi" w:hAnsiTheme="minorHAnsi" w:cstheme="minorHAnsi"/>
          <w:szCs w:val="22"/>
        </w:rPr>
        <w:t xml:space="preserve">epublike </w:t>
      </w:r>
      <w:r w:rsidR="00C06993" w:rsidRPr="00967758">
        <w:rPr>
          <w:rFonts w:asciiTheme="minorHAnsi" w:hAnsiTheme="minorHAnsi" w:cstheme="minorHAnsi"/>
          <w:szCs w:val="22"/>
        </w:rPr>
        <w:t>S</w:t>
      </w:r>
      <w:r w:rsidR="00B56064">
        <w:rPr>
          <w:rFonts w:asciiTheme="minorHAnsi" w:hAnsiTheme="minorHAnsi" w:cstheme="minorHAnsi"/>
          <w:szCs w:val="22"/>
        </w:rPr>
        <w:t>lovenije</w:t>
      </w:r>
      <w:r w:rsidR="00C06993" w:rsidRPr="00967758">
        <w:rPr>
          <w:rFonts w:asciiTheme="minorHAnsi" w:hAnsiTheme="minorHAnsi" w:cstheme="minorHAnsi"/>
          <w:szCs w:val="22"/>
        </w:rPr>
        <w:t xml:space="preserve"> za Slovence v zamejstvu in po svetu, slovenskimi veleposlaništvi v tujini in slovenskimi izobraževalnimi </w:t>
      </w:r>
      <w:r w:rsidR="000927B3" w:rsidRPr="00967758">
        <w:rPr>
          <w:rFonts w:asciiTheme="minorHAnsi" w:hAnsiTheme="minorHAnsi" w:cstheme="minorHAnsi"/>
          <w:szCs w:val="22"/>
        </w:rPr>
        <w:t>ustanov</w:t>
      </w:r>
      <w:r w:rsidR="00C06993" w:rsidRPr="00967758">
        <w:rPr>
          <w:rFonts w:asciiTheme="minorHAnsi" w:hAnsiTheme="minorHAnsi" w:cstheme="minorHAnsi"/>
          <w:szCs w:val="22"/>
        </w:rPr>
        <w:t>ami</w:t>
      </w:r>
      <w:r w:rsidR="00E956D5" w:rsidRPr="00967758">
        <w:rPr>
          <w:rFonts w:asciiTheme="minorHAnsi" w:hAnsiTheme="minorHAnsi" w:cstheme="minorHAnsi"/>
          <w:szCs w:val="22"/>
        </w:rPr>
        <w:t xml:space="preserve">. Sklad </w:t>
      </w:r>
      <w:r w:rsidR="00B309C1" w:rsidRPr="00967758">
        <w:rPr>
          <w:rFonts w:asciiTheme="minorHAnsi" w:hAnsiTheme="minorHAnsi" w:cstheme="minorHAnsi"/>
          <w:szCs w:val="22"/>
        </w:rPr>
        <w:t xml:space="preserve">bo </w:t>
      </w:r>
      <w:r w:rsidR="008A5F6C" w:rsidRPr="00967758">
        <w:rPr>
          <w:rFonts w:asciiTheme="minorHAnsi" w:hAnsiTheme="minorHAnsi" w:cstheme="minorHAnsi"/>
          <w:szCs w:val="22"/>
        </w:rPr>
        <w:t xml:space="preserve">tem štipendistom </w:t>
      </w:r>
      <w:r w:rsidR="00B309C1" w:rsidRPr="00967758">
        <w:rPr>
          <w:rFonts w:asciiTheme="minorHAnsi" w:hAnsiTheme="minorHAnsi" w:cstheme="minorHAnsi"/>
          <w:szCs w:val="22"/>
        </w:rPr>
        <w:t xml:space="preserve">posebno pozornost namenil </w:t>
      </w:r>
      <w:r w:rsidR="00E956D5" w:rsidRPr="00967758">
        <w:rPr>
          <w:rFonts w:asciiTheme="minorHAnsi" w:hAnsiTheme="minorHAnsi" w:cstheme="minorHAnsi"/>
          <w:szCs w:val="22"/>
        </w:rPr>
        <w:t>tudi v času njihovega študija v Sloveniji</w:t>
      </w:r>
      <w:r w:rsidR="00850ADF" w:rsidRPr="00967758">
        <w:rPr>
          <w:rFonts w:asciiTheme="minorHAnsi" w:hAnsiTheme="minorHAnsi" w:cstheme="minorHAnsi"/>
          <w:szCs w:val="22"/>
        </w:rPr>
        <w:t>, in sicer</w:t>
      </w:r>
      <w:r w:rsidR="00E956D5" w:rsidRPr="00967758">
        <w:rPr>
          <w:rFonts w:asciiTheme="minorHAnsi" w:hAnsiTheme="minorHAnsi" w:cstheme="minorHAnsi"/>
          <w:szCs w:val="22"/>
        </w:rPr>
        <w:t xml:space="preserve"> z namenom ustvarjanja in krepitve slovenstva in aktivne vloge v slovensk</w:t>
      </w:r>
      <w:r w:rsidR="00441048" w:rsidRPr="00967758">
        <w:rPr>
          <w:rFonts w:asciiTheme="minorHAnsi" w:hAnsiTheme="minorHAnsi" w:cstheme="minorHAnsi"/>
          <w:szCs w:val="22"/>
        </w:rPr>
        <w:t>i</w:t>
      </w:r>
      <w:r w:rsidR="00E956D5" w:rsidRPr="00967758">
        <w:rPr>
          <w:rFonts w:asciiTheme="minorHAnsi" w:hAnsiTheme="minorHAnsi" w:cstheme="minorHAnsi"/>
          <w:szCs w:val="22"/>
        </w:rPr>
        <w:t>h skupnostih, ki jo lahko prevzamejo po vrnit</w:t>
      </w:r>
      <w:r w:rsidR="00EB05E6">
        <w:rPr>
          <w:rFonts w:asciiTheme="minorHAnsi" w:hAnsiTheme="minorHAnsi" w:cstheme="minorHAnsi"/>
          <w:szCs w:val="22"/>
        </w:rPr>
        <w:t>v</w:t>
      </w:r>
      <w:r w:rsidR="00E956D5" w:rsidRPr="00967758">
        <w:rPr>
          <w:rFonts w:asciiTheme="minorHAnsi" w:hAnsiTheme="minorHAnsi" w:cstheme="minorHAnsi"/>
          <w:szCs w:val="22"/>
        </w:rPr>
        <w:t xml:space="preserve">i v </w:t>
      </w:r>
      <w:r w:rsidR="00443DCA" w:rsidRPr="00967758">
        <w:rPr>
          <w:rFonts w:asciiTheme="minorHAnsi" w:hAnsiTheme="minorHAnsi" w:cstheme="minorHAnsi"/>
          <w:szCs w:val="22"/>
        </w:rPr>
        <w:t>svojo državo</w:t>
      </w:r>
      <w:r w:rsidR="00E956D5" w:rsidRPr="00967758">
        <w:rPr>
          <w:rFonts w:asciiTheme="minorHAnsi" w:hAnsiTheme="minorHAnsi" w:cstheme="minorHAnsi"/>
          <w:szCs w:val="22"/>
        </w:rPr>
        <w:t>.</w:t>
      </w:r>
    </w:p>
    <w:p w14:paraId="7C5B75FE" w14:textId="77777777" w:rsidR="00002DEA" w:rsidRPr="00967758" w:rsidRDefault="00002DEA" w:rsidP="00967758">
      <w:pPr>
        <w:rPr>
          <w:rFonts w:asciiTheme="minorHAnsi" w:hAnsiTheme="minorHAnsi" w:cstheme="minorHAnsi"/>
          <w:szCs w:val="22"/>
        </w:rPr>
      </w:pPr>
    </w:p>
    <w:p w14:paraId="5BCA8303" w14:textId="6592E6AD" w:rsidR="00002DEA" w:rsidRPr="00967758" w:rsidRDefault="00F91AA8" w:rsidP="00967758">
      <w:pPr>
        <w:rPr>
          <w:rFonts w:asciiTheme="minorHAnsi" w:hAnsiTheme="minorHAnsi" w:cstheme="minorHAnsi"/>
          <w:szCs w:val="22"/>
        </w:rPr>
      </w:pPr>
      <w:r w:rsidRPr="00967758">
        <w:rPr>
          <w:rFonts w:asciiTheme="minorHAnsi" w:hAnsiTheme="minorHAnsi" w:cstheme="minorHAnsi"/>
          <w:szCs w:val="22"/>
        </w:rPr>
        <w:t xml:space="preserve">Na podlagi </w:t>
      </w:r>
      <w:r w:rsidR="00B309C1" w:rsidRPr="00967758">
        <w:rPr>
          <w:rFonts w:asciiTheme="minorHAnsi" w:hAnsiTheme="minorHAnsi" w:cstheme="minorHAnsi"/>
          <w:szCs w:val="22"/>
        </w:rPr>
        <w:t>Z</w:t>
      </w:r>
      <w:r w:rsidRPr="00967758">
        <w:rPr>
          <w:rFonts w:asciiTheme="minorHAnsi" w:hAnsiTheme="minorHAnsi" w:cstheme="minorHAnsi"/>
          <w:szCs w:val="22"/>
        </w:rPr>
        <w:t xml:space="preserve">akona o štipendiranju se izvaja </w:t>
      </w:r>
      <w:r w:rsidR="00002DEA" w:rsidRPr="00967758">
        <w:rPr>
          <w:rFonts w:asciiTheme="minorHAnsi" w:hAnsiTheme="minorHAnsi" w:cstheme="minorHAnsi"/>
          <w:szCs w:val="22"/>
        </w:rPr>
        <w:t xml:space="preserve">tudi </w:t>
      </w:r>
      <w:r w:rsidR="00002DEA" w:rsidRPr="00967758">
        <w:rPr>
          <w:rFonts w:asciiTheme="minorHAnsi" w:hAnsiTheme="minorHAnsi" w:cstheme="minorHAnsi"/>
          <w:b/>
          <w:szCs w:val="22"/>
        </w:rPr>
        <w:t>sofinanciranje kadrovskih štipendij</w:t>
      </w:r>
      <w:r w:rsidRPr="00967758">
        <w:rPr>
          <w:rFonts w:asciiTheme="minorHAnsi" w:hAnsiTheme="minorHAnsi" w:cstheme="minorHAnsi"/>
          <w:b/>
          <w:szCs w:val="22"/>
        </w:rPr>
        <w:t xml:space="preserve"> delodajalcem</w:t>
      </w:r>
      <w:r w:rsidRPr="00967758">
        <w:rPr>
          <w:rFonts w:asciiTheme="minorHAnsi" w:hAnsiTheme="minorHAnsi" w:cstheme="minorHAnsi"/>
          <w:szCs w:val="22"/>
        </w:rPr>
        <w:t xml:space="preserve">. </w:t>
      </w:r>
      <w:r w:rsidR="00221EF2">
        <w:rPr>
          <w:rFonts w:asciiTheme="minorHAnsi" w:hAnsiTheme="minorHAnsi" w:cstheme="minorHAnsi"/>
          <w:szCs w:val="22"/>
        </w:rPr>
        <w:t>Objava novih javnih razpisov na tem področju ni predvidena, se pa predvideva spremljanje izvajanja že sklenjenih štipendijskih razmerij.</w:t>
      </w:r>
      <w:r w:rsidRPr="00967758">
        <w:rPr>
          <w:rFonts w:asciiTheme="minorHAnsi" w:hAnsiTheme="minorHAnsi" w:cstheme="minorHAnsi"/>
          <w:szCs w:val="22"/>
        </w:rPr>
        <w:t xml:space="preserve"> </w:t>
      </w:r>
      <w:r w:rsidR="007B1D99">
        <w:rPr>
          <w:rFonts w:asciiTheme="minorHAnsi" w:hAnsiTheme="minorHAnsi" w:cstheme="minorHAnsi"/>
          <w:szCs w:val="22"/>
        </w:rPr>
        <w:t xml:space="preserve">Poleg tega bo sklad </w:t>
      </w:r>
      <w:r w:rsidRPr="00967758">
        <w:rPr>
          <w:rFonts w:asciiTheme="minorHAnsi" w:hAnsiTheme="minorHAnsi" w:cstheme="minorHAnsi"/>
          <w:szCs w:val="22"/>
        </w:rPr>
        <w:t>zbir</w:t>
      </w:r>
      <w:r w:rsidR="00E73DF1" w:rsidRPr="00967758">
        <w:rPr>
          <w:rFonts w:asciiTheme="minorHAnsi" w:hAnsiTheme="minorHAnsi" w:cstheme="minorHAnsi"/>
          <w:szCs w:val="22"/>
        </w:rPr>
        <w:t>al</w:t>
      </w:r>
      <w:r w:rsidRPr="00967758">
        <w:rPr>
          <w:rFonts w:asciiTheme="minorHAnsi" w:hAnsiTheme="minorHAnsi" w:cstheme="minorHAnsi"/>
          <w:szCs w:val="22"/>
        </w:rPr>
        <w:t xml:space="preserve"> </w:t>
      </w:r>
      <w:r w:rsidR="00221EF2">
        <w:rPr>
          <w:rFonts w:asciiTheme="minorHAnsi" w:hAnsiTheme="minorHAnsi" w:cstheme="minorHAnsi"/>
          <w:szCs w:val="22"/>
        </w:rPr>
        <w:t xml:space="preserve">tudi </w:t>
      </w:r>
      <w:r w:rsidR="00B309C1" w:rsidRPr="00967758">
        <w:rPr>
          <w:rFonts w:asciiTheme="minorHAnsi" w:hAnsiTheme="minorHAnsi" w:cstheme="minorHAnsi"/>
          <w:szCs w:val="22"/>
        </w:rPr>
        <w:t xml:space="preserve">podatke o </w:t>
      </w:r>
      <w:r w:rsidR="00E73DF1" w:rsidRPr="00967758">
        <w:rPr>
          <w:rFonts w:asciiTheme="minorHAnsi" w:hAnsiTheme="minorHAnsi" w:cstheme="minorHAnsi"/>
          <w:szCs w:val="22"/>
        </w:rPr>
        <w:t>potreb</w:t>
      </w:r>
      <w:r w:rsidR="00B309C1" w:rsidRPr="00967758">
        <w:rPr>
          <w:rFonts w:asciiTheme="minorHAnsi" w:hAnsiTheme="minorHAnsi" w:cstheme="minorHAnsi"/>
          <w:szCs w:val="22"/>
        </w:rPr>
        <w:t>ah</w:t>
      </w:r>
      <w:r w:rsidR="00E73DF1" w:rsidRPr="00967758">
        <w:rPr>
          <w:rFonts w:asciiTheme="minorHAnsi" w:hAnsiTheme="minorHAnsi" w:cstheme="minorHAnsi"/>
          <w:szCs w:val="22"/>
        </w:rPr>
        <w:t xml:space="preserve"> </w:t>
      </w:r>
      <w:r w:rsidR="00EB05E6">
        <w:rPr>
          <w:rFonts w:asciiTheme="minorHAnsi" w:hAnsiTheme="minorHAnsi" w:cstheme="minorHAnsi"/>
          <w:szCs w:val="22"/>
        </w:rPr>
        <w:t>in</w:t>
      </w:r>
      <w:r w:rsidR="00EB05E6" w:rsidRPr="00967758">
        <w:rPr>
          <w:rFonts w:asciiTheme="minorHAnsi" w:hAnsiTheme="minorHAnsi" w:cstheme="minorHAnsi"/>
          <w:szCs w:val="22"/>
        </w:rPr>
        <w:t xml:space="preserve"> </w:t>
      </w:r>
      <w:r w:rsidR="00E73DF1" w:rsidRPr="00967758">
        <w:rPr>
          <w:rFonts w:asciiTheme="minorHAnsi" w:hAnsiTheme="minorHAnsi" w:cstheme="minorHAnsi"/>
          <w:szCs w:val="22"/>
        </w:rPr>
        <w:t>izvajal</w:t>
      </w:r>
      <w:r w:rsidR="00E35DD0" w:rsidRPr="00967758">
        <w:rPr>
          <w:rFonts w:asciiTheme="minorHAnsi" w:hAnsiTheme="minorHAnsi" w:cstheme="minorHAnsi"/>
          <w:szCs w:val="22"/>
        </w:rPr>
        <w:t xml:space="preserve"> </w:t>
      </w:r>
      <w:r w:rsidRPr="00967758">
        <w:rPr>
          <w:rFonts w:asciiTheme="minorHAnsi" w:hAnsiTheme="minorHAnsi" w:cstheme="minorHAnsi"/>
          <w:szCs w:val="22"/>
        </w:rPr>
        <w:t>promocij</w:t>
      </w:r>
      <w:r w:rsidR="00166E09" w:rsidRPr="00967758">
        <w:rPr>
          <w:rFonts w:asciiTheme="minorHAnsi" w:hAnsiTheme="minorHAnsi" w:cstheme="minorHAnsi"/>
          <w:szCs w:val="22"/>
        </w:rPr>
        <w:t>o</w:t>
      </w:r>
      <w:r w:rsidRPr="00967758">
        <w:rPr>
          <w:rFonts w:asciiTheme="minorHAnsi" w:hAnsiTheme="minorHAnsi" w:cstheme="minorHAnsi"/>
          <w:szCs w:val="22"/>
        </w:rPr>
        <w:t xml:space="preserve"> razpisanih kadrovskih štipendij </w:t>
      </w:r>
      <w:r w:rsidR="00221EF2">
        <w:rPr>
          <w:rFonts w:asciiTheme="minorHAnsi" w:hAnsiTheme="minorHAnsi" w:cstheme="minorHAnsi"/>
          <w:szCs w:val="22"/>
        </w:rPr>
        <w:t xml:space="preserve">prek aplikacije Izmenjevalnica na spletni strani sklada, </w:t>
      </w:r>
      <w:r w:rsidR="00641535" w:rsidRPr="00967758">
        <w:rPr>
          <w:rFonts w:asciiTheme="minorHAnsi" w:hAnsiTheme="minorHAnsi" w:cstheme="minorHAnsi"/>
          <w:szCs w:val="22"/>
        </w:rPr>
        <w:t xml:space="preserve">pa tudi </w:t>
      </w:r>
      <w:r w:rsidRPr="00967758">
        <w:rPr>
          <w:rFonts w:asciiTheme="minorHAnsi" w:hAnsiTheme="minorHAnsi" w:cstheme="minorHAnsi"/>
          <w:szCs w:val="22"/>
        </w:rPr>
        <w:t xml:space="preserve">prek izobraževalnih ustanov, ki </w:t>
      </w:r>
      <w:r w:rsidR="00CB63A1" w:rsidRPr="00967758">
        <w:rPr>
          <w:rFonts w:asciiTheme="minorHAnsi" w:hAnsiTheme="minorHAnsi" w:cstheme="minorHAnsi"/>
          <w:szCs w:val="22"/>
        </w:rPr>
        <w:t xml:space="preserve">te </w:t>
      </w:r>
      <w:r w:rsidRPr="00967758">
        <w:rPr>
          <w:rFonts w:asciiTheme="minorHAnsi" w:hAnsiTheme="minorHAnsi" w:cstheme="minorHAnsi"/>
          <w:szCs w:val="22"/>
        </w:rPr>
        <w:t xml:space="preserve">podatke </w:t>
      </w:r>
      <w:r w:rsidR="00CB63A1" w:rsidRPr="00967758">
        <w:rPr>
          <w:rFonts w:asciiTheme="minorHAnsi" w:hAnsiTheme="minorHAnsi" w:cstheme="minorHAnsi"/>
          <w:szCs w:val="22"/>
        </w:rPr>
        <w:t xml:space="preserve">lahko </w:t>
      </w:r>
      <w:r w:rsidRPr="00967758">
        <w:rPr>
          <w:rFonts w:asciiTheme="minorHAnsi" w:hAnsiTheme="minorHAnsi" w:cstheme="minorHAnsi"/>
          <w:szCs w:val="22"/>
        </w:rPr>
        <w:t xml:space="preserve">vključijo v svoje informativne dneve in druge aktivnosti, </w:t>
      </w:r>
      <w:r w:rsidR="00641535" w:rsidRPr="00967758">
        <w:rPr>
          <w:rFonts w:asciiTheme="minorHAnsi" w:hAnsiTheme="minorHAnsi" w:cstheme="minorHAnsi"/>
          <w:szCs w:val="22"/>
        </w:rPr>
        <w:t>ter</w:t>
      </w:r>
      <w:r w:rsidR="00A017EE" w:rsidRPr="00967758">
        <w:rPr>
          <w:rFonts w:asciiTheme="minorHAnsi" w:hAnsiTheme="minorHAnsi" w:cstheme="minorHAnsi"/>
          <w:szCs w:val="22"/>
        </w:rPr>
        <w:t xml:space="preserve"> </w:t>
      </w:r>
      <w:r w:rsidRPr="00967758">
        <w:rPr>
          <w:rFonts w:asciiTheme="minorHAnsi" w:hAnsiTheme="minorHAnsi" w:cstheme="minorHAnsi"/>
          <w:szCs w:val="22"/>
        </w:rPr>
        <w:t>prek</w:t>
      </w:r>
      <w:r w:rsidR="00641535" w:rsidRPr="00967758">
        <w:rPr>
          <w:rFonts w:asciiTheme="minorHAnsi" w:hAnsiTheme="minorHAnsi" w:cstheme="minorHAnsi"/>
          <w:szCs w:val="22"/>
        </w:rPr>
        <w:t xml:space="preserve"> širše</w:t>
      </w:r>
      <w:r w:rsidRPr="00967758">
        <w:rPr>
          <w:rFonts w:asciiTheme="minorHAnsi" w:hAnsiTheme="minorHAnsi" w:cstheme="minorHAnsi"/>
          <w:szCs w:val="22"/>
        </w:rPr>
        <w:t xml:space="preserve"> javnosti, saj </w:t>
      </w:r>
      <w:r w:rsidR="00CB63A1" w:rsidRPr="00967758">
        <w:rPr>
          <w:rFonts w:asciiTheme="minorHAnsi" w:hAnsiTheme="minorHAnsi" w:cstheme="minorHAnsi"/>
          <w:szCs w:val="22"/>
        </w:rPr>
        <w:t xml:space="preserve">imajo </w:t>
      </w:r>
      <w:r w:rsidRPr="00967758">
        <w:rPr>
          <w:rFonts w:asciiTheme="minorHAnsi" w:hAnsiTheme="minorHAnsi" w:cstheme="minorHAnsi"/>
          <w:szCs w:val="22"/>
        </w:rPr>
        <w:t xml:space="preserve">starši predvsem pri učencih in dijakih še vedno pomembno vlogo pri odločitvi za izobraževanje. </w:t>
      </w:r>
    </w:p>
    <w:p w14:paraId="55BED96D" w14:textId="15A81838" w:rsidR="0017458C" w:rsidRPr="00967758" w:rsidRDefault="0017458C" w:rsidP="00967758">
      <w:pPr>
        <w:rPr>
          <w:rFonts w:asciiTheme="minorHAnsi" w:hAnsiTheme="minorHAnsi" w:cstheme="minorHAnsi"/>
          <w:szCs w:val="22"/>
        </w:rPr>
      </w:pPr>
    </w:p>
    <w:p w14:paraId="0311001B" w14:textId="746108BC" w:rsidR="00091501" w:rsidRDefault="00DE5C40" w:rsidP="00967758">
      <w:pPr>
        <w:rPr>
          <w:rFonts w:asciiTheme="minorHAnsi" w:hAnsiTheme="minorHAnsi" w:cstheme="minorHAnsi"/>
          <w:szCs w:val="22"/>
        </w:rPr>
      </w:pPr>
      <w:r w:rsidRPr="00DE5C40">
        <w:rPr>
          <w:rFonts w:asciiTheme="minorHAnsi" w:hAnsiTheme="minorHAnsi" w:cstheme="minorHAnsi"/>
          <w:szCs w:val="22"/>
        </w:rPr>
        <w:t>Z M</w:t>
      </w:r>
      <w:r w:rsidR="00614D77">
        <w:rPr>
          <w:rFonts w:asciiTheme="minorHAnsi" w:hAnsiTheme="minorHAnsi" w:cstheme="minorHAnsi"/>
          <w:szCs w:val="22"/>
        </w:rPr>
        <w:t>Z</w:t>
      </w:r>
      <w:r w:rsidRPr="00DE5C40">
        <w:rPr>
          <w:rFonts w:asciiTheme="minorHAnsi" w:hAnsiTheme="minorHAnsi" w:cstheme="minorHAnsi"/>
          <w:szCs w:val="22"/>
        </w:rPr>
        <w:t xml:space="preserve"> potekajo </w:t>
      </w:r>
      <w:r w:rsidR="007B1D99">
        <w:rPr>
          <w:rFonts w:asciiTheme="minorHAnsi" w:hAnsiTheme="minorHAnsi" w:cstheme="minorHAnsi"/>
          <w:szCs w:val="22"/>
        </w:rPr>
        <w:t>po</w:t>
      </w:r>
      <w:r w:rsidRPr="00DE5C40">
        <w:rPr>
          <w:rFonts w:asciiTheme="minorHAnsi" w:hAnsiTheme="minorHAnsi" w:cstheme="minorHAnsi"/>
          <w:szCs w:val="22"/>
        </w:rPr>
        <w:t>govori v zvezi s štipendiranjem na področju zdravstva</w:t>
      </w:r>
      <w:r>
        <w:rPr>
          <w:rFonts w:asciiTheme="minorHAnsi" w:hAnsiTheme="minorHAnsi" w:cstheme="minorHAnsi"/>
          <w:szCs w:val="22"/>
        </w:rPr>
        <w:t>, ki bi se izvajalo do leta 2029</w:t>
      </w:r>
      <w:r w:rsidR="007B1D99">
        <w:rPr>
          <w:rFonts w:asciiTheme="minorHAnsi" w:hAnsiTheme="minorHAnsi" w:cstheme="minorHAnsi"/>
          <w:szCs w:val="22"/>
        </w:rPr>
        <w:t>. Z</w:t>
      </w:r>
      <w:r>
        <w:rPr>
          <w:rFonts w:asciiTheme="minorHAnsi" w:hAnsiTheme="minorHAnsi" w:cstheme="minorHAnsi"/>
          <w:szCs w:val="22"/>
        </w:rPr>
        <w:t>a ta namen je na voljo</w:t>
      </w:r>
      <w:r w:rsidRPr="00DE5C40">
        <w:rPr>
          <w:rFonts w:asciiTheme="minorHAnsi" w:hAnsiTheme="minorHAnsi" w:cstheme="minorHAnsi"/>
          <w:szCs w:val="22"/>
        </w:rPr>
        <w:t xml:space="preserve"> 3.700.000,00 EUR. </w:t>
      </w:r>
      <w:r w:rsidRPr="00967758">
        <w:rPr>
          <w:rFonts w:asciiTheme="minorHAnsi" w:hAnsiTheme="minorHAnsi" w:cstheme="minorHAnsi"/>
          <w:szCs w:val="22"/>
        </w:rPr>
        <w:t xml:space="preserve">Cilj je štipendiranje izobraževanja za poklice v zdravstvu. </w:t>
      </w:r>
      <w:r w:rsidR="002B38A3">
        <w:rPr>
          <w:rFonts w:asciiTheme="minorHAnsi" w:hAnsiTheme="minorHAnsi" w:cstheme="minorHAnsi"/>
          <w:szCs w:val="22"/>
        </w:rPr>
        <w:t>Če</w:t>
      </w:r>
      <w:r w:rsidRPr="00DE5C40">
        <w:rPr>
          <w:rFonts w:asciiTheme="minorHAnsi" w:hAnsiTheme="minorHAnsi" w:cstheme="minorHAnsi"/>
          <w:szCs w:val="22"/>
        </w:rPr>
        <w:t xml:space="preserve"> bodo odobrena sredstva za zaposlitev javnega uslužbenca, ki bo izvajal postopke javnega razpisa, in </w:t>
      </w:r>
      <w:r w:rsidR="002B38A3">
        <w:rPr>
          <w:rFonts w:asciiTheme="minorHAnsi" w:hAnsiTheme="minorHAnsi" w:cstheme="minorHAnsi"/>
          <w:szCs w:val="22"/>
        </w:rPr>
        <w:t>če</w:t>
      </w:r>
      <w:r w:rsidR="002B38A3" w:rsidRPr="00DE5C40">
        <w:rPr>
          <w:rFonts w:asciiTheme="minorHAnsi" w:hAnsiTheme="minorHAnsi" w:cstheme="minorHAnsi"/>
          <w:szCs w:val="22"/>
        </w:rPr>
        <w:t xml:space="preserve"> </w:t>
      </w:r>
      <w:r w:rsidRPr="00DE5C40">
        <w:rPr>
          <w:rFonts w:asciiTheme="minorHAnsi" w:hAnsiTheme="minorHAnsi" w:cstheme="minorHAnsi"/>
          <w:szCs w:val="22"/>
        </w:rPr>
        <w:t xml:space="preserve">bo v kadrovskem načrtu odobreno povečanje kadrovskega načrta za eno osebo, bo sklad izvajal </w:t>
      </w:r>
      <w:r>
        <w:rPr>
          <w:rFonts w:asciiTheme="minorHAnsi" w:hAnsiTheme="minorHAnsi" w:cstheme="minorHAnsi"/>
          <w:szCs w:val="22"/>
        </w:rPr>
        <w:t xml:space="preserve">tudi </w:t>
      </w:r>
      <w:r w:rsidRPr="00DE5C40">
        <w:rPr>
          <w:rFonts w:asciiTheme="minorHAnsi" w:hAnsiTheme="minorHAnsi" w:cstheme="minorHAnsi"/>
          <w:szCs w:val="22"/>
        </w:rPr>
        <w:t>štipendiranje s tega področja.</w:t>
      </w:r>
    </w:p>
    <w:p w14:paraId="2382DABF" w14:textId="77777777" w:rsidR="00DE5C40" w:rsidRPr="00967758" w:rsidRDefault="00DE5C40" w:rsidP="00967758">
      <w:pPr>
        <w:rPr>
          <w:rFonts w:asciiTheme="minorHAnsi" w:hAnsiTheme="minorHAnsi" w:cstheme="minorHAnsi"/>
          <w:szCs w:val="22"/>
        </w:rPr>
      </w:pPr>
    </w:p>
    <w:p w14:paraId="3E3DC282" w14:textId="1B064040" w:rsidR="00091501" w:rsidRDefault="00002DEA" w:rsidP="00967758">
      <w:pPr>
        <w:rPr>
          <w:rFonts w:asciiTheme="minorHAnsi" w:hAnsiTheme="minorHAnsi" w:cstheme="minorHAnsi"/>
          <w:szCs w:val="22"/>
        </w:rPr>
      </w:pPr>
      <w:r w:rsidRPr="00967758">
        <w:rPr>
          <w:rFonts w:asciiTheme="minorHAnsi" w:hAnsiTheme="minorHAnsi" w:cstheme="minorHAnsi"/>
          <w:szCs w:val="22"/>
        </w:rPr>
        <w:t xml:space="preserve">Na podlagi </w:t>
      </w:r>
      <w:r w:rsidR="00CB63A1" w:rsidRPr="00967758">
        <w:rPr>
          <w:rFonts w:asciiTheme="minorHAnsi" w:hAnsiTheme="minorHAnsi" w:cstheme="minorHAnsi"/>
          <w:szCs w:val="22"/>
        </w:rPr>
        <w:t>Z</w:t>
      </w:r>
      <w:r w:rsidRPr="00967758">
        <w:rPr>
          <w:rFonts w:asciiTheme="minorHAnsi" w:hAnsiTheme="minorHAnsi" w:cstheme="minorHAnsi"/>
          <w:szCs w:val="22"/>
        </w:rPr>
        <w:t>akona o štipendiranju se dodeljujejo tudi štipendije Ad futura za izobraževanje, študijske obiske in udeležbo na tekmovanjih iz znanja ali raziskovanja v tujini, ki</w:t>
      </w:r>
      <w:r w:rsidR="00A017EE" w:rsidRPr="00967758">
        <w:rPr>
          <w:rFonts w:asciiTheme="minorHAnsi" w:hAnsiTheme="minorHAnsi" w:cstheme="minorHAnsi"/>
          <w:szCs w:val="22"/>
        </w:rPr>
        <w:t xml:space="preserve"> </w:t>
      </w:r>
      <w:r w:rsidRPr="00967758">
        <w:rPr>
          <w:rFonts w:asciiTheme="minorHAnsi" w:hAnsiTheme="minorHAnsi" w:cstheme="minorHAnsi"/>
          <w:szCs w:val="22"/>
        </w:rPr>
        <w:t>so podrobneje opisan</w:t>
      </w:r>
      <w:r w:rsidR="00545841">
        <w:rPr>
          <w:rFonts w:asciiTheme="minorHAnsi" w:hAnsiTheme="minorHAnsi" w:cstheme="minorHAnsi"/>
          <w:szCs w:val="22"/>
        </w:rPr>
        <w:t>e</w:t>
      </w:r>
      <w:r w:rsidRPr="00967758">
        <w:rPr>
          <w:rFonts w:asciiTheme="minorHAnsi" w:hAnsiTheme="minorHAnsi" w:cstheme="minorHAnsi"/>
          <w:szCs w:val="22"/>
        </w:rPr>
        <w:t xml:space="preserve"> v</w:t>
      </w:r>
      <w:r w:rsidR="00545841">
        <w:rPr>
          <w:rFonts w:asciiTheme="minorHAnsi" w:hAnsiTheme="minorHAnsi" w:cstheme="minorHAnsi"/>
          <w:szCs w:val="22"/>
        </w:rPr>
        <w:t xml:space="preserve"> nadaljevanju</w:t>
      </w:r>
      <w:r w:rsidRPr="00967758">
        <w:rPr>
          <w:rFonts w:asciiTheme="minorHAnsi" w:hAnsiTheme="minorHAnsi" w:cstheme="minorHAnsi"/>
          <w:szCs w:val="22"/>
        </w:rPr>
        <w:t>.</w:t>
      </w:r>
    </w:p>
    <w:p w14:paraId="59DB9298" w14:textId="77777777" w:rsidR="00CD004D" w:rsidRDefault="00CD004D" w:rsidP="00967758">
      <w:pPr>
        <w:rPr>
          <w:rFonts w:asciiTheme="minorHAnsi" w:hAnsiTheme="minorHAnsi" w:cstheme="minorHAnsi"/>
          <w:szCs w:val="22"/>
        </w:rPr>
      </w:pPr>
    </w:p>
    <w:p w14:paraId="74D3827D" w14:textId="55477FE4" w:rsidR="00854E4A" w:rsidRPr="00967758" w:rsidRDefault="001718FB" w:rsidP="00967758">
      <w:pPr>
        <w:pStyle w:val="Naslov3"/>
        <w:spacing w:before="0"/>
        <w:ind w:left="360"/>
        <w:rPr>
          <w:rFonts w:asciiTheme="minorHAnsi" w:hAnsiTheme="minorHAnsi" w:cstheme="minorHAnsi"/>
          <w:szCs w:val="22"/>
        </w:rPr>
      </w:pPr>
      <w:bookmarkStart w:id="35" w:name="_Toc447265850"/>
      <w:bookmarkStart w:id="36" w:name="_Toc447269183"/>
      <w:bookmarkStart w:id="37" w:name="_Toc110606806"/>
      <w:r w:rsidRPr="00967758">
        <w:rPr>
          <w:rFonts w:asciiTheme="minorHAnsi" w:hAnsiTheme="minorHAnsi" w:cstheme="minorHAnsi"/>
          <w:szCs w:val="22"/>
        </w:rPr>
        <w:t xml:space="preserve">5.2.2 </w:t>
      </w:r>
      <w:r w:rsidR="000E6ED2" w:rsidRPr="00967758">
        <w:rPr>
          <w:rFonts w:asciiTheme="minorHAnsi" w:hAnsiTheme="minorHAnsi" w:cstheme="minorHAnsi"/>
          <w:szCs w:val="22"/>
        </w:rPr>
        <w:t>P</w:t>
      </w:r>
      <w:r w:rsidR="00B32C4B" w:rsidRPr="00967758">
        <w:rPr>
          <w:rFonts w:asciiTheme="minorHAnsi" w:hAnsiTheme="minorHAnsi" w:cstheme="minorHAnsi"/>
          <w:szCs w:val="22"/>
        </w:rPr>
        <w:t xml:space="preserve">rogrami za spodbujanje mednarodne mobilnosti </w:t>
      </w:r>
      <w:r w:rsidR="00850ADF" w:rsidRPr="00967758">
        <w:rPr>
          <w:rFonts w:asciiTheme="minorHAnsi" w:hAnsiTheme="minorHAnsi" w:cstheme="minorHAnsi"/>
          <w:szCs w:val="22"/>
        </w:rPr>
        <w:t>–</w:t>
      </w:r>
      <w:r w:rsidR="00B32C4B" w:rsidRPr="00967758">
        <w:rPr>
          <w:rFonts w:asciiTheme="minorHAnsi" w:hAnsiTheme="minorHAnsi" w:cstheme="minorHAnsi"/>
          <w:szCs w:val="22"/>
        </w:rPr>
        <w:t xml:space="preserve"> Ad futura</w:t>
      </w:r>
      <w:bookmarkEnd w:id="35"/>
      <w:bookmarkEnd w:id="36"/>
      <w:bookmarkEnd w:id="37"/>
    </w:p>
    <w:p w14:paraId="7141F10A" w14:textId="77777777" w:rsidR="00002DEA" w:rsidRPr="00967758" w:rsidRDefault="00002DEA" w:rsidP="00967758">
      <w:pPr>
        <w:rPr>
          <w:rFonts w:asciiTheme="minorHAnsi" w:hAnsiTheme="minorHAnsi" w:cstheme="minorHAnsi"/>
          <w:szCs w:val="22"/>
        </w:rPr>
      </w:pPr>
    </w:p>
    <w:p w14:paraId="09C901C0" w14:textId="0E049978" w:rsidR="00F16D0C" w:rsidRPr="00967758" w:rsidRDefault="00C3787E" w:rsidP="00967758">
      <w:pPr>
        <w:rPr>
          <w:rFonts w:asciiTheme="minorHAnsi" w:hAnsiTheme="minorHAnsi" w:cstheme="minorHAnsi"/>
          <w:szCs w:val="22"/>
        </w:rPr>
      </w:pPr>
      <w:r w:rsidRPr="00967758">
        <w:rPr>
          <w:rFonts w:asciiTheme="minorHAnsi" w:hAnsiTheme="minorHAnsi" w:cstheme="minorHAnsi"/>
          <w:szCs w:val="22"/>
        </w:rPr>
        <w:t xml:space="preserve">Programi </w:t>
      </w:r>
      <w:r w:rsidR="00F16D0C" w:rsidRPr="00967758">
        <w:rPr>
          <w:rFonts w:asciiTheme="minorHAnsi" w:hAnsiTheme="minorHAnsi" w:cstheme="minorHAnsi"/>
          <w:szCs w:val="22"/>
        </w:rPr>
        <w:t xml:space="preserve">za spodbujanje mednarodne mobilnosti </w:t>
      </w:r>
      <w:r w:rsidRPr="00967758">
        <w:rPr>
          <w:rFonts w:asciiTheme="minorHAnsi" w:hAnsiTheme="minorHAnsi" w:cstheme="minorHAnsi"/>
          <w:szCs w:val="22"/>
        </w:rPr>
        <w:t xml:space="preserve">Ad futura </w:t>
      </w:r>
      <w:r w:rsidR="00F16D0C" w:rsidRPr="00967758">
        <w:rPr>
          <w:rFonts w:asciiTheme="minorHAnsi" w:hAnsiTheme="minorHAnsi" w:cstheme="minorHAnsi"/>
          <w:szCs w:val="22"/>
        </w:rPr>
        <w:t>mlad</w:t>
      </w:r>
      <w:r w:rsidR="00E16E5E" w:rsidRPr="00967758">
        <w:rPr>
          <w:rFonts w:asciiTheme="minorHAnsi" w:hAnsiTheme="minorHAnsi" w:cstheme="minorHAnsi"/>
          <w:szCs w:val="22"/>
        </w:rPr>
        <w:t>im omogočajo</w:t>
      </w:r>
      <w:r w:rsidR="00F16D0C" w:rsidRPr="00967758">
        <w:rPr>
          <w:rFonts w:asciiTheme="minorHAnsi" w:hAnsiTheme="minorHAnsi" w:cstheme="minorHAnsi"/>
          <w:szCs w:val="22"/>
        </w:rPr>
        <w:t xml:space="preserve">, da </w:t>
      </w:r>
      <w:r w:rsidR="00CB63A1" w:rsidRPr="00967758">
        <w:rPr>
          <w:rFonts w:asciiTheme="minorHAnsi" w:hAnsiTheme="minorHAnsi" w:cstheme="minorHAnsi"/>
          <w:szCs w:val="22"/>
        </w:rPr>
        <w:t xml:space="preserve">se </w:t>
      </w:r>
      <w:r w:rsidR="00F16D0C" w:rsidRPr="00967758">
        <w:rPr>
          <w:rFonts w:asciiTheme="minorHAnsi" w:hAnsiTheme="minorHAnsi" w:cstheme="minorHAnsi"/>
          <w:szCs w:val="22"/>
        </w:rPr>
        <w:t>spozna</w:t>
      </w:r>
      <w:r w:rsidR="00E16E5E" w:rsidRPr="00967758">
        <w:rPr>
          <w:rFonts w:asciiTheme="minorHAnsi" w:hAnsiTheme="minorHAnsi" w:cstheme="minorHAnsi"/>
          <w:szCs w:val="22"/>
        </w:rPr>
        <w:t>va</w:t>
      </w:r>
      <w:r w:rsidR="00F16D0C" w:rsidRPr="00967758">
        <w:rPr>
          <w:rFonts w:asciiTheme="minorHAnsi" w:hAnsiTheme="minorHAnsi" w:cstheme="minorHAnsi"/>
          <w:szCs w:val="22"/>
        </w:rPr>
        <w:t xml:space="preserve">jo v drugačnem okolju </w:t>
      </w:r>
      <w:r w:rsidR="00640EDC" w:rsidRPr="00967758">
        <w:rPr>
          <w:rFonts w:asciiTheme="minorHAnsi" w:hAnsiTheme="minorHAnsi" w:cstheme="minorHAnsi"/>
          <w:szCs w:val="22"/>
        </w:rPr>
        <w:t xml:space="preserve">ter </w:t>
      </w:r>
      <w:r w:rsidR="00850ADF" w:rsidRPr="00967758">
        <w:rPr>
          <w:rFonts w:asciiTheme="minorHAnsi" w:hAnsiTheme="minorHAnsi" w:cstheme="minorHAnsi"/>
          <w:szCs w:val="22"/>
        </w:rPr>
        <w:t>hkrati</w:t>
      </w:r>
      <w:r w:rsidR="00F16D0C" w:rsidRPr="00967758">
        <w:rPr>
          <w:rFonts w:asciiTheme="minorHAnsi" w:hAnsiTheme="minorHAnsi" w:cstheme="minorHAnsi"/>
          <w:szCs w:val="22"/>
        </w:rPr>
        <w:t xml:space="preserve"> </w:t>
      </w:r>
      <w:r w:rsidR="00F23FC8" w:rsidRPr="00967758">
        <w:rPr>
          <w:rFonts w:asciiTheme="minorHAnsi" w:hAnsiTheme="minorHAnsi" w:cstheme="minorHAnsi"/>
          <w:szCs w:val="22"/>
        </w:rPr>
        <w:t>dobijo celovit</w:t>
      </w:r>
      <w:r w:rsidR="00F16D0C" w:rsidRPr="00967758">
        <w:rPr>
          <w:rFonts w:asciiTheme="minorHAnsi" w:hAnsiTheme="minorHAnsi" w:cstheme="minorHAnsi"/>
          <w:szCs w:val="22"/>
        </w:rPr>
        <w:t xml:space="preserve"> pogled na svet </w:t>
      </w:r>
      <w:r w:rsidR="00640EDC" w:rsidRPr="00967758">
        <w:rPr>
          <w:rFonts w:asciiTheme="minorHAnsi" w:hAnsiTheme="minorHAnsi" w:cstheme="minorHAnsi"/>
          <w:szCs w:val="22"/>
        </w:rPr>
        <w:t>in</w:t>
      </w:r>
      <w:r w:rsidR="00F16D0C" w:rsidRPr="00967758">
        <w:rPr>
          <w:rFonts w:asciiTheme="minorHAnsi" w:hAnsiTheme="minorHAnsi" w:cstheme="minorHAnsi"/>
          <w:szCs w:val="22"/>
        </w:rPr>
        <w:t xml:space="preserve"> priložnost, da z </w:t>
      </w:r>
      <w:r w:rsidR="00850ADF" w:rsidRPr="00967758">
        <w:rPr>
          <w:rFonts w:asciiTheme="minorHAnsi" w:hAnsiTheme="minorHAnsi" w:cstheme="minorHAnsi"/>
          <w:szCs w:val="22"/>
        </w:rPr>
        <w:t xml:space="preserve">razdalje </w:t>
      </w:r>
      <w:r w:rsidR="00F16D0C" w:rsidRPr="00967758">
        <w:rPr>
          <w:rFonts w:asciiTheme="minorHAnsi" w:hAnsiTheme="minorHAnsi" w:cstheme="minorHAnsi"/>
          <w:szCs w:val="22"/>
        </w:rPr>
        <w:t xml:space="preserve">pogledajo na svojo državo </w:t>
      </w:r>
      <w:r w:rsidR="00640EDC" w:rsidRPr="00967758">
        <w:rPr>
          <w:rFonts w:asciiTheme="minorHAnsi" w:hAnsiTheme="minorHAnsi" w:cstheme="minorHAnsi"/>
          <w:szCs w:val="22"/>
        </w:rPr>
        <w:t xml:space="preserve">in </w:t>
      </w:r>
      <w:r w:rsidR="00F16D0C" w:rsidRPr="00967758">
        <w:rPr>
          <w:rFonts w:asciiTheme="minorHAnsi" w:hAnsiTheme="minorHAnsi" w:cstheme="minorHAnsi"/>
          <w:szCs w:val="22"/>
        </w:rPr>
        <w:t xml:space="preserve">okolje, pridobijo medkulturne kompetence, samostojnost, komunikacijske spretnosti, mrežo </w:t>
      </w:r>
      <w:r w:rsidR="00F16D0C" w:rsidRPr="00967758">
        <w:rPr>
          <w:rFonts w:asciiTheme="minorHAnsi" w:hAnsiTheme="minorHAnsi" w:cstheme="minorHAnsi"/>
          <w:szCs w:val="22"/>
        </w:rPr>
        <w:lastRenderedPageBreak/>
        <w:t xml:space="preserve">stikov in drugo. </w:t>
      </w:r>
      <w:r w:rsidR="00640EDC" w:rsidRPr="00967758">
        <w:rPr>
          <w:rFonts w:asciiTheme="minorHAnsi" w:hAnsiTheme="minorHAnsi" w:cstheme="minorHAnsi"/>
          <w:szCs w:val="22"/>
        </w:rPr>
        <w:t>Zlasti</w:t>
      </w:r>
      <w:r w:rsidR="00F16D0C" w:rsidRPr="00967758">
        <w:rPr>
          <w:rFonts w:asciiTheme="minorHAnsi" w:hAnsiTheme="minorHAnsi" w:cstheme="minorHAnsi"/>
          <w:szCs w:val="22"/>
        </w:rPr>
        <w:t xml:space="preserve"> tisti, ki so </w:t>
      </w:r>
      <w:r w:rsidR="00166E09" w:rsidRPr="00967758">
        <w:rPr>
          <w:rFonts w:asciiTheme="minorHAnsi" w:hAnsiTheme="minorHAnsi" w:cstheme="minorHAnsi"/>
          <w:szCs w:val="22"/>
        </w:rPr>
        <w:t xml:space="preserve">se </w:t>
      </w:r>
      <w:r w:rsidR="00215DBD" w:rsidRPr="00967758">
        <w:rPr>
          <w:rFonts w:asciiTheme="minorHAnsi" w:hAnsiTheme="minorHAnsi" w:cstheme="minorHAnsi"/>
          <w:szCs w:val="22"/>
        </w:rPr>
        <w:t xml:space="preserve">izobraževali oziroma usposabljali </w:t>
      </w:r>
      <w:r w:rsidR="00F16D0C" w:rsidRPr="00967758">
        <w:rPr>
          <w:rFonts w:asciiTheme="minorHAnsi" w:hAnsiTheme="minorHAnsi" w:cstheme="minorHAnsi"/>
          <w:szCs w:val="22"/>
        </w:rPr>
        <w:t>v tujini</w:t>
      </w:r>
      <w:r w:rsidR="00215DBD" w:rsidRPr="00967758">
        <w:rPr>
          <w:rFonts w:asciiTheme="minorHAnsi" w:hAnsiTheme="minorHAnsi" w:cstheme="minorHAnsi"/>
          <w:szCs w:val="22"/>
        </w:rPr>
        <w:t>,</w:t>
      </w:r>
      <w:r w:rsidR="00F16D0C" w:rsidRPr="00967758">
        <w:rPr>
          <w:rFonts w:asciiTheme="minorHAnsi" w:hAnsiTheme="minorHAnsi" w:cstheme="minorHAnsi"/>
          <w:szCs w:val="22"/>
        </w:rPr>
        <w:t xml:space="preserve"> prinašajo na delovno mesto drugačen</w:t>
      </w:r>
      <w:r w:rsidR="00215DBD" w:rsidRPr="00967758">
        <w:rPr>
          <w:rFonts w:asciiTheme="minorHAnsi" w:hAnsiTheme="minorHAnsi" w:cstheme="minorHAnsi"/>
          <w:szCs w:val="22"/>
        </w:rPr>
        <w:t xml:space="preserve"> –</w:t>
      </w:r>
      <w:r w:rsidR="00850ADF" w:rsidRPr="00967758">
        <w:rPr>
          <w:rFonts w:asciiTheme="minorHAnsi" w:hAnsiTheme="minorHAnsi" w:cstheme="minorHAnsi"/>
          <w:szCs w:val="22"/>
        </w:rPr>
        <w:t xml:space="preserve"> prilagodljiv </w:t>
      </w:r>
      <w:r w:rsidR="00215DBD" w:rsidRPr="00967758">
        <w:rPr>
          <w:rFonts w:asciiTheme="minorHAnsi" w:hAnsiTheme="minorHAnsi" w:cstheme="minorHAnsi"/>
          <w:szCs w:val="22"/>
        </w:rPr>
        <w:t xml:space="preserve">in odprt </w:t>
      </w:r>
      <w:r w:rsidR="00F16D0C" w:rsidRPr="00967758">
        <w:rPr>
          <w:rFonts w:asciiTheme="minorHAnsi" w:hAnsiTheme="minorHAnsi" w:cstheme="minorHAnsi"/>
          <w:szCs w:val="22"/>
        </w:rPr>
        <w:t xml:space="preserve">način razmišljanja </w:t>
      </w:r>
      <w:r w:rsidR="00640EDC" w:rsidRPr="00967758">
        <w:rPr>
          <w:rFonts w:asciiTheme="minorHAnsi" w:hAnsiTheme="minorHAnsi" w:cstheme="minorHAnsi"/>
          <w:szCs w:val="22"/>
        </w:rPr>
        <w:t xml:space="preserve">ter </w:t>
      </w:r>
      <w:r w:rsidR="00F16D0C" w:rsidRPr="00967758">
        <w:rPr>
          <w:rFonts w:asciiTheme="minorHAnsi" w:hAnsiTheme="minorHAnsi" w:cstheme="minorHAnsi"/>
          <w:szCs w:val="22"/>
        </w:rPr>
        <w:t>sposobnost dela v različnih okoljih</w:t>
      </w:r>
      <w:r w:rsidR="00215DBD" w:rsidRPr="00967758">
        <w:rPr>
          <w:rFonts w:asciiTheme="minorHAnsi" w:hAnsiTheme="minorHAnsi" w:cstheme="minorHAnsi"/>
          <w:szCs w:val="22"/>
        </w:rPr>
        <w:t xml:space="preserve">, </w:t>
      </w:r>
      <w:r w:rsidR="00F16D0C" w:rsidRPr="00967758">
        <w:rPr>
          <w:rFonts w:asciiTheme="minorHAnsi" w:hAnsiTheme="minorHAnsi" w:cstheme="minorHAnsi"/>
          <w:szCs w:val="22"/>
        </w:rPr>
        <w:t xml:space="preserve">saj so se </w:t>
      </w:r>
      <w:r w:rsidR="00215DBD" w:rsidRPr="00967758">
        <w:rPr>
          <w:rFonts w:asciiTheme="minorHAnsi" w:hAnsiTheme="minorHAnsi" w:cstheme="minorHAnsi"/>
          <w:szCs w:val="22"/>
        </w:rPr>
        <w:t xml:space="preserve">tega </w:t>
      </w:r>
      <w:r w:rsidR="00F16D0C" w:rsidRPr="00967758">
        <w:rPr>
          <w:rFonts w:asciiTheme="minorHAnsi" w:hAnsiTheme="minorHAnsi" w:cstheme="minorHAnsi"/>
          <w:szCs w:val="22"/>
        </w:rPr>
        <w:t>naučili</w:t>
      </w:r>
      <w:r w:rsidR="00A017EE" w:rsidRPr="00967758">
        <w:rPr>
          <w:rFonts w:asciiTheme="minorHAnsi" w:hAnsiTheme="minorHAnsi" w:cstheme="minorHAnsi"/>
          <w:szCs w:val="22"/>
        </w:rPr>
        <w:t xml:space="preserve"> </w:t>
      </w:r>
      <w:r w:rsidR="00F16D0C" w:rsidRPr="00967758">
        <w:rPr>
          <w:rFonts w:asciiTheme="minorHAnsi" w:hAnsiTheme="minorHAnsi" w:cstheme="minorHAnsi"/>
          <w:szCs w:val="22"/>
        </w:rPr>
        <w:t>v kulturno raznolikih okoljih</w:t>
      </w:r>
      <w:r w:rsidR="00215DBD" w:rsidRPr="00967758">
        <w:rPr>
          <w:rFonts w:asciiTheme="minorHAnsi" w:hAnsiTheme="minorHAnsi" w:cstheme="minorHAnsi"/>
          <w:szCs w:val="22"/>
        </w:rPr>
        <w:t>. Odlikuje</w:t>
      </w:r>
      <w:r w:rsidR="00640EDC" w:rsidRPr="00967758">
        <w:rPr>
          <w:rFonts w:asciiTheme="minorHAnsi" w:hAnsiTheme="minorHAnsi" w:cstheme="minorHAnsi"/>
          <w:szCs w:val="22"/>
        </w:rPr>
        <w:t>jo</w:t>
      </w:r>
      <w:r w:rsidR="00215DBD" w:rsidRPr="00967758">
        <w:rPr>
          <w:rFonts w:asciiTheme="minorHAnsi" w:hAnsiTheme="minorHAnsi" w:cstheme="minorHAnsi"/>
          <w:szCs w:val="22"/>
        </w:rPr>
        <w:t xml:space="preserve"> jih tudi </w:t>
      </w:r>
      <w:r w:rsidR="001E5BBC" w:rsidRPr="00967758">
        <w:rPr>
          <w:rFonts w:asciiTheme="minorHAnsi" w:hAnsiTheme="minorHAnsi" w:cstheme="minorHAnsi"/>
          <w:szCs w:val="22"/>
        </w:rPr>
        <w:t xml:space="preserve">sposobnost </w:t>
      </w:r>
      <w:r w:rsidR="00F16D0C" w:rsidRPr="00967758">
        <w:rPr>
          <w:rFonts w:asciiTheme="minorHAnsi" w:hAnsiTheme="minorHAnsi" w:cstheme="minorHAnsi"/>
          <w:szCs w:val="22"/>
        </w:rPr>
        <w:t>skupinsk</w:t>
      </w:r>
      <w:r w:rsidR="001E5BBC" w:rsidRPr="00967758">
        <w:rPr>
          <w:rFonts w:asciiTheme="minorHAnsi" w:hAnsiTheme="minorHAnsi" w:cstheme="minorHAnsi"/>
          <w:szCs w:val="22"/>
        </w:rPr>
        <w:t>ega</w:t>
      </w:r>
      <w:r w:rsidR="00F16D0C" w:rsidRPr="00967758">
        <w:rPr>
          <w:rFonts w:asciiTheme="minorHAnsi" w:hAnsiTheme="minorHAnsi" w:cstheme="minorHAnsi"/>
          <w:szCs w:val="22"/>
        </w:rPr>
        <w:t xml:space="preserve"> del</w:t>
      </w:r>
      <w:r w:rsidR="001E5BBC" w:rsidRPr="00967758">
        <w:rPr>
          <w:rFonts w:asciiTheme="minorHAnsi" w:hAnsiTheme="minorHAnsi" w:cstheme="minorHAnsi"/>
          <w:szCs w:val="22"/>
        </w:rPr>
        <w:t>a</w:t>
      </w:r>
      <w:r w:rsidR="00F16D0C" w:rsidRPr="00967758">
        <w:rPr>
          <w:rFonts w:asciiTheme="minorHAnsi" w:hAnsiTheme="minorHAnsi" w:cstheme="minorHAnsi"/>
          <w:szCs w:val="22"/>
        </w:rPr>
        <w:t xml:space="preserve"> </w:t>
      </w:r>
      <w:r w:rsidR="00640EDC" w:rsidRPr="00967758">
        <w:rPr>
          <w:rFonts w:asciiTheme="minorHAnsi" w:hAnsiTheme="minorHAnsi" w:cstheme="minorHAnsi"/>
          <w:szCs w:val="22"/>
        </w:rPr>
        <w:t xml:space="preserve">in </w:t>
      </w:r>
      <w:r w:rsidR="00F16D0C" w:rsidRPr="00967758">
        <w:rPr>
          <w:rFonts w:asciiTheme="minorHAnsi" w:hAnsiTheme="minorHAnsi" w:cstheme="minorHAnsi"/>
          <w:szCs w:val="22"/>
        </w:rPr>
        <w:t>dobr</w:t>
      </w:r>
      <w:r w:rsidR="001E5BBC" w:rsidRPr="00967758">
        <w:rPr>
          <w:rFonts w:asciiTheme="minorHAnsi" w:hAnsiTheme="minorHAnsi" w:cstheme="minorHAnsi"/>
          <w:szCs w:val="22"/>
        </w:rPr>
        <w:t>e</w:t>
      </w:r>
      <w:r w:rsidR="00F16D0C" w:rsidRPr="00967758">
        <w:rPr>
          <w:rFonts w:asciiTheme="minorHAnsi" w:hAnsiTheme="minorHAnsi" w:cstheme="minorHAnsi"/>
          <w:szCs w:val="22"/>
        </w:rPr>
        <w:t xml:space="preserve"> komunikacijsk</w:t>
      </w:r>
      <w:r w:rsidR="001E5BBC" w:rsidRPr="00967758">
        <w:rPr>
          <w:rFonts w:asciiTheme="minorHAnsi" w:hAnsiTheme="minorHAnsi" w:cstheme="minorHAnsi"/>
          <w:szCs w:val="22"/>
        </w:rPr>
        <w:t>e</w:t>
      </w:r>
      <w:r w:rsidR="00F16D0C" w:rsidRPr="00967758">
        <w:rPr>
          <w:rFonts w:asciiTheme="minorHAnsi" w:hAnsiTheme="minorHAnsi" w:cstheme="minorHAnsi"/>
          <w:szCs w:val="22"/>
        </w:rPr>
        <w:t xml:space="preserve"> spretnosti tako v maternem kot tujem jeziku. Gre za mlade, ki so odprti za nove izzive, motivirani in ambiciozni. Veliko </w:t>
      </w:r>
      <w:r w:rsidR="00850ADF" w:rsidRPr="00967758">
        <w:rPr>
          <w:rFonts w:asciiTheme="minorHAnsi" w:hAnsiTheme="minorHAnsi" w:cstheme="minorHAnsi"/>
          <w:szCs w:val="22"/>
        </w:rPr>
        <w:t>se jih je</w:t>
      </w:r>
      <w:r w:rsidR="00F16D0C" w:rsidRPr="00967758">
        <w:rPr>
          <w:rFonts w:asciiTheme="minorHAnsi" w:hAnsiTheme="minorHAnsi" w:cstheme="minorHAnsi"/>
          <w:szCs w:val="22"/>
        </w:rPr>
        <w:t xml:space="preserve"> z odličnim znanjem in izkušnjami iz tujine pripravljenih vrniti v Slovenijo, seveda pa jim je </w:t>
      </w:r>
      <w:r w:rsidR="00850ADF" w:rsidRPr="00967758">
        <w:rPr>
          <w:rFonts w:asciiTheme="minorHAnsi" w:hAnsiTheme="minorHAnsi" w:cstheme="minorHAnsi"/>
          <w:szCs w:val="22"/>
        </w:rPr>
        <w:t xml:space="preserve">treba </w:t>
      </w:r>
      <w:r w:rsidR="00F16D0C" w:rsidRPr="00967758">
        <w:rPr>
          <w:rFonts w:asciiTheme="minorHAnsi" w:hAnsiTheme="minorHAnsi" w:cstheme="minorHAnsi"/>
          <w:szCs w:val="22"/>
        </w:rPr>
        <w:t xml:space="preserve">ponuditi primerne priložnosti in izzive, </w:t>
      </w:r>
      <w:r w:rsidR="00850ADF" w:rsidRPr="00967758">
        <w:rPr>
          <w:rFonts w:asciiTheme="minorHAnsi" w:hAnsiTheme="minorHAnsi" w:cstheme="minorHAnsi"/>
          <w:szCs w:val="22"/>
        </w:rPr>
        <w:t>da</w:t>
      </w:r>
      <w:r w:rsidR="007B1D99">
        <w:rPr>
          <w:rFonts w:asciiTheme="minorHAnsi" w:hAnsiTheme="minorHAnsi" w:cstheme="minorHAnsi"/>
          <w:szCs w:val="22"/>
        </w:rPr>
        <w:t xml:space="preserve"> se bodo lahko udejstvovali na različnih področjih, kot sta znanost in gospodarstvo, ter s tem</w:t>
      </w:r>
      <w:r w:rsidR="00F16D0C" w:rsidRPr="00967758">
        <w:rPr>
          <w:rFonts w:asciiTheme="minorHAnsi" w:hAnsiTheme="minorHAnsi" w:cstheme="minorHAnsi"/>
          <w:szCs w:val="22"/>
        </w:rPr>
        <w:t xml:space="preserve"> kar naj</w:t>
      </w:r>
      <w:r w:rsidR="00640EDC" w:rsidRPr="00967758">
        <w:rPr>
          <w:rFonts w:asciiTheme="minorHAnsi" w:hAnsiTheme="minorHAnsi" w:cstheme="minorHAnsi"/>
          <w:szCs w:val="22"/>
        </w:rPr>
        <w:t>bolj</w:t>
      </w:r>
      <w:r w:rsidR="00F16D0C" w:rsidRPr="00967758">
        <w:rPr>
          <w:rFonts w:asciiTheme="minorHAnsi" w:hAnsiTheme="minorHAnsi" w:cstheme="minorHAnsi"/>
          <w:szCs w:val="22"/>
        </w:rPr>
        <w:t xml:space="preserve"> prispevali k razvoju </w:t>
      </w:r>
      <w:r w:rsidR="00E73DF1" w:rsidRPr="00967758">
        <w:rPr>
          <w:rFonts w:asciiTheme="minorHAnsi" w:hAnsiTheme="minorHAnsi" w:cstheme="minorHAnsi"/>
          <w:szCs w:val="22"/>
        </w:rPr>
        <w:t>celotn</w:t>
      </w:r>
      <w:r w:rsidR="007B1D99">
        <w:rPr>
          <w:rFonts w:asciiTheme="minorHAnsi" w:hAnsiTheme="minorHAnsi" w:cstheme="minorHAnsi"/>
          <w:szCs w:val="22"/>
        </w:rPr>
        <w:t>e</w:t>
      </w:r>
      <w:r w:rsidR="00E73DF1" w:rsidRPr="00967758">
        <w:rPr>
          <w:rFonts w:asciiTheme="minorHAnsi" w:hAnsiTheme="minorHAnsi" w:cstheme="minorHAnsi"/>
          <w:szCs w:val="22"/>
        </w:rPr>
        <w:t xml:space="preserve"> </w:t>
      </w:r>
      <w:r w:rsidR="00D23189" w:rsidRPr="00967758">
        <w:rPr>
          <w:rFonts w:asciiTheme="minorHAnsi" w:hAnsiTheme="minorHAnsi" w:cstheme="minorHAnsi"/>
          <w:szCs w:val="22"/>
        </w:rPr>
        <w:t>družb</w:t>
      </w:r>
      <w:r w:rsidR="007B1D99">
        <w:rPr>
          <w:rFonts w:asciiTheme="minorHAnsi" w:hAnsiTheme="minorHAnsi" w:cstheme="minorHAnsi"/>
          <w:szCs w:val="22"/>
        </w:rPr>
        <w:t>e</w:t>
      </w:r>
      <w:r w:rsidR="00D23189" w:rsidRPr="00967758">
        <w:rPr>
          <w:rFonts w:asciiTheme="minorHAnsi" w:hAnsiTheme="minorHAnsi" w:cstheme="minorHAnsi"/>
          <w:szCs w:val="22"/>
        </w:rPr>
        <w:t>.</w:t>
      </w:r>
    </w:p>
    <w:p w14:paraId="7F54D2A0" w14:textId="77777777" w:rsidR="00F93101" w:rsidRPr="00967758" w:rsidRDefault="00F93101" w:rsidP="00967758">
      <w:pPr>
        <w:rPr>
          <w:rFonts w:asciiTheme="minorHAnsi" w:hAnsiTheme="minorHAnsi" w:cstheme="minorHAnsi"/>
          <w:szCs w:val="22"/>
        </w:rPr>
      </w:pPr>
    </w:p>
    <w:p w14:paraId="45B770D1" w14:textId="77777777" w:rsidR="008B688D" w:rsidRPr="00967758" w:rsidRDefault="008B688D" w:rsidP="00967758">
      <w:pPr>
        <w:spacing w:after="60"/>
        <w:rPr>
          <w:rFonts w:asciiTheme="minorHAnsi" w:hAnsiTheme="minorHAnsi" w:cstheme="minorHAnsi"/>
          <w:b/>
          <w:szCs w:val="22"/>
        </w:rPr>
      </w:pPr>
      <w:r w:rsidRPr="00967758">
        <w:rPr>
          <w:rFonts w:asciiTheme="minorHAnsi" w:hAnsiTheme="minorHAnsi" w:cstheme="minorHAnsi"/>
          <w:b/>
          <w:szCs w:val="22"/>
        </w:rPr>
        <w:t xml:space="preserve">Štipendije Ad futura za študij v tujini </w:t>
      </w:r>
    </w:p>
    <w:p w14:paraId="296FDBFE" w14:textId="77777777" w:rsidR="00BC2EA2" w:rsidRPr="00967758" w:rsidRDefault="00D23189" w:rsidP="00967758">
      <w:pPr>
        <w:rPr>
          <w:rFonts w:asciiTheme="minorHAnsi" w:hAnsiTheme="minorHAnsi" w:cstheme="minorHAnsi"/>
          <w:szCs w:val="22"/>
        </w:rPr>
      </w:pPr>
      <w:r w:rsidRPr="00967758">
        <w:rPr>
          <w:rFonts w:asciiTheme="minorHAnsi" w:hAnsiTheme="minorHAnsi" w:cstheme="minorHAnsi"/>
          <w:szCs w:val="22"/>
        </w:rPr>
        <w:t xml:space="preserve">V tujini je veliko izobraževalnih ustanov, ki nudijo široko paleto odličnih študijskih programov, tudi takih, ki jih v Sloveniji (še) ni. Kakovost, drugačen način študija in ugled izobraževalne ustanove so najpogostejši razlogi, </w:t>
      </w:r>
      <w:r w:rsidR="00850ADF" w:rsidRPr="00967758">
        <w:rPr>
          <w:rFonts w:asciiTheme="minorHAnsi" w:hAnsiTheme="minorHAnsi" w:cstheme="minorHAnsi"/>
          <w:szCs w:val="22"/>
        </w:rPr>
        <w:t>da</w:t>
      </w:r>
      <w:r w:rsidRPr="00967758">
        <w:rPr>
          <w:rFonts w:asciiTheme="minorHAnsi" w:hAnsiTheme="minorHAnsi" w:cstheme="minorHAnsi"/>
          <w:szCs w:val="22"/>
        </w:rPr>
        <w:t xml:space="preserve"> se študenti odloč</w:t>
      </w:r>
      <w:r w:rsidR="008D38B1" w:rsidRPr="00967758">
        <w:rPr>
          <w:rFonts w:asciiTheme="minorHAnsi" w:hAnsiTheme="minorHAnsi" w:cstheme="minorHAnsi"/>
          <w:szCs w:val="22"/>
        </w:rPr>
        <w:t>i</w:t>
      </w:r>
      <w:r w:rsidRPr="00967758">
        <w:rPr>
          <w:rFonts w:asciiTheme="minorHAnsi" w:hAnsiTheme="minorHAnsi" w:cstheme="minorHAnsi"/>
          <w:szCs w:val="22"/>
        </w:rPr>
        <w:t>jo za študij v tujini. Poleg drugačnega izobraževalnega sistema,</w:t>
      </w:r>
      <w:r w:rsidR="00E73DF1" w:rsidRPr="00967758">
        <w:rPr>
          <w:rFonts w:asciiTheme="minorHAnsi" w:hAnsiTheme="minorHAnsi" w:cstheme="minorHAnsi"/>
          <w:szCs w:val="22"/>
        </w:rPr>
        <w:t xml:space="preserve"> </w:t>
      </w:r>
      <w:r w:rsidRPr="00967758">
        <w:rPr>
          <w:rFonts w:asciiTheme="minorHAnsi" w:hAnsiTheme="minorHAnsi" w:cstheme="minorHAnsi"/>
          <w:szCs w:val="22"/>
        </w:rPr>
        <w:t>boljših pogojev za študi</w:t>
      </w:r>
      <w:r w:rsidR="001370A6" w:rsidRPr="00967758">
        <w:rPr>
          <w:rFonts w:asciiTheme="minorHAnsi" w:hAnsiTheme="minorHAnsi" w:cstheme="minorHAnsi"/>
          <w:szCs w:val="22"/>
        </w:rPr>
        <w:t xml:space="preserve">j in raziskovanje ter številnih </w:t>
      </w:r>
      <w:r w:rsidR="00850ADF" w:rsidRPr="00967758">
        <w:rPr>
          <w:rFonts w:asciiTheme="minorHAnsi" w:hAnsiTheme="minorHAnsi" w:cstheme="minorHAnsi"/>
          <w:szCs w:val="22"/>
        </w:rPr>
        <w:t>ob</w:t>
      </w:r>
      <w:r w:rsidRPr="00967758">
        <w:rPr>
          <w:rFonts w:asciiTheme="minorHAnsi" w:hAnsiTheme="minorHAnsi" w:cstheme="minorHAnsi"/>
          <w:szCs w:val="22"/>
        </w:rPr>
        <w:t>študijskih aktivnosti, ki</w:t>
      </w:r>
      <w:r w:rsidR="001370A6" w:rsidRPr="00967758">
        <w:rPr>
          <w:rFonts w:asciiTheme="minorHAnsi" w:hAnsiTheme="minorHAnsi" w:cstheme="minorHAnsi"/>
          <w:szCs w:val="22"/>
        </w:rPr>
        <w:t xml:space="preserve"> </w:t>
      </w:r>
      <w:r w:rsidRPr="00967758">
        <w:rPr>
          <w:rFonts w:asciiTheme="minorHAnsi" w:hAnsiTheme="minorHAnsi" w:cstheme="minorHAnsi"/>
          <w:szCs w:val="22"/>
        </w:rPr>
        <w:t xml:space="preserve">se jih </w:t>
      </w:r>
      <w:r w:rsidR="008D38B1" w:rsidRPr="00967758">
        <w:rPr>
          <w:rFonts w:asciiTheme="minorHAnsi" w:hAnsiTheme="minorHAnsi" w:cstheme="minorHAnsi"/>
          <w:szCs w:val="22"/>
        </w:rPr>
        <w:t xml:space="preserve">študent lahko udeležuje </w:t>
      </w:r>
      <w:r w:rsidRPr="00967758">
        <w:rPr>
          <w:rFonts w:asciiTheme="minorHAnsi" w:hAnsiTheme="minorHAnsi" w:cstheme="minorHAnsi"/>
          <w:szCs w:val="22"/>
        </w:rPr>
        <w:t xml:space="preserve">med študijem v tujini, je prednosti </w:t>
      </w:r>
      <w:r w:rsidR="008D38B1" w:rsidRPr="00967758">
        <w:rPr>
          <w:rFonts w:asciiTheme="minorHAnsi" w:hAnsiTheme="minorHAnsi" w:cstheme="minorHAnsi"/>
          <w:szCs w:val="22"/>
        </w:rPr>
        <w:t xml:space="preserve">takega </w:t>
      </w:r>
      <w:r w:rsidRPr="00967758">
        <w:rPr>
          <w:rFonts w:asciiTheme="minorHAnsi" w:hAnsiTheme="minorHAnsi" w:cstheme="minorHAnsi"/>
          <w:szCs w:val="22"/>
        </w:rPr>
        <w:t>študija še veliko</w:t>
      </w:r>
      <w:r w:rsidR="00850ADF" w:rsidRPr="00967758">
        <w:rPr>
          <w:rFonts w:asciiTheme="minorHAnsi" w:hAnsiTheme="minorHAnsi" w:cstheme="minorHAnsi"/>
          <w:szCs w:val="22"/>
        </w:rPr>
        <w:t xml:space="preserve"> več</w:t>
      </w:r>
      <w:r w:rsidRPr="00967758">
        <w:rPr>
          <w:rFonts w:asciiTheme="minorHAnsi" w:hAnsiTheme="minorHAnsi" w:cstheme="minorHAnsi"/>
          <w:szCs w:val="22"/>
        </w:rPr>
        <w:t>. Prispeva namreč k posameznikovemu osebnemu, strokovnemu, kulturnemu in jezikovnemu razvoju ter zaposljivosti.</w:t>
      </w:r>
    </w:p>
    <w:p w14:paraId="43575F7D" w14:textId="77777777" w:rsidR="00D23189" w:rsidRPr="00967758" w:rsidRDefault="00D23189" w:rsidP="00967758">
      <w:pPr>
        <w:rPr>
          <w:rFonts w:asciiTheme="minorHAnsi" w:hAnsiTheme="minorHAnsi" w:cstheme="minorHAnsi"/>
          <w:szCs w:val="22"/>
        </w:rPr>
      </w:pPr>
      <w:r w:rsidRPr="00967758">
        <w:rPr>
          <w:rFonts w:asciiTheme="minorHAnsi" w:hAnsiTheme="minorHAnsi" w:cstheme="minorHAnsi"/>
          <w:szCs w:val="22"/>
        </w:rPr>
        <w:t xml:space="preserve"> </w:t>
      </w:r>
    </w:p>
    <w:p w14:paraId="09F70B71" w14:textId="111FEACC" w:rsidR="00D23189" w:rsidRPr="00967758" w:rsidRDefault="007B1D99" w:rsidP="00967758">
      <w:pPr>
        <w:rPr>
          <w:rFonts w:asciiTheme="minorHAnsi" w:hAnsiTheme="minorHAnsi" w:cstheme="minorHAnsi"/>
          <w:szCs w:val="22"/>
        </w:rPr>
      </w:pPr>
      <w:r>
        <w:rPr>
          <w:rFonts w:asciiTheme="minorHAnsi" w:hAnsiTheme="minorHAnsi" w:cstheme="minorHAnsi"/>
          <w:szCs w:val="22"/>
        </w:rPr>
        <w:t>Načeloma se morajo štipendisti po</w:t>
      </w:r>
      <w:r w:rsidR="00D23189" w:rsidRPr="00967758">
        <w:rPr>
          <w:rFonts w:asciiTheme="minorHAnsi" w:hAnsiTheme="minorHAnsi" w:cstheme="minorHAnsi"/>
          <w:szCs w:val="22"/>
        </w:rPr>
        <w:t xml:space="preserve"> </w:t>
      </w:r>
      <w:r w:rsidR="008D38B1" w:rsidRPr="00967758">
        <w:rPr>
          <w:rFonts w:asciiTheme="minorHAnsi" w:hAnsiTheme="minorHAnsi" w:cstheme="minorHAnsi"/>
          <w:szCs w:val="22"/>
        </w:rPr>
        <w:t>konc</w:t>
      </w:r>
      <w:r w:rsidR="00D23189" w:rsidRPr="00967758">
        <w:rPr>
          <w:rFonts w:asciiTheme="minorHAnsi" w:hAnsiTheme="minorHAnsi" w:cstheme="minorHAnsi"/>
          <w:szCs w:val="22"/>
        </w:rPr>
        <w:t>u programa zaposliti v Sloveniji, številni izmed njih se odločijo tudi za samostojno poslovno pot</w:t>
      </w:r>
      <w:r w:rsidR="00FC766D" w:rsidRPr="00967758">
        <w:rPr>
          <w:rFonts w:asciiTheme="minorHAnsi" w:hAnsiTheme="minorHAnsi" w:cstheme="minorHAnsi"/>
          <w:szCs w:val="22"/>
        </w:rPr>
        <w:t>, zato bo sklad še okrepil dejavnosti za podporo štipendistom pri vračanju in njihov</w:t>
      </w:r>
      <w:r>
        <w:rPr>
          <w:rFonts w:asciiTheme="minorHAnsi" w:hAnsiTheme="minorHAnsi" w:cstheme="minorHAnsi"/>
          <w:szCs w:val="22"/>
        </w:rPr>
        <w:t>em</w:t>
      </w:r>
      <w:r w:rsidR="00FC766D" w:rsidRPr="00967758">
        <w:rPr>
          <w:rFonts w:asciiTheme="minorHAnsi" w:hAnsiTheme="minorHAnsi" w:cstheme="minorHAnsi"/>
          <w:szCs w:val="22"/>
        </w:rPr>
        <w:t xml:space="preserve"> povezovanj</w:t>
      </w:r>
      <w:r>
        <w:rPr>
          <w:rFonts w:asciiTheme="minorHAnsi" w:hAnsiTheme="minorHAnsi" w:cstheme="minorHAnsi"/>
          <w:szCs w:val="22"/>
        </w:rPr>
        <w:t>u</w:t>
      </w:r>
      <w:r w:rsidR="00FC766D" w:rsidRPr="00967758">
        <w:rPr>
          <w:rFonts w:asciiTheme="minorHAnsi" w:hAnsiTheme="minorHAnsi" w:cstheme="minorHAnsi"/>
          <w:szCs w:val="22"/>
        </w:rPr>
        <w:t xml:space="preserve"> z gospodarstvom.</w:t>
      </w:r>
    </w:p>
    <w:p w14:paraId="657E9709" w14:textId="77777777" w:rsidR="00D23189" w:rsidRPr="00967758" w:rsidRDefault="00D23189" w:rsidP="00967758">
      <w:pPr>
        <w:rPr>
          <w:rFonts w:asciiTheme="minorHAnsi" w:hAnsiTheme="minorHAnsi" w:cstheme="minorHAnsi"/>
          <w:szCs w:val="22"/>
        </w:rPr>
      </w:pPr>
    </w:p>
    <w:p w14:paraId="44751BD2" w14:textId="77777777" w:rsidR="008B688D" w:rsidRPr="00967758" w:rsidRDefault="008B688D" w:rsidP="00967758">
      <w:pPr>
        <w:spacing w:after="60"/>
        <w:rPr>
          <w:rFonts w:asciiTheme="minorHAnsi" w:hAnsiTheme="minorHAnsi" w:cstheme="minorHAnsi"/>
          <w:b/>
          <w:szCs w:val="22"/>
        </w:rPr>
      </w:pPr>
      <w:r w:rsidRPr="00967758">
        <w:rPr>
          <w:rFonts w:asciiTheme="minorHAnsi" w:hAnsiTheme="minorHAnsi" w:cstheme="minorHAnsi"/>
          <w:b/>
          <w:szCs w:val="22"/>
        </w:rPr>
        <w:t xml:space="preserve">Štipendije Ad futura za izobraževanje tujcev v Republiki Sloveniji </w:t>
      </w:r>
      <w:r w:rsidR="008D38B1" w:rsidRPr="00967758">
        <w:rPr>
          <w:rFonts w:asciiTheme="minorHAnsi" w:hAnsiTheme="minorHAnsi" w:cstheme="minorHAnsi"/>
          <w:b/>
          <w:szCs w:val="22"/>
        </w:rPr>
        <w:t xml:space="preserve">na </w:t>
      </w:r>
      <w:r w:rsidRPr="00967758">
        <w:rPr>
          <w:rFonts w:asciiTheme="minorHAnsi" w:hAnsiTheme="minorHAnsi" w:cstheme="minorHAnsi"/>
          <w:b/>
          <w:szCs w:val="22"/>
        </w:rPr>
        <w:t>prednostnih področj</w:t>
      </w:r>
      <w:r w:rsidR="008D38B1" w:rsidRPr="00967758">
        <w:rPr>
          <w:rFonts w:asciiTheme="minorHAnsi" w:hAnsiTheme="minorHAnsi" w:cstheme="minorHAnsi"/>
          <w:b/>
          <w:szCs w:val="22"/>
        </w:rPr>
        <w:t>ih</w:t>
      </w:r>
      <w:r w:rsidRPr="00967758">
        <w:rPr>
          <w:rFonts w:asciiTheme="minorHAnsi" w:hAnsiTheme="minorHAnsi" w:cstheme="minorHAnsi"/>
          <w:b/>
          <w:szCs w:val="22"/>
        </w:rPr>
        <w:t xml:space="preserve"> ali na podlagi razvojnih dogovorov</w:t>
      </w:r>
    </w:p>
    <w:p w14:paraId="5BB9222D" w14:textId="54970A0A" w:rsidR="00F93101" w:rsidRPr="00967758" w:rsidRDefault="00F93101" w:rsidP="00967758">
      <w:pPr>
        <w:rPr>
          <w:rFonts w:asciiTheme="minorHAnsi" w:hAnsiTheme="minorHAnsi" w:cstheme="minorHAnsi"/>
          <w:szCs w:val="22"/>
        </w:rPr>
      </w:pPr>
      <w:r w:rsidRPr="00967758">
        <w:rPr>
          <w:rFonts w:asciiTheme="minorHAnsi" w:hAnsiTheme="minorHAnsi" w:cstheme="minorHAnsi"/>
          <w:szCs w:val="22"/>
        </w:rPr>
        <w:t>Podpiranje študijske mobilnosti tujcev v Slovenijo (ang</w:t>
      </w:r>
      <w:r w:rsidR="00B06ECF">
        <w:rPr>
          <w:rFonts w:asciiTheme="minorHAnsi" w:hAnsiTheme="minorHAnsi" w:cstheme="minorHAnsi"/>
          <w:szCs w:val="22"/>
        </w:rPr>
        <w:t>l</w:t>
      </w:r>
      <w:r w:rsidRPr="00967758">
        <w:rPr>
          <w:rFonts w:asciiTheme="minorHAnsi" w:hAnsiTheme="minorHAnsi" w:cstheme="minorHAnsi"/>
          <w:szCs w:val="22"/>
        </w:rPr>
        <w:t xml:space="preserve">. </w:t>
      </w:r>
      <w:r w:rsidR="00854E4A" w:rsidRPr="00967758">
        <w:rPr>
          <w:rFonts w:asciiTheme="minorHAnsi" w:hAnsiTheme="minorHAnsi" w:cstheme="minorHAnsi"/>
          <w:i/>
          <w:szCs w:val="22"/>
        </w:rPr>
        <w:t>incoming mobility</w:t>
      </w:r>
      <w:r w:rsidRPr="00967758">
        <w:rPr>
          <w:rFonts w:asciiTheme="minorHAnsi" w:hAnsiTheme="minorHAnsi" w:cstheme="minorHAnsi"/>
          <w:szCs w:val="22"/>
        </w:rPr>
        <w:t>) je za razvoj visokega šolstva zelo pomembno, saj prinaša številne posredne in neposredne koristi. Med neposredne se prišteva predvsem t. i. internacionalizacija doma (ang</w:t>
      </w:r>
      <w:r w:rsidR="00B06ECF">
        <w:rPr>
          <w:rFonts w:asciiTheme="minorHAnsi" w:hAnsiTheme="minorHAnsi" w:cstheme="minorHAnsi"/>
          <w:szCs w:val="22"/>
        </w:rPr>
        <w:t>l</w:t>
      </w:r>
      <w:r w:rsidRPr="00967758">
        <w:rPr>
          <w:rFonts w:asciiTheme="minorHAnsi" w:hAnsiTheme="minorHAnsi" w:cstheme="minorHAnsi"/>
          <w:szCs w:val="22"/>
        </w:rPr>
        <w:t xml:space="preserve">. </w:t>
      </w:r>
      <w:r w:rsidR="00854E4A" w:rsidRPr="00967758">
        <w:rPr>
          <w:rFonts w:asciiTheme="minorHAnsi" w:hAnsiTheme="minorHAnsi" w:cstheme="minorHAnsi"/>
          <w:i/>
          <w:szCs w:val="22"/>
        </w:rPr>
        <w:t>internationalisation at home</w:t>
      </w:r>
      <w:r w:rsidRPr="00967758">
        <w:rPr>
          <w:rFonts w:asciiTheme="minorHAnsi" w:hAnsiTheme="minorHAnsi" w:cstheme="minorHAnsi"/>
          <w:szCs w:val="22"/>
        </w:rPr>
        <w:t>) oziroma vzpostavitev mednarodnega okolja za domače študente, ki niso mobilni</w:t>
      </w:r>
      <w:r w:rsidR="00850ADF" w:rsidRPr="00967758">
        <w:rPr>
          <w:rFonts w:asciiTheme="minorHAnsi" w:hAnsiTheme="minorHAnsi" w:cstheme="minorHAnsi"/>
          <w:szCs w:val="22"/>
        </w:rPr>
        <w:t>,</w:t>
      </w:r>
      <w:r w:rsidRPr="00967758">
        <w:rPr>
          <w:rFonts w:asciiTheme="minorHAnsi" w:hAnsiTheme="minorHAnsi" w:cstheme="minorHAnsi"/>
          <w:szCs w:val="22"/>
        </w:rPr>
        <w:t xml:space="preserve"> in kot taka p</w:t>
      </w:r>
      <w:r w:rsidR="008D38B1" w:rsidRPr="00967758">
        <w:rPr>
          <w:rFonts w:asciiTheme="minorHAnsi" w:hAnsiTheme="minorHAnsi" w:cstheme="minorHAnsi"/>
          <w:szCs w:val="22"/>
        </w:rPr>
        <w:t>omeni</w:t>
      </w:r>
      <w:r w:rsidRPr="00967758">
        <w:rPr>
          <w:rFonts w:asciiTheme="minorHAnsi" w:hAnsiTheme="minorHAnsi" w:cstheme="minorHAnsi"/>
          <w:szCs w:val="22"/>
        </w:rPr>
        <w:t xml:space="preserve"> alternativo mobilnosti navzven (ang</w:t>
      </w:r>
      <w:r w:rsidR="00B06ECF">
        <w:rPr>
          <w:rFonts w:asciiTheme="minorHAnsi" w:hAnsiTheme="minorHAnsi" w:cstheme="minorHAnsi"/>
          <w:szCs w:val="22"/>
        </w:rPr>
        <w:t>l</w:t>
      </w:r>
      <w:r w:rsidRPr="00967758">
        <w:rPr>
          <w:rFonts w:asciiTheme="minorHAnsi" w:hAnsiTheme="minorHAnsi" w:cstheme="minorHAnsi"/>
          <w:szCs w:val="22"/>
        </w:rPr>
        <w:t xml:space="preserve">. </w:t>
      </w:r>
      <w:r w:rsidR="00854E4A" w:rsidRPr="00967758">
        <w:rPr>
          <w:rFonts w:asciiTheme="minorHAnsi" w:hAnsiTheme="minorHAnsi" w:cstheme="minorHAnsi"/>
          <w:i/>
          <w:szCs w:val="22"/>
        </w:rPr>
        <w:t>outgoing mobility</w:t>
      </w:r>
      <w:r w:rsidRPr="00967758">
        <w:rPr>
          <w:rFonts w:asciiTheme="minorHAnsi" w:hAnsiTheme="minorHAnsi" w:cstheme="minorHAnsi"/>
          <w:szCs w:val="22"/>
        </w:rPr>
        <w:t>). Privabljanje kakovostnih študentov iz tujine namreč omogoča izmenjavo kulturnih vrednot, perspektiv in znanja, kar prispeva k pestre</w:t>
      </w:r>
      <w:r w:rsidR="00850ADF" w:rsidRPr="00967758">
        <w:rPr>
          <w:rFonts w:asciiTheme="minorHAnsi" w:hAnsiTheme="minorHAnsi" w:cstheme="minorHAnsi"/>
          <w:szCs w:val="22"/>
        </w:rPr>
        <w:t>jšemu</w:t>
      </w:r>
      <w:r w:rsidRPr="00967758">
        <w:rPr>
          <w:rFonts w:asciiTheme="minorHAnsi" w:hAnsiTheme="minorHAnsi" w:cstheme="minorHAnsi"/>
          <w:szCs w:val="22"/>
        </w:rPr>
        <w:t xml:space="preserve"> </w:t>
      </w:r>
      <w:r w:rsidR="008D38B1" w:rsidRPr="00967758">
        <w:rPr>
          <w:rFonts w:asciiTheme="minorHAnsi" w:hAnsiTheme="minorHAnsi" w:cstheme="minorHAnsi"/>
          <w:szCs w:val="22"/>
        </w:rPr>
        <w:t xml:space="preserve">in </w:t>
      </w:r>
      <w:r w:rsidRPr="00967758">
        <w:rPr>
          <w:rFonts w:asciiTheme="minorHAnsi" w:hAnsiTheme="minorHAnsi" w:cstheme="minorHAnsi"/>
          <w:szCs w:val="22"/>
        </w:rPr>
        <w:t>kakovostne</w:t>
      </w:r>
      <w:r w:rsidR="007B1D99">
        <w:rPr>
          <w:rFonts w:asciiTheme="minorHAnsi" w:hAnsiTheme="minorHAnsi" w:cstheme="minorHAnsi"/>
          <w:szCs w:val="22"/>
        </w:rPr>
        <w:t>jšemu</w:t>
      </w:r>
      <w:r w:rsidRPr="00967758">
        <w:rPr>
          <w:rFonts w:asciiTheme="minorHAnsi" w:hAnsiTheme="minorHAnsi" w:cstheme="minorHAnsi"/>
          <w:szCs w:val="22"/>
        </w:rPr>
        <w:t xml:space="preserve"> študiju. Posredni učinki so pogl</w:t>
      </w:r>
      <w:r w:rsidR="00640581">
        <w:rPr>
          <w:rFonts w:asciiTheme="minorHAnsi" w:hAnsiTheme="minorHAnsi" w:cstheme="minorHAnsi"/>
          <w:szCs w:val="22"/>
        </w:rPr>
        <w:t>abljanje sodelovanja z državami</w:t>
      </w:r>
      <w:r w:rsidR="007B1D99">
        <w:rPr>
          <w:rFonts w:asciiTheme="minorHAnsi" w:hAnsiTheme="minorHAnsi" w:cstheme="minorHAnsi"/>
          <w:szCs w:val="22"/>
        </w:rPr>
        <w:t>,</w:t>
      </w:r>
      <w:r w:rsidR="00AB3C30">
        <w:rPr>
          <w:rFonts w:asciiTheme="minorHAnsi" w:hAnsiTheme="minorHAnsi" w:cstheme="minorHAnsi"/>
          <w:szCs w:val="22"/>
        </w:rPr>
        <w:t xml:space="preserve"> iz katerih prihajajo študenti</w:t>
      </w:r>
      <w:r w:rsidR="007B1D99">
        <w:rPr>
          <w:rFonts w:asciiTheme="minorHAnsi" w:hAnsiTheme="minorHAnsi" w:cstheme="minorHAnsi"/>
          <w:szCs w:val="22"/>
        </w:rPr>
        <w:t>,</w:t>
      </w:r>
      <w:r w:rsidRPr="00967758">
        <w:rPr>
          <w:rFonts w:asciiTheme="minorHAnsi" w:hAnsiTheme="minorHAnsi" w:cstheme="minorHAnsi"/>
          <w:szCs w:val="22"/>
        </w:rPr>
        <w:t xml:space="preserve"> in pomoč državam v razvoju na področju izobraževanja </w:t>
      </w:r>
      <w:r w:rsidR="00577687" w:rsidRPr="00967758">
        <w:rPr>
          <w:rFonts w:asciiTheme="minorHAnsi" w:hAnsiTheme="minorHAnsi" w:cstheme="minorHAnsi"/>
          <w:szCs w:val="22"/>
        </w:rPr>
        <w:t>z vidika</w:t>
      </w:r>
      <w:r w:rsidRPr="00967758">
        <w:rPr>
          <w:rFonts w:asciiTheme="minorHAnsi" w:hAnsiTheme="minorHAnsi" w:cstheme="minorHAnsi"/>
          <w:szCs w:val="22"/>
        </w:rPr>
        <w:t xml:space="preserve"> zagotavljanja izobraženega kadra za njihov nadaljnji razvoj. Kakovostni tuji študenti za gostujočo državo po </w:t>
      </w:r>
      <w:r w:rsidR="00577687" w:rsidRPr="00967758">
        <w:rPr>
          <w:rFonts w:asciiTheme="minorHAnsi" w:hAnsiTheme="minorHAnsi" w:cstheme="minorHAnsi"/>
          <w:szCs w:val="22"/>
        </w:rPr>
        <w:t>dokončanj</w:t>
      </w:r>
      <w:r w:rsidRPr="00967758">
        <w:rPr>
          <w:rFonts w:asciiTheme="minorHAnsi" w:hAnsiTheme="minorHAnsi" w:cstheme="minorHAnsi"/>
          <w:szCs w:val="22"/>
        </w:rPr>
        <w:t>u študija p</w:t>
      </w:r>
      <w:r w:rsidR="00577687" w:rsidRPr="00967758">
        <w:rPr>
          <w:rFonts w:asciiTheme="minorHAnsi" w:hAnsiTheme="minorHAnsi" w:cstheme="minorHAnsi"/>
          <w:szCs w:val="22"/>
        </w:rPr>
        <w:t>omeni</w:t>
      </w:r>
      <w:r w:rsidRPr="00967758">
        <w:rPr>
          <w:rFonts w:asciiTheme="minorHAnsi" w:hAnsiTheme="minorHAnsi" w:cstheme="minorHAnsi"/>
          <w:szCs w:val="22"/>
        </w:rPr>
        <w:t xml:space="preserve">jo tudi </w:t>
      </w:r>
      <w:r w:rsidR="00850ADF" w:rsidRPr="00967758">
        <w:rPr>
          <w:rFonts w:asciiTheme="minorHAnsi" w:hAnsiTheme="minorHAnsi" w:cstheme="minorHAnsi"/>
          <w:szCs w:val="22"/>
        </w:rPr>
        <w:t xml:space="preserve">morebitno bodočo </w:t>
      </w:r>
      <w:r w:rsidRPr="00967758">
        <w:rPr>
          <w:rFonts w:asciiTheme="minorHAnsi" w:hAnsiTheme="minorHAnsi" w:cstheme="minorHAnsi"/>
          <w:szCs w:val="22"/>
        </w:rPr>
        <w:t>delovno silo</w:t>
      </w:r>
      <w:r w:rsidR="00850ADF" w:rsidRPr="00967758">
        <w:rPr>
          <w:rFonts w:asciiTheme="minorHAnsi" w:hAnsiTheme="minorHAnsi" w:cstheme="minorHAnsi"/>
          <w:szCs w:val="22"/>
        </w:rPr>
        <w:t>,</w:t>
      </w:r>
      <w:r w:rsidRPr="00967758">
        <w:rPr>
          <w:rFonts w:asciiTheme="minorHAnsi" w:hAnsiTheme="minorHAnsi" w:cstheme="minorHAnsi"/>
          <w:szCs w:val="22"/>
        </w:rPr>
        <w:t xml:space="preserve"> predvsem </w:t>
      </w:r>
      <w:r w:rsidR="00850ADF" w:rsidRPr="00967758">
        <w:rPr>
          <w:rFonts w:asciiTheme="minorHAnsi" w:hAnsiTheme="minorHAnsi" w:cstheme="minorHAnsi"/>
          <w:szCs w:val="22"/>
        </w:rPr>
        <w:t xml:space="preserve">na </w:t>
      </w:r>
      <w:r w:rsidRPr="00967758">
        <w:rPr>
          <w:rFonts w:asciiTheme="minorHAnsi" w:hAnsiTheme="minorHAnsi" w:cstheme="minorHAnsi"/>
          <w:szCs w:val="22"/>
        </w:rPr>
        <w:t>področ</w:t>
      </w:r>
      <w:r w:rsidR="00850ADF" w:rsidRPr="00967758">
        <w:rPr>
          <w:rFonts w:asciiTheme="minorHAnsi" w:hAnsiTheme="minorHAnsi" w:cstheme="minorHAnsi"/>
          <w:szCs w:val="22"/>
        </w:rPr>
        <w:t>jih</w:t>
      </w:r>
      <w:r w:rsidRPr="00967758">
        <w:rPr>
          <w:rFonts w:asciiTheme="minorHAnsi" w:hAnsiTheme="minorHAnsi" w:cstheme="minorHAnsi"/>
          <w:szCs w:val="22"/>
        </w:rPr>
        <w:t xml:space="preserve"> oziroma</w:t>
      </w:r>
      <w:r w:rsidR="00850ADF" w:rsidRPr="00967758">
        <w:rPr>
          <w:rFonts w:asciiTheme="minorHAnsi" w:hAnsiTheme="minorHAnsi" w:cstheme="minorHAnsi"/>
          <w:szCs w:val="22"/>
        </w:rPr>
        <w:t xml:space="preserve"> v</w:t>
      </w:r>
      <w:r w:rsidRPr="00967758">
        <w:rPr>
          <w:rFonts w:asciiTheme="minorHAnsi" w:hAnsiTheme="minorHAnsi" w:cstheme="minorHAnsi"/>
          <w:szCs w:val="22"/>
        </w:rPr>
        <w:t xml:space="preserve"> poklic</w:t>
      </w:r>
      <w:r w:rsidR="001370A6" w:rsidRPr="00967758">
        <w:rPr>
          <w:rFonts w:asciiTheme="minorHAnsi" w:hAnsiTheme="minorHAnsi" w:cstheme="minorHAnsi"/>
          <w:szCs w:val="22"/>
        </w:rPr>
        <w:t>ih</w:t>
      </w:r>
      <w:r w:rsidRPr="00967758">
        <w:rPr>
          <w:rFonts w:asciiTheme="minorHAnsi" w:hAnsiTheme="minorHAnsi" w:cstheme="minorHAnsi"/>
          <w:szCs w:val="22"/>
        </w:rPr>
        <w:t xml:space="preserve">, za katere je v Sloveniji na trgu dela povpraševanje večje od ponudbe. </w:t>
      </w:r>
    </w:p>
    <w:p w14:paraId="6860FED9" w14:textId="77777777" w:rsidR="00E73DF1" w:rsidRPr="00967758" w:rsidRDefault="00E73DF1" w:rsidP="00967758">
      <w:pPr>
        <w:rPr>
          <w:rFonts w:asciiTheme="minorHAnsi" w:hAnsiTheme="minorHAnsi" w:cstheme="minorHAnsi"/>
          <w:szCs w:val="22"/>
        </w:rPr>
      </w:pPr>
    </w:p>
    <w:p w14:paraId="6C1DB740" w14:textId="77777777" w:rsidR="008B688D" w:rsidRPr="00967758" w:rsidRDefault="008B688D" w:rsidP="00967758">
      <w:pPr>
        <w:spacing w:after="60"/>
        <w:rPr>
          <w:rFonts w:asciiTheme="minorHAnsi" w:hAnsiTheme="minorHAnsi" w:cstheme="minorHAnsi"/>
          <w:b/>
          <w:szCs w:val="22"/>
        </w:rPr>
      </w:pPr>
      <w:r w:rsidRPr="00967758">
        <w:rPr>
          <w:rFonts w:asciiTheme="minorHAnsi" w:hAnsiTheme="minorHAnsi" w:cstheme="minorHAnsi"/>
          <w:b/>
          <w:szCs w:val="22"/>
        </w:rPr>
        <w:t>Štipendije Ad futura za študijske obiske dijakov in študentov v tujini</w:t>
      </w:r>
    </w:p>
    <w:p w14:paraId="4B0C0C15" w14:textId="75350B3C" w:rsidR="00F93101" w:rsidRPr="00967758" w:rsidRDefault="00F93101" w:rsidP="00967758">
      <w:pPr>
        <w:rPr>
          <w:rFonts w:asciiTheme="minorHAnsi" w:hAnsiTheme="minorHAnsi" w:cstheme="minorHAnsi"/>
          <w:szCs w:val="22"/>
        </w:rPr>
      </w:pPr>
      <w:r w:rsidRPr="00967758">
        <w:rPr>
          <w:rFonts w:asciiTheme="minorHAnsi" w:hAnsiTheme="minorHAnsi" w:cstheme="minorHAnsi"/>
          <w:szCs w:val="22"/>
        </w:rPr>
        <w:t>Današnja hitro spreminjajoča</w:t>
      </w:r>
      <w:r w:rsidR="00034CFB" w:rsidRPr="00967758">
        <w:rPr>
          <w:rFonts w:asciiTheme="minorHAnsi" w:hAnsiTheme="minorHAnsi" w:cstheme="minorHAnsi"/>
          <w:szCs w:val="22"/>
        </w:rPr>
        <w:t xml:space="preserve"> se</w:t>
      </w:r>
      <w:r w:rsidRPr="00967758">
        <w:rPr>
          <w:rFonts w:asciiTheme="minorHAnsi" w:hAnsiTheme="minorHAnsi" w:cstheme="minorHAnsi"/>
          <w:szCs w:val="22"/>
        </w:rPr>
        <w:t xml:space="preserve"> in na znanju temelječa družba zahteva visoko izobraženo, </w:t>
      </w:r>
      <w:r w:rsidR="00034CFB" w:rsidRPr="00967758">
        <w:rPr>
          <w:rFonts w:asciiTheme="minorHAnsi" w:hAnsiTheme="minorHAnsi" w:cstheme="minorHAnsi"/>
          <w:szCs w:val="22"/>
        </w:rPr>
        <w:t>prilagodljivo,</w:t>
      </w:r>
      <w:r w:rsidRPr="00967758">
        <w:rPr>
          <w:rFonts w:asciiTheme="minorHAnsi" w:hAnsiTheme="minorHAnsi" w:cstheme="minorHAnsi"/>
          <w:szCs w:val="22"/>
        </w:rPr>
        <w:t xml:space="preserve"> ustvarjalno in inovativno delovno silo. Spodbujanje krajših študijskih mobilnosti oziroma izmenjav (študijski obiski) v tujini prispeva k povečevanju konkurenčnosti in zaposljivosti mladih na različne načine, hkrati pa </w:t>
      </w:r>
      <w:r w:rsidR="00577687" w:rsidRPr="00967758">
        <w:rPr>
          <w:rFonts w:asciiTheme="minorHAnsi" w:hAnsiTheme="minorHAnsi" w:cstheme="minorHAnsi"/>
          <w:szCs w:val="22"/>
        </w:rPr>
        <w:t>je</w:t>
      </w:r>
      <w:r w:rsidRPr="00967758">
        <w:rPr>
          <w:rFonts w:asciiTheme="minorHAnsi" w:hAnsiTheme="minorHAnsi" w:cstheme="minorHAnsi"/>
          <w:szCs w:val="22"/>
        </w:rPr>
        <w:t xml:space="preserve"> pomembn</w:t>
      </w:r>
      <w:r w:rsidR="00577687" w:rsidRPr="00967758">
        <w:rPr>
          <w:rFonts w:asciiTheme="minorHAnsi" w:hAnsiTheme="minorHAnsi" w:cstheme="minorHAnsi"/>
          <w:szCs w:val="22"/>
        </w:rPr>
        <w:t>a</w:t>
      </w:r>
      <w:r w:rsidRPr="00967758">
        <w:rPr>
          <w:rFonts w:asciiTheme="minorHAnsi" w:hAnsiTheme="minorHAnsi" w:cstheme="minorHAnsi"/>
          <w:szCs w:val="22"/>
        </w:rPr>
        <w:t xml:space="preserve"> sestavin</w:t>
      </w:r>
      <w:r w:rsidR="00577687" w:rsidRPr="00967758">
        <w:rPr>
          <w:rFonts w:asciiTheme="minorHAnsi" w:hAnsiTheme="minorHAnsi" w:cstheme="minorHAnsi"/>
          <w:szCs w:val="22"/>
        </w:rPr>
        <w:t>a</w:t>
      </w:r>
      <w:r w:rsidRPr="00967758">
        <w:rPr>
          <w:rFonts w:asciiTheme="minorHAnsi" w:hAnsiTheme="minorHAnsi" w:cstheme="minorHAnsi"/>
          <w:szCs w:val="22"/>
        </w:rPr>
        <w:t xml:space="preserve"> internacionalizacije visokega šolstva. Študenti z izkušnjo mobilnosti v tujini </w:t>
      </w:r>
      <w:r w:rsidR="00034CFB" w:rsidRPr="00967758">
        <w:rPr>
          <w:rFonts w:asciiTheme="minorHAnsi" w:hAnsiTheme="minorHAnsi" w:cstheme="minorHAnsi"/>
          <w:szCs w:val="22"/>
        </w:rPr>
        <w:t>nedvomno izstopajo</w:t>
      </w:r>
      <w:r w:rsidR="007B1D99">
        <w:rPr>
          <w:rFonts w:asciiTheme="minorHAnsi" w:hAnsiTheme="minorHAnsi" w:cstheme="minorHAnsi"/>
          <w:szCs w:val="22"/>
        </w:rPr>
        <w:t xml:space="preserve"> </w:t>
      </w:r>
      <w:r w:rsidR="007B1D99" w:rsidRPr="00967758">
        <w:rPr>
          <w:rFonts w:asciiTheme="minorHAnsi" w:hAnsiTheme="minorHAnsi" w:cstheme="minorHAnsi"/>
          <w:szCs w:val="22"/>
        </w:rPr>
        <w:t>na trgu dela</w:t>
      </w:r>
      <w:r w:rsidRPr="00967758">
        <w:rPr>
          <w:rFonts w:asciiTheme="minorHAnsi" w:hAnsiTheme="minorHAnsi" w:cstheme="minorHAnsi"/>
          <w:szCs w:val="22"/>
        </w:rPr>
        <w:t xml:space="preserve">, saj v tujini okrepijo znanje enega ali celo več tujih jezikov, kar delodajalci pri kandidatih za zaposlitev ocenjujejo kot prednost. Znanje jezikov namreč </w:t>
      </w:r>
      <w:r w:rsidR="00034CFB" w:rsidRPr="00967758">
        <w:rPr>
          <w:rFonts w:asciiTheme="minorHAnsi" w:hAnsiTheme="minorHAnsi" w:cstheme="minorHAnsi"/>
          <w:szCs w:val="22"/>
        </w:rPr>
        <w:t xml:space="preserve">olajša </w:t>
      </w:r>
      <w:r w:rsidRPr="00967758">
        <w:rPr>
          <w:rFonts w:asciiTheme="minorHAnsi" w:hAnsiTheme="minorHAnsi" w:cstheme="minorHAnsi"/>
          <w:szCs w:val="22"/>
        </w:rPr>
        <w:t xml:space="preserve">komunikacijo in </w:t>
      </w:r>
      <w:r w:rsidR="005C00D0">
        <w:rPr>
          <w:rFonts w:asciiTheme="minorHAnsi" w:hAnsiTheme="minorHAnsi" w:cstheme="minorHAnsi"/>
          <w:szCs w:val="22"/>
        </w:rPr>
        <w:t xml:space="preserve">gradnjo </w:t>
      </w:r>
      <w:r w:rsidRPr="00967758">
        <w:rPr>
          <w:rFonts w:asciiTheme="minorHAnsi" w:hAnsiTheme="minorHAnsi" w:cstheme="minorHAnsi"/>
          <w:szCs w:val="22"/>
        </w:rPr>
        <w:t xml:space="preserve">odnosov s partnerji iz tujine. Poleg tega se študenti v času mobilnosti tudi osebnostno </w:t>
      </w:r>
      <w:r w:rsidR="00577687" w:rsidRPr="00967758">
        <w:rPr>
          <w:rFonts w:asciiTheme="minorHAnsi" w:hAnsiTheme="minorHAnsi" w:cstheme="minorHAnsi"/>
          <w:szCs w:val="22"/>
        </w:rPr>
        <w:t>»</w:t>
      </w:r>
      <w:r w:rsidRPr="00967758">
        <w:rPr>
          <w:rFonts w:asciiTheme="minorHAnsi" w:hAnsiTheme="minorHAnsi" w:cstheme="minorHAnsi"/>
          <w:szCs w:val="22"/>
        </w:rPr>
        <w:t>kalijo</w:t>
      </w:r>
      <w:r w:rsidR="00577687" w:rsidRPr="00967758">
        <w:rPr>
          <w:rFonts w:asciiTheme="minorHAnsi" w:hAnsiTheme="minorHAnsi" w:cstheme="minorHAnsi"/>
          <w:szCs w:val="22"/>
        </w:rPr>
        <w:t>«</w:t>
      </w:r>
      <w:r w:rsidRPr="00967758">
        <w:rPr>
          <w:rFonts w:asciiTheme="minorHAnsi" w:hAnsiTheme="minorHAnsi" w:cstheme="minorHAnsi"/>
          <w:szCs w:val="22"/>
        </w:rPr>
        <w:t xml:space="preserve">. Pri selitvi v tujino in integraciji v novo okolje se srečujejo z drugačno kulturo </w:t>
      </w:r>
      <w:r w:rsidR="00577687" w:rsidRPr="00967758">
        <w:rPr>
          <w:rFonts w:asciiTheme="minorHAnsi" w:hAnsiTheme="minorHAnsi" w:cstheme="minorHAnsi"/>
          <w:szCs w:val="22"/>
        </w:rPr>
        <w:t xml:space="preserve">in </w:t>
      </w:r>
      <w:r w:rsidRPr="00967758">
        <w:rPr>
          <w:rFonts w:asciiTheme="minorHAnsi" w:hAnsiTheme="minorHAnsi" w:cstheme="minorHAnsi"/>
          <w:szCs w:val="22"/>
        </w:rPr>
        <w:t xml:space="preserve">navadami </w:t>
      </w:r>
      <w:r w:rsidR="00577687" w:rsidRPr="00967758">
        <w:rPr>
          <w:rFonts w:asciiTheme="minorHAnsi" w:hAnsiTheme="minorHAnsi" w:cstheme="minorHAnsi"/>
          <w:szCs w:val="22"/>
        </w:rPr>
        <w:t xml:space="preserve">ter </w:t>
      </w:r>
      <w:r w:rsidRPr="00967758">
        <w:rPr>
          <w:rFonts w:asciiTheme="minorHAnsi" w:hAnsiTheme="minorHAnsi" w:cstheme="minorHAnsi"/>
          <w:szCs w:val="22"/>
        </w:rPr>
        <w:t xml:space="preserve">nemalokrat </w:t>
      </w:r>
      <w:r w:rsidRPr="00967758">
        <w:rPr>
          <w:rFonts w:asciiTheme="minorHAnsi" w:hAnsiTheme="minorHAnsi" w:cstheme="minorHAnsi"/>
          <w:szCs w:val="22"/>
        </w:rPr>
        <w:lastRenderedPageBreak/>
        <w:t xml:space="preserve">naletijo na povsem nepričakovane težave </w:t>
      </w:r>
      <w:r w:rsidR="00577687" w:rsidRPr="00967758">
        <w:rPr>
          <w:rFonts w:asciiTheme="minorHAnsi" w:hAnsiTheme="minorHAnsi" w:cstheme="minorHAnsi"/>
          <w:szCs w:val="22"/>
        </w:rPr>
        <w:t xml:space="preserve">in </w:t>
      </w:r>
      <w:r w:rsidRPr="00967758">
        <w:rPr>
          <w:rFonts w:asciiTheme="minorHAnsi" w:hAnsiTheme="minorHAnsi" w:cstheme="minorHAnsi"/>
          <w:szCs w:val="22"/>
        </w:rPr>
        <w:t xml:space="preserve">izzive. Obvladovanje </w:t>
      </w:r>
      <w:r w:rsidR="005C00D0">
        <w:rPr>
          <w:rFonts w:asciiTheme="minorHAnsi" w:hAnsiTheme="minorHAnsi" w:cstheme="minorHAnsi"/>
          <w:szCs w:val="22"/>
        </w:rPr>
        <w:t>teh pa</w:t>
      </w:r>
      <w:r w:rsidRPr="00967758">
        <w:rPr>
          <w:rFonts w:asciiTheme="minorHAnsi" w:hAnsiTheme="minorHAnsi" w:cstheme="minorHAnsi"/>
          <w:szCs w:val="22"/>
        </w:rPr>
        <w:t xml:space="preserve"> prispeva k njihovi </w:t>
      </w:r>
      <w:r w:rsidR="00034CFB" w:rsidRPr="00967758">
        <w:rPr>
          <w:rFonts w:asciiTheme="minorHAnsi" w:hAnsiTheme="minorHAnsi" w:cstheme="minorHAnsi"/>
          <w:szCs w:val="22"/>
        </w:rPr>
        <w:t xml:space="preserve">prilagodljivosti </w:t>
      </w:r>
      <w:r w:rsidRPr="00967758">
        <w:rPr>
          <w:rFonts w:asciiTheme="minorHAnsi" w:hAnsiTheme="minorHAnsi" w:cstheme="minorHAnsi"/>
          <w:szCs w:val="22"/>
        </w:rPr>
        <w:t xml:space="preserve">in </w:t>
      </w:r>
      <w:r w:rsidR="00034CFB" w:rsidRPr="00967758">
        <w:rPr>
          <w:rFonts w:asciiTheme="minorHAnsi" w:hAnsiTheme="minorHAnsi" w:cstheme="minorHAnsi"/>
          <w:szCs w:val="22"/>
        </w:rPr>
        <w:t xml:space="preserve">ustvarjalnosti </w:t>
      </w:r>
      <w:r w:rsidRPr="00967758">
        <w:rPr>
          <w:rFonts w:asciiTheme="minorHAnsi" w:hAnsiTheme="minorHAnsi" w:cstheme="minorHAnsi"/>
          <w:szCs w:val="22"/>
        </w:rPr>
        <w:t xml:space="preserve">pri iskanju rešitev ter posledično </w:t>
      </w:r>
      <w:r w:rsidR="00577687" w:rsidRPr="00967758">
        <w:rPr>
          <w:rFonts w:asciiTheme="minorHAnsi" w:hAnsiTheme="minorHAnsi" w:cstheme="minorHAnsi"/>
          <w:szCs w:val="22"/>
        </w:rPr>
        <w:t xml:space="preserve">k </w:t>
      </w:r>
      <w:r w:rsidRPr="00967758">
        <w:rPr>
          <w:rFonts w:asciiTheme="minorHAnsi" w:hAnsiTheme="minorHAnsi" w:cstheme="minorHAnsi"/>
          <w:szCs w:val="22"/>
        </w:rPr>
        <w:t>samostojnosti pri sprejemanju odločitev, zrelosti in samozaupanju, kar so</w:t>
      </w:r>
      <w:r w:rsidR="00A017EE" w:rsidRPr="00967758">
        <w:rPr>
          <w:rFonts w:asciiTheme="minorHAnsi" w:hAnsiTheme="minorHAnsi" w:cstheme="minorHAnsi"/>
          <w:szCs w:val="22"/>
        </w:rPr>
        <w:t xml:space="preserve"> </w:t>
      </w:r>
      <w:r w:rsidRPr="00967758">
        <w:rPr>
          <w:rFonts w:asciiTheme="minorHAnsi" w:hAnsiTheme="minorHAnsi" w:cstheme="minorHAnsi"/>
          <w:szCs w:val="22"/>
        </w:rPr>
        <w:t>nepogrešljive lastnosti za karierni uspeh.</w:t>
      </w:r>
    </w:p>
    <w:p w14:paraId="283868F5" w14:textId="77777777" w:rsidR="00F93101" w:rsidRPr="00967758" w:rsidRDefault="00F93101" w:rsidP="00967758">
      <w:pPr>
        <w:rPr>
          <w:rFonts w:asciiTheme="minorHAnsi" w:hAnsiTheme="minorHAnsi" w:cstheme="minorHAnsi"/>
          <w:szCs w:val="22"/>
        </w:rPr>
      </w:pPr>
    </w:p>
    <w:p w14:paraId="171F44FD" w14:textId="77777777" w:rsidR="008B688D" w:rsidRPr="00967758" w:rsidRDefault="008B688D" w:rsidP="00967758">
      <w:pPr>
        <w:spacing w:after="60"/>
        <w:rPr>
          <w:rFonts w:asciiTheme="minorHAnsi" w:hAnsiTheme="minorHAnsi" w:cstheme="minorHAnsi"/>
          <w:b/>
          <w:szCs w:val="22"/>
        </w:rPr>
      </w:pPr>
      <w:r w:rsidRPr="00967758">
        <w:rPr>
          <w:rFonts w:asciiTheme="minorHAnsi" w:hAnsiTheme="minorHAnsi" w:cstheme="minorHAnsi"/>
          <w:b/>
          <w:szCs w:val="22"/>
        </w:rPr>
        <w:t>Štipendije Ad futura za sodelovanje dijakov in študentov na tekmovanjih iz znanja in raziskovanja v tujini</w:t>
      </w:r>
    </w:p>
    <w:p w14:paraId="25A66A6A" w14:textId="16A30771" w:rsidR="00F93101" w:rsidRPr="00967758" w:rsidRDefault="00F93101" w:rsidP="00967758">
      <w:pPr>
        <w:rPr>
          <w:rFonts w:asciiTheme="minorHAnsi" w:hAnsiTheme="minorHAnsi" w:cstheme="minorHAnsi"/>
          <w:szCs w:val="22"/>
        </w:rPr>
      </w:pPr>
      <w:r w:rsidRPr="00967758">
        <w:rPr>
          <w:rFonts w:asciiTheme="minorHAnsi" w:hAnsiTheme="minorHAnsi" w:cstheme="minorHAnsi"/>
          <w:szCs w:val="22"/>
        </w:rPr>
        <w:t xml:space="preserve">Potegovanje za najboljšo uvrstitev na tekmovanju mlade </w:t>
      </w:r>
      <w:r w:rsidR="00577687" w:rsidRPr="00967758">
        <w:rPr>
          <w:rFonts w:asciiTheme="minorHAnsi" w:hAnsiTheme="minorHAnsi" w:cstheme="minorHAnsi"/>
          <w:szCs w:val="22"/>
        </w:rPr>
        <w:t>spodbudi</w:t>
      </w:r>
      <w:r w:rsidRPr="00967758">
        <w:rPr>
          <w:rFonts w:asciiTheme="minorHAnsi" w:hAnsiTheme="minorHAnsi" w:cstheme="minorHAnsi"/>
          <w:szCs w:val="22"/>
        </w:rPr>
        <w:t xml:space="preserve">, da se bolj (po)trudijo ter so pri svojem razmišljanju čim bolj inovativni </w:t>
      </w:r>
      <w:r w:rsidR="00577687" w:rsidRPr="00967758">
        <w:rPr>
          <w:rFonts w:asciiTheme="minorHAnsi" w:hAnsiTheme="minorHAnsi" w:cstheme="minorHAnsi"/>
          <w:szCs w:val="22"/>
        </w:rPr>
        <w:t xml:space="preserve">in </w:t>
      </w:r>
      <w:r w:rsidR="00034CFB" w:rsidRPr="00967758">
        <w:rPr>
          <w:rFonts w:asciiTheme="minorHAnsi" w:hAnsiTheme="minorHAnsi" w:cstheme="minorHAnsi"/>
          <w:szCs w:val="22"/>
        </w:rPr>
        <w:t>ustvarjalni</w:t>
      </w:r>
      <w:r w:rsidRPr="00967758">
        <w:rPr>
          <w:rFonts w:asciiTheme="minorHAnsi" w:hAnsiTheme="minorHAnsi" w:cstheme="minorHAnsi"/>
          <w:szCs w:val="22"/>
        </w:rPr>
        <w:t xml:space="preserve">. </w:t>
      </w:r>
      <w:r w:rsidR="005C00D0">
        <w:rPr>
          <w:rFonts w:asciiTheme="minorHAnsi" w:hAnsiTheme="minorHAnsi" w:cstheme="minorHAnsi"/>
          <w:szCs w:val="22"/>
        </w:rPr>
        <w:t>To pa ne</w:t>
      </w:r>
      <w:r w:rsidRPr="00967758">
        <w:rPr>
          <w:rFonts w:asciiTheme="minorHAnsi" w:hAnsiTheme="minorHAnsi" w:cstheme="minorHAnsi"/>
          <w:szCs w:val="22"/>
        </w:rPr>
        <w:t xml:space="preserve"> prispeva le k odkrivanju in udejanjanju njihovih </w:t>
      </w:r>
      <w:r w:rsidR="00577687" w:rsidRPr="00967758">
        <w:rPr>
          <w:rFonts w:asciiTheme="minorHAnsi" w:hAnsiTheme="minorHAnsi" w:cstheme="minorHAnsi"/>
          <w:szCs w:val="22"/>
        </w:rPr>
        <w:t>sposobnosti</w:t>
      </w:r>
      <w:r w:rsidRPr="00967758">
        <w:rPr>
          <w:rFonts w:asciiTheme="minorHAnsi" w:hAnsiTheme="minorHAnsi" w:cstheme="minorHAnsi"/>
          <w:szCs w:val="22"/>
        </w:rPr>
        <w:t>, temveč tudi k priljubljenosti discipline. Sklad je od leta 2007 podprl udeležbo že več kot 1.500 tekmovalcev in njihovih mentorjev na mednarodnih tekmovanjih v tujini. Dijaki in študenti so sodelovali na tekmovanjih iz znanja (matematika, fizika, biologija, kemija, programiranje i</w:t>
      </w:r>
      <w:r w:rsidR="00E014C2">
        <w:rPr>
          <w:rFonts w:asciiTheme="minorHAnsi" w:hAnsiTheme="minorHAnsi" w:cstheme="minorHAnsi"/>
          <w:szCs w:val="22"/>
        </w:rPr>
        <w:t>p</w:t>
      </w:r>
      <w:r w:rsidRPr="00967758">
        <w:rPr>
          <w:rFonts w:asciiTheme="minorHAnsi" w:hAnsiTheme="minorHAnsi" w:cstheme="minorHAnsi"/>
          <w:szCs w:val="22"/>
        </w:rPr>
        <w:t xml:space="preserve">d.), raziskovalnih tekmovanjih </w:t>
      </w:r>
      <w:r w:rsidR="00D15985" w:rsidRPr="00967758">
        <w:rPr>
          <w:rFonts w:asciiTheme="minorHAnsi" w:hAnsiTheme="minorHAnsi" w:cstheme="minorHAnsi"/>
          <w:szCs w:val="22"/>
        </w:rPr>
        <w:t xml:space="preserve">in </w:t>
      </w:r>
      <w:r w:rsidRPr="00967758">
        <w:rPr>
          <w:rFonts w:asciiTheme="minorHAnsi" w:hAnsiTheme="minorHAnsi" w:cstheme="minorHAnsi"/>
          <w:szCs w:val="22"/>
        </w:rPr>
        <w:t>tekmovanjih z razvojnega področja (robotika, gradnja daljinsko vodenih brezpilotnih letal, konstruiranje enosedežnih dirkalnikov ipd</w:t>
      </w:r>
      <w:r w:rsidR="00E16E5E" w:rsidRPr="00967758">
        <w:rPr>
          <w:rFonts w:asciiTheme="minorHAnsi" w:hAnsiTheme="minorHAnsi" w:cstheme="minorHAnsi"/>
          <w:szCs w:val="22"/>
        </w:rPr>
        <w:t>.</w:t>
      </w:r>
      <w:r w:rsidRPr="00967758">
        <w:rPr>
          <w:rFonts w:asciiTheme="minorHAnsi" w:hAnsiTheme="minorHAnsi" w:cstheme="minorHAnsi"/>
          <w:szCs w:val="22"/>
        </w:rPr>
        <w:t xml:space="preserve">). Krepitev zdravega tekmovalnega duha na takih tekmovanjih </w:t>
      </w:r>
      <w:r w:rsidR="00D15985" w:rsidRPr="00967758">
        <w:rPr>
          <w:rFonts w:asciiTheme="minorHAnsi" w:hAnsiTheme="minorHAnsi" w:cstheme="minorHAnsi"/>
          <w:szCs w:val="22"/>
        </w:rPr>
        <w:t xml:space="preserve">pomembno </w:t>
      </w:r>
      <w:r w:rsidRPr="00967758">
        <w:rPr>
          <w:rFonts w:asciiTheme="minorHAnsi" w:hAnsiTheme="minorHAnsi" w:cstheme="minorHAnsi"/>
          <w:szCs w:val="22"/>
        </w:rPr>
        <w:t xml:space="preserve">prispeva k nadgradnji v izobraževalnem procesu pridobljenega teoretičnega znanja, razvijanju praktičnih spretnosti ter učinkovitemu predstavljanju in kritičnemu presojanju znanja </w:t>
      </w:r>
      <w:r w:rsidR="00D15985" w:rsidRPr="00967758">
        <w:rPr>
          <w:rFonts w:asciiTheme="minorHAnsi" w:hAnsiTheme="minorHAnsi" w:cstheme="minorHAnsi"/>
          <w:szCs w:val="22"/>
        </w:rPr>
        <w:t xml:space="preserve">in </w:t>
      </w:r>
      <w:r w:rsidRPr="00967758">
        <w:rPr>
          <w:rFonts w:asciiTheme="minorHAnsi" w:hAnsiTheme="minorHAnsi" w:cstheme="minorHAnsi"/>
          <w:szCs w:val="22"/>
        </w:rPr>
        <w:t xml:space="preserve">sposobnosti. Poleg tega se mladi na tekmovanjih v tujini srečujejo tudi z drugimi kulturami, navadami, jeziki in </w:t>
      </w:r>
      <w:r w:rsidR="00B85AA5" w:rsidRPr="00967758">
        <w:rPr>
          <w:rFonts w:asciiTheme="minorHAnsi" w:hAnsiTheme="minorHAnsi" w:cstheme="minorHAnsi"/>
          <w:szCs w:val="22"/>
        </w:rPr>
        <w:t xml:space="preserve">si </w:t>
      </w:r>
      <w:r w:rsidRPr="00967758">
        <w:rPr>
          <w:rFonts w:asciiTheme="minorHAnsi" w:hAnsiTheme="minorHAnsi" w:cstheme="minorHAnsi"/>
          <w:szCs w:val="22"/>
        </w:rPr>
        <w:t>tako dodatno širijo obzorj</w:t>
      </w:r>
      <w:r w:rsidR="00D15985" w:rsidRPr="00967758">
        <w:rPr>
          <w:rFonts w:asciiTheme="minorHAnsi" w:hAnsiTheme="minorHAnsi" w:cstheme="minorHAnsi"/>
          <w:szCs w:val="22"/>
        </w:rPr>
        <w:t>e</w:t>
      </w:r>
      <w:r w:rsidRPr="00967758">
        <w:rPr>
          <w:rFonts w:asciiTheme="minorHAnsi" w:hAnsiTheme="minorHAnsi" w:cstheme="minorHAnsi"/>
          <w:szCs w:val="22"/>
        </w:rPr>
        <w:t xml:space="preserve">. Hkrati so tekmovanja </w:t>
      </w:r>
      <w:r w:rsidR="00D15985" w:rsidRPr="00967758">
        <w:rPr>
          <w:rFonts w:asciiTheme="minorHAnsi" w:hAnsiTheme="minorHAnsi" w:cstheme="minorHAnsi"/>
          <w:szCs w:val="22"/>
        </w:rPr>
        <w:t xml:space="preserve">lahko </w:t>
      </w:r>
      <w:r w:rsidRPr="00967758">
        <w:rPr>
          <w:rFonts w:asciiTheme="minorHAnsi" w:hAnsiTheme="minorHAnsi" w:cstheme="minorHAnsi"/>
          <w:szCs w:val="22"/>
        </w:rPr>
        <w:t xml:space="preserve">odlična priložnost za povezovanje med šolami, fakultetami, včasih tudi podjetji, prispevajo pa tudi k prepoznavnosti Slovenije in kakovosti njenega izobraževanja v tujini, kar je </w:t>
      </w:r>
      <w:r w:rsidR="00D15985" w:rsidRPr="00967758">
        <w:rPr>
          <w:rFonts w:asciiTheme="minorHAnsi" w:hAnsiTheme="minorHAnsi" w:cstheme="minorHAnsi"/>
          <w:szCs w:val="22"/>
        </w:rPr>
        <w:t xml:space="preserve">prav tako </w:t>
      </w:r>
      <w:r w:rsidRPr="00967758">
        <w:rPr>
          <w:rFonts w:asciiTheme="minorHAnsi" w:hAnsiTheme="minorHAnsi" w:cstheme="minorHAnsi"/>
          <w:szCs w:val="22"/>
        </w:rPr>
        <w:t xml:space="preserve">priložnost za privabljanje tujih študentov. </w:t>
      </w:r>
    </w:p>
    <w:p w14:paraId="7C4D2970" w14:textId="77777777" w:rsidR="00F93101" w:rsidRPr="00967758" w:rsidRDefault="00F93101" w:rsidP="00967758">
      <w:pPr>
        <w:rPr>
          <w:rFonts w:asciiTheme="minorHAnsi" w:hAnsiTheme="minorHAnsi" w:cstheme="minorHAnsi"/>
          <w:szCs w:val="22"/>
        </w:rPr>
      </w:pPr>
    </w:p>
    <w:p w14:paraId="373BB216" w14:textId="77777777" w:rsidR="00002DEA" w:rsidRPr="00967758" w:rsidRDefault="008B688D" w:rsidP="00967758">
      <w:pPr>
        <w:spacing w:after="60"/>
        <w:rPr>
          <w:rFonts w:asciiTheme="minorHAnsi" w:hAnsiTheme="minorHAnsi" w:cstheme="minorHAnsi"/>
          <w:b/>
          <w:szCs w:val="22"/>
        </w:rPr>
      </w:pPr>
      <w:r w:rsidRPr="00967758">
        <w:rPr>
          <w:rFonts w:asciiTheme="minorHAnsi" w:hAnsiTheme="minorHAnsi" w:cstheme="minorHAnsi"/>
          <w:b/>
          <w:szCs w:val="22"/>
        </w:rPr>
        <w:t>Programi Ad futura za mobilnost raziskovalcev (podoktorsko raziskovanje,</w:t>
      </w:r>
      <w:r w:rsidR="00B85AA5" w:rsidRPr="00967758">
        <w:rPr>
          <w:rFonts w:asciiTheme="minorHAnsi" w:hAnsiTheme="minorHAnsi" w:cstheme="minorHAnsi"/>
          <w:b/>
          <w:szCs w:val="22"/>
        </w:rPr>
        <w:t xml:space="preserve"> program</w:t>
      </w:r>
      <w:r w:rsidRPr="00967758">
        <w:rPr>
          <w:rFonts w:asciiTheme="minorHAnsi" w:hAnsiTheme="minorHAnsi" w:cstheme="minorHAnsi"/>
          <w:b/>
          <w:szCs w:val="22"/>
        </w:rPr>
        <w:t xml:space="preserve"> Fulbright)</w:t>
      </w:r>
    </w:p>
    <w:p w14:paraId="082BCE56" w14:textId="4C61C766" w:rsidR="00F76EC4" w:rsidRPr="00967758" w:rsidRDefault="00FC766D" w:rsidP="00967758">
      <w:pPr>
        <w:rPr>
          <w:rFonts w:asciiTheme="minorHAnsi" w:hAnsiTheme="minorHAnsi" w:cstheme="minorHAnsi"/>
          <w:szCs w:val="22"/>
        </w:rPr>
      </w:pPr>
      <w:r w:rsidRPr="00967758">
        <w:rPr>
          <w:rFonts w:asciiTheme="minorHAnsi" w:hAnsiTheme="minorHAnsi" w:cstheme="minorHAnsi"/>
          <w:szCs w:val="22"/>
        </w:rPr>
        <w:t>Programi za raziskovalce omogoča</w:t>
      </w:r>
      <w:r w:rsidR="00E73DF1" w:rsidRPr="00967758">
        <w:rPr>
          <w:rFonts w:asciiTheme="minorHAnsi" w:hAnsiTheme="minorHAnsi" w:cstheme="minorHAnsi"/>
          <w:szCs w:val="22"/>
        </w:rPr>
        <w:t>jo doktorjem znanosti, del</w:t>
      </w:r>
      <w:r w:rsidR="005C00D0">
        <w:rPr>
          <w:rFonts w:asciiTheme="minorHAnsi" w:hAnsiTheme="minorHAnsi" w:cstheme="minorHAnsi"/>
          <w:szCs w:val="22"/>
        </w:rPr>
        <w:t>no</w:t>
      </w:r>
      <w:r w:rsidRPr="00967758">
        <w:rPr>
          <w:rFonts w:asciiTheme="minorHAnsi" w:hAnsiTheme="minorHAnsi" w:cstheme="minorHAnsi"/>
          <w:szCs w:val="22"/>
        </w:rPr>
        <w:t xml:space="preserve"> tudi doktorandom, priložnost za poglobitev raziskovalnega dela na izbranem področju v mednarodnem okolju. S tem raziskovalci pridobijo nove kompetence in se seznanijo z novostmi, hkrati pa ustvarjajo pomembne povezave na raziskovalnem področju, k</w:t>
      </w:r>
      <w:r w:rsidR="005C00D0">
        <w:rPr>
          <w:rFonts w:asciiTheme="minorHAnsi" w:hAnsiTheme="minorHAnsi" w:cstheme="minorHAnsi"/>
          <w:szCs w:val="22"/>
        </w:rPr>
        <w:t>ar</w:t>
      </w:r>
      <w:r w:rsidRPr="00967758">
        <w:rPr>
          <w:rFonts w:asciiTheme="minorHAnsi" w:hAnsiTheme="minorHAnsi" w:cstheme="minorHAnsi"/>
          <w:szCs w:val="22"/>
        </w:rPr>
        <w:t xml:space="preserve"> dodatno podpira odličnost slovenskega znanstvenega prostora in njegovo vpetost v mednarod</w:t>
      </w:r>
      <w:r w:rsidR="00E73DF1" w:rsidRPr="00967758">
        <w:rPr>
          <w:rFonts w:asciiTheme="minorHAnsi" w:hAnsiTheme="minorHAnsi" w:cstheme="minorHAnsi"/>
          <w:szCs w:val="22"/>
        </w:rPr>
        <w:t xml:space="preserve">ni raziskovalni prostor. Sklad </w:t>
      </w:r>
      <w:r w:rsidRPr="00967758">
        <w:rPr>
          <w:rFonts w:asciiTheme="minorHAnsi" w:hAnsiTheme="minorHAnsi" w:cstheme="minorHAnsi"/>
          <w:szCs w:val="22"/>
        </w:rPr>
        <w:t>bo promo</w:t>
      </w:r>
      <w:r w:rsidR="00E73DF1" w:rsidRPr="00967758">
        <w:rPr>
          <w:rFonts w:asciiTheme="minorHAnsi" w:hAnsiTheme="minorHAnsi" w:cstheme="minorHAnsi"/>
          <w:szCs w:val="22"/>
        </w:rPr>
        <w:t>viral te programe</w:t>
      </w:r>
      <w:r w:rsidRPr="00967758">
        <w:rPr>
          <w:rFonts w:asciiTheme="minorHAnsi" w:hAnsiTheme="minorHAnsi" w:cstheme="minorHAnsi"/>
          <w:szCs w:val="22"/>
        </w:rPr>
        <w:t xml:space="preserve"> v različnih znanstvenih disciplinah glede na priložnosti programov. </w:t>
      </w:r>
    </w:p>
    <w:p w14:paraId="139772A4" w14:textId="42DF7814" w:rsidR="00E73DF1" w:rsidRPr="00967758" w:rsidRDefault="00E73DF1" w:rsidP="00967758">
      <w:pPr>
        <w:rPr>
          <w:rFonts w:asciiTheme="minorHAnsi" w:hAnsiTheme="minorHAnsi" w:cstheme="minorHAnsi"/>
          <w:szCs w:val="22"/>
        </w:rPr>
      </w:pPr>
    </w:p>
    <w:p w14:paraId="3415B64D" w14:textId="5E2B69C5" w:rsidR="00091501" w:rsidRPr="00967758" w:rsidRDefault="008B688D" w:rsidP="00967758">
      <w:pPr>
        <w:spacing w:after="60"/>
        <w:rPr>
          <w:rFonts w:asciiTheme="minorHAnsi" w:hAnsiTheme="minorHAnsi" w:cstheme="minorHAnsi"/>
          <w:b/>
          <w:szCs w:val="22"/>
        </w:rPr>
      </w:pPr>
      <w:r w:rsidRPr="00967758">
        <w:rPr>
          <w:rFonts w:asciiTheme="minorHAnsi" w:hAnsiTheme="minorHAnsi" w:cstheme="minorHAnsi"/>
          <w:b/>
          <w:szCs w:val="22"/>
        </w:rPr>
        <w:t xml:space="preserve">Informacijski center in EducationUSA </w:t>
      </w:r>
    </w:p>
    <w:p w14:paraId="3FFF6EB5" w14:textId="3591E45C" w:rsidR="00091501" w:rsidRDefault="00FC766D" w:rsidP="00967758">
      <w:pPr>
        <w:rPr>
          <w:rFonts w:asciiTheme="minorHAnsi" w:hAnsiTheme="minorHAnsi" w:cstheme="minorHAnsi"/>
          <w:szCs w:val="22"/>
        </w:rPr>
      </w:pPr>
      <w:r w:rsidRPr="00967758">
        <w:rPr>
          <w:rFonts w:asciiTheme="minorHAnsi" w:hAnsiTheme="minorHAnsi" w:cstheme="minorHAnsi"/>
          <w:szCs w:val="22"/>
        </w:rPr>
        <w:t xml:space="preserve">Mladim sodelovanje v mednarodni mobilnosti prinaša veliko kratkoročnih in dolgoročnih prednosti, še toliko več, ko gre za individualno mobilnost </w:t>
      </w:r>
      <w:r w:rsidR="00D15985" w:rsidRPr="00967758">
        <w:rPr>
          <w:rFonts w:asciiTheme="minorHAnsi" w:hAnsiTheme="minorHAnsi" w:cstheme="minorHAnsi"/>
          <w:szCs w:val="22"/>
        </w:rPr>
        <w:t xml:space="preserve">izven </w:t>
      </w:r>
      <w:r w:rsidRPr="00967758">
        <w:rPr>
          <w:rFonts w:asciiTheme="minorHAnsi" w:hAnsiTheme="minorHAnsi" w:cstheme="minorHAnsi"/>
          <w:szCs w:val="22"/>
        </w:rPr>
        <w:t xml:space="preserve">ustaljenih programov. Sklad tem mladim pomaga </w:t>
      </w:r>
      <w:r w:rsidR="00C87410" w:rsidRPr="00967758">
        <w:rPr>
          <w:rFonts w:asciiTheme="minorHAnsi" w:hAnsiTheme="minorHAnsi" w:cstheme="minorHAnsi"/>
          <w:szCs w:val="22"/>
        </w:rPr>
        <w:t xml:space="preserve">s </w:t>
      </w:r>
      <w:r w:rsidR="005C00D0">
        <w:rPr>
          <w:rFonts w:asciiTheme="minorHAnsi" w:hAnsiTheme="minorHAnsi" w:cstheme="minorHAnsi"/>
          <w:szCs w:val="22"/>
        </w:rPr>
        <w:t>predstavitvijo</w:t>
      </w:r>
      <w:r w:rsidR="005C00D0" w:rsidRPr="00967758">
        <w:rPr>
          <w:rFonts w:asciiTheme="minorHAnsi" w:hAnsiTheme="minorHAnsi" w:cstheme="minorHAnsi"/>
          <w:szCs w:val="22"/>
        </w:rPr>
        <w:t xml:space="preserve"> </w:t>
      </w:r>
      <w:r w:rsidRPr="00967758">
        <w:rPr>
          <w:rFonts w:asciiTheme="minorHAnsi" w:hAnsiTheme="minorHAnsi" w:cstheme="minorHAnsi"/>
          <w:szCs w:val="22"/>
        </w:rPr>
        <w:t xml:space="preserve">različnih možnosti, informiranjem </w:t>
      </w:r>
      <w:r w:rsidR="00D15985" w:rsidRPr="00967758">
        <w:rPr>
          <w:rFonts w:asciiTheme="minorHAnsi" w:hAnsiTheme="minorHAnsi" w:cstheme="minorHAnsi"/>
          <w:szCs w:val="22"/>
        </w:rPr>
        <w:t>ter</w:t>
      </w:r>
      <w:r w:rsidR="00C87410" w:rsidRPr="00967758">
        <w:rPr>
          <w:rFonts w:asciiTheme="minorHAnsi" w:hAnsiTheme="minorHAnsi" w:cstheme="minorHAnsi"/>
          <w:szCs w:val="22"/>
        </w:rPr>
        <w:t xml:space="preserve"> </w:t>
      </w:r>
      <w:r w:rsidR="005C00D0">
        <w:rPr>
          <w:rFonts w:asciiTheme="minorHAnsi" w:hAnsiTheme="minorHAnsi" w:cstheme="minorHAnsi"/>
          <w:szCs w:val="22"/>
        </w:rPr>
        <w:t xml:space="preserve">raznolikimi </w:t>
      </w:r>
      <w:r w:rsidRPr="00967758">
        <w:rPr>
          <w:rFonts w:asciiTheme="minorHAnsi" w:hAnsiTheme="minorHAnsi" w:cstheme="minorHAnsi"/>
          <w:szCs w:val="22"/>
        </w:rPr>
        <w:t>delavnic</w:t>
      </w:r>
      <w:r w:rsidR="00C87410" w:rsidRPr="00967758">
        <w:rPr>
          <w:rFonts w:asciiTheme="minorHAnsi" w:hAnsiTheme="minorHAnsi" w:cstheme="minorHAnsi"/>
          <w:szCs w:val="22"/>
        </w:rPr>
        <w:t>ami</w:t>
      </w:r>
      <w:r w:rsidRPr="00967758">
        <w:rPr>
          <w:rFonts w:asciiTheme="minorHAnsi" w:hAnsiTheme="minorHAnsi" w:cstheme="minorHAnsi"/>
          <w:szCs w:val="22"/>
        </w:rPr>
        <w:t xml:space="preserve"> in svetovanj</w:t>
      </w:r>
      <w:r w:rsidR="00C87410" w:rsidRPr="00967758">
        <w:rPr>
          <w:rFonts w:asciiTheme="minorHAnsi" w:hAnsiTheme="minorHAnsi" w:cstheme="minorHAnsi"/>
          <w:szCs w:val="22"/>
        </w:rPr>
        <w:t>em</w:t>
      </w:r>
      <w:r w:rsidRPr="00967758">
        <w:rPr>
          <w:rFonts w:asciiTheme="minorHAnsi" w:hAnsiTheme="minorHAnsi" w:cstheme="minorHAnsi"/>
          <w:szCs w:val="22"/>
        </w:rPr>
        <w:t xml:space="preserve">. </w:t>
      </w:r>
      <w:r w:rsidR="00CF497F" w:rsidRPr="00967758">
        <w:rPr>
          <w:rFonts w:asciiTheme="minorHAnsi" w:hAnsiTheme="minorHAnsi" w:cstheme="minorHAnsi"/>
          <w:szCs w:val="22"/>
        </w:rPr>
        <w:t xml:space="preserve">V prihodnje bo sklad okrepil vlogo </w:t>
      </w:r>
      <w:r w:rsidR="00833E26" w:rsidRPr="00967758">
        <w:rPr>
          <w:rFonts w:asciiTheme="minorHAnsi" w:hAnsiTheme="minorHAnsi" w:cstheme="minorHAnsi"/>
          <w:szCs w:val="22"/>
        </w:rPr>
        <w:t xml:space="preserve">tako </w:t>
      </w:r>
      <w:r w:rsidR="00CF497F" w:rsidRPr="00967758">
        <w:rPr>
          <w:rFonts w:asciiTheme="minorHAnsi" w:hAnsiTheme="minorHAnsi" w:cstheme="minorHAnsi"/>
          <w:szCs w:val="22"/>
        </w:rPr>
        <w:t>pri promociji izkušnje mednarodne mobilnosti pri zaposlovanju med</w:t>
      </w:r>
      <w:r w:rsidR="00A017EE" w:rsidRPr="00967758">
        <w:rPr>
          <w:rFonts w:asciiTheme="minorHAnsi" w:hAnsiTheme="minorHAnsi" w:cstheme="minorHAnsi"/>
          <w:szCs w:val="22"/>
        </w:rPr>
        <w:t xml:space="preserve"> </w:t>
      </w:r>
      <w:r w:rsidR="00CF497F" w:rsidRPr="00967758">
        <w:rPr>
          <w:rFonts w:asciiTheme="minorHAnsi" w:hAnsiTheme="minorHAnsi" w:cstheme="minorHAnsi"/>
          <w:szCs w:val="22"/>
        </w:rPr>
        <w:t xml:space="preserve">deležniki na trgu dela kot tudi </w:t>
      </w:r>
      <w:r w:rsidR="00D15985" w:rsidRPr="00967758">
        <w:rPr>
          <w:rFonts w:asciiTheme="minorHAnsi" w:hAnsiTheme="minorHAnsi" w:cstheme="minorHAnsi"/>
          <w:szCs w:val="22"/>
        </w:rPr>
        <w:t xml:space="preserve">pri </w:t>
      </w:r>
      <w:r w:rsidR="00CF497F" w:rsidRPr="00967758">
        <w:rPr>
          <w:rFonts w:asciiTheme="minorHAnsi" w:hAnsiTheme="minorHAnsi" w:cstheme="minorHAnsi"/>
          <w:szCs w:val="22"/>
        </w:rPr>
        <w:t xml:space="preserve">promociji Slovenije kot </w:t>
      </w:r>
      <w:r w:rsidR="007B213A" w:rsidRPr="00967758">
        <w:rPr>
          <w:rFonts w:asciiTheme="minorHAnsi" w:hAnsiTheme="minorHAnsi" w:cstheme="minorHAnsi"/>
          <w:szCs w:val="22"/>
        </w:rPr>
        <w:t>zaposlovalca</w:t>
      </w:r>
      <w:r w:rsidR="00CF497F" w:rsidRPr="00967758">
        <w:rPr>
          <w:rFonts w:asciiTheme="minorHAnsi" w:hAnsiTheme="minorHAnsi" w:cstheme="minorHAnsi"/>
          <w:szCs w:val="22"/>
        </w:rPr>
        <w:t xml:space="preserve"> za mlade iz tujine.</w:t>
      </w:r>
    </w:p>
    <w:p w14:paraId="4546DB36" w14:textId="77777777" w:rsidR="000E6ED2" w:rsidRPr="00967758" w:rsidRDefault="000E6ED2" w:rsidP="00967758">
      <w:pPr>
        <w:rPr>
          <w:rFonts w:asciiTheme="minorHAnsi" w:hAnsiTheme="minorHAnsi" w:cstheme="minorHAnsi"/>
          <w:szCs w:val="22"/>
        </w:rPr>
      </w:pPr>
    </w:p>
    <w:p w14:paraId="4A548F11" w14:textId="167C89E4" w:rsidR="00854E4A" w:rsidRPr="00967758" w:rsidRDefault="001718FB" w:rsidP="00967758">
      <w:pPr>
        <w:pStyle w:val="Naslov3"/>
        <w:spacing w:before="0"/>
        <w:ind w:left="360"/>
        <w:rPr>
          <w:rFonts w:asciiTheme="minorHAnsi" w:hAnsiTheme="minorHAnsi" w:cstheme="minorHAnsi"/>
          <w:szCs w:val="22"/>
        </w:rPr>
      </w:pPr>
      <w:bookmarkStart w:id="38" w:name="_Toc447265851"/>
      <w:bookmarkStart w:id="39" w:name="_Toc447269184"/>
      <w:bookmarkStart w:id="40" w:name="_Toc110606807"/>
      <w:r w:rsidRPr="00967758">
        <w:rPr>
          <w:rFonts w:asciiTheme="minorHAnsi" w:hAnsiTheme="minorHAnsi" w:cstheme="minorHAnsi"/>
          <w:szCs w:val="22"/>
        </w:rPr>
        <w:t xml:space="preserve">5.2.3 </w:t>
      </w:r>
      <w:r w:rsidR="000E6ED2" w:rsidRPr="00967758">
        <w:rPr>
          <w:rFonts w:asciiTheme="minorHAnsi" w:hAnsiTheme="minorHAnsi" w:cstheme="minorHAnsi"/>
          <w:szCs w:val="22"/>
        </w:rPr>
        <w:t>P</w:t>
      </w:r>
      <w:r w:rsidR="00B32C4B" w:rsidRPr="00967758">
        <w:rPr>
          <w:rFonts w:asciiTheme="minorHAnsi" w:hAnsiTheme="minorHAnsi" w:cstheme="minorHAnsi"/>
          <w:szCs w:val="22"/>
        </w:rPr>
        <w:t>rogram</w:t>
      </w:r>
      <w:r w:rsidR="00A7142C" w:rsidRPr="00967758">
        <w:rPr>
          <w:rFonts w:asciiTheme="minorHAnsi" w:hAnsiTheme="minorHAnsi" w:cstheme="minorHAnsi"/>
          <w:szCs w:val="22"/>
        </w:rPr>
        <w:t>i</w:t>
      </w:r>
      <w:r w:rsidR="00BD54EE" w:rsidRPr="00967758">
        <w:rPr>
          <w:rFonts w:asciiTheme="minorHAnsi" w:hAnsiTheme="minorHAnsi" w:cstheme="minorHAnsi"/>
          <w:szCs w:val="22"/>
        </w:rPr>
        <w:t xml:space="preserve"> za</w:t>
      </w:r>
      <w:r w:rsidR="00B32C4B" w:rsidRPr="00967758">
        <w:rPr>
          <w:rFonts w:asciiTheme="minorHAnsi" w:hAnsiTheme="minorHAnsi" w:cstheme="minorHAnsi"/>
          <w:szCs w:val="22"/>
        </w:rPr>
        <w:t xml:space="preserve"> pridobivanje praktičnih izkušenj v izobraževanju</w:t>
      </w:r>
      <w:bookmarkEnd w:id="38"/>
      <w:bookmarkEnd w:id="39"/>
      <w:bookmarkEnd w:id="40"/>
    </w:p>
    <w:p w14:paraId="091CCE09" w14:textId="77777777" w:rsidR="00BE16FD" w:rsidRPr="00967758" w:rsidRDefault="00BE16FD" w:rsidP="00967758">
      <w:pPr>
        <w:rPr>
          <w:rFonts w:asciiTheme="minorHAnsi" w:hAnsiTheme="minorHAnsi" w:cstheme="minorHAnsi"/>
          <w:szCs w:val="22"/>
        </w:rPr>
      </w:pPr>
    </w:p>
    <w:p w14:paraId="4EDC5A26" w14:textId="07613D57" w:rsidR="007832BF" w:rsidRPr="00967758" w:rsidRDefault="00450EA0" w:rsidP="00967758">
      <w:pPr>
        <w:pStyle w:val="Navadensplet"/>
        <w:rPr>
          <w:rFonts w:asciiTheme="minorHAnsi" w:hAnsiTheme="minorHAnsi" w:cstheme="minorHAnsi"/>
          <w:sz w:val="22"/>
          <w:szCs w:val="22"/>
        </w:rPr>
      </w:pPr>
      <w:bookmarkStart w:id="41" w:name="_Toc258584291"/>
      <w:r w:rsidRPr="00967758">
        <w:rPr>
          <w:rFonts w:asciiTheme="minorHAnsi" w:hAnsiTheme="minorHAnsi" w:cstheme="minorHAnsi"/>
          <w:sz w:val="22"/>
          <w:szCs w:val="22"/>
        </w:rPr>
        <w:t xml:space="preserve">Program </w:t>
      </w:r>
      <w:r w:rsidR="000E6ED2" w:rsidRPr="00967758">
        <w:rPr>
          <w:rFonts w:asciiTheme="minorHAnsi" w:hAnsiTheme="minorHAnsi" w:cstheme="minorHAnsi"/>
          <w:b/>
          <w:sz w:val="22"/>
          <w:szCs w:val="22"/>
        </w:rPr>
        <w:t>Spodbujanje praktičnega usposabljanja pri delodajalcih</w:t>
      </w:r>
      <w:r w:rsidR="008D14A1" w:rsidRPr="00967758">
        <w:rPr>
          <w:rFonts w:asciiTheme="minorHAnsi" w:hAnsiTheme="minorHAnsi" w:cstheme="minorHAnsi"/>
          <w:b/>
          <w:sz w:val="22"/>
          <w:szCs w:val="22"/>
        </w:rPr>
        <w:t xml:space="preserve"> </w:t>
      </w:r>
      <w:r w:rsidRPr="00967758">
        <w:rPr>
          <w:rFonts w:asciiTheme="minorHAnsi" w:hAnsiTheme="minorHAnsi" w:cstheme="minorHAnsi"/>
          <w:sz w:val="22"/>
          <w:szCs w:val="22"/>
        </w:rPr>
        <w:t xml:space="preserve">je namenjen </w:t>
      </w:r>
      <w:r w:rsidR="0084100E" w:rsidRPr="00967758">
        <w:rPr>
          <w:rFonts w:asciiTheme="minorHAnsi" w:hAnsiTheme="minorHAnsi" w:cstheme="minorHAnsi"/>
          <w:sz w:val="22"/>
          <w:szCs w:val="22"/>
        </w:rPr>
        <w:t xml:space="preserve">zagotavljanju boljše usklajenosti in povezanosti sistema poklicnega izobraževanja s potrebami trga dela prek mehanizma spodbud delodajalcem za zagotavljanje učnih mest za dijake in študente višjega strokovnega izobraževanja. Cilj programa je uvedba izobraževalnega sistema v srednje poklicne in višje strokovne šole, ki je bolj prilagojen potrebam trga dela in zagotavlja lažji in hitrejši prehod mladih v zaposlitev. S krepitvijo sodelovanja delodajalcev in socialnih partnerjev v izobraževalnem procesu se zagotavlja večja vključenost delodajalcev v izobraževalni sistem, kar pripomore h krepitvi socialnega partnerstva. </w:t>
      </w:r>
      <w:r w:rsidR="005D21F4" w:rsidRPr="00967758">
        <w:rPr>
          <w:rFonts w:asciiTheme="minorHAnsi" w:hAnsiTheme="minorHAnsi" w:cstheme="minorHAnsi"/>
          <w:sz w:val="22"/>
          <w:szCs w:val="22"/>
        </w:rPr>
        <w:t>Program je sofinanciran iz Operativnega programa 2014</w:t>
      </w:r>
      <w:r w:rsidR="0099559D" w:rsidRPr="00967758">
        <w:rPr>
          <w:rFonts w:asciiTheme="minorHAnsi" w:hAnsiTheme="minorHAnsi" w:cstheme="minorHAnsi"/>
          <w:bCs/>
          <w:sz w:val="22"/>
          <w:szCs w:val="22"/>
          <w:shd w:val="clear" w:color="auto" w:fill="FFFFFF"/>
        </w:rPr>
        <w:t>–20</w:t>
      </w:r>
      <w:r w:rsidR="005D21F4" w:rsidRPr="00967758">
        <w:rPr>
          <w:rFonts w:asciiTheme="minorHAnsi" w:hAnsiTheme="minorHAnsi" w:cstheme="minorHAnsi"/>
          <w:sz w:val="22"/>
          <w:szCs w:val="22"/>
        </w:rPr>
        <w:t>20 in se v takšni obliki zaključ</w:t>
      </w:r>
      <w:r w:rsidR="003A301B">
        <w:rPr>
          <w:rFonts w:asciiTheme="minorHAnsi" w:hAnsiTheme="minorHAnsi" w:cstheme="minorHAnsi"/>
          <w:sz w:val="22"/>
          <w:szCs w:val="22"/>
        </w:rPr>
        <w:t>uje</w:t>
      </w:r>
      <w:r w:rsidR="00A7142C" w:rsidRPr="00967758">
        <w:rPr>
          <w:rFonts w:asciiTheme="minorHAnsi" w:hAnsiTheme="minorHAnsi" w:cstheme="minorHAnsi"/>
          <w:sz w:val="22"/>
          <w:szCs w:val="22"/>
        </w:rPr>
        <w:t xml:space="preserve"> </w:t>
      </w:r>
      <w:r w:rsidR="00545841">
        <w:rPr>
          <w:rFonts w:asciiTheme="minorHAnsi" w:hAnsiTheme="minorHAnsi" w:cstheme="minorHAnsi"/>
          <w:sz w:val="22"/>
          <w:szCs w:val="22"/>
        </w:rPr>
        <w:t xml:space="preserve">leta </w:t>
      </w:r>
      <w:r w:rsidR="00DB0059" w:rsidRPr="00967758">
        <w:rPr>
          <w:rFonts w:asciiTheme="minorHAnsi" w:hAnsiTheme="minorHAnsi" w:cstheme="minorHAnsi"/>
          <w:sz w:val="22"/>
          <w:szCs w:val="22"/>
        </w:rPr>
        <w:t>202</w:t>
      </w:r>
      <w:r w:rsidR="00DB0059">
        <w:rPr>
          <w:rFonts w:asciiTheme="minorHAnsi" w:hAnsiTheme="minorHAnsi" w:cstheme="minorHAnsi"/>
          <w:sz w:val="22"/>
          <w:szCs w:val="22"/>
        </w:rPr>
        <w:t>2</w:t>
      </w:r>
      <w:r w:rsidR="005D21F4" w:rsidRPr="00967758">
        <w:rPr>
          <w:rFonts w:asciiTheme="minorHAnsi" w:hAnsiTheme="minorHAnsi" w:cstheme="minorHAnsi"/>
          <w:sz w:val="22"/>
          <w:szCs w:val="22"/>
        </w:rPr>
        <w:t>.</w:t>
      </w:r>
      <w:r w:rsidR="00A7142C" w:rsidRPr="00967758">
        <w:rPr>
          <w:rFonts w:asciiTheme="minorHAnsi" w:hAnsiTheme="minorHAnsi" w:cstheme="minorHAnsi"/>
          <w:sz w:val="22"/>
          <w:szCs w:val="22"/>
        </w:rPr>
        <w:t xml:space="preserve"> </w:t>
      </w:r>
    </w:p>
    <w:p w14:paraId="74628D4C" w14:textId="77777777" w:rsidR="007832BF" w:rsidRPr="00967758" w:rsidRDefault="007832BF" w:rsidP="00967758">
      <w:pPr>
        <w:pStyle w:val="Navadensplet"/>
        <w:rPr>
          <w:rFonts w:asciiTheme="minorHAnsi" w:hAnsiTheme="minorHAnsi" w:cstheme="minorHAnsi"/>
          <w:sz w:val="22"/>
          <w:szCs w:val="22"/>
        </w:rPr>
      </w:pPr>
    </w:p>
    <w:p w14:paraId="03CD66F4" w14:textId="78CFB204" w:rsidR="007832BF" w:rsidRPr="00A720C5" w:rsidRDefault="005C00D0" w:rsidP="00967758">
      <w:pPr>
        <w:rPr>
          <w:rFonts w:asciiTheme="minorHAnsi" w:hAnsiTheme="minorHAnsi" w:cstheme="minorHAnsi"/>
          <w:szCs w:val="22"/>
        </w:rPr>
      </w:pPr>
      <w:r>
        <w:rPr>
          <w:rFonts w:asciiTheme="minorHAnsi" w:hAnsiTheme="minorHAnsi" w:cstheme="minorHAnsi"/>
          <w:szCs w:val="22"/>
        </w:rPr>
        <w:t xml:space="preserve">Nadaljeval se bo </w:t>
      </w:r>
      <w:r w:rsidR="00A7142C" w:rsidRPr="00967758">
        <w:rPr>
          <w:rFonts w:asciiTheme="minorHAnsi" w:hAnsiTheme="minorHAnsi" w:cstheme="minorHAnsi"/>
          <w:szCs w:val="22"/>
        </w:rPr>
        <w:t xml:space="preserve">kot program </w:t>
      </w:r>
      <w:r w:rsidR="00A7142C" w:rsidRPr="00A720C5">
        <w:rPr>
          <w:rFonts w:asciiTheme="minorHAnsi" w:hAnsiTheme="minorHAnsi" w:cstheme="minorHAnsi"/>
          <w:b/>
          <w:szCs w:val="22"/>
        </w:rPr>
        <w:t>Povezava sistema poklicnega in strokovnega izobraževan</w:t>
      </w:r>
      <w:r w:rsidR="00E00712" w:rsidRPr="00A720C5">
        <w:rPr>
          <w:rFonts w:asciiTheme="minorHAnsi" w:hAnsiTheme="minorHAnsi" w:cstheme="minorHAnsi"/>
          <w:b/>
          <w:szCs w:val="22"/>
        </w:rPr>
        <w:t>ja s potrebami trga dela 2022–</w:t>
      </w:r>
      <w:r w:rsidR="00A7142C" w:rsidRPr="00A720C5">
        <w:rPr>
          <w:rFonts w:asciiTheme="minorHAnsi" w:hAnsiTheme="minorHAnsi" w:cstheme="minorHAnsi"/>
          <w:b/>
          <w:szCs w:val="22"/>
        </w:rPr>
        <w:t>2027</w:t>
      </w:r>
      <w:r w:rsidR="007832BF" w:rsidRPr="00A720C5">
        <w:rPr>
          <w:rFonts w:asciiTheme="minorHAnsi" w:hAnsiTheme="minorHAnsi" w:cstheme="minorHAnsi"/>
          <w:szCs w:val="22"/>
        </w:rPr>
        <w:t xml:space="preserve"> in bo </w:t>
      </w:r>
      <w:r w:rsidR="007832BF" w:rsidRPr="00967758">
        <w:rPr>
          <w:rFonts w:asciiTheme="minorHAnsi" w:hAnsiTheme="minorHAnsi" w:cstheme="minorHAnsi"/>
          <w:szCs w:val="22"/>
        </w:rPr>
        <w:t xml:space="preserve">financiran iz </w:t>
      </w:r>
      <w:r w:rsidR="00AC05B8">
        <w:rPr>
          <w:rFonts w:asciiTheme="minorHAnsi" w:hAnsiTheme="minorHAnsi" w:cstheme="minorHAnsi"/>
          <w:szCs w:val="22"/>
        </w:rPr>
        <w:t xml:space="preserve">sredstev evropske kohezijske politike </w:t>
      </w:r>
      <w:r w:rsidR="00D075A5" w:rsidRPr="00967758">
        <w:rPr>
          <w:rFonts w:asciiTheme="minorHAnsi" w:hAnsiTheme="minorHAnsi" w:cstheme="minorHAnsi"/>
          <w:szCs w:val="22"/>
        </w:rPr>
        <w:t>večlet</w:t>
      </w:r>
      <w:r w:rsidR="0099559D" w:rsidRPr="00967758">
        <w:rPr>
          <w:rFonts w:asciiTheme="minorHAnsi" w:hAnsiTheme="minorHAnsi" w:cstheme="minorHAnsi"/>
          <w:szCs w:val="22"/>
        </w:rPr>
        <w:t>nega finančnega okvira 2021</w:t>
      </w:r>
      <w:r w:rsidR="0099559D" w:rsidRPr="00A720C5">
        <w:rPr>
          <w:rFonts w:asciiTheme="minorHAnsi" w:hAnsiTheme="minorHAnsi" w:cstheme="minorHAnsi"/>
          <w:szCs w:val="22"/>
        </w:rPr>
        <w:t>–</w:t>
      </w:r>
      <w:r w:rsidR="0099559D" w:rsidRPr="00967758">
        <w:rPr>
          <w:rFonts w:asciiTheme="minorHAnsi" w:hAnsiTheme="minorHAnsi" w:cstheme="minorHAnsi"/>
          <w:szCs w:val="22"/>
        </w:rPr>
        <w:t>202</w:t>
      </w:r>
      <w:r w:rsidR="00D075A5" w:rsidRPr="00967758">
        <w:rPr>
          <w:rFonts w:asciiTheme="minorHAnsi" w:hAnsiTheme="minorHAnsi" w:cstheme="minorHAnsi"/>
          <w:szCs w:val="22"/>
        </w:rPr>
        <w:t>7</w:t>
      </w:r>
      <w:r w:rsidR="00A7142C" w:rsidRPr="00A720C5">
        <w:rPr>
          <w:rFonts w:asciiTheme="minorHAnsi" w:hAnsiTheme="minorHAnsi" w:cstheme="minorHAnsi"/>
          <w:szCs w:val="22"/>
        </w:rPr>
        <w:t xml:space="preserve">. Njegov namen bo povezati sistem poklicnega izobraževanja s potrebami trga dela prek spodbud delodajalcem za zagotavljanje učnih mest za vajence, dijake srednjega poklicnega izobraževanja in študente višjega strokovnega izobraževanja. Z izvajanjem praktičnega usposabljanja </w:t>
      </w:r>
      <w:r w:rsidR="005F5C63">
        <w:rPr>
          <w:rFonts w:asciiTheme="minorHAnsi" w:hAnsiTheme="minorHAnsi" w:cstheme="minorHAnsi"/>
          <w:szCs w:val="22"/>
        </w:rPr>
        <w:t>oziroma</w:t>
      </w:r>
      <w:r w:rsidR="00A7142C" w:rsidRPr="00A720C5">
        <w:rPr>
          <w:rFonts w:asciiTheme="minorHAnsi" w:hAnsiTheme="minorHAnsi" w:cstheme="minorHAnsi"/>
          <w:szCs w:val="22"/>
        </w:rPr>
        <w:t xml:space="preserve"> praktičnega izobraževanja v šolah se bo krepilo sodelovanje delodajalcev in socialnih partnerjev v izobraževalnem procesu. </w:t>
      </w:r>
    </w:p>
    <w:p w14:paraId="066E5CE7" w14:textId="77777777" w:rsidR="007832BF" w:rsidRPr="00967758" w:rsidRDefault="007832BF" w:rsidP="00967758">
      <w:pPr>
        <w:pStyle w:val="Navadensplet"/>
        <w:rPr>
          <w:rFonts w:asciiTheme="minorHAnsi" w:hAnsiTheme="minorHAnsi" w:cstheme="minorHAnsi"/>
          <w:spacing w:val="8"/>
          <w:sz w:val="22"/>
          <w:szCs w:val="22"/>
          <w:shd w:val="clear" w:color="auto" w:fill="FFFFFF"/>
        </w:rPr>
      </w:pPr>
    </w:p>
    <w:p w14:paraId="12793E53" w14:textId="6C25702B" w:rsidR="00213143" w:rsidRPr="00967758" w:rsidRDefault="00A7142C" w:rsidP="00967758">
      <w:pPr>
        <w:rPr>
          <w:rFonts w:asciiTheme="minorHAnsi" w:hAnsiTheme="minorHAnsi" w:cstheme="minorHAnsi"/>
          <w:szCs w:val="22"/>
        </w:rPr>
      </w:pPr>
      <w:r w:rsidRPr="00967758">
        <w:rPr>
          <w:rFonts w:asciiTheme="minorHAnsi" w:hAnsiTheme="minorHAnsi" w:cstheme="minorHAnsi"/>
          <w:szCs w:val="22"/>
          <w:shd w:val="clear" w:color="auto" w:fill="FFFFFF"/>
        </w:rPr>
        <w:t>Program bo dopolnjeval ukrep, ki se bo izvajal v okviru Načrta za okrevanje in odpornost</w:t>
      </w:r>
      <w:r w:rsidR="0099559D" w:rsidRPr="00967758">
        <w:rPr>
          <w:rFonts w:asciiTheme="minorHAnsi" w:hAnsiTheme="minorHAnsi" w:cstheme="minorHAnsi"/>
          <w:szCs w:val="22"/>
          <w:shd w:val="clear" w:color="auto" w:fill="FFFFFF"/>
        </w:rPr>
        <w:t>,</w:t>
      </w:r>
      <w:r w:rsidRPr="00967758">
        <w:rPr>
          <w:rFonts w:asciiTheme="minorHAnsi" w:hAnsiTheme="minorHAnsi" w:cstheme="minorHAnsi"/>
          <w:szCs w:val="22"/>
          <w:shd w:val="clear" w:color="auto" w:fill="FFFFFF"/>
        </w:rPr>
        <w:t xml:space="preserve"> </w:t>
      </w:r>
      <w:bookmarkStart w:id="42" w:name="_Toc102052587"/>
      <w:r w:rsidR="0021615B" w:rsidRPr="009D74B8">
        <w:rPr>
          <w:rFonts w:asciiTheme="minorHAnsi" w:hAnsiTheme="minorHAnsi" w:cstheme="minorHAnsi"/>
          <w:b/>
          <w:bCs/>
          <w:szCs w:val="22"/>
          <w:shd w:val="clear" w:color="auto" w:fill="FFFFFF"/>
        </w:rPr>
        <w:t xml:space="preserve">Izvajanje javnih razpisov za </w:t>
      </w:r>
      <w:r w:rsidR="0021615B" w:rsidRPr="0021615B">
        <w:rPr>
          <w:rFonts w:asciiTheme="minorHAnsi" w:hAnsiTheme="minorHAnsi" w:cstheme="minorHAnsi"/>
          <w:b/>
          <w:bCs/>
          <w:szCs w:val="22"/>
          <w:shd w:val="clear" w:color="auto" w:fill="FFFFFF"/>
        </w:rPr>
        <w:t>vzpostavitev digitalno podprtih učnih mest na področju zdravstva, socialnega varstva in predšolske vzgoje</w:t>
      </w:r>
      <w:r w:rsidR="0021615B" w:rsidRPr="009D74B8">
        <w:rPr>
          <w:rFonts w:asciiTheme="minorHAnsi" w:hAnsiTheme="minorHAnsi" w:cstheme="minorHAnsi"/>
          <w:b/>
          <w:bCs/>
          <w:szCs w:val="22"/>
          <w:shd w:val="clear" w:color="auto" w:fill="FFFFFF"/>
        </w:rPr>
        <w:t xml:space="preserve"> (PUD)</w:t>
      </w:r>
      <w:bookmarkEnd w:id="42"/>
      <w:r w:rsidR="0021615B" w:rsidRPr="0021615B" w:rsidDel="0021615B">
        <w:rPr>
          <w:rFonts w:asciiTheme="minorHAnsi" w:hAnsiTheme="minorHAnsi" w:cstheme="minorHAnsi"/>
          <w:b/>
          <w:szCs w:val="22"/>
          <w:shd w:val="clear" w:color="auto" w:fill="FFFFFF"/>
        </w:rPr>
        <w:t xml:space="preserve"> </w:t>
      </w:r>
      <w:r w:rsidRPr="00967758">
        <w:rPr>
          <w:rFonts w:asciiTheme="minorHAnsi" w:hAnsiTheme="minorHAnsi" w:cstheme="minorHAnsi"/>
          <w:szCs w:val="22"/>
          <w:shd w:val="clear" w:color="auto" w:fill="FFFFFF"/>
        </w:rPr>
        <w:t>(PUD predšolska vzgoja, socialna oskrba, zdravstvo)</w:t>
      </w:r>
      <w:r w:rsidR="00213143" w:rsidRPr="00967758">
        <w:rPr>
          <w:rFonts w:asciiTheme="minorHAnsi" w:hAnsiTheme="minorHAnsi" w:cstheme="minorHAnsi"/>
          <w:szCs w:val="22"/>
          <w:shd w:val="clear" w:color="auto" w:fill="FFFFFF"/>
        </w:rPr>
        <w:t>, namen</w:t>
      </w:r>
      <w:r w:rsidR="005C00D0">
        <w:rPr>
          <w:rFonts w:asciiTheme="minorHAnsi" w:hAnsiTheme="minorHAnsi" w:cstheme="minorHAnsi"/>
          <w:szCs w:val="22"/>
          <w:shd w:val="clear" w:color="auto" w:fill="FFFFFF"/>
        </w:rPr>
        <w:t>jen pa</w:t>
      </w:r>
      <w:r w:rsidR="00213143" w:rsidRPr="00967758">
        <w:rPr>
          <w:rFonts w:asciiTheme="minorHAnsi" w:hAnsiTheme="minorHAnsi" w:cstheme="minorHAnsi"/>
          <w:szCs w:val="22"/>
          <w:shd w:val="clear" w:color="auto" w:fill="FFFFFF"/>
        </w:rPr>
        <w:t xml:space="preserve"> </w:t>
      </w:r>
      <w:r w:rsidR="00213143" w:rsidRPr="00967758">
        <w:rPr>
          <w:rFonts w:asciiTheme="minorHAnsi" w:hAnsiTheme="minorHAnsi" w:cstheme="minorHAnsi"/>
          <w:szCs w:val="22"/>
        </w:rPr>
        <w:t xml:space="preserve">bo spodbujanje praktičnega usposabljanja z delom na digitalno podprtih učnih mestih </w:t>
      </w:r>
      <w:r w:rsidR="00F3553C" w:rsidRPr="00967758">
        <w:rPr>
          <w:rFonts w:asciiTheme="minorHAnsi" w:hAnsiTheme="minorHAnsi" w:cstheme="minorHAnsi"/>
          <w:szCs w:val="22"/>
        </w:rPr>
        <w:t xml:space="preserve">s področja </w:t>
      </w:r>
      <w:r w:rsidR="00213143" w:rsidRPr="00967758">
        <w:rPr>
          <w:rFonts w:asciiTheme="minorHAnsi" w:hAnsiTheme="minorHAnsi" w:cstheme="minorHAnsi"/>
          <w:szCs w:val="22"/>
        </w:rPr>
        <w:t xml:space="preserve">zdravstva, socialnega varstva in predšolske vzgoje. </w:t>
      </w:r>
      <w:r w:rsidR="005C00D0">
        <w:rPr>
          <w:rFonts w:asciiTheme="minorHAnsi" w:hAnsiTheme="minorHAnsi" w:cstheme="minorHAnsi"/>
          <w:szCs w:val="22"/>
        </w:rPr>
        <w:t xml:space="preserve">Namen teh spodbud je </w:t>
      </w:r>
      <w:r w:rsidR="00213143" w:rsidRPr="00967758">
        <w:rPr>
          <w:rFonts w:asciiTheme="minorHAnsi" w:hAnsiTheme="minorHAnsi" w:cstheme="minorHAnsi"/>
          <w:szCs w:val="22"/>
        </w:rPr>
        <w:t>okrepiti sodelovanje delodajalcev in socialnih partnerjev v samem izobraževalnem procesu ter zagotoviti, da bodo mladi na trg dela vstopali bolj praktično usposobljeni na področju zdravstva, predšolske vzgoje in socialne oskrbe.</w:t>
      </w:r>
    </w:p>
    <w:p w14:paraId="740BBBAF" w14:textId="77777777" w:rsidR="00213143" w:rsidRPr="00967758" w:rsidRDefault="00213143" w:rsidP="00967758">
      <w:pPr>
        <w:pStyle w:val="Navadensplet"/>
        <w:rPr>
          <w:rFonts w:asciiTheme="minorHAnsi" w:hAnsiTheme="minorHAnsi" w:cstheme="minorHAnsi"/>
          <w:sz w:val="22"/>
          <w:szCs w:val="22"/>
        </w:rPr>
      </w:pPr>
    </w:p>
    <w:p w14:paraId="10D73AD8" w14:textId="100A2739" w:rsidR="00A7142C" w:rsidRPr="00967758" w:rsidRDefault="00A7142C" w:rsidP="00967758">
      <w:pPr>
        <w:pStyle w:val="Navadensplet"/>
        <w:rPr>
          <w:rFonts w:asciiTheme="minorHAnsi" w:hAnsiTheme="minorHAnsi" w:cstheme="minorHAnsi"/>
          <w:sz w:val="22"/>
          <w:szCs w:val="22"/>
        </w:rPr>
      </w:pPr>
      <w:r w:rsidRPr="00967758">
        <w:rPr>
          <w:rFonts w:asciiTheme="minorHAnsi" w:hAnsiTheme="minorHAnsi" w:cstheme="minorHAnsi"/>
          <w:sz w:val="22"/>
          <w:szCs w:val="22"/>
        </w:rPr>
        <w:t xml:space="preserve">Programi </w:t>
      </w:r>
      <w:r w:rsidR="005864D1" w:rsidRPr="00967758">
        <w:rPr>
          <w:rFonts w:asciiTheme="minorHAnsi" w:hAnsiTheme="minorHAnsi" w:cstheme="minorHAnsi"/>
          <w:sz w:val="22"/>
          <w:szCs w:val="22"/>
        </w:rPr>
        <w:t xml:space="preserve">za pridobivanje praktičnih izkušenj v izobraževanju </w:t>
      </w:r>
      <w:r w:rsidRPr="00967758">
        <w:rPr>
          <w:rFonts w:asciiTheme="minorHAnsi" w:hAnsiTheme="minorHAnsi" w:cstheme="minorHAnsi"/>
          <w:sz w:val="22"/>
          <w:szCs w:val="22"/>
        </w:rPr>
        <w:t xml:space="preserve">se bodo </w:t>
      </w:r>
      <w:r w:rsidR="0099559D" w:rsidRPr="00967758">
        <w:rPr>
          <w:rFonts w:asciiTheme="minorHAnsi" w:hAnsiTheme="minorHAnsi" w:cstheme="minorHAnsi"/>
          <w:sz w:val="22"/>
          <w:szCs w:val="22"/>
        </w:rPr>
        <w:t xml:space="preserve">izvajali v sodelovanju z MIZŠ. </w:t>
      </w:r>
    </w:p>
    <w:bookmarkEnd w:id="41"/>
    <w:p w14:paraId="34033EEF" w14:textId="77777777" w:rsidR="000E6ED2" w:rsidRPr="00967758" w:rsidRDefault="000E6ED2" w:rsidP="00967758">
      <w:pPr>
        <w:rPr>
          <w:rFonts w:asciiTheme="minorHAnsi" w:hAnsiTheme="minorHAnsi" w:cstheme="minorHAnsi"/>
          <w:szCs w:val="22"/>
        </w:rPr>
      </w:pPr>
    </w:p>
    <w:p w14:paraId="7B922712" w14:textId="025ADB79" w:rsidR="00854E4A" w:rsidRPr="00967758" w:rsidRDefault="001718FB" w:rsidP="00967758">
      <w:pPr>
        <w:pStyle w:val="Naslov3"/>
        <w:spacing w:before="0"/>
        <w:ind w:left="360"/>
        <w:rPr>
          <w:rFonts w:asciiTheme="minorHAnsi" w:hAnsiTheme="minorHAnsi" w:cstheme="minorHAnsi"/>
          <w:szCs w:val="22"/>
        </w:rPr>
      </w:pPr>
      <w:bookmarkStart w:id="43" w:name="_Toc447265852"/>
      <w:bookmarkStart w:id="44" w:name="_Toc447269185"/>
      <w:bookmarkStart w:id="45" w:name="_Toc110606808"/>
      <w:r w:rsidRPr="00967758">
        <w:rPr>
          <w:rFonts w:asciiTheme="minorHAnsi" w:hAnsiTheme="minorHAnsi" w:cstheme="minorHAnsi"/>
          <w:szCs w:val="22"/>
        </w:rPr>
        <w:t xml:space="preserve">5.2.4 </w:t>
      </w:r>
      <w:r w:rsidR="000E6ED2" w:rsidRPr="00967758">
        <w:rPr>
          <w:rFonts w:asciiTheme="minorHAnsi" w:hAnsiTheme="minorHAnsi" w:cstheme="minorHAnsi"/>
          <w:szCs w:val="22"/>
        </w:rPr>
        <w:t>P</w:t>
      </w:r>
      <w:r w:rsidR="00B32C4B" w:rsidRPr="00967758">
        <w:rPr>
          <w:rFonts w:asciiTheme="minorHAnsi" w:hAnsiTheme="minorHAnsi" w:cstheme="minorHAnsi"/>
          <w:szCs w:val="22"/>
        </w:rPr>
        <w:t xml:space="preserve">rogrami za razvoj kompetenc, opolnomočenje delodajalcev </w:t>
      </w:r>
      <w:r w:rsidR="009F1AA1" w:rsidRPr="00967758">
        <w:rPr>
          <w:rFonts w:asciiTheme="minorHAnsi" w:hAnsiTheme="minorHAnsi" w:cstheme="minorHAnsi"/>
          <w:szCs w:val="22"/>
        </w:rPr>
        <w:t xml:space="preserve">in </w:t>
      </w:r>
      <w:r w:rsidR="00B32C4B" w:rsidRPr="00967758">
        <w:rPr>
          <w:rFonts w:asciiTheme="minorHAnsi" w:hAnsiTheme="minorHAnsi" w:cstheme="minorHAnsi"/>
          <w:szCs w:val="22"/>
        </w:rPr>
        <w:t>ozaveščanje javnosti</w:t>
      </w:r>
      <w:bookmarkEnd w:id="43"/>
      <w:bookmarkEnd w:id="44"/>
      <w:bookmarkEnd w:id="45"/>
      <w:r w:rsidR="00B32C4B" w:rsidRPr="00967758">
        <w:rPr>
          <w:rFonts w:asciiTheme="minorHAnsi" w:hAnsiTheme="minorHAnsi" w:cstheme="minorHAnsi"/>
          <w:szCs w:val="22"/>
        </w:rPr>
        <w:t xml:space="preserve"> </w:t>
      </w:r>
    </w:p>
    <w:p w14:paraId="30F1CBFC" w14:textId="4A4A691A" w:rsidR="00D84730" w:rsidRPr="00967758" w:rsidRDefault="00D84730" w:rsidP="00967758">
      <w:pPr>
        <w:pStyle w:val="Navadensplet"/>
        <w:rPr>
          <w:rFonts w:asciiTheme="minorHAnsi" w:hAnsiTheme="minorHAnsi" w:cstheme="minorHAnsi"/>
          <w:sz w:val="22"/>
          <w:szCs w:val="22"/>
        </w:rPr>
      </w:pPr>
    </w:p>
    <w:p w14:paraId="6A9BE045" w14:textId="47D3BC02" w:rsidR="00471791" w:rsidRPr="00967758" w:rsidRDefault="001336F0" w:rsidP="00967758">
      <w:pPr>
        <w:pStyle w:val="Navadensplet"/>
        <w:rPr>
          <w:rFonts w:asciiTheme="minorHAnsi" w:hAnsiTheme="minorHAnsi" w:cstheme="minorHAnsi"/>
          <w:sz w:val="22"/>
          <w:szCs w:val="22"/>
        </w:rPr>
      </w:pPr>
      <w:r w:rsidRPr="00967758">
        <w:rPr>
          <w:rFonts w:asciiTheme="minorHAnsi" w:hAnsiTheme="minorHAnsi" w:cstheme="minorHAnsi"/>
          <w:sz w:val="22"/>
          <w:szCs w:val="22"/>
        </w:rPr>
        <w:t>Sklad spodbuja celostno</w:t>
      </w:r>
      <w:r w:rsidR="00A017EE" w:rsidRPr="00967758">
        <w:rPr>
          <w:rFonts w:asciiTheme="minorHAnsi" w:hAnsiTheme="minorHAnsi" w:cstheme="minorHAnsi"/>
          <w:sz w:val="22"/>
          <w:szCs w:val="22"/>
        </w:rPr>
        <w:t xml:space="preserve"> </w:t>
      </w:r>
      <w:r w:rsidRPr="00967758">
        <w:rPr>
          <w:rFonts w:asciiTheme="minorHAnsi" w:hAnsiTheme="minorHAnsi" w:cstheme="minorHAnsi"/>
          <w:sz w:val="22"/>
          <w:szCs w:val="22"/>
        </w:rPr>
        <w:t xml:space="preserve">učenje v vseh življenjskih obdobjih posameznika </w:t>
      </w:r>
      <w:r w:rsidR="003A301B">
        <w:rPr>
          <w:rFonts w:asciiTheme="minorHAnsi" w:hAnsiTheme="minorHAnsi" w:cstheme="minorHAnsi"/>
          <w:sz w:val="22"/>
          <w:szCs w:val="22"/>
        </w:rPr>
        <w:t>in ozaveščanje o pomenu le-tega</w:t>
      </w:r>
      <w:r w:rsidR="005C00D0">
        <w:rPr>
          <w:rFonts w:asciiTheme="minorHAnsi" w:hAnsiTheme="minorHAnsi" w:cstheme="minorHAnsi"/>
          <w:sz w:val="22"/>
          <w:szCs w:val="22"/>
        </w:rPr>
        <w:t xml:space="preserve"> ter tako </w:t>
      </w:r>
      <w:r w:rsidRPr="00967758">
        <w:rPr>
          <w:rFonts w:asciiTheme="minorHAnsi" w:hAnsiTheme="minorHAnsi" w:cstheme="minorHAnsi"/>
          <w:sz w:val="22"/>
          <w:szCs w:val="22"/>
        </w:rPr>
        <w:t>prispeva tudi h krepitvi</w:t>
      </w:r>
      <w:r w:rsidR="00C87410" w:rsidRPr="00967758">
        <w:rPr>
          <w:rFonts w:asciiTheme="minorHAnsi" w:hAnsiTheme="minorHAnsi" w:cstheme="minorHAnsi"/>
          <w:sz w:val="22"/>
          <w:szCs w:val="22"/>
        </w:rPr>
        <w:t xml:space="preserve"> </w:t>
      </w:r>
      <w:r w:rsidR="003A301B">
        <w:rPr>
          <w:rFonts w:asciiTheme="minorHAnsi" w:hAnsiTheme="minorHAnsi" w:cstheme="minorHAnsi"/>
          <w:sz w:val="22"/>
          <w:szCs w:val="22"/>
        </w:rPr>
        <w:t xml:space="preserve">posameznikove </w:t>
      </w:r>
      <w:r w:rsidRPr="00967758">
        <w:rPr>
          <w:rFonts w:asciiTheme="minorHAnsi" w:hAnsiTheme="minorHAnsi" w:cstheme="minorHAnsi"/>
          <w:sz w:val="22"/>
          <w:szCs w:val="22"/>
        </w:rPr>
        <w:t xml:space="preserve">zavzetosti, soodgovornosti </w:t>
      </w:r>
      <w:r w:rsidR="009F1AA1" w:rsidRPr="00967758">
        <w:rPr>
          <w:rFonts w:asciiTheme="minorHAnsi" w:hAnsiTheme="minorHAnsi" w:cstheme="minorHAnsi"/>
          <w:sz w:val="22"/>
          <w:szCs w:val="22"/>
        </w:rPr>
        <w:t xml:space="preserve">in </w:t>
      </w:r>
      <w:r w:rsidRPr="00967758">
        <w:rPr>
          <w:rFonts w:asciiTheme="minorHAnsi" w:hAnsiTheme="minorHAnsi" w:cstheme="minorHAnsi"/>
          <w:sz w:val="22"/>
          <w:szCs w:val="22"/>
        </w:rPr>
        <w:t>aktivaci</w:t>
      </w:r>
      <w:r w:rsidR="003A301B">
        <w:rPr>
          <w:rFonts w:asciiTheme="minorHAnsi" w:hAnsiTheme="minorHAnsi" w:cstheme="minorHAnsi"/>
          <w:sz w:val="22"/>
          <w:szCs w:val="22"/>
        </w:rPr>
        <w:t>je</w:t>
      </w:r>
      <w:r w:rsidRPr="00967758">
        <w:rPr>
          <w:rFonts w:asciiTheme="minorHAnsi" w:hAnsiTheme="minorHAnsi" w:cstheme="minorHAnsi"/>
          <w:sz w:val="22"/>
          <w:szCs w:val="22"/>
        </w:rPr>
        <w:t xml:space="preserve">. Omogoča razvoj posameznika v </w:t>
      </w:r>
      <w:r w:rsidR="009F1AA1" w:rsidRPr="00967758">
        <w:rPr>
          <w:rFonts w:asciiTheme="minorHAnsi" w:hAnsiTheme="minorHAnsi" w:cstheme="minorHAnsi"/>
          <w:sz w:val="22"/>
          <w:szCs w:val="22"/>
        </w:rPr>
        <w:t xml:space="preserve">celotnem </w:t>
      </w:r>
      <w:r w:rsidRPr="00967758">
        <w:rPr>
          <w:rFonts w:asciiTheme="minorHAnsi" w:hAnsiTheme="minorHAnsi" w:cstheme="minorHAnsi"/>
          <w:sz w:val="22"/>
          <w:szCs w:val="22"/>
        </w:rPr>
        <w:t>živl</w:t>
      </w:r>
      <w:r w:rsidR="00802616" w:rsidRPr="00967758">
        <w:rPr>
          <w:rFonts w:asciiTheme="minorHAnsi" w:hAnsiTheme="minorHAnsi" w:cstheme="minorHAnsi"/>
          <w:sz w:val="22"/>
          <w:szCs w:val="22"/>
        </w:rPr>
        <w:t xml:space="preserve">jenjskem obdobju ter spodbuja </w:t>
      </w:r>
      <w:r w:rsidRPr="00967758">
        <w:rPr>
          <w:rFonts w:asciiTheme="minorHAnsi" w:hAnsiTheme="minorHAnsi" w:cstheme="minorHAnsi"/>
          <w:sz w:val="22"/>
          <w:szCs w:val="22"/>
        </w:rPr>
        <w:t xml:space="preserve">razvoj njegovih kompetenc </w:t>
      </w:r>
      <w:r w:rsidR="009F1AA1" w:rsidRPr="00967758">
        <w:rPr>
          <w:rFonts w:asciiTheme="minorHAnsi" w:hAnsiTheme="minorHAnsi" w:cstheme="minorHAnsi"/>
          <w:sz w:val="22"/>
          <w:szCs w:val="22"/>
        </w:rPr>
        <w:t>in</w:t>
      </w:r>
      <w:r w:rsidR="003A301B">
        <w:rPr>
          <w:rFonts w:asciiTheme="minorHAnsi" w:hAnsiTheme="minorHAnsi" w:cstheme="minorHAnsi"/>
          <w:sz w:val="22"/>
          <w:szCs w:val="22"/>
        </w:rPr>
        <w:t xml:space="preserve"> talentov</w:t>
      </w:r>
      <w:r w:rsidRPr="00967758">
        <w:rPr>
          <w:rFonts w:asciiTheme="minorHAnsi" w:hAnsiTheme="minorHAnsi" w:cstheme="minorHAnsi"/>
          <w:sz w:val="22"/>
          <w:szCs w:val="22"/>
        </w:rPr>
        <w:t xml:space="preserve">. </w:t>
      </w:r>
      <w:r w:rsidR="00802616" w:rsidRPr="00967758">
        <w:rPr>
          <w:rFonts w:asciiTheme="minorHAnsi" w:hAnsiTheme="minorHAnsi" w:cstheme="minorHAnsi"/>
          <w:sz w:val="22"/>
          <w:szCs w:val="22"/>
        </w:rPr>
        <w:t xml:space="preserve">Poseben poudarek je </w:t>
      </w:r>
      <w:r w:rsidR="00C87410" w:rsidRPr="00967758">
        <w:rPr>
          <w:rFonts w:asciiTheme="minorHAnsi" w:hAnsiTheme="minorHAnsi" w:cstheme="minorHAnsi"/>
          <w:sz w:val="22"/>
          <w:szCs w:val="22"/>
        </w:rPr>
        <w:t xml:space="preserve">na </w:t>
      </w:r>
      <w:r w:rsidR="00802616" w:rsidRPr="00967758">
        <w:rPr>
          <w:rFonts w:asciiTheme="minorHAnsi" w:hAnsiTheme="minorHAnsi" w:cstheme="minorHAnsi"/>
          <w:sz w:val="22"/>
          <w:szCs w:val="22"/>
        </w:rPr>
        <w:t>zagotavljanju</w:t>
      </w:r>
      <w:r w:rsidRPr="00967758">
        <w:rPr>
          <w:rFonts w:asciiTheme="minorHAnsi" w:hAnsiTheme="minorHAnsi" w:cstheme="minorHAnsi"/>
          <w:sz w:val="22"/>
          <w:szCs w:val="22"/>
        </w:rPr>
        <w:t xml:space="preserve"> ustreznejših kompetenc zaposlenih za zmanjševanje neskladij glede na potrebe trga dela. </w:t>
      </w:r>
      <w:r w:rsidR="003E7BD2" w:rsidRPr="00967758">
        <w:rPr>
          <w:rFonts w:asciiTheme="minorHAnsi" w:hAnsiTheme="minorHAnsi" w:cstheme="minorHAnsi"/>
          <w:sz w:val="22"/>
          <w:szCs w:val="22"/>
        </w:rPr>
        <w:t>S svojimi programi podpira</w:t>
      </w:r>
      <w:r w:rsidR="00A7142C" w:rsidRPr="00967758">
        <w:rPr>
          <w:rFonts w:asciiTheme="minorHAnsi" w:hAnsiTheme="minorHAnsi" w:cstheme="minorHAnsi"/>
          <w:sz w:val="22"/>
          <w:szCs w:val="22"/>
        </w:rPr>
        <w:t xml:space="preserve"> tudi</w:t>
      </w:r>
      <w:r w:rsidR="003E7BD2" w:rsidRPr="00967758">
        <w:rPr>
          <w:rFonts w:asciiTheme="minorHAnsi" w:hAnsiTheme="minorHAnsi" w:cstheme="minorHAnsi"/>
          <w:sz w:val="22"/>
          <w:szCs w:val="22"/>
        </w:rPr>
        <w:t xml:space="preserve"> naložbe v krepitev z</w:t>
      </w:r>
      <w:r w:rsidR="00F83702">
        <w:rPr>
          <w:rFonts w:asciiTheme="minorHAnsi" w:hAnsiTheme="minorHAnsi" w:cstheme="minorHAnsi"/>
          <w:sz w:val="22"/>
          <w:szCs w:val="22"/>
        </w:rPr>
        <w:t>n</w:t>
      </w:r>
      <w:r w:rsidR="003E7BD2" w:rsidRPr="00967758">
        <w:rPr>
          <w:rFonts w:asciiTheme="minorHAnsi" w:hAnsiTheme="minorHAnsi" w:cstheme="minorHAnsi"/>
          <w:sz w:val="22"/>
          <w:szCs w:val="22"/>
        </w:rPr>
        <w:t>anj in spretnosti za pametno specializacijo, industrijsko tranzicijo in podjetništvo. Sklad s programi prispeva k inovativnosti, produktivnosti in konkurenčnosti gospodarstva ob hkratni krepitvi znanj in kompetenc prebivalstva in njihovega osebnostnega razvoja.</w:t>
      </w:r>
      <w:r w:rsidR="00116873" w:rsidRPr="00967758">
        <w:rPr>
          <w:rFonts w:asciiTheme="minorHAnsi" w:hAnsiTheme="minorHAnsi" w:cstheme="minorHAnsi"/>
          <w:sz w:val="22"/>
          <w:szCs w:val="22"/>
        </w:rPr>
        <w:t xml:space="preserve"> </w:t>
      </w:r>
    </w:p>
    <w:p w14:paraId="4F2DE70B" w14:textId="77777777" w:rsidR="00471791" w:rsidRPr="00967758" w:rsidRDefault="00471791" w:rsidP="00967758">
      <w:pPr>
        <w:pStyle w:val="Navadensplet"/>
        <w:rPr>
          <w:rFonts w:asciiTheme="minorHAnsi" w:hAnsiTheme="minorHAnsi" w:cstheme="minorHAnsi"/>
          <w:sz w:val="22"/>
          <w:szCs w:val="22"/>
        </w:rPr>
      </w:pPr>
    </w:p>
    <w:p w14:paraId="1A6C706D" w14:textId="6F8F9D15" w:rsidR="003E7BD2" w:rsidRPr="00967758" w:rsidRDefault="00116873" w:rsidP="00967758">
      <w:pPr>
        <w:pStyle w:val="Navadensplet"/>
        <w:rPr>
          <w:rFonts w:asciiTheme="minorHAnsi" w:hAnsiTheme="minorHAnsi" w:cstheme="minorHAnsi"/>
          <w:sz w:val="22"/>
          <w:szCs w:val="22"/>
        </w:rPr>
      </w:pPr>
      <w:r w:rsidRPr="00967758">
        <w:rPr>
          <w:rFonts w:asciiTheme="minorHAnsi" w:hAnsiTheme="minorHAnsi" w:cstheme="minorHAnsi"/>
          <w:sz w:val="22"/>
          <w:szCs w:val="22"/>
          <w:shd w:val="clear" w:color="auto" w:fill="FFFFFF"/>
        </w:rPr>
        <w:t xml:space="preserve">Programi, navedeni v nadaljevanju, bodo prispevali k razvoju </w:t>
      </w:r>
      <w:r w:rsidR="00471791" w:rsidRPr="00967758">
        <w:rPr>
          <w:rFonts w:asciiTheme="minorHAnsi" w:hAnsiTheme="minorHAnsi" w:cstheme="minorHAnsi"/>
          <w:sz w:val="22"/>
          <w:szCs w:val="22"/>
          <w:shd w:val="clear" w:color="auto" w:fill="FFFFFF"/>
        </w:rPr>
        <w:t xml:space="preserve">znanj in </w:t>
      </w:r>
      <w:r w:rsidRPr="00967758">
        <w:rPr>
          <w:rFonts w:asciiTheme="minorHAnsi" w:hAnsiTheme="minorHAnsi" w:cstheme="minorHAnsi"/>
          <w:sz w:val="22"/>
          <w:szCs w:val="22"/>
          <w:shd w:val="clear" w:color="auto" w:fill="FFFFFF"/>
        </w:rPr>
        <w:t>spretnosti</w:t>
      </w:r>
      <w:r w:rsidR="003A301B">
        <w:rPr>
          <w:rFonts w:asciiTheme="minorHAnsi" w:hAnsiTheme="minorHAnsi" w:cstheme="minorHAnsi"/>
          <w:sz w:val="22"/>
          <w:szCs w:val="22"/>
          <w:shd w:val="clear" w:color="auto" w:fill="FFFFFF"/>
        </w:rPr>
        <w:t>,</w:t>
      </w:r>
      <w:r w:rsidRPr="00967758">
        <w:rPr>
          <w:rFonts w:asciiTheme="minorHAnsi" w:hAnsiTheme="minorHAnsi" w:cstheme="minorHAnsi"/>
          <w:sz w:val="22"/>
          <w:szCs w:val="22"/>
          <w:shd w:val="clear" w:color="auto" w:fill="FFFFFF"/>
        </w:rPr>
        <w:t xml:space="preserve"> zlasti z vidika aktiviranja ponudbe na trgu dela ter same</w:t>
      </w:r>
      <w:r w:rsidR="005C00D0">
        <w:rPr>
          <w:rFonts w:asciiTheme="minorHAnsi" w:hAnsiTheme="minorHAnsi" w:cstheme="minorHAnsi"/>
          <w:sz w:val="22"/>
          <w:szCs w:val="22"/>
          <w:shd w:val="clear" w:color="auto" w:fill="FFFFFF"/>
        </w:rPr>
        <w:t>ga</w:t>
      </w:r>
      <w:r w:rsidRPr="00967758">
        <w:rPr>
          <w:rFonts w:asciiTheme="minorHAnsi" w:hAnsiTheme="minorHAnsi" w:cstheme="minorHAnsi"/>
          <w:sz w:val="22"/>
          <w:szCs w:val="22"/>
          <w:shd w:val="clear" w:color="auto" w:fill="FFFFFF"/>
        </w:rPr>
        <w:t xml:space="preserve"> razvi</w:t>
      </w:r>
      <w:r w:rsidR="005C00D0">
        <w:rPr>
          <w:rFonts w:asciiTheme="minorHAnsi" w:hAnsiTheme="minorHAnsi" w:cstheme="minorHAnsi"/>
          <w:sz w:val="22"/>
          <w:szCs w:val="22"/>
          <w:shd w:val="clear" w:color="auto" w:fill="FFFFFF"/>
        </w:rPr>
        <w:t>janja</w:t>
      </w:r>
      <w:r w:rsidRPr="00967758">
        <w:rPr>
          <w:rFonts w:asciiTheme="minorHAnsi" w:hAnsiTheme="minorHAnsi" w:cstheme="minorHAnsi"/>
          <w:sz w:val="22"/>
          <w:szCs w:val="22"/>
          <w:shd w:val="clear" w:color="auto" w:fill="FFFFFF"/>
        </w:rPr>
        <w:t xml:space="preserve"> kompetenc z vključenostjo posameznika v izobraževanje, tudi v odrasli dobi. Izvajanje </w:t>
      </w:r>
      <w:r w:rsidR="00471791" w:rsidRPr="00967758">
        <w:rPr>
          <w:rFonts w:asciiTheme="minorHAnsi" w:hAnsiTheme="minorHAnsi" w:cstheme="minorHAnsi"/>
          <w:sz w:val="22"/>
          <w:szCs w:val="22"/>
          <w:shd w:val="clear" w:color="auto" w:fill="FFFFFF"/>
        </w:rPr>
        <w:t xml:space="preserve">programov </w:t>
      </w:r>
      <w:r w:rsidRPr="00967758">
        <w:rPr>
          <w:rFonts w:asciiTheme="minorHAnsi" w:hAnsiTheme="minorHAnsi" w:cstheme="minorHAnsi"/>
          <w:sz w:val="22"/>
          <w:szCs w:val="22"/>
          <w:shd w:val="clear" w:color="auto" w:fill="FFFFFF"/>
        </w:rPr>
        <w:t>pod okriljem ene institucije prinaša večjo skladnost in njihovo boljšo medsebojno vsebinsko povezanost.</w:t>
      </w:r>
      <w:r w:rsidR="000165F6">
        <w:rPr>
          <w:rFonts w:asciiTheme="minorHAnsi" w:hAnsiTheme="minorHAnsi" w:cstheme="minorHAnsi"/>
          <w:sz w:val="22"/>
          <w:szCs w:val="22"/>
          <w:shd w:val="clear" w:color="auto" w:fill="FFFFFF"/>
        </w:rPr>
        <w:t xml:space="preserve"> </w:t>
      </w:r>
    </w:p>
    <w:p w14:paraId="472B527F" w14:textId="4D21CB21" w:rsidR="001336F0" w:rsidRPr="00967758" w:rsidRDefault="001336F0" w:rsidP="00967758">
      <w:pPr>
        <w:pStyle w:val="Navadensplet"/>
        <w:rPr>
          <w:rFonts w:asciiTheme="minorHAnsi" w:hAnsiTheme="minorHAnsi" w:cstheme="minorHAnsi"/>
          <w:sz w:val="22"/>
          <w:szCs w:val="22"/>
        </w:rPr>
      </w:pPr>
    </w:p>
    <w:p w14:paraId="3AA3940A" w14:textId="5E01DC92" w:rsidR="00CC0CD1" w:rsidRDefault="00FD6315" w:rsidP="009F238D">
      <w:pPr>
        <w:pStyle w:val="Navadensplet"/>
        <w:rPr>
          <w:rFonts w:asciiTheme="minorHAnsi" w:hAnsiTheme="minorHAnsi" w:cstheme="minorHAnsi"/>
          <w:sz w:val="22"/>
          <w:szCs w:val="22"/>
        </w:rPr>
      </w:pPr>
      <w:r w:rsidRPr="00967758">
        <w:rPr>
          <w:rFonts w:asciiTheme="minorHAnsi" w:hAnsiTheme="minorHAnsi" w:cstheme="minorHAnsi"/>
          <w:sz w:val="22"/>
          <w:szCs w:val="22"/>
        </w:rPr>
        <w:t xml:space="preserve">V sodelovanju z MDDSZ sklad izvaja </w:t>
      </w:r>
      <w:r w:rsidRPr="006A6140">
        <w:rPr>
          <w:rFonts w:asciiTheme="minorHAnsi" w:hAnsiTheme="minorHAnsi" w:cstheme="minorHAnsi"/>
          <w:b/>
          <w:bCs/>
          <w:sz w:val="22"/>
          <w:szCs w:val="22"/>
        </w:rPr>
        <w:t>Program</w:t>
      </w:r>
      <w:r w:rsidR="00181BE2" w:rsidRPr="006A6140">
        <w:rPr>
          <w:rFonts w:asciiTheme="minorHAnsi" w:hAnsiTheme="minorHAnsi" w:cstheme="minorHAnsi"/>
          <w:b/>
          <w:bCs/>
          <w:sz w:val="22"/>
          <w:szCs w:val="22"/>
        </w:rPr>
        <w:t xml:space="preserve"> celovite podpore podjetjem za aktivno staranje delovne sile</w:t>
      </w:r>
      <w:r w:rsidR="001336F0" w:rsidRPr="00967758">
        <w:rPr>
          <w:rFonts w:asciiTheme="minorHAnsi" w:hAnsiTheme="minorHAnsi" w:cstheme="minorHAnsi"/>
          <w:sz w:val="22"/>
          <w:szCs w:val="22"/>
        </w:rPr>
        <w:t>. U</w:t>
      </w:r>
      <w:r w:rsidR="00181BE2" w:rsidRPr="00967758">
        <w:rPr>
          <w:rFonts w:asciiTheme="minorHAnsi" w:hAnsiTheme="minorHAnsi" w:cstheme="minorHAnsi"/>
          <w:sz w:val="22"/>
          <w:szCs w:val="22"/>
        </w:rPr>
        <w:t>smerjen</w:t>
      </w:r>
      <w:r w:rsidR="001336F0" w:rsidRPr="00967758">
        <w:rPr>
          <w:rFonts w:asciiTheme="minorHAnsi" w:hAnsiTheme="minorHAnsi" w:cstheme="minorHAnsi"/>
          <w:sz w:val="22"/>
          <w:szCs w:val="22"/>
        </w:rPr>
        <w:t xml:space="preserve"> je</w:t>
      </w:r>
      <w:r w:rsidR="00181BE2" w:rsidRPr="00967758">
        <w:rPr>
          <w:rFonts w:asciiTheme="minorHAnsi" w:hAnsiTheme="minorHAnsi" w:cstheme="minorHAnsi"/>
          <w:sz w:val="22"/>
          <w:szCs w:val="22"/>
        </w:rPr>
        <w:t xml:space="preserve"> v </w:t>
      </w:r>
      <w:r w:rsidR="00CC0CD1" w:rsidRPr="00967758">
        <w:rPr>
          <w:rFonts w:asciiTheme="minorHAnsi" w:hAnsiTheme="minorHAnsi" w:cstheme="minorHAnsi"/>
          <w:sz w:val="22"/>
          <w:szCs w:val="22"/>
        </w:rPr>
        <w:t>vzdrževanje</w:t>
      </w:r>
      <w:r w:rsidR="00181BE2" w:rsidRPr="00967758">
        <w:rPr>
          <w:rFonts w:asciiTheme="minorHAnsi" w:hAnsiTheme="minorHAnsi" w:cstheme="minorHAnsi"/>
          <w:sz w:val="22"/>
          <w:szCs w:val="22"/>
        </w:rPr>
        <w:t xml:space="preserve"> in nadgrajevanje delovnih zmožnosti starejših zaposlenih in bo prispeval k doseganju višje stopnje delovne aktivnosti starejših v Sloveniji.</w:t>
      </w:r>
      <w:r w:rsidR="001336F0" w:rsidRPr="00967758">
        <w:rPr>
          <w:rFonts w:asciiTheme="minorHAnsi" w:hAnsiTheme="minorHAnsi" w:cstheme="minorHAnsi"/>
          <w:sz w:val="22"/>
          <w:szCs w:val="22"/>
        </w:rPr>
        <w:t> </w:t>
      </w:r>
      <w:r w:rsidR="00EC52E1" w:rsidRPr="00967758">
        <w:rPr>
          <w:rFonts w:asciiTheme="minorHAnsi" w:hAnsiTheme="minorHAnsi" w:cstheme="minorHAnsi"/>
          <w:sz w:val="22"/>
          <w:szCs w:val="22"/>
        </w:rPr>
        <w:t>Program spodbuja pripravo in izvedbo</w:t>
      </w:r>
      <w:r w:rsidR="00CC0CD1" w:rsidRPr="00967758">
        <w:rPr>
          <w:rFonts w:asciiTheme="minorHAnsi" w:hAnsiTheme="minorHAnsi" w:cstheme="minorHAnsi"/>
          <w:sz w:val="22"/>
          <w:szCs w:val="22"/>
        </w:rPr>
        <w:t xml:space="preserve"> </w:t>
      </w:r>
      <w:r w:rsidR="001336F0" w:rsidRPr="00967758">
        <w:rPr>
          <w:rFonts w:asciiTheme="minorHAnsi" w:hAnsiTheme="minorHAnsi" w:cstheme="minorHAnsi"/>
          <w:sz w:val="22"/>
          <w:szCs w:val="22"/>
        </w:rPr>
        <w:t xml:space="preserve">celovitih ukrepov, tudi </w:t>
      </w:r>
      <w:r w:rsidR="00CC0CD1" w:rsidRPr="00967758">
        <w:rPr>
          <w:rFonts w:asciiTheme="minorHAnsi" w:hAnsiTheme="minorHAnsi" w:cstheme="minorHAnsi"/>
          <w:sz w:val="22"/>
          <w:szCs w:val="22"/>
        </w:rPr>
        <w:t>usposabljanj</w:t>
      </w:r>
      <w:r w:rsidR="00C87410" w:rsidRPr="00967758">
        <w:rPr>
          <w:rFonts w:asciiTheme="minorHAnsi" w:hAnsiTheme="minorHAnsi" w:cstheme="minorHAnsi"/>
          <w:sz w:val="22"/>
          <w:szCs w:val="22"/>
        </w:rPr>
        <w:t>a</w:t>
      </w:r>
      <w:r w:rsidR="001336F0" w:rsidRPr="00967758">
        <w:rPr>
          <w:rFonts w:asciiTheme="minorHAnsi" w:hAnsiTheme="minorHAnsi" w:cstheme="minorHAnsi"/>
          <w:sz w:val="22"/>
          <w:szCs w:val="22"/>
        </w:rPr>
        <w:t>,</w:t>
      </w:r>
      <w:r w:rsidR="00CC0CD1" w:rsidRPr="00967758">
        <w:rPr>
          <w:rFonts w:asciiTheme="minorHAnsi" w:hAnsiTheme="minorHAnsi" w:cstheme="minorHAnsi"/>
          <w:sz w:val="22"/>
          <w:szCs w:val="22"/>
        </w:rPr>
        <w:t xml:space="preserve"> za učinkovito upravljanje starost</w:t>
      </w:r>
      <w:r w:rsidR="009F1AA1" w:rsidRPr="00967758">
        <w:rPr>
          <w:rFonts w:asciiTheme="minorHAnsi" w:hAnsiTheme="minorHAnsi" w:cstheme="minorHAnsi"/>
          <w:sz w:val="22"/>
          <w:szCs w:val="22"/>
        </w:rPr>
        <w:t>i</w:t>
      </w:r>
      <w:r w:rsidR="00CC0CD1" w:rsidRPr="00967758">
        <w:rPr>
          <w:rFonts w:asciiTheme="minorHAnsi" w:hAnsiTheme="minorHAnsi" w:cstheme="minorHAnsi"/>
          <w:sz w:val="22"/>
          <w:szCs w:val="22"/>
        </w:rPr>
        <w:t xml:space="preserve">, motiviranje starejših delavcev za uporabo, vzdrževanje in nadgradnjo </w:t>
      </w:r>
      <w:r w:rsidR="00C87410" w:rsidRPr="00967758">
        <w:rPr>
          <w:rFonts w:asciiTheme="minorHAnsi" w:hAnsiTheme="minorHAnsi" w:cstheme="minorHAnsi"/>
          <w:sz w:val="22"/>
          <w:szCs w:val="22"/>
        </w:rPr>
        <w:t xml:space="preserve">svojih </w:t>
      </w:r>
      <w:r w:rsidR="00CC0CD1" w:rsidRPr="00967758">
        <w:rPr>
          <w:rFonts w:asciiTheme="minorHAnsi" w:hAnsiTheme="minorHAnsi" w:cstheme="minorHAnsi"/>
          <w:sz w:val="22"/>
          <w:szCs w:val="22"/>
        </w:rPr>
        <w:t xml:space="preserve">delovnih zmožnosti </w:t>
      </w:r>
      <w:r w:rsidR="00676662" w:rsidRPr="00967758">
        <w:rPr>
          <w:rFonts w:asciiTheme="minorHAnsi" w:hAnsiTheme="minorHAnsi" w:cstheme="minorHAnsi"/>
          <w:sz w:val="22"/>
          <w:szCs w:val="22"/>
        </w:rPr>
        <w:t xml:space="preserve">ter </w:t>
      </w:r>
      <w:r w:rsidR="00CC0CD1" w:rsidRPr="00967758">
        <w:rPr>
          <w:rFonts w:asciiTheme="minorHAnsi" w:hAnsiTheme="minorHAnsi" w:cstheme="minorHAnsi"/>
          <w:sz w:val="22"/>
          <w:szCs w:val="22"/>
        </w:rPr>
        <w:t xml:space="preserve">spodbujanje družbene odgovornosti v podjetjih. </w:t>
      </w:r>
      <w:r w:rsidR="00EC52E1" w:rsidRPr="00967758">
        <w:rPr>
          <w:rFonts w:asciiTheme="minorHAnsi" w:hAnsiTheme="minorHAnsi" w:cstheme="minorHAnsi"/>
          <w:sz w:val="22"/>
          <w:szCs w:val="22"/>
        </w:rPr>
        <w:t xml:space="preserve">Posebna pozornost </w:t>
      </w:r>
      <w:r w:rsidR="00116873" w:rsidRPr="00967758">
        <w:rPr>
          <w:rFonts w:asciiTheme="minorHAnsi" w:hAnsiTheme="minorHAnsi" w:cstheme="minorHAnsi"/>
          <w:sz w:val="22"/>
          <w:szCs w:val="22"/>
        </w:rPr>
        <w:t xml:space="preserve">je </w:t>
      </w:r>
      <w:r w:rsidR="00EC52E1" w:rsidRPr="00967758">
        <w:rPr>
          <w:rFonts w:asciiTheme="minorHAnsi" w:hAnsiTheme="minorHAnsi" w:cstheme="minorHAnsi"/>
          <w:sz w:val="22"/>
          <w:szCs w:val="22"/>
        </w:rPr>
        <w:t>namenj</w:t>
      </w:r>
      <w:r w:rsidR="00676662" w:rsidRPr="00967758">
        <w:rPr>
          <w:rFonts w:asciiTheme="minorHAnsi" w:hAnsiTheme="minorHAnsi" w:cstheme="minorHAnsi"/>
          <w:sz w:val="22"/>
          <w:szCs w:val="22"/>
        </w:rPr>
        <w:t>e</w:t>
      </w:r>
      <w:r w:rsidR="00EC52E1" w:rsidRPr="00967758">
        <w:rPr>
          <w:rFonts w:asciiTheme="minorHAnsi" w:hAnsiTheme="minorHAnsi" w:cstheme="minorHAnsi"/>
          <w:sz w:val="22"/>
          <w:szCs w:val="22"/>
        </w:rPr>
        <w:t xml:space="preserve">na izvedbi </w:t>
      </w:r>
      <w:r w:rsidR="00CC0CD1" w:rsidRPr="00967758">
        <w:rPr>
          <w:rFonts w:asciiTheme="minorHAnsi" w:hAnsiTheme="minorHAnsi" w:cstheme="minorHAnsi"/>
          <w:sz w:val="22"/>
          <w:szCs w:val="22"/>
        </w:rPr>
        <w:t>ukrepov za spreminjanje odklonilnega odnosa delodajalcev in širše javnosti do starejših zaposlenih</w:t>
      </w:r>
      <w:r w:rsidR="00EC52E1" w:rsidRPr="00967758">
        <w:rPr>
          <w:rFonts w:asciiTheme="minorHAnsi" w:hAnsiTheme="minorHAnsi" w:cstheme="minorHAnsi"/>
          <w:sz w:val="22"/>
          <w:szCs w:val="22"/>
        </w:rPr>
        <w:t xml:space="preserve">. </w:t>
      </w:r>
      <w:r w:rsidR="00044977" w:rsidRPr="00967758">
        <w:rPr>
          <w:rFonts w:asciiTheme="minorHAnsi" w:hAnsiTheme="minorHAnsi" w:cstheme="minorHAnsi"/>
          <w:sz w:val="22"/>
          <w:szCs w:val="22"/>
        </w:rPr>
        <w:t xml:space="preserve">Program je sofinanciran iz </w:t>
      </w:r>
      <w:r w:rsidR="005C00D0">
        <w:rPr>
          <w:rFonts w:asciiTheme="minorHAnsi" w:hAnsiTheme="minorHAnsi" w:cstheme="minorHAnsi"/>
          <w:sz w:val="22"/>
          <w:szCs w:val="22"/>
        </w:rPr>
        <w:t>o</w:t>
      </w:r>
      <w:r w:rsidR="00044977" w:rsidRPr="00967758">
        <w:rPr>
          <w:rFonts w:asciiTheme="minorHAnsi" w:hAnsiTheme="minorHAnsi" w:cstheme="minorHAnsi"/>
          <w:sz w:val="22"/>
          <w:szCs w:val="22"/>
        </w:rPr>
        <w:t>perativnega programa 2014</w:t>
      </w:r>
      <w:r w:rsidR="00E00712" w:rsidRPr="009F238D">
        <w:rPr>
          <w:rFonts w:asciiTheme="minorHAnsi" w:hAnsiTheme="minorHAnsi" w:cstheme="minorHAnsi"/>
          <w:sz w:val="22"/>
          <w:szCs w:val="22"/>
        </w:rPr>
        <w:t>–20</w:t>
      </w:r>
      <w:r w:rsidR="00044977" w:rsidRPr="00967758">
        <w:rPr>
          <w:rFonts w:asciiTheme="minorHAnsi" w:hAnsiTheme="minorHAnsi" w:cstheme="minorHAnsi"/>
          <w:sz w:val="22"/>
          <w:szCs w:val="22"/>
        </w:rPr>
        <w:t xml:space="preserve">20 in se v takšni obliki zaključuje v letu 2022. </w:t>
      </w:r>
      <w:r w:rsidR="005855AE">
        <w:rPr>
          <w:rFonts w:asciiTheme="minorHAnsi" w:hAnsiTheme="minorHAnsi" w:cstheme="minorHAnsi"/>
          <w:sz w:val="22"/>
          <w:szCs w:val="22"/>
        </w:rPr>
        <w:t>P</w:t>
      </w:r>
      <w:r w:rsidR="009F238D">
        <w:rPr>
          <w:rFonts w:asciiTheme="minorHAnsi" w:hAnsiTheme="minorHAnsi" w:cstheme="minorHAnsi"/>
          <w:sz w:val="22"/>
          <w:szCs w:val="22"/>
        </w:rPr>
        <w:t>rilagojen progra</w:t>
      </w:r>
      <w:r w:rsidR="005855AE">
        <w:rPr>
          <w:rFonts w:asciiTheme="minorHAnsi" w:hAnsiTheme="minorHAnsi" w:cstheme="minorHAnsi"/>
          <w:sz w:val="22"/>
          <w:szCs w:val="22"/>
        </w:rPr>
        <w:t>m, ki bo podpiral enake vsebine</w:t>
      </w:r>
      <w:r w:rsidR="005C00D0">
        <w:rPr>
          <w:rFonts w:asciiTheme="minorHAnsi" w:hAnsiTheme="minorHAnsi" w:cstheme="minorHAnsi"/>
          <w:sz w:val="22"/>
          <w:szCs w:val="22"/>
        </w:rPr>
        <w:t>,</w:t>
      </w:r>
      <w:r w:rsidR="005855AE">
        <w:rPr>
          <w:rFonts w:asciiTheme="minorHAnsi" w:hAnsiTheme="minorHAnsi" w:cstheme="minorHAnsi"/>
          <w:sz w:val="22"/>
          <w:szCs w:val="22"/>
        </w:rPr>
        <w:t xml:space="preserve"> se </w:t>
      </w:r>
      <w:r w:rsidR="00044977" w:rsidRPr="00967758">
        <w:rPr>
          <w:rFonts w:asciiTheme="minorHAnsi" w:hAnsiTheme="minorHAnsi" w:cstheme="minorHAnsi"/>
          <w:sz w:val="22"/>
          <w:szCs w:val="22"/>
        </w:rPr>
        <w:t xml:space="preserve">bo nadaljeval tudi </w:t>
      </w:r>
      <w:r w:rsidR="005C00D0">
        <w:rPr>
          <w:rFonts w:asciiTheme="minorHAnsi" w:hAnsiTheme="minorHAnsi" w:cstheme="minorHAnsi"/>
          <w:sz w:val="22"/>
          <w:szCs w:val="22"/>
        </w:rPr>
        <w:t xml:space="preserve">v </w:t>
      </w:r>
      <w:r w:rsidR="00044977" w:rsidRPr="00967758">
        <w:rPr>
          <w:rFonts w:asciiTheme="minorHAnsi" w:hAnsiTheme="minorHAnsi" w:cstheme="minorHAnsi"/>
          <w:sz w:val="22"/>
          <w:szCs w:val="22"/>
        </w:rPr>
        <w:t>naslednj</w:t>
      </w:r>
      <w:r w:rsidR="00E00712" w:rsidRPr="00967758">
        <w:rPr>
          <w:rFonts w:asciiTheme="minorHAnsi" w:hAnsiTheme="minorHAnsi" w:cstheme="minorHAnsi"/>
          <w:sz w:val="22"/>
          <w:szCs w:val="22"/>
        </w:rPr>
        <w:t>i</w:t>
      </w:r>
      <w:r w:rsidR="00C718E6">
        <w:rPr>
          <w:rFonts w:asciiTheme="minorHAnsi" w:hAnsiTheme="minorHAnsi" w:cstheme="minorHAnsi"/>
          <w:sz w:val="22"/>
          <w:szCs w:val="22"/>
        </w:rPr>
        <w:t>h</w:t>
      </w:r>
      <w:r w:rsidR="00E00712" w:rsidRPr="00967758">
        <w:rPr>
          <w:rFonts w:asciiTheme="minorHAnsi" w:hAnsiTheme="minorHAnsi" w:cstheme="minorHAnsi"/>
          <w:sz w:val="22"/>
          <w:szCs w:val="22"/>
        </w:rPr>
        <w:t xml:space="preserve"> letih</w:t>
      </w:r>
      <w:r w:rsidR="005C00D0">
        <w:rPr>
          <w:rFonts w:asciiTheme="minorHAnsi" w:hAnsiTheme="minorHAnsi" w:cstheme="minorHAnsi"/>
          <w:sz w:val="22"/>
          <w:szCs w:val="22"/>
        </w:rPr>
        <w:t xml:space="preserve"> in bo</w:t>
      </w:r>
      <w:r w:rsidR="009F238D">
        <w:rPr>
          <w:rFonts w:asciiTheme="minorHAnsi" w:hAnsiTheme="minorHAnsi" w:cstheme="minorHAnsi"/>
          <w:sz w:val="22"/>
          <w:szCs w:val="22"/>
        </w:rPr>
        <w:t xml:space="preserve"> </w:t>
      </w:r>
      <w:r w:rsidR="00E00712" w:rsidRPr="00967758">
        <w:rPr>
          <w:rFonts w:asciiTheme="minorHAnsi" w:hAnsiTheme="minorHAnsi" w:cstheme="minorHAnsi"/>
          <w:sz w:val="22"/>
          <w:szCs w:val="22"/>
        </w:rPr>
        <w:t xml:space="preserve">sofinanciran </w:t>
      </w:r>
      <w:r w:rsidR="005C00D0">
        <w:rPr>
          <w:rFonts w:asciiTheme="minorHAnsi" w:hAnsiTheme="minorHAnsi" w:cstheme="minorHAnsi"/>
          <w:sz w:val="22"/>
          <w:szCs w:val="22"/>
        </w:rPr>
        <w:t>i</w:t>
      </w:r>
      <w:r w:rsidR="00E00712" w:rsidRPr="00967758">
        <w:rPr>
          <w:rFonts w:asciiTheme="minorHAnsi" w:hAnsiTheme="minorHAnsi" w:cstheme="minorHAnsi"/>
          <w:sz w:val="22"/>
          <w:szCs w:val="22"/>
        </w:rPr>
        <w:t xml:space="preserve">z </w:t>
      </w:r>
      <w:r w:rsidR="00DB0059">
        <w:rPr>
          <w:rFonts w:asciiTheme="minorHAnsi" w:hAnsiTheme="minorHAnsi" w:cstheme="minorHAnsi"/>
          <w:sz w:val="22"/>
          <w:szCs w:val="22"/>
        </w:rPr>
        <w:t>sredstev evropske kohezijske politike</w:t>
      </w:r>
      <w:r w:rsidR="00BE0632">
        <w:rPr>
          <w:rFonts w:asciiTheme="minorHAnsi" w:hAnsiTheme="minorHAnsi" w:cstheme="minorHAnsi"/>
          <w:sz w:val="22"/>
          <w:szCs w:val="22"/>
        </w:rPr>
        <w:t>,</w:t>
      </w:r>
      <w:r w:rsidR="00DB0059">
        <w:rPr>
          <w:rFonts w:asciiTheme="minorHAnsi" w:hAnsiTheme="minorHAnsi" w:cstheme="minorHAnsi"/>
          <w:sz w:val="22"/>
          <w:szCs w:val="22"/>
        </w:rPr>
        <w:t xml:space="preserve"> </w:t>
      </w:r>
      <w:r w:rsidR="00E00712" w:rsidRPr="00967758">
        <w:rPr>
          <w:rFonts w:asciiTheme="minorHAnsi" w:hAnsiTheme="minorHAnsi" w:cstheme="minorHAnsi"/>
          <w:sz w:val="22"/>
          <w:szCs w:val="22"/>
        </w:rPr>
        <w:t>v</w:t>
      </w:r>
      <w:r w:rsidR="00044977" w:rsidRPr="00967758">
        <w:rPr>
          <w:rFonts w:asciiTheme="minorHAnsi" w:hAnsiTheme="minorHAnsi" w:cstheme="minorHAnsi"/>
          <w:sz w:val="22"/>
          <w:szCs w:val="22"/>
        </w:rPr>
        <w:t>ečletnega finančnega okvira 2021</w:t>
      </w:r>
      <w:r w:rsidR="00E00712" w:rsidRPr="009F238D">
        <w:rPr>
          <w:rFonts w:asciiTheme="minorHAnsi" w:hAnsiTheme="minorHAnsi" w:cstheme="minorHAnsi"/>
          <w:sz w:val="22"/>
          <w:szCs w:val="22"/>
        </w:rPr>
        <w:t>–20</w:t>
      </w:r>
      <w:r w:rsidR="00044977" w:rsidRPr="00967758">
        <w:rPr>
          <w:rFonts w:asciiTheme="minorHAnsi" w:hAnsiTheme="minorHAnsi" w:cstheme="minorHAnsi"/>
          <w:sz w:val="22"/>
          <w:szCs w:val="22"/>
        </w:rPr>
        <w:t>27.</w:t>
      </w:r>
    </w:p>
    <w:p w14:paraId="0877B412" w14:textId="77777777" w:rsidR="006015CA" w:rsidRDefault="006015CA" w:rsidP="009F238D">
      <w:pPr>
        <w:pStyle w:val="Navadensplet"/>
        <w:rPr>
          <w:rFonts w:asciiTheme="minorHAnsi" w:hAnsiTheme="minorHAnsi" w:cstheme="minorHAnsi"/>
          <w:sz w:val="22"/>
          <w:szCs w:val="22"/>
        </w:rPr>
      </w:pPr>
    </w:p>
    <w:p w14:paraId="1AEE9E46" w14:textId="38BBA4F6" w:rsidR="009F238D" w:rsidRDefault="009F238D" w:rsidP="009F238D">
      <w:pPr>
        <w:pStyle w:val="ODSTAVEK"/>
        <w:spacing w:line="276" w:lineRule="auto"/>
        <w:rPr>
          <w:rFonts w:asciiTheme="minorHAnsi" w:hAnsiTheme="minorHAnsi" w:cstheme="minorHAnsi"/>
          <w:sz w:val="22"/>
          <w:szCs w:val="22"/>
        </w:rPr>
      </w:pPr>
      <w:r w:rsidRPr="009F238D">
        <w:rPr>
          <w:rFonts w:asciiTheme="minorHAnsi" w:eastAsia="SimSun" w:hAnsiTheme="minorHAnsi" w:cstheme="minorHAnsi"/>
          <w:sz w:val="22"/>
          <w:szCs w:val="22"/>
          <w:lang w:eastAsia="zh-CN"/>
        </w:rPr>
        <w:t xml:space="preserve">Program </w:t>
      </w:r>
      <w:r w:rsidRPr="006A6140">
        <w:rPr>
          <w:rFonts w:asciiTheme="minorHAnsi" w:eastAsia="SimSun" w:hAnsiTheme="minorHAnsi" w:cstheme="minorHAnsi"/>
          <w:b/>
          <w:bCs/>
          <w:sz w:val="22"/>
          <w:szCs w:val="22"/>
          <w:lang w:eastAsia="zh-CN"/>
        </w:rPr>
        <w:t>Uvajanje prožnejših načinov dela, prilagojenih potrebam invalidom, v invalidskih podjetjih in zaposlitvenih centrih</w:t>
      </w:r>
      <w:r w:rsidRPr="009F238D">
        <w:rPr>
          <w:rFonts w:asciiTheme="minorHAnsi" w:eastAsia="SimSun" w:hAnsiTheme="minorHAnsi" w:cstheme="minorHAnsi"/>
          <w:sz w:val="22"/>
          <w:szCs w:val="22"/>
          <w:lang w:eastAsia="zh-CN"/>
        </w:rPr>
        <w:t xml:space="preserve"> bo pripomogel k uvajanju prožnejših oblik dela pri delodajalcih posebnega družbenega pomena, ki zaposlujejo invalide, to je v invalidskih podjetjih ali zaposlitvenih centrih. V kriznem obdobju se zaradi specifičnosti populacije, zaposlene v invalidskih podjetij in zaposlitvenih centrih</w:t>
      </w:r>
      <w:r w:rsidR="002D0A48">
        <w:rPr>
          <w:rFonts w:asciiTheme="minorHAnsi" w:eastAsia="SimSun" w:hAnsiTheme="minorHAnsi" w:cstheme="minorHAnsi"/>
          <w:sz w:val="22"/>
          <w:szCs w:val="22"/>
          <w:lang w:eastAsia="zh-CN"/>
        </w:rPr>
        <w:t>,</w:t>
      </w:r>
      <w:r w:rsidRPr="009F238D">
        <w:rPr>
          <w:rFonts w:asciiTheme="minorHAnsi" w:eastAsia="SimSun" w:hAnsiTheme="minorHAnsi" w:cstheme="minorHAnsi"/>
          <w:sz w:val="22"/>
          <w:szCs w:val="22"/>
          <w:lang w:eastAsia="zh-CN"/>
        </w:rPr>
        <w:t xml:space="preserve"> zaostrujejo vprašanja, povezana z organizacijo dela v novih okoliščinah</w:t>
      </w:r>
      <w:r w:rsidR="002D0A48">
        <w:rPr>
          <w:rFonts w:asciiTheme="minorHAnsi" w:eastAsia="SimSun" w:hAnsiTheme="minorHAnsi" w:cstheme="minorHAnsi"/>
          <w:sz w:val="22"/>
          <w:szCs w:val="22"/>
          <w:lang w:eastAsia="zh-CN"/>
        </w:rPr>
        <w:t>,</w:t>
      </w:r>
      <w:r w:rsidRPr="009F238D">
        <w:rPr>
          <w:rFonts w:asciiTheme="minorHAnsi" w:eastAsia="SimSun" w:hAnsiTheme="minorHAnsi" w:cstheme="minorHAnsi"/>
          <w:sz w:val="22"/>
          <w:szCs w:val="22"/>
          <w:lang w:eastAsia="zh-CN"/>
        </w:rPr>
        <w:t xml:space="preserve"> in s tem zagotavljanje delovnih mest, prilagojenih potrebam invalidov, uvajanje prožnejših oblik dela, digitalizacija poslovanja in novi poslovni modeli. Še posebej pereča so vprašanja, povezana s kompetencami zaposlenih, kompetencami vodenja in upravljanja poslovnih procesov v novih okoliščinah in učinkovitejšega upravljanja s tveganji</w:t>
      </w:r>
      <w:r>
        <w:rPr>
          <w:rFonts w:asciiTheme="minorHAnsi" w:hAnsiTheme="minorHAnsi" w:cstheme="minorHAnsi"/>
          <w:sz w:val="22"/>
          <w:szCs w:val="22"/>
        </w:rPr>
        <w:t>. Program</w:t>
      </w:r>
      <w:r w:rsidRPr="00967758">
        <w:rPr>
          <w:rFonts w:asciiTheme="minorHAnsi" w:hAnsiTheme="minorHAnsi" w:cstheme="minorHAnsi"/>
          <w:sz w:val="22"/>
          <w:szCs w:val="22"/>
        </w:rPr>
        <w:t xml:space="preserve"> bo</w:t>
      </w:r>
      <w:r>
        <w:rPr>
          <w:rFonts w:asciiTheme="minorHAnsi" w:hAnsiTheme="minorHAnsi" w:cstheme="minorHAnsi"/>
          <w:sz w:val="22"/>
          <w:szCs w:val="22"/>
        </w:rPr>
        <w:t xml:space="preserve"> pretežno</w:t>
      </w:r>
      <w:r w:rsidRPr="00967758">
        <w:rPr>
          <w:rFonts w:asciiTheme="minorHAnsi" w:hAnsiTheme="minorHAnsi" w:cstheme="minorHAnsi"/>
          <w:sz w:val="22"/>
          <w:szCs w:val="22"/>
        </w:rPr>
        <w:t xml:space="preserve"> financiran iz Načrta za okrevanje in odpornost, izvajal se bo v sodelovanju z MDDSZ.</w:t>
      </w:r>
    </w:p>
    <w:p w14:paraId="3EA361C4" w14:textId="77777777" w:rsidR="005855AE" w:rsidRPr="00967758" w:rsidRDefault="005855AE" w:rsidP="009F238D">
      <w:pPr>
        <w:pStyle w:val="ODSTAVEK"/>
        <w:spacing w:line="276" w:lineRule="auto"/>
        <w:rPr>
          <w:rFonts w:asciiTheme="minorHAnsi" w:hAnsiTheme="minorHAnsi" w:cstheme="minorHAnsi"/>
          <w:sz w:val="22"/>
          <w:szCs w:val="22"/>
          <w:highlight w:val="yellow"/>
        </w:rPr>
      </w:pPr>
    </w:p>
    <w:p w14:paraId="47D783D1" w14:textId="0F585CDB" w:rsidR="00FD6315" w:rsidRPr="00967758" w:rsidRDefault="00FD6315" w:rsidP="00967758">
      <w:pPr>
        <w:rPr>
          <w:rFonts w:asciiTheme="minorHAnsi" w:hAnsiTheme="minorHAnsi" w:cstheme="minorHAnsi"/>
          <w:szCs w:val="22"/>
          <w:lang w:eastAsia="sl-SI"/>
        </w:rPr>
      </w:pPr>
      <w:r w:rsidRPr="00967758">
        <w:rPr>
          <w:rFonts w:asciiTheme="minorHAnsi" w:hAnsiTheme="minorHAnsi" w:cstheme="minorHAnsi"/>
          <w:szCs w:val="22"/>
          <w:lang w:eastAsia="sl-SI"/>
        </w:rPr>
        <w:t xml:space="preserve">Večji del aktivnosti </w:t>
      </w:r>
      <w:r w:rsidRPr="00967758">
        <w:rPr>
          <w:rFonts w:asciiTheme="minorHAnsi" w:hAnsiTheme="minorHAnsi" w:cstheme="minorHAnsi"/>
          <w:szCs w:val="22"/>
        </w:rPr>
        <w:t xml:space="preserve">programa </w:t>
      </w:r>
      <w:r w:rsidRPr="00967758">
        <w:rPr>
          <w:rFonts w:asciiTheme="minorHAnsi" w:hAnsiTheme="minorHAnsi" w:cstheme="minorHAnsi"/>
          <w:b/>
          <w:szCs w:val="22"/>
        </w:rPr>
        <w:t xml:space="preserve">Spodbujanje vključevanja oseb, </w:t>
      </w:r>
      <w:r w:rsidR="00116873" w:rsidRPr="00967758">
        <w:rPr>
          <w:rFonts w:asciiTheme="minorHAnsi" w:hAnsiTheme="minorHAnsi" w:cstheme="minorHAnsi"/>
          <w:b/>
          <w:szCs w:val="22"/>
        </w:rPr>
        <w:t xml:space="preserve">ki so pred izgubo zaposlitve, v ukrepe na trgu dela </w:t>
      </w:r>
      <w:r w:rsidR="00116873" w:rsidRPr="00967758">
        <w:rPr>
          <w:rFonts w:asciiTheme="minorHAnsi" w:hAnsiTheme="minorHAnsi" w:cstheme="minorHAnsi"/>
          <w:szCs w:val="22"/>
        </w:rPr>
        <w:t xml:space="preserve">se </w:t>
      </w:r>
      <w:r w:rsidRPr="00967758">
        <w:rPr>
          <w:rFonts w:asciiTheme="minorHAnsi" w:hAnsiTheme="minorHAnsi" w:cstheme="minorHAnsi"/>
          <w:szCs w:val="22"/>
        </w:rPr>
        <w:t>osredotoča na motivacijo ter</w:t>
      </w:r>
      <w:r w:rsidRPr="00967758">
        <w:rPr>
          <w:rFonts w:asciiTheme="minorHAnsi" w:hAnsiTheme="minorHAnsi" w:cstheme="minorHAnsi"/>
          <w:b/>
          <w:bCs/>
          <w:szCs w:val="22"/>
        </w:rPr>
        <w:t xml:space="preserve"> </w:t>
      </w:r>
      <w:r w:rsidR="002B5989" w:rsidRPr="00967758">
        <w:rPr>
          <w:rFonts w:asciiTheme="minorHAnsi" w:hAnsiTheme="minorHAnsi" w:cstheme="minorHAnsi"/>
          <w:szCs w:val="22"/>
        </w:rPr>
        <w:t>p</w:t>
      </w:r>
      <w:r w:rsidRPr="00967758">
        <w:rPr>
          <w:rFonts w:asciiTheme="minorHAnsi" w:hAnsiTheme="minorHAnsi" w:cstheme="minorHAnsi"/>
          <w:szCs w:val="22"/>
          <w:lang w:eastAsia="sl-SI"/>
        </w:rPr>
        <w:t>ripravo in izvedbo</w:t>
      </w:r>
      <w:r w:rsidR="00CE1F9F" w:rsidRPr="00967758">
        <w:rPr>
          <w:rFonts w:asciiTheme="minorHAnsi" w:hAnsiTheme="minorHAnsi" w:cstheme="minorHAnsi"/>
          <w:szCs w:val="22"/>
          <w:lang w:eastAsia="sl-SI"/>
        </w:rPr>
        <w:t xml:space="preserve"> usposabljanj, ki zaposlenim</w:t>
      </w:r>
      <w:r w:rsidRPr="00967758">
        <w:rPr>
          <w:rFonts w:asciiTheme="minorHAnsi" w:hAnsiTheme="minorHAnsi" w:cstheme="minorHAnsi"/>
          <w:szCs w:val="22"/>
          <w:lang w:eastAsia="sl-SI"/>
        </w:rPr>
        <w:t xml:space="preserve"> pred izgubo zaposlitve pomaga</w:t>
      </w:r>
      <w:r w:rsidR="00CE1F9F" w:rsidRPr="00967758">
        <w:rPr>
          <w:rFonts w:asciiTheme="minorHAnsi" w:hAnsiTheme="minorHAnsi" w:cstheme="minorHAnsi"/>
          <w:szCs w:val="22"/>
          <w:lang w:eastAsia="sl-SI"/>
        </w:rPr>
        <w:t xml:space="preserve"> pri </w:t>
      </w:r>
      <w:r w:rsidRPr="00967758">
        <w:rPr>
          <w:rFonts w:asciiTheme="minorHAnsi" w:hAnsiTheme="minorHAnsi" w:cstheme="minorHAnsi"/>
          <w:szCs w:val="22"/>
          <w:lang w:eastAsia="sl-SI"/>
        </w:rPr>
        <w:t>uspešnem</w:t>
      </w:r>
      <w:r w:rsidR="00CE1F9F" w:rsidRPr="00967758">
        <w:rPr>
          <w:rFonts w:asciiTheme="minorHAnsi" w:hAnsiTheme="minorHAnsi" w:cstheme="minorHAnsi"/>
          <w:szCs w:val="22"/>
          <w:lang w:eastAsia="sl-SI"/>
        </w:rPr>
        <w:t xml:space="preserve"> vključ</w:t>
      </w:r>
      <w:r w:rsidR="00EC52E1" w:rsidRPr="00967758">
        <w:rPr>
          <w:rFonts w:asciiTheme="minorHAnsi" w:hAnsiTheme="minorHAnsi" w:cstheme="minorHAnsi"/>
          <w:szCs w:val="22"/>
          <w:lang w:eastAsia="sl-SI"/>
        </w:rPr>
        <w:t>evanju v programe in projekte aktivne politike zaposlovanja</w:t>
      </w:r>
      <w:r w:rsidR="00CE1F9F" w:rsidRPr="00967758">
        <w:rPr>
          <w:rFonts w:asciiTheme="minorHAnsi" w:hAnsiTheme="minorHAnsi" w:cstheme="minorHAnsi"/>
          <w:szCs w:val="22"/>
          <w:lang w:eastAsia="sl-SI"/>
        </w:rPr>
        <w:t xml:space="preserve"> ter jim tako ol</w:t>
      </w:r>
      <w:r w:rsidR="007670E4" w:rsidRPr="00967758">
        <w:rPr>
          <w:rFonts w:asciiTheme="minorHAnsi" w:hAnsiTheme="minorHAnsi" w:cstheme="minorHAnsi"/>
          <w:szCs w:val="22"/>
          <w:lang w:eastAsia="sl-SI"/>
        </w:rPr>
        <w:t>ajša</w:t>
      </w:r>
      <w:r w:rsidRPr="00967758">
        <w:rPr>
          <w:rFonts w:asciiTheme="minorHAnsi" w:hAnsiTheme="minorHAnsi" w:cstheme="minorHAnsi"/>
          <w:szCs w:val="22"/>
          <w:lang w:eastAsia="sl-SI"/>
        </w:rPr>
        <w:t xml:space="preserve"> prehod v novo zaposlitev. </w:t>
      </w:r>
      <w:r w:rsidR="002D0A48">
        <w:rPr>
          <w:rFonts w:asciiTheme="minorHAnsi" w:hAnsiTheme="minorHAnsi" w:cstheme="minorHAnsi"/>
          <w:szCs w:val="22"/>
          <w:lang w:eastAsia="sl-SI"/>
        </w:rPr>
        <w:t>S</w:t>
      </w:r>
      <w:r w:rsidRPr="00967758">
        <w:rPr>
          <w:rFonts w:asciiTheme="minorHAnsi" w:hAnsiTheme="minorHAnsi" w:cstheme="minorHAnsi"/>
          <w:szCs w:val="22"/>
          <w:lang w:eastAsia="sl-SI"/>
        </w:rPr>
        <w:t>klad</w:t>
      </w:r>
      <w:r w:rsidR="002D0A48">
        <w:rPr>
          <w:rFonts w:asciiTheme="minorHAnsi" w:hAnsiTheme="minorHAnsi" w:cstheme="minorHAnsi"/>
          <w:szCs w:val="22"/>
          <w:lang w:eastAsia="sl-SI"/>
        </w:rPr>
        <w:t xml:space="preserve"> program</w:t>
      </w:r>
      <w:r w:rsidRPr="00967758">
        <w:rPr>
          <w:rFonts w:asciiTheme="minorHAnsi" w:hAnsiTheme="minorHAnsi" w:cstheme="minorHAnsi"/>
          <w:szCs w:val="22"/>
          <w:lang w:eastAsia="sl-SI"/>
        </w:rPr>
        <w:t xml:space="preserve"> izvaja v sodelovanju z MDDSZ.</w:t>
      </w:r>
      <w:r w:rsidR="00044977" w:rsidRPr="00967758">
        <w:rPr>
          <w:rFonts w:asciiTheme="minorHAnsi" w:hAnsiTheme="minorHAnsi" w:cstheme="minorHAnsi"/>
          <w:szCs w:val="22"/>
          <w:lang w:eastAsia="sl-SI"/>
        </w:rPr>
        <w:t xml:space="preserve"> Program je sofinanciran iz </w:t>
      </w:r>
      <w:r w:rsidR="002D0A48">
        <w:rPr>
          <w:rFonts w:asciiTheme="minorHAnsi" w:hAnsiTheme="minorHAnsi" w:cstheme="minorHAnsi"/>
          <w:szCs w:val="22"/>
          <w:lang w:eastAsia="sl-SI"/>
        </w:rPr>
        <w:t>o</w:t>
      </w:r>
      <w:r w:rsidR="00044977" w:rsidRPr="00967758">
        <w:rPr>
          <w:rFonts w:asciiTheme="minorHAnsi" w:hAnsiTheme="minorHAnsi" w:cstheme="minorHAnsi"/>
          <w:szCs w:val="22"/>
          <w:lang w:eastAsia="sl-SI"/>
        </w:rPr>
        <w:t>perativnega programa 2014</w:t>
      </w:r>
      <w:r w:rsidR="00E00712" w:rsidRPr="00967758">
        <w:rPr>
          <w:rFonts w:asciiTheme="minorHAnsi" w:eastAsia="Times New Roman" w:hAnsiTheme="minorHAnsi" w:cstheme="minorHAnsi"/>
          <w:szCs w:val="22"/>
          <w:lang w:eastAsia="sl-SI"/>
        </w:rPr>
        <w:t>–20</w:t>
      </w:r>
      <w:r w:rsidR="00044977" w:rsidRPr="00967758">
        <w:rPr>
          <w:rFonts w:asciiTheme="minorHAnsi" w:hAnsiTheme="minorHAnsi" w:cstheme="minorHAnsi"/>
          <w:szCs w:val="22"/>
          <w:lang w:eastAsia="sl-SI"/>
        </w:rPr>
        <w:t xml:space="preserve">20 in se v takšni obliki zaključuje v letu 2022. </w:t>
      </w:r>
      <w:r w:rsidR="005855AE">
        <w:rPr>
          <w:rFonts w:asciiTheme="minorHAnsi" w:hAnsiTheme="minorHAnsi" w:cstheme="minorHAnsi"/>
          <w:szCs w:val="22"/>
        </w:rPr>
        <w:t xml:space="preserve">Prilagojen program, ki bo podpiral enake vsebine, se bo </w:t>
      </w:r>
      <w:r w:rsidR="00044977" w:rsidRPr="00967758">
        <w:rPr>
          <w:rFonts w:asciiTheme="minorHAnsi" w:hAnsiTheme="minorHAnsi" w:cstheme="minorHAnsi"/>
          <w:szCs w:val="22"/>
          <w:lang w:eastAsia="sl-SI"/>
        </w:rPr>
        <w:t xml:space="preserve">nadaljeval tudi </w:t>
      </w:r>
      <w:r w:rsidR="00E00712" w:rsidRPr="00967758">
        <w:rPr>
          <w:rFonts w:asciiTheme="minorHAnsi" w:hAnsiTheme="minorHAnsi" w:cstheme="minorHAnsi"/>
          <w:szCs w:val="22"/>
          <w:lang w:eastAsia="sl-SI"/>
        </w:rPr>
        <w:t xml:space="preserve">v </w:t>
      </w:r>
      <w:r w:rsidR="00044977" w:rsidRPr="00967758">
        <w:rPr>
          <w:rFonts w:asciiTheme="minorHAnsi" w:hAnsiTheme="minorHAnsi" w:cstheme="minorHAnsi"/>
          <w:szCs w:val="22"/>
          <w:lang w:eastAsia="sl-SI"/>
        </w:rPr>
        <w:t>naslednji</w:t>
      </w:r>
      <w:r w:rsidR="00E00712" w:rsidRPr="00967758">
        <w:rPr>
          <w:rFonts w:asciiTheme="minorHAnsi" w:hAnsiTheme="minorHAnsi" w:cstheme="minorHAnsi"/>
          <w:szCs w:val="22"/>
          <w:lang w:eastAsia="sl-SI"/>
        </w:rPr>
        <w:t xml:space="preserve">h letih, sofinanciran pa bo iz </w:t>
      </w:r>
      <w:r w:rsidR="00DB0059">
        <w:rPr>
          <w:rFonts w:asciiTheme="minorHAnsi" w:hAnsiTheme="minorHAnsi" w:cstheme="minorHAnsi"/>
          <w:szCs w:val="22"/>
        </w:rPr>
        <w:t>sredstev evropske kohezijske politike</w:t>
      </w:r>
      <w:r w:rsidR="00BE0632">
        <w:rPr>
          <w:rFonts w:asciiTheme="minorHAnsi" w:hAnsiTheme="minorHAnsi" w:cstheme="minorHAnsi"/>
          <w:szCs w:val="22"/>
        </w:rPr>
        <w:t>,</w:t>
      </w:r>
      <w:r w:rsidR="00DB0059">
        <w:rPr>
          <w:rFonts w:asciiTheme="minorHAnsi" w:hAnsiTheme="minorHAnsi" w:cstheme="minorHAnsi"/>
          <w:szCs w:val="22"/>
        </w:rPr>
        <w:t xml:space="preserve"> </w:t>
      </w:r>
      <w:r w:rsidR="00E00712" w:rsidRPr="00967758">
        <w:rPr>
          <w:rFonts w:asciiTheme="minorHAnsi" w:hAnsiTheme="minorHAnsi" w:cstheme="minorHAnsi"/>
          <w:szCs w:val="22"/>
          <w:lang w:eastAsia="sl-SI"/>
        </w:rPr>
        <w:t>v</w:t>
      </w:r>
      <w:r w:rsidR="00044977" w:rsidRPr="00967758">
        <w:rPr>
          <w:rFonts w:asciiTheme="minorHAnsi" w:hAnsiTheme="minorHAnsi" w:cstheme="minorHAnsi"/>
          <w:szCs w:val="22"/>
          <w:lang w:eastAsia="sl-SI"/>
        </w:rPr>
        <w:t>eč</w:t>
      </w:r>
      <w:r w:rsidR="00E00712" w:rsidRPr="00967758">
        <w:rPr>
          <w:rFonts w:asciiTheme="minorHAnsi" w:hAnsiTheme="minorHAnsi" w:cstheme="minorHAnsi"/>
          <w:szCs w:val="22"/>
          <w:lang w:eastAsia="sl-SI"/>
        </w:rPr>
        <w:t>letnega finančnega okvira 2021</w:t>
      </w:r>
      <w:r w:rsidR="00E00712" w:rsidRPr="00967758">
        <w:rPr>
          <w:rFonts w:asciiTheme="minorHAnsi" w:eastAsia="Times New Roman" w:hAnsiTheme="minorHAnsi" w:cstheme="minorHAnsi"/>
          <w:szCs w:val="22"/>
          <w:lang w:eastAsia="sl-SI"/>
        </w:rPr>
        <w:t>–20</w:t>
      </w:r>
      <w:r w:rsidR="00044977" w:rsidRPr="00967758">
        <w:rPr>
          <w:rFonts w:asciiTheme="minorHAnsi" w:hAnsiTheme="minorHAnsi" w:cstheme="minorHAnsi"/>
          <w:szCs w:val="22"/>
          <w:lang w:eastAsia="sl-SI"/>
        </w:rPr>
        <w:t>27</w:t>
      </w:r>
      <w:r w:rsidR="00DB0059">
        <w:rPr>
          <w:rFonts w:asciiTheme="minorHAnsi" w:hAnsiTheme="minorHAnsi" w:cstheme="minorHAnsi"/>
          <w:szCs w:val="22"/>
          <w:lang w:eastAsia="sl-SI"/>
        </w:rPr>
        <w:t>.</w:t>
      </w:r>
    </w:p>
    <w:p w14:paraId="31E8B102" w14:textId="77777777" w:rsidR="00C15B14" w:rsidRPr="00967758" w:rsidRDefault="00C15B14" w:rsidP="00967758">
      <w:pPr>
        <w:rPr>
          <w:rFonts w:asciiTheme="minorHAnsi" w:hAnsiTheme="minorHAnsi" w:cstheme="minorHAnsi"/>
          <w:szCs w:val="22"/>
          <w:lang w:eastAsia="sl-SI"/>
        </w:rPr>
      </w:pPr>
    </w:p>
    <w:p w14:paraId="571F8E88" w14:textId="2BACB4E5" w:rsidR="004C079A" w:rsidRPr="00967758" w:rsidRDefault="00181BE2" w:rsidP="00967758">
      <w:pPr>
        <w:rPr>
          <w:rFonts w:asciiTheme="minorHAnsi" w:hAnsiTheme="minorHAnsi" w:cstheme="minorHAnsi"/>
          <w:szCs w:val="22"/>
        </w:rPr>
      </w:pPr>
      <w:r w:rsidRPr="00967758">
        <w:rPr>
          <w:rFonts w:asciiTheme="minorHAnsi" w:hAnsiTheme="minorHAnsi" w:cstheme="minorHAnsi"/>
          <w:b/>
          <w:szCs w:val="22"/>
        </w:rPr>
        <w:t>Kompetenčni centri za razvoj kadrov</w:t>
      </w:r>
      <w:r w:rsidRPr="00967758">
        <w:rPr>
          <w:rFonts w:asciiTheme="minorHAnsi" w:hAnsiTheme="minorHAnsi" w:cstheme="minorHAnsi"/>
          <w:szCs w:val="22"/>
        </w:rPr>
        <w:t xml:space="preserve"> omogočajo pridobivanje in krožen</w:t>
      </w:r>
      <w:r w:rsidR="00FD6315" w:rsidRPr="00967758">
        <w:rPr>
          <w:rFonts w:asciiTheme="minorHAnsi" w:hAnsiTheme="minorHAnsi" w:cstheme="minorHAnsi"/>
          <w:szCs w:val="22"/>
        </w:rPr>
        <w:t>je znanja zaposlenih v partnerskih organizacijah</w:t>
      </w:r>
      <w:r w:rsidRPr="00967758">
        <w:rPr>
          <w:rFonts w:asciiTheme="minorHAnsi" w:hAnsiTheme="minorHAnsi" w:cstheme="minorHAnsi"/>
          <w:szCs w:val="22"/>
        </w:rPr>
        <w:t>, spodbujajo sodelovanje pri razvoju kadrov ter prenos dobrih praks in promocije posameznih gospodarskih panog</w:t>
      </w:r>
      <w:r w:rsidR="00B47B6B" w:rsidRPr="00967758">
        <w:rPr>
          <w:rFonts w:asciiTheme="minorHAnsi" w:hAnsiTheme="minorHAnsi" w:cstheme="minorHAnsi"/>
          <w:szCs w:val="22"/>
        </w:rPr>
        <w:t xml:space="preserve">. </w:t>
      </w:r>
      <w:r w:rsidRPr="00967758">
        <w:rPr>
          <w:rFonts w:asciiTheme="minorHAnsi" w:hAnsiTheme="minorHAnsi" w:cstheme="minorHAnsi"/>
          <w:szCs w:val="22"/>
        </w:rPr>
        <w:t xml:space="preserve">Z analizo stanja in </w:t>
      </w:r>
      <w:r w:rsidR="000D5CAD">
        <w:rPr>
          <w:rFonts w:asciiTheme="minorHAnsi" w:hAnsiTheme="minorHAnsi" w:cstheme="minorHAnsi"/>
          <w:szCs w:val="22"/>
        </w:rPr>
        <w:t>izdelavo</w:t>
      </w:r>
      <w:r w:rsidR="000D5CAD" w:rsidRPr="00967758">
        <w:rPr>
          <w:rFonts w:asciiTheme="minorHAnsi" w:hAnsiTheme="minorHAnsi" w:cstheme="minorHAnsi"/>
          <w:szCs w:val="22"/>
        </w:rPr>
        <w:t xml:space="preserve"> </w:t>
      </w:r>
      <w:r w:rsidRPr="00967758">
        <w:rPr>
          <w:rFonts w:asciiTheme="minorHAnsi" w:hAnsiTheme="minorHAnsi" w:cstheme="minorHAnsi"/>
          <w:szCs w:val="22"/>
        </w:rPr>
        <w:t xml:space="preserve">panožnega modela kompetenc ter izvedbo izobraževanj in usposabljanj se zaposlenim omogoča pridobivanje novih znanj, veščin in kompetenc za večjo konkurenčnost podjetij in panoge na trgu. </w:t>
      </w:r>
      <w:r w:rsidR="00044977" w:rsidRPr="00967758">
        <w:rPr>
          <w:rFonts w:asciiTheme="minorHAnsi" w:hAnsiTheme="minorHAnsi" w:cstheme="minorHAnsi"/>
          <w:szCs w:val="22"/>
        </w:rPr>
        <w:t xml:space="preserve">Program </w:t>
      </w:r>
      <w:r w:rsidR="00A30A11" w:rsidRPr="00967758">
        <w:rPr>
          <w:rFonts w:asciiTheme="minorHAnsi" w:hAnsiTheme="minorHAnsi" w:cstheme="minorHAnsi"/>
          <w:szCs w:val="22"/>
        </w:rPr>
        <w:t xml:space="preserve">se izvaja v sodelovanju z MDDSZ in </w:t>
      </w:r>
      <w:r w:rsidR="00044977" w:rsidRPr="00967758">
        <w:rPr>
          <w:rFonts w:asciiTheme="minorHAnsi" w:hAnsiTheme="minorHAnsi" w:cstheme="minorHAnsi"/>
          <w:szCs w:val="22"/>
        </w:rPr>
        <w:t>je sofinancira</w:t>
      </w:r>
      <w:r w:rsidR="00E00712" w:rsidRPr="00967758">
        <w:rPr>
          <w:rFonts w:asciiTheme="minorHAnsi" w:hAnsiTheme="minorHAnsi" w:cstheme="minorHAnsi"/>
          <w:szCs w:val="22"/>
        </w:rPr>
        <w:t>n iz Operativnega programa 2014</w:t>
      </w:r>
      <w:r w:rsidR="00E00712" w:rsidRPr="00967758">
        <w:rPr>
          <w:rFonts w:asciiTheme="minorHAnsi" w:eastAsia="Times New Roman" w:hAnsiTheme="minorHAnsi" w:cstheme="minorHAnsi"/>
          <w:szCs w:val="22"/>
          <w:lang w:eastAsia="sl-SI"/>
        </w:rPr>
        <w:t>–20</w:t>
      </w:r>
      <w:r w:rsidR="00044977" w:rsidRPr="00967758">
        <w:rPr>
          <w:rFonts w:asciiTheme="minorHAnsi" w:hAnsiTheme="minorHAnsi" w:cstheme="minorHAnsi"/>
          <w:szCs w:val="22"/>
        </w:rPr>
        <w:t xml:space="preserve">20 </w:t>
      </w:r>
      <w:r w:rsidR="00A30A11" w:rsidRPr="00967758">
        <w:rPr>
          <w:rFonts w:asciiTheme="minorHAnsi" w:hAnsiTheme="minorHAnsi" w:cstheme="minorHAnsi"/>
          <w:szCs w:val="22"/>
        </w:rPr>
        <w:t>ter</w:t>
      </w:r>
      <w:r w:rsidR="00044977" w:rsidRPr="00967758">
        <w:rPr>
          <w:rFonts w:asciiTheme="minorHAnsi" w:hAnsiTheme="minorHAnsi" w:cstheme="minorHAnsi"/>
          <w:szCs w:val="22"/>
        </w:rPr>
        <w:t xml:space="preserve"> se v takšni obliki zaključuje v letu 2022. </w:t>
      </w:r>
      <w:r w:rsidR="005855AE">
        <w:rPr>
          <w:rFonts w:asciiTheme="minorHAnsi" w:hAnsiTheme="minorHAnsi" w:cstheme="minorHAnsi"/>
          <w:szCs w:val="22"/>
        </w:rPr>
        <w:t>Prilagojen program, ki bo podpiral enake vsebine</w:t>
      </w:r>
      <w:r w:rsidR="000D5CAD">
        <w:rPr>
          <w:rFonts w:asciiTheme="minorHAnsi" w:hAnsiTheme="minorHAnsi" w:cstheme="minorHAnsi"/>
          <w:szCs w:val="22"/>
        </w:rPr>
        <w:t>,</w:t>
      </w:r>
      <w:r w:rsidR="005855AE">
        <w:rPr>
          <w:rFonts w:asciiTheme="minorHAnsi" w:hAnsiTheme="minorHAnsi" w:cstheme="minorHAnsi"/>
          <w:szCs w:val="22"/>
        </w:rPr>
        <w:t xml:space="preserve"> </w:t>
      </w:r>
      <w:r w:rsidR="00044977" w:rsidRPr="00967758">
        <w:rPr>
          <w:rFonts w:asciiTheme="minorHAnsi" w:hAnsiTheme="minorHAnsi" w:cstheme="minorHAnsi"/>
          <w:szCs w:val="22"/>
        </w:rPr>
        <w:t xml:space="preserve">se bo </w:t>
      </w:r>
      <w:r w:rsidR="00044977" w:rsidRPr="00A720C5">
        <w:rPr>
          <w:rFonts w:asciiTheme="minorHAnsi" w:hAnsiTheme="minorHAnsi" w:cstheme="minorHAnsi"/>
          <w:szCs w:val="22"/>
        </w:rPr>
        <w:t xml:space="preserve">nadaljeval tudi </w:t>
      </w:r>
      <w:r w:rsidR="00C3241D" w:rsidRPr="00A720C5">
        <w:rPr>
          <w:rFonts w:asciiTheme="minorHAnsi" w:hAnsiTheme="minorHAnsi" w:cstheme="minorHAnsi"/>
          <w:szCs w:val="22"/>
        </w:rPr>
        <w:t xml:space="preserve">v </w:t>
      </w:r>
      <w:r w:rsidR="00044977" w:rsidRPr="00A720C5">
        <w:rPr>
          <w:rFonts w:asciiTheme="minorHAnsi" w:hAnsiTheme="minorHAnsi" w:cstheme="minorHAnsi"/>
          <w:szCs w:val="22"/>
        </w:rPr>
        <w:t>naslednj</w:t>
      </w:r>
      <w:r w:rsidR="00C3241D" w:rsidRPr="00A720C5">
        <w:rPr>
          <w:rFonts w:asciiTheme="minorHAnsi" w:hAnsiTheme="minorHAnsi" w:cstheme="minorHAnsi"/>
          <w:szCs w:val="22"/>
        </w:rPr>
        <w:t xml:space="preserve">i letih, sofinanciran pa bo iz </w:t>
      </w:r>
      <w:r w:rsidR="00DB0059">
        <w:rPr>
          <w:rFonts w:asciiTheme="minorHAnsi" w:hAnsiTheme="minorHAnsi" w:cstheme="minorHAnsi"/>
          <w:szCs w:val="22"/>
        </w:rPr>
        <w:t>sredstev evropske kohezijske politike</w:t>
      </w:r>
      <w:r w:rsidR="00BE0632">
        <w:rPr>
          <w:rFonts w:asciiTheme="minorHAnsi" w:hAnsiTheme="minorHAnsi" w:cstheme="minorHAnsi"/>
          <w:szCs w:val="22"/>
        </w:rPr>
        <w:t>,</w:t>
      </w:r>
      <w:r w:rsidR="00DB0059">
        <w:rPr>
          <w:rFonts w:asciiTheme="minorHAnsi" w:hAnsiTheme="minorHAnsi" w:cstheme="minorHAnsi"/>
          <w:szCs w:val="22"/>
        </w:rPr>
        <w:t xml:space="preserve"> </w:t>
      </w:r>
      <w:r w:rsidR="00C3241D" w:rsidRPr="00A720C5">
        <w:rPr>
          <w:rFonts w:asciiTheme="minorHAnsi" w:hAnsiTheme="minorHAnsi" w:cstheme="minorHAnsi"/>
          <w:szCs w:val="22"/>
        </w:rPr>
        <w:t>v</w:t>
      </w:r>
      <w:r w:rsidR="00044977" w:rsidRPr="00A720C5">
        <w:rPr>
          <w:rFonts w:asciiTheme="minorHAnsi" w:hAnsiTheme="minorHAnsi" w:cstheme="minorHAnsi"/>
          <w:szCs w:val="22"/>
        </w:rPr>
        <w:t xml:space="preserve">ečletnega finančnega okvira </w:t>
      </w:r>
      <w:r w:rsidR="007670E4" w:rsidRPr="00A720C5">
        <w:rPr>
          <w:rFonts w:asciiTheme="minorHAnsi" w:hAnsiTheme="minorHAnsi" w:cstheme="minorHAnsi"/>
          <w:szCs w:val="22"/>
          <w:lang w:eastAsia="sl-SI"/>
        </w:rPr>
        <w:t>2021</w:t>
      </w:r>
      <w:r w:rsidR="007670E4" w:rsidRPr="00A720C5">
        <w:rPr>
          <w:rFonts w:asciiTheme="minorHAnsi" w:eastAsia="Times New Roman" w:hAnsiTheme="minorHAnsi" w:cstheme="minorHAnsi"/>
          <w:szCs w:val="22"/>
          <w:lang w:eastAsia="sl-SI"/>
        </w:rPr>
        <w:t>–20</w:t>
      </w:r>
      <w:r w:rsidR="007670E4" w:rsidRPr="00A720C5">
        <w:rPr>
          <w:rFonts w:asciiTheme="minorHAnsi" w:hAnsiTheme="minorHAnsi" w:cstheme="minorHAnsi"/>
          <w:szCs w:val="22"/>
          <w:lang w:eastAsia="sl-SI"/>
        </w:rPr>
        <w:t>27</w:t>
      </w:r>
      <w:r w:rsidR="002D0A48">
        <w:rPr>
          <w:rFonts w:asciiTheme="minorHAnsi" w:hAnsiTheme="minorHAnsi" w:cstheme="minorHAnsi"/>
          <w:szCs w:val="22"/>
          <w:lang w:eastAsia="sl-SI"/>
        </w:rPr>
        <w:t>.</w:t>
      </w:r>
    </w:p>
    <w:p w14:paraId="1B8D8376" w14:textId="77777777" w:rsidR="00E32AFD" w:rsidRPr="00967758" w:rsidRDefault="00E32AFD" w:rsidP="00967758">
      <w:pPr>
        <w:rPr>
          <w:rFonts w:asciiTheme="minorHAnsi" w:hAnsiTheme="minorHAnsi" w:cstheme="minorHAnsi"/>
          <w:szCs w:val="22"/>
        </w:rPr>
      </w:pPr>
    </w:p>
    <w:p w14:paraId="1EF91990" w14:textId="1BA48A50" w:rsidR="00E32AFD" w:rsidRPr="00967758" w:rsidRDefault="00E32AFD" w:rsidP="00967758">
      <w:pPr>
        <w:rPr>
          <w:rFonts w:asciiTheme="minorHAnsi" w:hAnsiTheme="minorHAnsi" w:cstheme="minorHAnsi"/>
          <w:szCs w:val="22"/>
        </w:rPr>
      </w:pPr>
      <w:r w:rsidRPr="00967758">
        <w:rPr>
          <w:rFonts w:asciiTheme="minorHAnsi" w:hAnsiTheme="minorHAnsi" w:cstheme="minorHAnsi"/>
          <w:szCs w:val="22"/>
        </w:rPr>
        <w:t xml:space="preserve">Cilj delovanja </w:t>
      </w:r>
      <w:r w:rsidRPr="00967758">
        <w:rPr>
          <w:rFonts w:asciiTheme="minorHAnsi" w:hAnsiTheme="minorHAnsi" w:cstheme="minorHAnsi"/>
          <w:b/>
          <w:szCs w:val="22"/>
        </w:rPr>
        <w:t>Kompetenčnih centrov za</w:t>
      </w:r>
      <w:r w:rsidR="00B75A6B">
        <w:rPr>
          <w:rFonts w:asciiTheme="minorHAnsi" w:hAnsiTheme="minorHAnsi" w:cstheme="minorHAnsi"/>
          <w:b/>
          <w:szCs w:val="22"/>
        </w:rPr>
        <w:t xml:space="preserve"> </w:t>
      </w:r>
      <w:r w:rsidR="00A87970">
        <w:rPr>
          <w:rFonts w:asciiTheme="minorHAnsi" w:hAnsiTheme="minorHAnsi" w:cstheme="minorHAnsi"/>
          <w:b/>
          <w:szCs w:val="22"/>
        </w:rPr>
        <w:t xml:space="preserve">design </w:t>
      </w:r>
      <w:r w:rsidR="00B75A6B">
        <w:rPr>
          <w:rFonts w:asciiTheme="minorHAnsi" w:hAnsiTheme="minorHAnsi" w:cstheme="minorHAnsi"/>
          <w:b/>
          <w:szCs w:val="22"/>
        </w:rPr>
        <w:t xml:space="preserve">management, </w:t>
      </w:r>
      <w:r w:rsidRPr="00967758">
        <w:rPr>
          <w:rFonts w:asciiTheme="minorHAnsi" w:hAnsiTheme="minorHAnsi" w:cstheme="minorHAnsi"/>
          <w:szCs w:val="22"/>
        </w:rPr>
        <w:t xml:space="preserve">ki se izvajajo vsaj do </w:t>
      </w:r>
      <w:r w:rsidR="00B75A6B">
        <w:rPr>
          <w:rFonts w:asciiTheme="minorHAnsi" w:hAnsiTheme="minorHAnsi" w:cstheme="minorHAnsi"/>
          <w:szCs w:val="22"/>
        </w:rPr>
        <w:t xml:space="preserve">leta </w:t>
      </w:r>
      <w:r w:rsidRPr="00967758">
        <w:rPr>
          <w:rFonts w:asciiTheme="minorHAnsi" w:hAnsiTheme="minorHAnsi" w:cstheme="minorHAnsi"/>
          <w:szCs w:val="22"/>
        </w:rPr>
        <w:t>2023 v sodelovanju z MGRT, so vpeljava zasnov oblikovalskega upravljanja in znamčenja ter razvoj</w:t>
      </w:r>
      <w:r w:rsidR="002D0A48">
        <w:rPr>
          <w:rFonts w:asciiTheme="minorHAnsi" w:hAnsiTheme="minorHAnsi" w:cstheme="minorHAnsi"/>
          <w:szCs w:val="22"/>
        </w:rPr>
        <w:t>a</w:t>
      </w:r>
      <w:r w:rsidRPr="00967758">
        <w:rPr>
          <w:rFonts w:asciiTheme="minorHAnsi" w:hAnsiTheme="minorHAnsi" w:cstheme="minorHAnsi"/>
          <w:szCs w:val="22"/>
        </w:rPr>
        <w:t xml:space="preserve"> drugih strokovnih usposobljenosti zaposlenih, k</w:t>
      </w:r>
      <w:r w:rsidR="002D0A48">
        <w:rPr>
          <w:rFonts w:asciiTheme="minorHAnsi" w:hAnsiTheme="minorHAnsi" w:cstheme="minorHAnsi"/>
          <w:szCs w:val="22"/>
        </w:rPr>
        <w:t>ar</w:t>
      </w:r>
      <w:r w:rsidRPr="00967758">
        <w:rPr>
          <w:rFonts w:asciiTheme="minorHAnsi" w:hAnsiTheme="minorHAnsi" w:cstheme="minorHAnsi"/>
          <w:szCs w:val="22"/>
        </w:rPr>
        <w:t xml:space="preserve"> lahko okrepi uspešnost delovanja slovenskih podjetij.</w:t>
      </w:r>
      <w:r w:rsidR="00C22E46">
        <w:rPr>
          <w:rFonts w:asciiTheme="minorHAnsi" w:hAnsiTheme="minorHAnsi" w:cstheme="minorHAnsi"/>
          <w:szCs w:val="22"/>
        </w:rPr>
        <w:t xml:space="preserve"> Program bo financiran iz namenskih sredstev MGRT.</w:t>
      </w:r>
      <w:r w:rsidRPr="00967758">
        <w:rPr>
          <w:rFonts w:asciiTheme="minorHAnsi" w:hAnsiTheme="minorHAnsi" w:cstheme="minorHAnsi"/>
          <w:szCs w:val="22"/>
        </w:rPr>
        <w:t xml:space="preserve"> </w:t>
      </w:r>
    </w:p>
    <w:p w14:paraId="723FB70C" w14:textId="77777777" w:rsidR="00E32AFD" w:rsidRPr="00967758" w:rsidRDefault="00E32AFD" w:rsidP="00967758">
      <w:pPr>
        <w:rPr>
          <w:rFonts w:asciiTheme="minorHAnsi" w:hAnsiTheme="minorHAnsi" w:cstheme="minorHAnsi"/>
          <w:szCs w:val="22"/>
          <w:lang w:eastAsia="sl-SI"/>
        </w:rPr>
      </w:pPr>
    </w:p>
    <w:p w14:paraId="6A6C24AD" w14:textId="125ADFBB" w:rsidR="00181BE2" w:rsidRPr="00967758" w:rsidRDefault="009F238D" w:rsidP="00967758">
      <w:pPr>
        <w:pStyle w:val="ODSTAVEK"/>
        <w:spacing w:line="276" w:lineRule="auto"/>
        <w:rPr>
          <w:rFonts w:asciiTheme="minorHAnsi" w:hAnsiTheme="minorHAnsi" w:cstheme="minorHAnsi"/>
          <w:sz w:val="22"/>
          <w:szCs w:val="22"/>
          <w:highlight w:val="yellow"/>
        </w:rPr>
      </w:pPr>
      <w:bookmarkStart w:id="46" w:name="_Toc356203824"/>
      <w:bookmarkEnd w:id="46"/>
      <w:r>
        <w:rPr>
          <w:rFonts w:asciiTheme="minorHAnsi" w:hAnsiTheme="minorHAnsi" w:cstheme="minorHAnsi"/>
          <w:sz w:val="22"/>
          <w:szCs w:val="22"/>
        </w:rPr>
        <w:t>S programom</w:t>
      </w:r>
      <w:r w:rsidR="005864D1" w:rsidRPr="00967758">
        <w:rPr>
          <w:rFonts w:asciiTheme="minorHAnsi" w:hAnsiTheme="minorHAnsi" w:cstheme="minorHAnsi"/>
          <w:b/>
          <w:bCs/>
          <w:sz w:val="22"/>
          <w:szCs w:val="22"/>
        </w:rPr>
        <w:t xml:space="preserve"> Usposabljanje in izobraževanje zaposlenih </w:t>
      </w:r>
      <w:r w:rsidR="005864D1" w:rsidRPr="00967758">
        <w:rPr>
          <w:rFonts w:asciiTheme="minorHAnsi" w:hAnsiTheme="minorHAnsi" w:cstheme="minorHAnsi"/>
          <w:sz w:val="22"/>
          <w:szCs w:val="22"/>
        </w:rPr>
        <w:t>se bodo financirala povračila stroškov usposabljanj in izobraževanj zaposlenih. Vključitve</w:t>
      </w:r>
      <w:r w:rsidR="007670E4" w:rsidRPr="00967758">
        <w:rPr>
          <w:rFonts w:asciiTheme="minorHAnsi" w:hAnsiTheme="minorHAnsi" w:cstheme="minorHAnsi"/>
          <w:sz w:val="22"/>
          <w:szCs w:val="22"/>
        </w:rPr>
        <w:t xml:space="preserve"> bodo potekale na dva načina</w:t>
      </w:r>
      <w:r w:rsidR="00F83702">
        <w:rPr>
          <w:rFonts w:asciiTheme="minorHAnsi" w:hAnsiTheme="minorHAnsi" w:cstheme="minorHAnsi"/>
          <w:sz w:val="22"/>
          <w:szCs w:val="22"/>
        </w:rPr>
        <w:t>.</w:t>
      </w:r>
      <w:r w:rsidR="007670E4" w:rsidRPr="00967758">
        <w:rPr>
          <w:rFonts w:asciiTheme="minorHAnsi" w:hAnsiTheme="minorHAnsi" w:cstheme="minorHAnsi"/>
          <w:sz w:val="22"/>
          <w:szCs w:val="22"/>
        </w:rPr>
        <w:t xml:space="preserve"> </w:t>
      </w:r>
      <w:r w:rsidR="00F83702">
        <w:rPr>
          <w:rFonts w:asciiTheme="minorHAnsi" w:hAnsiTheme="minorHAnsi" w:cstheme="minorHAnsi"/>
          <w:sz w:val="22"/>
          <w:szCs w:val="22"/>
        </w:rPr>
        <w:t>Z</w:t>
      </w:r>
      <w:r w:rsidR="007670E4" w:rsidRPr="00967758">
        <w:rPr>
          <w:rFonts w:asciiTheme="minorHAnsi" w:hAnsiTheme="minorHAnsi" w:cstheme="minorHAnsi"/>
          <w:sz w:val="22"/>
          <w:szCs w:val="22"/>
        </w:rPr>
        <w:t xml:space="preserve">aposlene </w:t>
      </w:r>
      <w:r w:rsidR="00F83702">
        <w:rPr>
          <w:rFonts w:asciiTheme="minorHAnsi" w:hAnsiTheme="minorHAnsi" w:cstheme="minorHAnsi"/>
          <w:sz w:val="22"/>
          <w:szCs w:val="22"/>
        </w:rPr>
        <w:t xml:space="preserve">bo </w:t>
      </w:r>
      <w:r w:rsidR="005864D1" w:rsidRPr="00967758">
        <w:rPr>
          <w:rFonts w:asciiTheme="minorHAnsi" w:hAnsiTheme="minorHAnsi" w:cstheme="minorHAnsi"/>
          <w:sz w:val="22"/>
          <w:szCs w:val="22"/>
        </w:rPr>
        <w:t>na usposabljanj</w:t>
      </w:r>
      <w:r w:rsidR="007670E4" w:rsidRPr="00967758">
        <w:rPr>
          <w:rFonts w:asciiTheme="minorHAnsi" w:hAnsiTheme="minorHAnsi" w:cstheme="minorHAnsi"/>
          <w:sz w:val="22"/>
          <w:szCs w:val="22"/>
        </w:rPr>
        <w:t>e prijavil delodajalec ali pa</w:t>
      </w:r>
      <w:r w:rsidR="005864D1" w:rsidRPr="00967758">
        <w:rPr>
          <w:rFonts w:asciiTheme="minorHAnsi" w:hAnsiTheme="minorHAnsi" w:cstheme="minorHAnsi"/>
          <w:sz w:val="22"/>
          <w:szCs w:val="22"/>
        </w:rPr>
        <w:t xml:space="preserve"> se bodo v usposabljanje vključili </w:t>
      </w:r>
      <w:r w:rsidR="007473A1">
        <w:rPr>
          <w:rFonts w:asciiTheme="minorHAnsi" w:hAnsiTheme="minorHAnsi" w:cstheme="minorHAnsi"/>
          <w:sz w:val="22"/>
          <w:szCs w:val="22"/>
        </w:rPr>
        <w:t>na lastno pobudo</w:t>
      </w:r>
      <w:r w:rsidR="005864D1" w:rsidRPr="00967758">
        <w:rPr>
          <w:rFonts w:asciiTheme="minorHAnsi" w:hAnsiTheme="minorHAnsi" w:cstheme="minorHAnsi"/>
          <w:sz w:val="22"/>
          <w:szCs w:val="22"/>
        </w:rPr>
        <w:t>. V okviru programa bodo pripravljene in izvedene tudi komunikacijsk</w:t>
      </w:r>
      <w:r w:rsidR="00F83702">
        <w:rPr>
          <w:rFonts w:asciiTheme="minorHAnsi" w:hAnsiTheme="minorHAnsi" w:cstheme="minorHAnsi"/>
          <w:sz w:val="22"/>
          <w:szCs w:val="22"/>
        </w:rPr>
        <w:t>e</w:t>
      </w:r>
      <w:r w:rsidR="005864D1" w:rsidRPr="00967758">
        <w:rPr>
          <w:rFonts w:asciiTheme="minorHAnsi" w:hAnsiTheme="minorHAnsi" w:cstheme="minorHAnsi"/>
          <w:sz w:val="22"/>
          <w:szCs w:val="22"/>
        </w:rPr>
        <w:t xml:space="preserve"> aktivnosti. </w:t>
      </w:r>
      <w:r>
        <w:rPr>
          <w:rFonts w:asciiTheme="minorHAnsi" w:hAnsiTheme="minorHAnsi" w:cstheme="minorHAnsi"/>
          <w:sz w:val="22"/>
          <w:szCs w:val="22"/>
        </w:rPr>
        <w:t>Program</w:t>
      </w:r>
      <w:r w:rsidRPr="00967758">
        <w:rPr>
          <w:rFonts w:asciiTheme="minorHAnsi" w:hAnsiTheme="minorHAnsi" w:cstheme="minorHAnsi"/>
          <w:sz w:val="22"/>
          <w:szCs w:val="22"/>
        </w:rPr>
        <w:t xml:space="preserve"> </w:t>
      </w:r>
      <w:r w:rsidR="005864D1" w:rsidRPr="00967758">
        <w:rPr>
          <w:rFonts w:asciiTheme="minorHAnsi" w:hAnsiTheme="minorHAnsi" w:cstheme="minorHAnsi"/>
          <w:sz w:val="22"/>
          <w:szCs w:val="22"/>
        </w:rPr>
        <w:t>bo</w:t>
      </w:r>
      <w:r>
        <w:rPr>
          <w:rFonts w:asciiTheme="minorHAnsi" w:hAnsiTheme="minorHAnsi" w:cstheme="minorHAnsi"/>
          <w:sz w:val="22"/>
          <w:szCs w:val="22"/>
        </w:rPr>
        <w:t xml:space="preserve"> pretežno</w:t>
      </w:r>
      <w:r w:rsidR="005864D1" w:rsidRPr="00967758">
        <w:rPr>
          <w:rFonts w:asciiTheme="minorHAnsi" w:hAnsiTheme="minorHAnsi" w:cstheme="minorHAnsi"/>
          <w:sz w:val="22"/>
          <w:szCs w:val="22"/>
        </w:rPr>
        <w:t xml:space="preserve"> financiran iz Načrta za okrevanje in odpornost, izvajal se bo v sodelovanju z MDDSZ.</w:t>
      </w:r>
    </w:p>
    <w:p w14:paraId="4C7F531D" w14:textId="77777777" w:rsidR="000C1D39" w:rsidRPr="00967758" w:rsidRDefault="000C1D39" w:rsidP="00967758">
      <w:pPr>
        <w:rPr>
          <w:rFonts w:asciiTheme="minorHAnsi" w:hAnsiTheme="minorHAnsi" w:cstheme="minorHAnsi"/>
          <w:color w:val="000000" w:themeColor="text1"/>
          <w:szCs w:val="22"/>
          <w:shd w:val="clear" w:color="auto" w:fill="FFFFFF"/>
        </w:rPr>
      </w:pPr>
    </w:p>
    <w:p w14:paraId="7D50CA42" w14:textId="6AA44BFB" w:rsidR="00D84730" w:rsidRPr="00967758" w:rsidRDefault="005864D1" w:rsidP="00967758">
      <w:pPr>
        <w:rPr>
          <w:rFonts w:asciiTheme="minorHAnsi" w:hAnsiTheme="minorHAnsi" w:cstheme="minorHAnsi"/>
          <w:color w:val="000000" w:themeColor="text1"/>
          <w:szCs w:val="22"/>
          <w:shd w:val="clear" w:color="auto" w:fill="FFFFFF"/>
        </w:rPr>
      </w:pPr>
      <w:r w:rsidRPr="00A720C5">
        <w:rPr>
          <w:rFonts w:asciiTheme="minorHAnsi" w:hAnsiTheme="minorHAnsi" w:cstheme="minorHAnsi"/>
          <w:color w:val="000000" w:themeColor="text1"/>
          <w:szCs w:val="22"/>
          <w:shd w:val="clear" w:color="auto" w:fill="FFFFFF"/>
        </w:rPr>
        <w:t xml:space="preserve">Namen </w:t>
      </w:r>
      <w:r w:rsidR="00116873" w:rsidRPr="00A720C5">
        <w:rPr>
          <w:rFonts w:asciiTheme="minorHAnsi" w:hAnsiTheme="minorHAnsi" w:cstheme="minorHAnsi"/>
          <w:color w:val="000000" w:themeColor="text1"/>
          <w:szCs w:val="22"/>
          <w:shd w:val="clear" w:color="auto" w:fill="FFFFFF"/>
        </w:rPr>
        <w:t xml:space="preserve">programa </w:t>
      </w:r>
      <w:r w:rsidR="00116873" w:rsidRPr="00A720C5">
        <w:rPr>
          <w:rFonts w:asciiTheme="minorHAnsi" w:hAnsiTheme="minorHAnsi" w:cstheme="minorHAnsi"/>
          <w:b/>
          <w:color w:val="000000" w:themeColor="text1"/>
          <w:szCs w:val="22"/>
          <w:shd w:val="clear" w:color="auto" w:fill="FFFFFF"/>
        </w:rPr>
        <w:t>Sofinanciranje izobraževanja in usposabljanja za dvig izobrazbene ravni</w:t>
      </w:r>
      <w:r w:rsidR="00116873" w:rsidRPr="00A720C5">
        <w:rPr>
          <w:rFonts w:asciiTheme="minorHAnsi" w:hAnsiTheme="minorHAnsi" w:cstheme="minorHAnsi"/>
          <w:color w:val="000000" w:themeColor="text1"/>
          <w:szCs w:val="22"/>
          <w:shd w:val="clear" w:color="auto" w:fill="FFFFFF"/>
        </w:rPr>
        <w:t xml:space="preserve"> </w:t>
      </w:r>
      <w:r w:rsidRPr="00A720C5">
        <w:rPr>
          <w:rFonts w:asciiTheme="minorHAnsi" w:hAnsiTheme="minorHAnsi" w:cstheme="minorHAnsi"/>
          <w:color w:val="000000" w:themeColor="text1"/>
          <w:szCs w:val="22"/>
          <w:shd w:val="clear" w:color="auto" w:fill="FFFFFF"/>
        </w:rPr>
        <w:t>bo povečati vključenost v vseživljenjsko učenje ter izboljšati kompetence, ki jih odrasli potrebujejo zaradi potreb na trgu dela, večje zaposljivosti in mobilnosti ter osebnega razvoja in delovanja v sodobni družb</w:t>
      </w:r>
      <w:r w:rsidR="00613B06">
        <w:rPr>
          <w:rFonts w:asciiTheme="minorHAnsi" w:hAnsiTheme="minorHAnsi" w:cstheme="minorHAnsi"/>
          <w:color w:val="000000" w:themeColor="text1"/>
          <w:szCs w:val="22"/>
          <w:shd w:val="clear" w:color="auto" w:fill="FFFFFF"/>
        </w:rPr>
        <w:t>i</w:t>
      </w:r>
      <w:r w:rsidRPr="00A720C5">
        <w:rPr>
          <w:rFonts w:asciiTheme="minorHAnsi" w:hAnsiTheme="minorHAnsi" w:cstheme="minorHAnsi"/>
          <w:color w:val="000000" w:themeColor="text1"/>
          <w:szCs w:val="22"/>
          <w:shd w:val="clear" w:color="auto" w:fill="FFFFFF"/>
        </w:rPr>
        <w:t xml:space="preserve"> z vključitvijo v izobraževanje za pridobitev izobrazbe. </w:t>
      </w:r>
      <w:r w:rsidR="00087ADE">
        <w:rPr>
          <w:rFonts w:asciiTheme="minorHAnsi" w:hAnsiTheme="minorHAnsi" w:cstheme="minorHAnsi"/>
          <w:color w:val="000000" w:themeColor="text1"/>
          <w:szCs w:val="22"/>
          <w:shd w:val="clear" w:color="auto" w:fill="FFFFFF"/>
        </w:rPr>
        <w:t>S programom</w:t>
      </w:r>
      <w:r w:rsidRPr="00A720C5">
        <w:rPr>
          <w:rFonts w:asciiTheme="minorHAnsi" w:hAnsiTheme="minorHAnsi" w:cstheme="minorHAnsi"/>
          <w:color w:val="000000" w:themeColor="text1"/>
          <w:szCs w:val="22"/>
          <w:shd w:val="clear" w:color="auto" w:fill="FFFFFF"/>
        </w:rPr>
        <w:t xml:space="preserve"> bodo podprte vključitve v programe srednješolskega izobraževanja, višjega strokovnega izobraževanja </w:t>
      </w:r>
      <w:r w:rsidR="002D0A48">
        <w:rPr>
          <w:rFonts w:asciiTheme="minorHAnsi" w:hAnsiTheme="minorHAnsi" w:cstheme="minorHAnsi"/>
          <w:color w:val="000000" w:themeColor="text1"/>
          <w:szCs w:val="22"/>
          <w:shd w:val="clear" w:color="auto" w:fill="FFFFFF"/>
        </w:rPr>
        <w:t xml:space="preserve">in </w:t>
      </w:r>
      <w:r w:rsidRPr="00A720C5">
        <w:rPr>
          <w:rFonts w:asciiTheme="minorHAnsi" w:hAnsiTheme="minorHAnsi" w:cstheme="minorHAnsi"/>
          <w:color w:val="000000" w:themeColor="text1"/>
          <w:szCs w:val="22"/>
          <w:shd w:val="clear" w:color="auto" w:fill="FFFFFF"/>
        </w:rPr>
        <w:t xml:space="preserve">prekvalifikacije na področju srednješolskega in </w:t>
      </w:r>
      <w:r w:rsidRPr="00A720C5">
        <w:rPr>
          <w:rFonts w:asciiTheme="minorHAnsi" w:hAnsiTheme="minorHAnsi" w:cstheme="minorHAnsi"/>
          <w:color w:val="000000" w:themeColor="text1"/>
          <w:szCs w:val="22"/>
          <w:shd w:val="clear" w:color="auto" w:fill="FFFFFF"/>
        </w:rPr>
        <w:lastRenderedPageBreak/>
        <w:t>višješolskega izobraževanja.</w:t>
      </w:r>
      <w:r w:rsidR="00116873" w:rsidRPr="00967758">
        <w:rPr>
          <w:rFonts w:asciiTheme="minorHAnsi" w:hAnsiTheme="minorHAnsi" w:cstheme="minorHAnsi"/>
          <w:color w:val="000000" w:themeColor="text1"/>
          <w:szCs w:val="22"/>
          <w:shd w:val="clear" w:color="auto" w:fill="FFFFFF"/>
        </w:rPr>
        <w:t xml:space="preserve"> </w:t>
      </w:r>
      <w:r w:rsidR="00A30A11" w:rsidRPr="00967758">
        <w:rPr>
          <w:rFonts w:asciiTheme="minorHAnsi" w:hAnsiTheme="minorHAnsi" w:cstheme="minorHAnsi"/>
          <w:color w:val="000000" w:themeColor="text1"/>
          <w:szCs w:val="22"/>
          <w:shd w:val="clear" w:color="auto" w:fill="FFFFFF"/>
        </w:rPr>
        <w:t>Tudi ta p</w:t>
      </w:r>
      <w:r w:rsidR="00116873" w:rsidRPr="00967758">
        <w:rPr>
          <w:rFonts w:asciiTheme="minorHAnsi" w:hAnsiTheme="minorHAnsi" w:cstheme="minorHAnsi"/>
          <w:color w:val="000000" w:themeColor="text1"/>
          <w:szCs w:val="22"/>
          <w:shd w:val="clear" w:color="auto" w:fill="FFFFFF"/>
        </w:rPr>
        <w:t xml:space="preserve">rogram se </w:t>
      </w:r>
      <w:r w:rsidR="00C3241D" w:rsidRPr="00967758">
        <w:rPr>
          <w:rFonts w:asciiTheme="minorHAnsi" w:hAnsiTheme="minorHAnsi" w:cstheme="minorHAnsi"/>
          <w:color w:val="000000" w:themeColor="text1"/>
          <w:szCs w:val="22"/>
          <w:shd w:val="clear" w:color="auto" w:fill="FFFFFF"/>
        </w:rPr>
        <w:t xml:space="preserve">bo izvajal v sodelovanju z MIZŠ, </w:t>
      </w:r>
      <w:r w:rsidR="00C3241D" w:rsidRPr="00A720C5">
        <w:rPr>
          <w:rFonts w:asciiTheme="minorHAnsi" w:hAnsiTheme="minorHAnsi" w:cstheme="minorHAnsi"/>
          <w:color w:val="000000" w:themeColor="text1"/>
          <w:szCs w:val="22"/>
          <w:shd w:val="clear" w:color="auto" w:fill="FFFFFF"/>
        </w:rPr>
        <w:t xml:space="preserve">sofinanciran bo iz </w:t>
      </w:r>
      <w:r w:rsidR="00AC05B8">
        <w:rPr>
          <w:rFonts w:asciiTheme="minorHAnsi" w:hAnsiTheme="minorHAnsi" w:cstheme="minorHAnsi"/>
          <w:szCs w:val="22"/>
        </w:rPr>
        <w:t>sredstev evropske kohezijske politike</w:t>
      </w:r>
      <w:r w:rsidR="00CC4253">
        <w:rPr>
          <w:rFonts w:asciiTheme="minorHAnsi" w:hAnsiTheme="minorHAnsi" w:cstheme="minorHAnsi"/>
          <w:szCs w:val="22"/>
        </w:rPr>
        <w:t>,</w:t>
      </w:r>
      <w:r w:rsidR="00AC05B8">
        <w:rPr>
          <w:rFonts w:asciiTheme="minorHAnsi" w:hAnsiTheme="minorHAnsi" w:cstheme="minorHAnsi"/>
          <w:szCs w:val="22"/>
        </w:rPr>
        <w:t xml:space="preserve"> </w:t>
      </w:r>
      <w:r w:rsidR="00C3241D" w:rsidRPr="00A720C5">
        <w:rPr>
          <w:rFonts w:asciiTheme="minorHAnsi" w:hAnsiTheme="minorHAnsi" w:cstheme="minorHAnsi"/>
          <w:color w:val="000000" w:themeColor="text1"/>
          <w:szCs w:val="22"/>
          <w:shd w:val="clear" w:color="auto" w:fill="FFFFFF"/>
        </w:rPr>
        <w:t>večletnega finančnega okvira 2021–2027</w:t>
      </w:r>
      <w:r w:rsidR="00DB0059">
        <w:rPr>
          <w:rFonts w:asciiTheme="minorHAnsi" w:hAnsiTheme="minorHAnsi" w:cstheme="minorHAnsi"/>
          <w:color w:val="000000" w:themeColor="text1"/>
          <w:szCs w:val="22"/>
          <w:shd w:val="clear" w:color="auto" w:fill="FFFFFF"/>
        </w:rPr>
        <w:t>.</w:t>
      </w:r>
    </w:p>
    <w:p w14:paraId="3CDB1227" w14:textId="75FAF2CC" w:rsidR="00F3553C" w:rsidRPr="00967758" w:rsidRDefault="00F3553C" w:rsidP="00967758">
      <w:pPr>
        <w:rPr>
          <w:rFonts w:asciiTheme="minorHAnsi" w:hAnsiTheme="minorHAnsi" w:cstheme="minorHAnsi"/>
          <w:color w:val="000000" w:themeColor="text1"/>
          <w:szCs w:val="22"/>
        </w:rPr>
      </w:pPr>
    </w:p>
    <w:p w14:paraId="4EC28AAE" w14:textId="679693E5" w:rsidR="003A301B" w:rsidRDefault="00497500" w:rsidP="00967758">
      <w:pPr>
        <w:rPr>
          <w:rFonts w:asciiTheme="minorHAnsi" w:hAnsiTheme="minorHAnsi" w:cstheme="minorHAnsi"/>
          <w:color w:val="000000" w:themeColor="text1"/>
          <w:szCs w:val="22"/>
        </w:rPr>
      </w:pPr>
      <w:bookmarkStart w:id="47" w:name="_Hlk50032686"/>
      <w:r w:rsidRPr="00967758">
        <w:rPr>
          <w:rFonts w:asciiTheme="minorHAnsi" w:hAnsiTheme="minorHAnsi" w:cstheme="minorHAnsi"/>
          <w:color w:val="000000" w:themeColor="text1"/>
          <w:szCs w:val="22"/>
        </w:rPr>
        <w:t xml:space="preserve">Skupna vrednost programov, ki se nanašajo na izvajanje </w:t>
      </w:r>
      <w:r w:rsidR="00C948D3" w:rsidRPr="00967758">
        <w:rPr>
          <w:rFonts w:asciiTheme="minorHAnsi" w:hAnsiTheme="minorHAnsi" w:cstheme="minorHAnsi"/>
          <w:color w:val="000000" w:themeColor="text1"/>
          <w:szCs w:val="22"/>
        </w:rPr>
        <w:t xml:space="preserve">evropskega </w:t>
      </w:r>
      <w:r w:rsidRPr="00967758">
        <w:rPr>
          <w:rFonts w:asciiTheme="minorHAnsi" w:hAnsiTheme="minorHAnsi" w:cstheme="minorHAnsi"/>
          <w:color w:val="000000" w:themeColor="text1"/>
          <w:szCs w:val="22"/>
        </w:rPr>
        <w:t>večletnega finančnega okvira</w:t>
      </w:r>
      <w:r w:rsidR="00C948D3" w:rsidRPr="00967758">
        <w:rPr>
          <w:rFonts w:asciiTheme="minorHAnsi" w:hAnsiTheme="minorHAnsi" w:cstheme="minorHAnsi"/>
          <w:color w:val="000000" w:themeColor="text1"/>
          <w:szCs w:val="22"/>
        </w:rPr>
        <w:t xml:space="preserve"> 2021</w:t>
      </w:r>
      <w:r w:rsidR="003A301B">
        <w:rPr>
          <w:rFonts w:asciiTheme="minorHAnsi" w:hAnsiTheme="minorHAnsi" w:cstheme="minorHAnsi"/>
          <w:color w:val="000000" w:themeColor="text1"/>
          <w:szCs w:val="22"/>
        </w:rPr>
        <w:t>–</w:t>
      </w:r>
    </w:p>
    <w:p w14:paraId="5E80727A" w14:textId="2ADFFB97" w:rsidR="00497500" w:rsidRPr="00967758" w:rsidRDefault="00C948D3" w:rsidP="00967758">
      <w:pPr>
        <w:rPr>
          <w:rFonts w:asciiTheme="minorHAnsi" w:hAnsiTheme="minorHAnsi" w:cstheme="minorHAnsi"/>
          <w:szCs w:val="22"/>
        </w:rPr>
      </w:pPr>
      <w:r w:rsidRPr="00967758">
        <w:rPr>
          <w:rFonts w:asciiTheme="minorHAnsi" w:hAnsiTheme="minorHAnsi" w:cstheme="minorHAnsi"/>
          <w:color w:val="000000" w:themeColor="text1"/>
          <w:szCs w:val="22"/>
        </w:rPr>
        <w:t>2027</w:t>
      </w:r>
      <w:r w:rsidR="00087ADE">
        <w:rPr>
          <w:rFonts w:asciiTheme="minorHAnsi" w:hAnsiTheme="minorHAnsi" w:cstheme="minorHAnsi"/>
          <w:color w:val="000000" w:themeColor="text1"/>
          <w:szCs w:val="22"/>
        </w:rPr>
        <w:t xml:space="preserve"> ter</w:t>
      </w:r>
      <w:r w:rsidR="00497500" w:rsidRPr="00967758">
        <w:rPr>
          <w:rFonts w:asciiTheme="minorHAnsi" w:hAnsiTheme="minorHAnsi" w:cstheme="minorHAnsi"/>
          <w:color w:val="000000" w:themeColor="text1"/>
          <w:szCs w:val="22"/>
        </w:rPr>
        <w:t xml:space="preserve"> </w:t>
      </w:r>
      <w:r w:rsidR="007670E4" w:rsidRPr="00967758">
        <w:rPr>
          <w:rFonts w:asciiTheme="minorHAnsi" w:hAnsiTheme="minorHAnsi" w:cstheme="minorHAnsi"/>
          <w:color w:val="000000" w:themeColor="text1"/>
          <w:szCs w:val="22"/>
        </w:rPr>
        <w:t>Načrta za okrevanje in odpornost</w:t>
      </w:r>
      <w:r w:rsidR="002D0A48">
        <w:rPr>
          <w:rFonts w:asciiTheme="minorHAnsi" w:hAnsiTheme="minorHAnsi" w:cstheme="minorHAnsi"/>
          <w:color w:val="000000" w:themeColor="text1"/>
          <w:szCs w:val="22"/>
        </w:rPr>
        <w:t>,</w:t>
      </w:r>
      <w:r w:rsidR="007670E4" w:rsidRPr="00967758">
        <w:rPr>
          <w:rFonts w:asciiTheme="minorHAnsi" w:hAnsiTheme="minorHAnsi" w:cstheme="minorHAnsi"/>
          <w:color w:val="000000" w:themeColor="text1"/>
          <w:szCs w:val="22"/>
        </w:rPr>
        <w:t xml:space="preserve"> </w:t>
      </w:r>
      <w:r w:rsidR="00497500" w:rsidRPr="00967758">
        <w:rPr>
          <w:rFonts w:asciiTheme="minorHAnsi" w:hAnsiTheme="minorHAnsi" w:cstheme="minorHAnsi"/>
          <w:color w:val="000000" w:themeColor="text1"/>
          <w:szCs w:val="22"/>
        </w:rPr>
        <w:t xml:space="preserve">je ocenjena na </w:t>
      </w:r>
      <w:r w:rsidR="0059661D" w:rsidRPr="00967758">
        <w:rPr>
          <w:rFonts w:asciiTheme="minorHAnsi" w:hAnsiTheme="minorHAnsi" w:cstheme="minorHAnsi"/>
          <w:color w:val="000000" w:themeColor="text1"/>
          <w:szCs w:val="22"/>
        </w:rPr>
        <w:t>1</w:t>
      </w:r>
      <w:r w:rsidR="0059661D">
        <w:rPr>
          <w:rFonts w:asciiTheme="minorHAnsi" w:hAnsiTheme="minorHAnsi" w:cstheme="minorHAnsi"/>
          <w:color w:val="000000" w:themeColor="text1"/>
          <w:szCs w:val="22"/>
        </w:rPr>
        <w:t>33</w:t>
      </w:r>
      <w:r w:rsidR="003E5C24" w:rsidRPr="00967758">
        <w:rPr>
          <w:rFonts w:asciiTheme="minorHAnsi" w:hAnsiTheme="minorHAnsi" w:cstheme="minorHAnsi"/>
          <w:color w:val="000000" w:themeColor="text1"/>
          <w:szCs w:val="22"/>
        </w:rPr>
        <w:t>.350.000</w:t>
      </w:r>
      <w:r w:rsidR="00497500" w:rsidRPr="00967758">
        <w:rPr>
          <w:rFonts w:asciiTheme="minorHAnsi" w:hAnsiTheme="minorHAnsi" w:cstheme="minorHAnsi"/>
          <w:color w:val="000000" w:themeColor="text1"/>
          <w:szCs w:val="22"/>
        </w:rPr>
        <w:t xml:space="preserve"> EUR. </w:t>
      </w:r>
      <w:r w:rsidR="00B0369C" w:rsidRPr="00967758">
        <w:rPr>
          <w:rFonts w:asciiTheme="minorHAnsi" w:hAnsiTheme="minorHAnsi" w:cstheme="minorHAnsi"/>
          <w:color w:val="000000" w:themeColor="text1"/>
          <w:szCs w:val="22"/>
        </w:rPr>
        <w:t xml:space="preserve">Izvajanje </w:t>
      </w:r>
      <w:r w:rsidR="00497500" w:rsidRPr="00967758">
        <w:rPr>
          <w:rFonts w:asciiTheme="minorHAnsi" w:hAnsiTheme="minorHAnsi" w:cstheme="minorHAnsi"/>
          <w:color w:val="000000" w:themeColor="text1"/>
          <w:szCs w:val="22"/>
        </w:rPr>
        <w:t>posameznih programov</w:t>
      </w:r>
      <w:r w:rsidR="00497500" w:rsidRPr="00967758">
        <w:rPr>
          <w:rFonts w:asciiTheme="minorHAnsi" w:hAnsiTheme="minorHAnsi" w:cstheme="minorHAnsi"/>
          <w:szCs w:val="22"/>
        </w:rPr>
        <w:t xml:space="preserve"> bo</w:t>
      </w:r>
      <w:r w:rsidR="00B0369C" w:rsidRPr="00967758">
        <w:rPr>
          <w:rFonts w:asciiTheme="minorHAnsi" w:hAnsiTheme="minorHAnsi" w:cstheme="minorHAnsi"/>
          <w:szCs w:val="22"/>
        </w:rPr>
        <w:t xml:space="preserve"> potekalo v skladu s</w:t>
      </w:r>
      <w:r w:rsidR="00497500" w:rsidRPr="00967758">
        <w:rPr>
          <w:rFonts w:asciiTheme="minorHAnsi" w:hAnsiTheme="minorHAnsi" w:cstheme="minorHAnsi"/>
          <w:szCs w:val="22"/>
        </w:rPr>
        <w:t xml:space="preserve"> podpis</w:t>
      </w:r>
      <w:r w:rsidR="00B0369C" w:rsidRPr="00967758">
        <w:rPr>
          <w:rFonts w:asciiTheme="minorHAnsi" w:hAnsiTheme="minorHAnsi" w:cstheme="minorHAnsi"/>
          <w:szCs w:val="22"/>
        </w:rPr>
        <w:t>animi</w:t>
      </w:r>
      <w:r w:rsidR="00497500" w:rsidRPr="00967758">
        <w:rPr>
          <w:rFonts w:asciiTheme="minorHAnsi" w:hAnsiTheme="minorHAnsi" w:cstheme="minorHAnsi"/>
          <w:szCs w:val="22"/>
        </w:rPr>
        <w:t xml:space="preserve"> pogodb</w:t>
      </w:r>
      <w:r w:rsidR="00B0369C" w:rsidRPr="00967758">
        <w:rPr>
          <w:rFonts w:asciiTheme="minorHAnsi" w:hAnsiTheme="minorHAnsi" w:cstheme="minorHAnsi"/>
          <w:szCs w:val="22"/>
        </w:rPr>
        <w:t>ami</w:t>
      </w:r>
      <w:r w:rsidR="00497500" w:rsidRPr="00967758">
        <w:rPr>
          <w:rFonts w:asciiTheme="minorHAnsi" w:hAnsiTheme="minorHAnsi" w:cstheme="minorHAnsi"/>
          <w:szCs w:val="22"/>
        </w:rPr>
        <w:t xml:space="preserve"> o izvajanju med skladom in pristojnim ministrstvom.</w:t>
      </w:r>
      <w:r w:rsidR="00B0369C" w:rsidRPr="00967758">
        <w:rPr>
          <w:rFonts w:asciiTheme="minorHAnsi" w:hAnsiTheme="minorHAnsi" w:cstheme="minorHAnsi"/>
          <w:szCs w:val="22"/>
        </w:rPr>
        <w:t xml:space="preserve"> S pogodbami bo določena tudi natančna finančna konstrukcija programov.</w:t>
      </w:r>
    </w:p>
    <w:bookmarkEnd w:id="47"/>
    <w:p w14:paraId="26359674" w14:textId="77777777" w:rsidR="00497500" w:rsidRPr="00967758" w:rsidRDefault="00497500" w:rsidP="00967758">
      <w:pPr>
        <w:rPr>
          <w:rFonts w:asciiTheme="minorHAnsi" w:hAnsiTheme="minorHAnsi" w:cstheme="minorHAnsi"/>
          <w:szCs w:val="22"/>
        </w:rPr>
      </w:pPr>
    </w:p>
    <w:p w14:paraId="05B48141" w14:textId="0A073B00" w:rsidR="002411BA" w:rsidRPr="00967758" w:rsidRDefault="001718FB" w:rsidP="00967758">
      <w:pPr>
        <w:pStyle w:val="Naslov3"/>
        <w:spacing w:before="0"/>
        <w:ind w:left="360"/>
        <w:rPr>
          <w:rFonts w:asciiTheme="minorHAnsi" w:hAnsiTheme="minorHAnsi" w:cstheme="minorHAnsi"/>
          <w:szCs w:val="22"/>
        </w:rPr>
      </w:pPr>
      <w:bookmarkStart w:id="48" w:name="_Toc110606809"/>
      <w:r w:rsidRPr="00967758">
        <w:rPr>
          <w:rFonts w:asciiTheme="minorHAnsi" w:hAnsiTheme="minorHAnsi" w:cstheme="minorHAnsi"/>
          <w:szCs w:val="22"/>
        </w:rPr>
        <w:t xml:space="preserve">5.2.5 </w:t>
      </w:r>
      <w:r w:rsidR="00FE08DB" w:rsidRPr="00967758">
        <w:rPr>
          <w:rFonts w:asciiTheme="minorHAnsi" w:hAnsiTheme="minorHAnsi" w:cstheme="minorHAnsi"/>
          <w:szCs w:val="22"/>
        </w:rPr>
        <w:t>Dejavnosti iz naslova pravic in obveznosti invalidov in delodajalcev</w:t>
      </w:r>
      <w:bookmarkEnd w:id="48"/>
    </w:p>
    <w:p w14:paraId="2B665531" w14:textId="77777777" w:rsidR="00F3553C" w:rsidRPr="00967758" w:rsidRDefault="00F3553C" w:rsidP="00967758">
      <w:pPr>
        <w:rPr>
          <w:rFonts w:asciiTheme="minorHAnsi" w:hAnsiTheme="minorHAnsi" w:cstheme="minorHAnsi"/>
          <w:szCs w:val="22"/>
        </w:rPr>
      </w:pPr>
    </w:p>
    <w:p w14:paraId="658C956E" w14:textId="39B7D2E8" w:rsidR="002411BA" w:rsidRPr="00967758" w:rsidRDefault="002411BA" w:rsidP="00967758">
      <w:pPr>
        <w:rPr>
          <w:rFonts w:asciiTheme="minorHAnsi" w:hAnsiTheme="minorHAnsi" w:cstheme="minorHAnsi"/>
          <w:szCs w:val="22"/>
        </w:rPr>
      </w:pPr>
      <w:r w:rsidRPr="00967758">
        <w:rPr>
          <w:rFonts w:asciiTheme="minorHAnsi" w:hAnsiTheme="minorHAnsi" w:cstheme="minorHAnsi"/>
          <w:szCs w:val="22"/>
        </w:rPr>
        <w:t xml:space="preserve">Sklad spodbuja </w:t>
      </w:r>
      <w:r w:rsidR="00117EB2">
        <w:rPr>
          <w:rFonts w:asciiTheme="minorHAnsi" w:hAnsiTheme="minorHAnsi" w:cstheme="minorHAnsi"/>
          <w:szCs w:val="22"/>
        </w:rPr>
        <w:t xml:space="preserve">razvoj </w:t>
      </w:r>
      <w:r w:rsidRPr="00967758">
        <w:rPr>
          <w:rFonts w:asciiTheme="minorHAnsi" w:hAnsiTheme="minorHAnsi" w:cstheme="minorHAnsi"/>
          <w:szCs w:val="22"/>
        </w:rPr>
        <w:t>zaposlovanj</w:t>
      </w:r>
      <w:r w:rsidR="00117EB2">
        <w:rPr>
          <w:rFonts w:asciiTheme="minorHAnsi" w:hAnsiTheme="minorHAnsi" w:cstheme="minorHAnsi"/>
          <w:szCs w:val="22"/>
        </w:rPr>
        <w:t>a</w:t>
      </w:r>
      <w:r w:rsidRPr="00967758">
        <w:rPr>
          <w:rFonts w:asciiTheme="minorHAnsi" w:hAnsiTheme="minorHAnsi" w:cstheme="minorHAnsi"/>
          <w:szCs w:val="22"/>
        </w:rPr>
        <w:t xml:space="preserve"> invalidov in ohranjanje delovnih mest zanje, nadzira izpolnjevanje kvote zaposlenih invalidov, hkrati pa odloča o pravicah in obveznostih invalidov in delodajalcev </w:t>
      </w:r>
      <w:r w:rsidR="002D0A48">
        <w:rPr>
          <w:rFonts w:asciiTheme="minorHAnsi" w:hAnsiTheme="minorHAnsi" w:cstheme="minorHAnsi"/>
          <w:szCs w:val="22"/>
        </w:rPr>
        <w:t>glede</w:t>
      </w:r>
      <w:r w:rsidRPr="00967758">
        <w:rPr>
          <w:rFonts w:asciiTheme="minorHAnsi" w:hAnsiTheme="minorHAnsi" w:cstheme="minorHAnsi"/>
          <w:szCs w:val="22"/>
        </w:rPr>
        <w:t xml:space="preserve"> zaposlovanja invalidov. To področje ureja</w:t>
      </w:r>
      <w:r w:rsidR="00274F0D">
        <w:rPr>
          <w:rFonts w:asciiTheme="minorHAnsi" w:hAnsiTheme="minorHAnsi" w:cstheme="minorHAnsi"/>
          <w:szCs w:val="22"/>
        </w:rPr>
        <w:t>jo</w:t>
      </w:r>
      <w:r w:rsidRPr="00967758">
        <w:rPr>
          <w:rFonts w:asciiTheme="minorHAnsi" w:hAnsiTheme="minorHAnsi" w:cstheme="minorHAnsi"/>
          <w:szCs w:val="22"/>
        </w:rPr>
        <w:t xml:space="preserve"> Zakon o zaposlitveni rehabilitaciji in zaposlovanju invalidov</w:t>
      </w:r>
      <w:r w:rsidR="00056ADA" w:rsidRPr="00967758">
        <w:rPr>
          <w:rFonts w:asciiTheme="minorHAnsi" w:hAnsiTheme="minorHAnsi" w:cstheme="minorHAnsi"/>
          <w:szCs w:val="22"/>
        </w:rPr>
        <w:t xml:space="preserve"> </w:t>
      </w:r>
      <w:r w:rsidRPr="00967758">
        <w:rPr>
          <w:rFonts w:asciiTheme="minorHAnsi" w:hAnsiTheme="minorHAnsi" w:cstheme="minorHAnsi"/>
          <w:szCs w:val="22"/>
        </w:rPr>
        <w:t xml:space="preserve">in </w:t>
      </w:r>
      <w:r w:rsidR="00117EB2">
        <w:rPr>
          <w:rFonts w:asciiTheme="minorHAnsi" w:hAnsiTheme="minorHAnsi" w:cstheme="minorHAnsi"/>
          <w:szCs w:val="22"/>
        </w:rPr>
        <w:t>relevantni podzakonski predpisi.</w:t>
      </w:r>
      <w:r w:rsidRPr="00967758">
        <w:rPr>
          <w:rFonts w:asciiTheme="minorHAnsi" w:hAnsiTheme="minorHAnsi" w:cstheme="minorHAnsi"/>
          <w:szCs w:val="22"/>
        </w:rPr>
        <w:t xml:space="preserve"> Nekatere pristojnosti ima tudi na podlagi Zakona o izenačevanju možnosti invalidov, </w:t>
      </w:r>
      <w:r w:rsidR="00274F0D" w:rsidRPr="00967758">
        <w:rPr>
          <w:rFonts w:asciiTheme="minorHAnsi" w:hAnsiTheme="minorHAnsi" w:cstheme="minorHAnsi"/>
          <w:szCs w:val="22"/>
        </w:rPr>
        <w:t xml:space="preserve">katerega </w:t>
      </w:r>
      <w:r w:rsidRPr="00967758">
        <w:rPr>
          <w:rFonts w:asciiTheme="minorHAnsi" w:hAnsiTheme="minorHAnsi" w:cstheme="minorHAnsi"/>
          <w:szCs w:val="22"/>
        </w:rPr>
        <w:t>cilj je ustvarjati enake možnosti za invalide na vseh področjih življenja.</w:t>
      </w:r>
    </w:p>
    <w:p w14:paraId="5D4D8004" w14:textId="77777777" w:rsidR="002411BA" w:rsidRPr="00967758" w:rsidRDefault="002411BA" w:rsidP="00967758">
      <w:pPr>
        <w:rPr>
          <w:rFonts w:asciiTheme="minorHAnsi" w:hAnsiTheme="minorHAnsi" w:cstheme="minorHAnsi"/>
          <w:szCs w:val="22"/>
        </w:rPr>
      </w:pPr>
    </w:p>
    <w:p w14:paraId="5FA49BCE" w14:textId="42A87981" w:rsidR="002411BA" w:rsidRPr="00967758" w:rsidRDefault="002411BA" w:rsidP="00967758">
      <w:pPr>
        <w:rPr>
          <w:rFonts w:asciiTheme="minorHAnsi" w:hAnsiTheme="minorHAnsi" w:cstheme="minorHAnsi"/>
          <w:szCs w:val="22"/>
        </w:rPr>
      </w:pPr>
      <w:r w:rsidRPr="00967758">
        <w:rPr>
          <w:rFonts w:asciiTheme="minorHAnsi" w:hAnsiTheme="minorHAnsi" w:cstheme="minorHAnsi"/>
          <w:szCs w:val="22"/>
        </w:rPr>
        <w:t xml:space="preserve">Na </w:t>
      </w:r>
      <w:r w:rsidR="003A301B">
        <w:rPr>
          <w:rFonts w:asciiTheme="minorHAnsi" w:hAnsiTheme="minorHAnsi" w:cstheme="minorHAnsi"/>
          <w:szCs w:val="22"/>
        </w:rPr>
        <w:t xml:space="preserve">tem </w:t>
      </w:r>
      <w:r w:rsidRPr="00967758">
        <w:rPr>
          <w:rFonts w:asciiTheme="minorHAnsi" w:hAnsiTheme="minorHAnsi" w:cstheme="minorHAnsi"/>
          <w:szCs w:val="22"/>
        </w:rPr>
        <w:t xml:space="preserve">področju so prednostne naloge sklada zagotavljanje nadzora nad izpolnjevanjem kvote, odločanje o pravicah invalidov in delodajalcev iz naslova zaposlovanja invalidov in zagotavljanje finančne vzdržnosti z izvajanjem vseh aktivnosti v primeru neizpolnitve kvote. Z uredbo, ki ureja določitev kvote, je predpisano elektronsko poslovanje za spremljanje obračunskih podatkov, ki so podlaga za obračun kvote in vpogled v stanje obveznosti, za uveljavljanje nekaterih spodbud (obvezna elektronska oddaja vloge za oprostitev plačila prispevkov za pokojninsko in invalidsko zavarovanje in za nagrado za preseganje kvote ter zahtevkov za izplačilo nagrade, zahtevkov za izplačilo subvencije plače) in obvezno elektronsko poslovanje v delu napovedi nadomestne izpolnitve kvote in oddaje ter potrjevanja poroči o realizaciji le-te. Elektronsko poteka tudi izmenjava podatkov z ZZZS in AJPES. </w:t>
      </w:r>
    </w:p>
    <w:p w14:paraId="48FA1C6E" w14:textId="77777777" w:rsidR="002411BA" w:rsidRPr="00967758" w:rsidRDefault="002411BA" w:rsidP="00967758">
      <w:pPr>
        <w:rPr>
          <w:rFonts w:asciiTheme="minorHAnsi" w:hAnsiTheme="minorHAnsi" w:cstheme="minorHAnsi"/>
          <w:szCs w:val="22"/>
        </w:rPr>
      </w:pPr>
    </w:p>
    <w:p w14:paraId="1A385226" w14:textId="544A0F9F" w:rsidR="002411BA" w:rsidRPr="00967758" w:rsidRDefault="002411BA" w:rsidP="00967758">
      <w:pPr>
        <w:rPr>
          <w:rFonts w:asciiTheme="minorHAnsi" w:hAnsiTheme="minorHAnsi" w:cstheme="minorHAnsi"/>
          <w:szCs w:val="22"/>
        </w:rPr>
      </w:pPr>
      <w:r w:rsidRPr="00967758">
        <w:rPr>
          <w:rFonts w:asciiTheme="minorHAnsi" w:hAnsiTheme="minorHAnsi" w:cstheme="minorHAnsi"/>
          <w:szCs w:val="22"/>
        </w:rPr>
        <w:t xml:space="preserve">Sklad si bo še naprej prizadeval za odločanje o pravicah v zakonitih rokih in </w:t>
      </w:r>
      <w:r w:rsidR="005D60BA">
        <w:rPr>
          <w:rFonts w:asciiTheme="minorHAnsi" w:hAnsiTheme="minorHAnsi" w:cstheme="minorHAnsi"/>
          <w:szCs w:val="22"/>
        </w:rPr>
        <w:t>sprotno</w:t>
      </w:r>
      <w:r w:rsidRPr="00967758">
        <w:rPr>
          <w:rFonts w:asciiTheme="minorHAnsi" w:hAnsiTheme="minorHAnsi" w:cstheme="minorHAnsi"/>
          <w:szCs w:val="22"/>
        </w:rPr>
        <w:t xml:space="preserve"> izterjavo na področju invalidskega sklada. Okrepil bo aktivnosti na področju informiranja splošne javnosti za večjo prepoznavnost sklada in promoviral spodbude na področju zaposlovanja invalidov. </w:t>
      </w:r>
      <w:r w:rsidR="002D0A48">
        <w:rPr>
          <w:rFonts w:asciiTheme="minorHAnsi" w:hAnsiTheme="minorHAnsi" w:cstheme="minorHAnsi"/>
          <w:szCs w:val="22"/>
        </w:rPr>
        <w:t xml:space="preserve">Še naprej bo sodeloval </w:t>
      </w:r>
      <w:r w:rsidRPr="00967758">
        <w:rPr>
          <w:rFonts w:asciiTheme="minorHAnsi" w:hAnsiTheme="minorHAnsi" w:cstheme="minorHAnsi"/>
          <w:szCs w:val="22"/>
        </w:rPr>
        <w:t xml:space="preserve">z ustanovami, kot so Zavod za zdravstveno zavarovanje Slovenije, </w:t>
      </w:r>
      <w:r w:rsidR="001E1B7D" w:rsidRPr="00967758">
        <w:rPr>
          <w:rFonts w:asciiTheme="minorHAnsi" w:hAnsiTheme="minorHAnsi" w:cstheme="minorHAnsi"/>
          <w:szCs w:val="22"/>
        </w:rPr>
        <w:t>AJPES</w:t>
      </w:r>
      <w:r w:rsidRPr="00967758">
        <w:rPr>
          <w:rFonts w:asciiTheme="minorHAnsi" w:hAnsiTheme="minorHAnsi" w:cstheme="minorHAnsi"/>
          <w:szCs w:val="22"/>
        </w:rPr>
        <w:t>, Finančna uprava R</w:t>
      </w:r>
      <w:r w:rsidR="002D0A48">
        <w:rPr>
          <w:rFonts w:asciiTheme="minorHAnsi" w:hAnsiTheme="minorHAnsi" w:cstheme="minorHAnsi"/>
          <w:szCs w:val="22"/>
        </w:rPr>
        <w:t>epublike Slovenije</w:t>
      </w:r>
      <w:r w:rsidRPr="00967758">
        <w:rPr>
          <w:rFonts w:asciiTheme="minorHAnsi" w:hAnsiTheme="minorHAnsi" w:cstheme="minorHAnsi"/>
          <w:szCs w:val="22"/>
        </w:rPr>
        <w:t>, Zavod R</w:t>
      </w:r>
      <w:r w:rsidR="002D0A48">
        <w:rPr>
          <w:rFonts w:asciiTheme="minorHAnsi" w:hAnsiTheme="minorHAnsi" w:cstheme="minorHAnsi"/>
          <w:szCs w:val="22"/>
        </w:rPr>
        <w:t>epublike Slovenije</w:t>
      </w:r>
      <w:r w:rsidRPr="00967758">
        <w:rPr>
          <w:rFonts w:asciiTheme="minorHAnsi" w:hAnsiTheme="minorHAnsi" w:cstheme="minorHAnsi"/>
          <w:szCs w:val="22"/>
        </w:rPr>
        <w:t xml:space="preserve"> za zaposlovanje, Zavod za pokojninsko in invalidsko zavarovanje, Univerzitetni rehabilitacijski inštitut R</w:t>
      </w:r>
      <w:r w:rsidR="002D0A48">
        <w:rPr>
          <w:rFonts w:asciiTheme="minorHAnsi" w:hAnsiTheme="minorHAnsi" w:cstheme="minorHAnsi"/>
          <w:szCs w:val="22"/>
        </w:rPr>
        <w:t xml:space="preserve">epublike </w:t>
      </w:r>
      <w:r w:rsidRPr="00967758">
        <w:rPr>
          <w:rFonts w:asciiTheme="minorHAnsi" w:hAnsiTheme="minorHAnsi" w:cstheme="minorHAnsi"/>
          <w:szCs w:val="22"/>
        </w:rPr>
        <w:t>S</w:t>
      </w:r>
      <w:r w:rsidR="002D0A48">
        <w:rPr>
          <w:rFonts w:asciiTheme="minorHAnsi" w:hAnsiTheme="minorHAnsi" w:cstheme="minorHAnsi"/>
          <w:szCs w:val="22"/>
        </w:rPr>
        <w:t>lovenije</w:t>
      </w:r>
      <w:r w:rsidRPr="00967758">
        <w:rPr>
          <w:rFonts w:asciiTheme="minorHAnsi" w:hAnsiTheme="minorHAnsi" w:cstheme="minorHAnsi"/>
          <w:szCs w:val="22"/>
        </w:rPr>
        <w:t xml:space="preserve"> Soča.</w:t>
      </w:r>
    </w:p>
    <w:p w14:paraId="4D0FCD35" w14:textId="06694B8F" w:rsidR="007C2FF3" w:rsidRDefault="007C2FF3" w:rsidP="00967758">
      <w:pPr>
        <w:rPr>
          <w:rFonts w:asciiTheme="minorHAnsi" w:hAnsiTheme="minorHAnsi" w:cstheme="minorHAnsi"/>
          <w:szCs w:val="22"/>
        </w:rPr>
      </w:pPr>
    </w:p>
    <w:p w14:paraId="26A5D1E9" w14:textId="62BDABB4" w:rsidR="00854E4A" w:rsidRPr="00967758" w:rsidRDefault="001718FB" w:rsidP="00967758">
      <w:pPr>
        <w:pStyle w:val="Naslov4"/>
        <w:ind w:left="360"/>
        <w:rPr>
          <w:rFonts w:asciiTheme="minorHAnsi" w:hAnsiTheme="minorHAnsi" w:cstheme="minorHAnsi"/>
          <w:szCs w:val="22"/>
        </w:rPr>
      </w:pPr>
      <w:bookmarkStart w:id="49" w:name="_Toc110606810"/>
      <w:r w:rsidRPr="00967758">
        <w:rPr>
          <w:rFonts w:asciiTheme="minorHAnsi" w:hAnsiTheme="minorHAnsi" w:cstheme="minorHAnsi"/>
          <w:szCs w:val="22"/>
        </w:rPr>
        <w:t xml:space="preserve">5.2.5.1 </w:t>
      </w:r>
      <w:r w:rsidR="007C2FF3" w:rsidRPr="00967758">
        <w:rPr>
          <w:rFonts w:asciiTheme="minorHAnsi" w:hAnsiTheme="minorHAnsi" w:cstheme="minorHAnsi"/>
          <w:szCs w:val="22"/>
        </w:rPr>
        <w:t>Obveznosti delodajalcev na podlagi kvotnega sistema</w:t>
      </w:r>
      <w:bookmarkEnd w:id="49"/>
    </w:p>
    <w:p w14:paraId="4272AA24" w14:textId="77777777" w:rsidR="007D1586" w:rsidRPr="00967758" w:rsidRDefault="007D1586" w:rsidP="00967758">
      <w:pPr>
        <w:rPr>
          <w:rFonts w:asciiTheme="minorHAnsi" w:hAnsiTheme="minorHAnsi" w:cstheme="minorHAnsi"/>
          <w:szCs w:val="22"/>
        </w:rPr>
      </w:pPr>
    </w:p>
    <w:p w14:paraId="43F60065" w14:textId="710FBA2C" w:rsidR="007D1586" w:rsidRPr="00967758" w:rsidRDefault="007D1586" w:rsidP="00967758">
      <w:pPr>
        <w:rPr>
          <w:rFonts w:asciiTheme="minorHAnsi" w:hAnsiTheme="minorHAnsi" w:cstheme="minorHAnsi"/>
          <w:szCs w:val="22"/>
        </w:rPr>
      </w:pPr>
      <w:r w:rsidRPr="00967758">
        <w:rPr>
          <w:rFonts w:asciiTheme="minorHAnsi" w:hAnsiTheme="minorHAnsi" w:cstheme="minorHAnsi"/>
          <w:szCs w:val="22"/>
        </w:rPr>
        <w:t xml:space="preserve">Kvotni sistem določa predpisano število invalidov, ki jih mora </w:t>
      </w:r>
      <w:r w:rsidR="00676662" w:rsidRPr="00967758">
        <w:rPr>
          <w:rFonts w:asciiTheme="minorHAnsi" w:hAnsiTheme="minorHAnsi" w:cstheme="minorHAnsi"/>
          <w:szCs w:val="22"/>
        </w:rPr>
        <w:t xml:space="preserve">delodajalec </w:t>
      </w:r>
      <w:r w:rsidRPr="00967758">
        <w:rPr>
          <w:rFonts w:asciiTheme="minorHAnsi" w:hAnsiTheme="minorHAnsi" w:cstheme="minorHAnsi"/>
          <w:szCs w:val="22"/>
        </w:rPr>
        <w:t>zaposliti glede na dejavnost, ki jo opravlja</w:t>
      </w:r>
      <w:r w:rsidR="002D0A48">
        <w:rPr>
          <w:rFonts w:asciiTheme="minorHAnsi" w:hAnsiTheme="minorHAnsi" w:cstheme="minorHAnsi"/>
          <w:szCs w:val="22"/>
        </w:rPr>
        <w:t>,</w:t>
      </w:r>
      <w:r w:rsidRPr="00967758">
        <w:rPr>
          <w:rFonts w:asciiTheme="minorHAnsi" w:hAnsiTheme="minorHAnsi" w:cstheme="minorHAnsi"/>
          <w:szCs w:val="22"/>
        </w:rPr>
        <w:t xml:space="preserve"> </w:t>
      </w:r>
      <w:r w:rsidR="00A95557" w:rsidRPr="00967758">
        <w:rPr>
          <w:rFonts w:asciiTheme="minorHAnsi" w:hAnsiTheme="minorHAnsi" w:cstheme="minorHAnsi"/>
          <w:szCs w:val="22"/>
        </w:rPr>
        <w:t xml:space="preserve">in skupno število zaposlenih pri njem </w:t>
      </w:r>
      <w:r w:rsidRPr="00967758">
        <w:rPr>
          <w:rFonts w:asciiTheme="minorHAnsi" w:hAnsiTheme="minorHAnsi" w:cstheme="minorHAnsi"/>
          <w:szCs w:val="22"/>
        </w:rPr>
        <w:t xml:space="preserve">in je določena z </w:t>
      </w:r>
      <w:r w:rsidR="00676662" w:rsidRPr="00967758">
        <w:rPr>
          <w:rFonts w:asciiTheme="minorHAnsi" w:hAnsiTheme="minorHAnsi" w:cstheme="minorHAnsi"/>
          <w:szCs w:val="22"/>
        </w:rPr>
        <w:t>u</w:t>
      </w:r>
      <w:r w:rsidRPr="00967758">
        <w:rPr>
          <w:rFonts w:asciiTheme="minorHAnsi" w:hAnsiTheme="minorHAnsi" w:cstheme="minorHAnsi"/>
          <w:szCs w:val="22"/>
        </w:rPr>
        <w:t xml:space="preserve">redbo. Zavezanec za izpolnjevanje kvote je vsak delodajalec, ki je pravna ali fizična oseba ali oseba javnega prava in zaposluje najmanj 20 delavcev </w:t>
      </w:r>
      <w:r w:rsidR="00381DB3" w:rsidRPr="00967758">
        <w:rPr>
          <w:rFonts w:asciiTheme="minorHAnsi" w:hAnsiTheme="minorHAnsi" w:cstheme="minorHAnsi"/>
          <w:szCs w:val="22"/>
        </w:rPr>
        <w:t xml:space="preserve">ter </w:t>
      </w:r>
      <w:r w:rsidRPr="00967758">
        <w:rPr>
          <w:rFonts w:asciiTheme="minorHAnsi" w:hAnsiTheme="minorHAnsi" w:cstheme="minorHAnsi"/>
          <w:szCs w:val="22"/>
        </w:rPr>
        <w:t xml:space="preserve">ni tuje diplomatsko in konzularno predstavništvo, invalidsko podjetje ali zaposlitveni center. V celotno število zaposlenih oseb štejejo tudi družbeniki zasebnih družb in zavodov v Republiki Sloveniji, ki so poslovodne osebe na podlagi pogodbe o zaposlitvi pri istem delodajalcu, samostojni podjetniki posamezniki in druge osebe, ki na območju Republike Slovenije samostojno opravljajo poklicno oziroma drugo dovoljeno dejavnost ter so na teh podlagah zavarovani. </w:t>
      </w:r>
    </w:p>
    <w:p w14:paraId="4F79E9F3" w14:textId="77777777" w:rsidR="007D1586" w:rsidRPr="00967758" w:rsidRDefault="007D1586" w:rsidP="00967758">
      <w:pPr>
        <w:rPr>
          <w:rFonts w:asciiTheme="minorHAnsi" w:hAnsiTheme="minorHAnsi" w:cstheme="minorHAnsi"/>
          <w:szCs w:val="22"/>
        </w:rPr>
      </w:pPr>
    </w:p>
    <w:p w14:paraId="1310DF27" w14:textId="537504CF" w:rsidR="007D1586" w:rsidRPr="00967758" w:rsidRDefault="007D1586" w:rsidP="00967758">
      <w:pPr>
        <w:rPr>
          <w:rFonts w:asciiTheme="minorHAnsi" w:hAnsiTheme="minorHAnsi" w:cstheme="minorHAnsi"/>
          <w:szCs w:val="22"/>
        </w:rPr>
      </w:pPr>
      <w:r w:rsidRPr="00967758">
        <w:rPr>
          <w:rFonts w:asciiTheme="minorHAnsi" w:hAnsiTheme="minorHAnsi" w:cstheme="minorHAnsi"/>
          <w:szCs w:val="22"/>
        </w:rPr>
        <w:lastRenderedPageBreak/>
        <w:t xml:space="preserve">Izraz »kvota« pomeni </w:t>
      </w:r>
      <w:r w:rsidR="002D0A48">
        <w:rPr>
          <w:rFonts w:asciiTheme="minorHAnsi" w:hAnsiTheme="minorHAnsi" w:cstheme="minorHAnsi"/>
          <w:szCs w:val="22"/>
        </w:rPr>
        <w:t>določen delež</w:t>
      </w:r>
      <w:r w:rsidRPr="00967758">
        <w:rPr>
          <w:rFonts w:asciiTheme="minorHAnsi" w:hAnsiTheme="minorHAnsi" w:cstheme="minorHAnsi"/>
          <w:szCs w:val="22"/>
        </w:rPr>
        <w:t xml:space="preserve"> zaposlenih invalidov glede na celotno število zaposlenih delavcev pri posameznem delodajalcu, ki jih je po ZZRZI dolžan zaposlovati. Kvota je določena glede na glavno dejavnost delodajalca in ne more biti nižja od </w:t>
      </w:r>
      <w:r w:rsidR="00381DB3" w:rsidRPr="00967758">
        <w:rPr>
          <w:rFonts w:asciiTheme="minorHAnsi" w:hAnsiTheme="minorHAnsi" w:cstheme="minorHAnsi"/>
          <w:szCs w:val="22"/>
        </w:rPr>
        <w:t xml:space="preserve">dveh </w:t>
      </w:r>
      <w:r w:rsidRPr="00967758">
        <w:rPr>
          <w:rFonts w:asciiTheme="minorHAnsi" w:hAnsiTheme="minorHAnsi" w:cstheme="minorHAnsi"/>
          <w:szCs w:val="22"/>
        </w:rPr>
        <w:t xml:space="preserve">in ne višja od </w:t>
      </w:r>
      <w:r w:rsidR="00381DB3" w:rsidRPr="00967758">
        <w:rPr>
          <w:rFonts w:asciiTheme="minorHAnsi" w:hAnsiTheme="minorHAnsi" w:cstheme="minorHAnsi"/>
          <w:szCs w:val="22"/>
        </w:rPr>
        <w:t>šestih odstotkov</w:t>
      </w:r>
      <w:r w:rsidRPr="00967758">
        <w:rPr>
          <w:rFonts w:asciiTheme="minorHAnsi" w:hAnsiTheme="minorHAnsi" w:cstheme="minorHAnsi"/>
          <w:szCs w:val="22"/>
        </w:rPr>
        <w:t xml:space="preserve">. </w:t>
      </w:r>
    </w:p>
    <w:p w14:paraId="094DA6C6" w14:textId="77777777" w:rsidR="007D1586" w:rsidRPr="00967758" w:rsidRDefault="007D1586" w:rsidP="00967758">
      <w:pPr>
        <w:rPr>
          <w:rFonts w:asciiTheme="minorHAnsi" w:hAnsiTheme="minorHAnsi" w:cstheme="minorHAnsi"/>
          <w:szCs w:val="22"/>
        </w:rPr>
      </w:pPr>
    </w:p>
    <w:p w14:paraId="101DCE1F" w14:textId="6A056829" w:rsidR="007D1586" w:rsidRPr="00967758" w:rsidRDefault="007D1586" w:rsidP="00967758">
      <w:pPr>
        <w:rPr>
          <w:rFonts w:asciiTheme="minorHAnsi" w:hAnsiTheme="minorHAnsi" w:cstheme="minorHAnsi"/>
          <w:szCs w:val="22"/>
        </w:rPr>
      </w:pPr>
      <w:r w:rsidRPr="00967758">
        <w:rPr>
          <w:rFonts w:asciiTheme="minorHAnsi" w:hAnsiTheme="minorHAnsi" w:cstheme="minorHAnsi"/>
          <w:szCs w:val="22"/>
        </w:rPr>
        <w:t xml:space="preserve">Delodajalec svojo obveznost glede izpolnjevanja kvote </w:t>
      </w:r>
      <w:r w:rsidR="00381DB3" w:rsidRPr="00967758">
        <w:rPr>
          <w:rFonts w:asciiTheme="minorHAnsi" w:hAnsiTheme="minorHAnsi" w:cstheme="minorHAnsi"/>
          <w:szCs w:val="22"/>
        </w:rPr>
        <w:t xml:space="preserve">lahko </w:t>
      </w:r>
      <w:r w:rsidRPr="00967758">
        <w:rPr>
          <w:rFonts w:asciiTheme="minorHAnsi" w:hAnsiTheme="minorHAnsi" w:cstheme="minorHAnsi"/>
          <w:szCs w:val="22"/>
        </w:rPr>
        <w:t xml:space="preserve">izpolni tako, da ima zaposleno predpisano število invalidov ali plača prispevek za </w:t>
      </w:r>
      <w:r w:rsidR="005D3C27" w:rsidRPr="00967758">
        <w:rPr>
          <w:rFonts w:asciiTheme="minorHAnsi" w:hAnsiTheme="minorHAnsi" w:cstheme="minorHAnsi"/>
          <w:szCs w:val="22"/>
        </w:rPr>
        <w:t>s</w:t>
      </w:r>
      <w:r w:rsidRPr="00967758">
        <w:rPr>
          <w:rFonts w:asciiTheme="minorHAnsi" w:hAnsiTheme="minorHAnsi" w:cstheme="minorHAnsi"/>
          <w:szCs w:val="22"/>
        </w:rPr>
        <w:t>podbujanje zaposlovanja invalidov. Zakon določa tudi možnost nadomestne izpolnitve kvote</w:t>
      </w:r>
      <w:r w:rsidR="00F372D4">
        <w:rPr>
          <w:rFonts w:asciiTheme="minorHAnsi" w:hAnsiTheme="minorHAnsi" w:cstheme="minorHAnsi"/>
          <w:szCs w:val="22"/>
        </w:rPr>
        <w:t>, in sicer</w:t>
      </w:r>
      <w:r w:rsidRPr="00967758">
        <w:rPr>
          <w:rFonts w:asciiTheme="minorHAnsi" w:hAnsiTheme="minorHAnsi" w:cstheme="minorHAnsi"/>
          <w:szCs w:val="22"/>
        </w:rPr>
        <w:t xml:space="preserve"> tako, da zavezanec za kvoto sklene</w:t>
      </w:r>
      <w:r w:rsidR="00F41B44" w:rsidRPr="00967758">
        <w:rPr>
          <w:rFonts w:asciiTheme="minorHAnsi" w:hAnsiTheme="minorHAnsi" w:cstheme="minorHAnsi"/>
          <w:szCs w:val="22"/>
        </w:rPr>
        <w:t xml:space="preserve"> in izvaja</w:t>
      </w:r>
      <w:r w:rsidRPr="00967758">
        <w:rPr>
          <w:rFonts w:asciiTheme="minorHAnsi" w:hAnsiTheme="minorHAnsi" w:cstheme="minorHAnsi"/>
          <w:szCs w:val="22"/>
        </w:rPr>
        <w:t xml:space="preserve"> pogodbo o poslovnem sodelovanju z invalidskim podjetjem oziroma zaposlitvenim centrom (</w:t>
      </w:r>
      <w:r w:rsidR="00A838E6" w:rsidRPr="00967758">
        <w:rPr>
          <w:rFonts w:asciiTheme="minorHAnsi" w:hAnsiTheme="minorHAnsi" w:cstheme="minorHAnsi"/>
          <w:szCs w:val="22"/>
        </w:rPr>
        <w:t>nadomestna izpolnitev kvote)</w:t>
      </w:r>
      <w:r w:rsidR="00F41B44" w:rsidRPr="00967758">
        <w:rPr>
          <w:rFonts w:asciiTheme="minorHAnsi" w:hAnsiTheme="minorHAnsi" w:cstheme="minorHAnsi"/>
          <w:szCs w:val="22"/>
        </w:rPr>
        <w:t>.</w:t>
      </w:r>
    </w:p>
    <w:p w14:paraId="1EA9BE80" w14:textId="77777777" w:rsidR="00D671EC" w:rsidRPr="00967758" w:rsidRDefault="00D671EC" w:rsidP="00967758">
      <w:pPr>
        <w:rPr>
          <w:rFonts w:asciiTheme="minorHAnsi" w:hAnsiTheme="minorHAnsi" w:cstheme="minorHAnsi"/>
          <w:szCs w:val="22"/>
        </w:rPr>
      </w:pPr>
    </w:p>
    <w:p w14:paraId="62792239" w14:textId="42C5330B" w:rsidR="00854E4A" w:rsidRPr="00967758" w:rsidRDefault="001718FB" w:rsidP="00967758">
      <w:pPr>
        <w:pStyle w:val="Naslov4"/>
        <w:ind w:left="360"/>
        <w:rPr>
          <w:rFonts w:asciiTheme="minorHAnsi" w:hAnsiTheme="minorHAnsi" w:cstheme="minorHAnsi"/>
          <w:szCs w:val="22"/>
        </w:rPr>
      </w:pPr>
      <w:bookmarkStart w:id="50" w:name="_Toc110606811"/>
      <w:r w:rsidRPr="00967758">
        <w:rPr>
          <w:rFonts w:asciiTheme="minorHAnsi" w:hAnsiTheme="minorHAnsi" w:cstheme="minorHAnsi"/>
          <w:szCs w:val="22"/>
        </w:rPr>
        <w:t xml:space="preserve">5.2.5.2 </w:t>
      </w:r>
      <w:r w:rsidR="007C2FF3" w:rsidRPr="00967758">
        <w:rPr>
          <w:rFonts w:asciiTheme="minorHAnsi" w:hAnsiTheme="minorHAnsi" w:cstheme="minorHAnsi"/>
          <w:szCs w:val="22"/>
        </w:rPr>
        <w:t>Spodbude delodajalcem za zaposlovanje invalidov</w:t>
      </w:r>
      <w:bookmarkEnd w:id="50"/>
    </w:p>
    <w:p w14:paraId="5C22CFEE" w14:textId="77777777" w:rsidR="007D1586" w:rsidRPr="00967758" w:rsidRDefault="007D1586" w:rsidP="00967758">
      <w:pPr>
        <w:rPr>
          <w:rFonts w:asciiTheme="minorHAnsi" w:hAnsiTheme="minorHAnsi" w:cstheme="minorHAnsi"/>
          <w:szCs w:val="22"/>
        </w:rPr>
      </w:pPr>
    </w:p>
    <w:p w14:paraId="3E8FB487" w14:textId="75FB9E80" w:rsidR="007D1586" w:rsidRPr="00967758" w:rsidRDefault="007D1586" w:rsidP="00967758">
      <w:pPr>
        <w:rPr>
          <w:rFonts w:asciiTheme="minorHAnsi" w:hAnsiTheme="minorHAnsi" w:cstheme="minorHAnsi"/>
          <w:szCs w:val="22"/>
        </w:rPr>
      </w:pPr>
      <w:r w:rsidRPr="00967758">
        <w:rPr>
          <w:rFonts w:asciiTheme="minorHAnsi" w:hAnsiTheme="minorHAnsi" w:cstheme="minorHAnsi"/>
          <w:szCs w:val="22"/>
        </w:rPr>
        <w:t xml:space="preserve">Upravičenci do </w:t>
      </w:r>
      <w:r w:rsidR="000C60C9">
        <w:rPr>
          <w:rFonts w:asciiTheme="minorHAnsi" w:hAnsiTheme="minorHAnsi" w:cstheme="minorHAnsi"/>
          <w:szCs w:val="22"/>
        </w:rPr>
        <w:t>s</w:t>
      </w:r>
      <w:r w:rsidR="00F372D4" w:rsidRPr="00967758">
        <w:rPr>
          <w:rFonts w:asciiTheme="minorHAnsi" w:hAnsiTheme="minorHAnsi" w:cstheme="minorHAnsi"/>
          <w:szCs w:val="22"/>
        </w:rPr>
        <w:t xml:space="preserve">podbud </w:t>
      </w:r>
      <w:r w:rsidRPr="00967758">
        <w:rPr>
          <w:rFonts w:asciiTheme="minorHAnsi" w:hAnsiTheme="minorHAnsi" w:cstheme="minorHAnsi"/>
          <w:szCs w:val="22"/>
        </w:rPr>
        <w:t>so pravne in fizične osebe, ki opravljajo dejavnost</w:t>
      </w:r>
      <w:r w:rsidR="0086251C" w:rsidRPr="00967758">
        <w:rPr>
          <w:rFonts w:asciiTheme="minorHAnsi" w:hAnsiTheme="minorHAnsi" w:cstheme="minorHAnsi"/>
          <w:szCs w:val="22"/>
        </w:rPr>
        <w:t xml:space="preserve">, </w:t>
      </w:r>
      <w:r w:rsidRPr="00967758">
        <w:rPr>
          <w:rFonts w:asciiTheme="minorHAnsi" w:hAnsiTheme="minorHAnsi" w:cstheme="minorHAnsi"/>
          <w:szCs w:val="22"/>
        </w:rPr>
        <w:t>zaposlujejo invalide</w:t>
      </w:r>
      <w:r w:rsidR="0086251C" w:rsidRPr="00967758">
        <w:rPr>
          <w:rFonts w:asciiTheme="minorHAnsi" w:hAnsiTheme="minorHAnsi" w:cstheme="minorHAnsi"/>
          <w:szCs w:val="22"/>
        </w:rPr>
        <w:t xml:space="preserve"> in</w:t>
      </w:r>
      <w:r w:rsidRPr="00967758">
        <w:rPr>
          <w:rFonts w:asciiTheme="minorHAnsi" w:hAnsiTheme="minorHAnsi" w:cstheme="minorHAnsi"/>
          <w:szCs w:val="22"/>
        </w:rPr>
        <w:t xml:space="preserve"> izpolnjujejo z zakonom in uredbo predpisane pogoje za pridobitev </w:t>
      </w:r>
      <w:r w:rsidR="000C60C9">
        <w:rPr>
          <w:rFonts w:asciiTheme="minorHAnsi" w:hAnsiTheme="minorHAnsi" w:cstheme="minorHAnsi"/>
          <w:szCs w:val="22"/>
        </w:rPr>
        <w:t>s</w:t>
      </w:r>
      <w:r w:rsidRPr="00967758">
        <w:rPr>
          <w:rFonts w:asciiTheme="minorHAnsi" w:hAnsiTheme="minorHAnsi" w:cstheme="minorHAnsi"/>
          <w:szCs w:val="22"/>
        </w:rPr>
        <w:t xml:space="preserve">podbud </w:t>
      </w:r>
      <w:r w:rsidR="001E4BC0" w:rsidRPr="00967758">
        <w:rPr>
          <w:rFonts w:asciiTheme="minorHAnsi" w:hAnsiTheme="minorHAnsi" w:cstheme="minorHAnsi"/>
          <w:szCs w:val="22"/>
        </w:rPr>
        <w:t>s</w:t>
      </w:r>
      <w:r w:rsidRPr="00967758">
        <w:rPr>
          <w:rFonts w:asciiTheme="minorHAnsi" w:hAnsiTheme="minorHAnsi" w:cstheme="minorHAnsi"/>
          <w:szCs w:val="22"/>
        </w:rPr>
        <w:t>klada</w:t>
      </w:r>
      <w:r w:rsidR="00F372D4">
        <w:rPr>
          <w:rFonts w:asciiTheme="minorHAnsi" w:hAnsiTheme="minorHAnsi" w:cstheme="minorHAnsi"/>
          <w:szCs w:val="22"/>
        </w:rPr>
        <w:t xml:space="preserve">, ki se nanašajo na </w:t>
      </w:r>
      <w:r w:rsidR="00A95557" w:rsidRPr="00967758">
        <w:rPr>
          <w:rFonts w:asciiTheme="minorHAnsi" w:hAnsiTheme="minorHAnsi" w:cstheme="minorHAnsi"/>
          <w:szCs w:val="22"/>
        </w:rPr>
        <w:t>zaposlovanj</w:t>
      </w:r>
      <w:r w:rsidR="00F372D4">
        <w:rPr>
          <w:rFonts w:asciiTheme="minorHAnsi" w:hAnsiTheme="minorHAnsi" w:cstheme="minorHAnsi"/>
          <w:szCs w:val="22"/>
        </w:rPr>
        <w:t>e</w:t>
      </w:r>
      <w:r w:rsidR="00A95557" w:rsidRPr="00967758">
        <w:rPr>
          <w:rFonts w:asciiTheme="minorHAnsi" w:hAnsiTheme="minorHAnsi" w:cstheme="minorHAnsi"/>
          <w:szCs w:val="22"/>
        </w:rPr>
        <w:t xml:space="preserve"> invalidov</w:t>
      </w:r>
      <w:r w:rsidRPr="00967758">
        <w:rPr>
          <w:rFonts w:asciiTheme="minorHAnsi" w:hAnsiTheme="minorHAnsi" w:cstheme="minorHAnsi"/>
          <w:szCs w:val="22"/>
        </w:rPr>
        <w:t>.</w:t>
      </w:r>
    </w:p>
    <w:p w14:paraId="2A0D7B6E" w14:textId="77777777" w:rsidR="007D1586" w:rsidRPr="00967758" w:rsidRDefault="007D1586" w:rsidP="00967758">
      <w:pPr>
        <w:rPr>
          <w:rFonts w:asciiTheme="minorHAnsi" w:hAnsiTheme="minorHAnsi" w:cstheme="minorHAnsi"/>
          <w:szCs w:val="22"/>
        </w:rPr>
      </w:pPr>
    </w:p>
    <w:p w14:paraId="62450360" w14:textId="3617B2FF" w:rsidR="007D1586" w:rsidRPr="00967758" w:rsidRDefault="007D1586" w:rsidP="00967758">
      <w:pPr>
        <w:spacing w:after="60"/>
        <w:rPr>
          <w:rFonts w:asciiTheme="minorHAnsi" w:hAnsiTheme="minorHAnsi" w:cstheme="minorHAnsi"/>
          <w:szCs w:val="22"/>
        </w:rPr>
      </w:pPr>
      <w:r w:rsidRPr="00967758">
        <w:rPr>
          <w:rFonts w:asciiTheme="minorHAnsi" w:hAnsiTheme="minorHAnsi" w:cstheme="minorHAnsi"/>
          <w:szCs w:val="22"/>
        </w:rPr>
        <w:t>Z</w:t>
      </w:r>
      <w:r w:rsidR="001617DD">
        <w:rPr>
          <w:rFonts w:asciiTheme="minorHAnsi" w:hAnsiTheme="minorHAnsi" w:cstheme="minorHAnsi"/>
          <w:szCs w:val="22"/>
        </w:rPr>
        <w:t>a</w:t>
      </w:r>
      <w:r w:rsidRPr="00967758">
        <w:rPr>
          <w:rFonts w:asciiTheme="minorHAnsi" w:hAnsiTheme="minorHAnsi" w:cstheme="minorHAnsi"/>
          <w:szCs w:val="22"/>
        </w:rPr>
        <w:t xml:space="preserve"> </w:t>
      </w:r>
      <w:r w:rsidR="001E4BC0" w:rsidRPr="00967758">
        <w:rPr>
          <w:rFonts w:asciiTheme="minorHAnsi" w:hAnsiTheme="minorHAnsi" w:cstheme="minorHAnsi"/>
          <w:szCs w:val="22"/>
        </w:rPr>
        <w:t>s</w:t>
      </w:r>
      <w:r w:rsidRPr="00967758">
        <w:rPr>
          <w:rFonts w:asciiTheme="minorHAnsi" w:hAnsiTheme="minorHAnsi" w:cstheme="minorHAnsi"/>
          <w:szCs w:val="22"/>
        </w:rPr>
        <w:t>podbujanj</w:t>
      </w:r>
      <w:r w:rsidR="001617DD">
        <w:rPr>
          <w:rFonts w:asciiTheme="minorHAnsi" w:hAnsiTheme="minorHAnsi" w:cstheme="minorHAnsi"/>
          <w:szCs w:val="22"/>
        </w:rPr>
        <w:t>e</w:t>
      </w:r>
      <w:r w:rsidRPr="00967758">
        <w:rPr>
          <w:rFonts w:asciiTheme="minorHAnsi" w:hAnsiTheme="minorHAnsi" w:cstheme="minorHAnsi"/>
          <w:szCs w:val="22"/>
        </w:rPr>
        <w:t xml:space="preserve"> zaposlovanja in enakopravnejšega vključevanja invalidov v za</w:t>
      </w:r>
      <w:r w:rsidR="008E0E90" w:rsidRPr="00967758">
        <w:rPr>
          <w:rFonts w:asciiTheme="minorHAnsi" w:hAnsiTheme="minorHAnsi" w:cstheme="minorHAnsi"/>
          <w:szCs w:val="22"/>
        </w:rPr>
        <w:t>poslitev se upravičencem</w:t>
      </w:r>
      <w:r w:rsidRPr="00967758">
        <w:rPr>
          <w:rFonts w:asciiTheme="minorHAnsi" w:hAnsiTheme="minorHAnsi" w:cstheme="minorHAnsi"/>
          <w:szCs w:val="22"/>
        </w:rPr>
        <w:t xml:space="preserve"> lahko priznajo </w:t>
      </w:r>
      <w:r w:rsidR="00CB1DF6">
        <w:rPr>
          <w:rFonts w:asciiTheme="minorHAnsi" w:hAnsiTheme="minorHAnsi" w:cstheme="minorHAnsi"/>
          <w:szCs w:val="22"/>
        </w:rPr>
        <w:t xml:space="preserve">naslednje </w:t>
      </w:r>
      <w:r w:rsidRPr="00967758">
        <w:rPr>
          <w:rFonts w:asciiTheme="minorHAnsi" w:hAnsiTheme="minorHAnsi" w:cstheme="minorHAnsi"/>
          <w:szCs w:val="22"/>
        </w:rPr>
        <w:t xml:space="preserve">finančne </w:t>
      </w:r>
      <w:r w:rsidR="00DA429E">
        <w:rPr>
          <w:rFonts w:asciiTheme="minorHAnsi" w:hAnsiTheme="minorHAnsi" w:cstheme="minorHAnsi"/>
          <w:szCs w:val="22"/>
        </w:rPr>
        <w:t>vz</w:t>
      </w:r>
      <w:r w:rsidR="000E1C9F">
        <w:rPr>
          <w:rFonts w:asciiTheme="minorHAnsi" w:hAnsiTheme="minorHAnsi" w:cstheme="minorHAnsi"/>
          <w:szCs w:val="22"/>
        </w:rPr>
        <w:t>p</w:t>
      </w:r>
      <w:r w:rsidR="00970035">
        <w:rPr>
          <w:rFonts w:asciiTheme="minorHAnsi" w:hAnsiTheme="minorHAnsi" w:cstheme="minorHAnsi"/>
          <w:szCs w:val="22"/>
        </w:rPr>
        <w:t>odbude:</w:t>
      </w:r>
    </w:p>
    <w:p w14:paraId="5705330C" w14:textId="77777777" w:rsidR="007C2FF3" w:rsidRPr="00967758" w:rsidRDefault="007C2FF3" w:rsidP="00873C87">
      <w:pPr>
        <w:pStyle w:val="Odstavekseznama"/>
        <w:numPr>
          <w:ilvl w:val="0"/>
          <w:numId w:val="17"/>
        </w:numPr>
        <w:ind w:hanging="720"/>
        <w:rPr>
          <w:rFonts w:asciiTheme="minorHAnsi" w:hAnsiTheme="minorHAnsi" w:cstheme="minorHAnsi"/>
          <w:szCs w:val="22"/>
        </w:rPr>
      </w:pPr>
      <w:r w:rsidRPr="00967758">
        <w:rPr>
          <w:rFonts w:asciiTheme="minorHAnsi" w:hAnsiTheme="minorHAnsi" w:cstheme="minorHAnsi"/>
          <w:szCs w:val="22"/>
        </w:rPr>
        <w:t xml:space="preserve">nagrade za preseganje kvote, </w:t>
      </w:r>
    </w:p>
    <w:p w14:paraId="0C9F609B" w14:textId="77777777" w:rsidR="00854E4A" w:rsidRPr="00967758" w:rsidRDefault="00854E4A" w:rsidP="00873C87">
      <w:pPr>
        <w:pStyle w:val="Odstavekseznama"/>
        <w:numPr>
          <w:ilvl w:val="0"/>
          <w:numId w:val="17"/>
        </w:numPr>
        <w:ind w:hanging="720"/>
        <w:rPr>
          <w:rFonts w:asciiTheme="minorHAnsi" w:hAnsiTheme="minorHAnsi" w:cstheme="minorHAnsi"/>
          <w:szCs w:val="22"/>
        </w:rPr>
      </w:pPr>
      <w:r w:rsidRPr="00967758">
        <w:rPr>
          <w:rFonts w:asciiTheme="minorHAnsi" w:hAnsiTheme="minorHAnsi" w:cstheme="minorHAnsi"/>
          <w:szCs w:val="22"/>
        </w:rPr>
        <w:t xml:space="preserve">subvencije plač invalidom, </w:t>
      </w:r>
    </w:p>
    <w:p w14:paraId="5949CEE8" w14:textId="77777777" w:rsidR="00854E4A" w:rsidRPr="00967758" w:rsidRDefault="00854E4A" w:rsidP="00873C87">
      <w:pPr>
        <w:pStyle w:val="Odstavekseznama"/>
        <w:numPr>
          <w:ilvl w:val="0"/>
          <w:numId w:val="17"/>
        </w:numPr>
        <w:ind w:hanging="720"/>
        <w:rPr>
          <w:rFonts w:asciiTheme="minorHAnsi" w:hAnsiTheme="minorHAnsi" w:cstheme="minorHAnsi"/>
          <w:szCs w:val="22"/>
        </w:rPr>
      </w:pPr>
      <w:r w:rsidRPr="00967758">
        <w:rPr>
          <w:rFonts w:asciiTheme="minorHAnsi" w:hAnsiTheme="minorHAnsi" w:cstheme="minorHAnsi"/>
          <w:szCs w:val="22"/>
        </w:rPr>
        <w:t xml:space="preserve">plačilo stroškov prilagoditve delovnih mest in sredstev za delo invalidov, </w:t>
      </w:r>
    </w:p>
    <w:p w14:paraId="7F9387BF" w14:textId="77777777" w:rsidR="00854E4A" w:rsidRPr="00967758" w:rsidRDefault="00854E4A" w:rsidP="00873C87">
      <w:pPr>
        <w:pStyle w:val="Odstavekseznama"/>
        <w:numPr>
          <w:ilvl w:val="0"/>
          <w:numId w:val="17"/>
        </w:numPr>
        <w:ind w:hanging="720"/>
        <w:rPr>
          <w:rFonts w:asciiTheme="minorHAnsi" w:hAnsiTheme="minorHAnsi" w:cstheme="minorHAnsi"/>
          <w:szCs w:val="22"/>
        </w:rPr>
      </w:pPr>
      <w:r w:rsidRPr="00967758">
        <w:rPr>
          <w:rFonts w:asciiTheme="minorHAnsi" w:hAnsiTheme="minorHAnsi" w:cstheme="minorHAnsi"/>
          <w:szCs w:val="22"/>
        </w:rPr>
        <w:t xml:space="preserve">plačilo stroškov storitev v podpornem zaposlovanju, </w:t>
      </w:r>
    </w:p>
    <w:p w14:paraId="59CBB90D" w14:textId="77777777" w:rsidR="00854E4A" w:rsidRPr="00967758" w:rsidRDefault="00854E4A" w:rsidP="00873C87">
      <w:pPr>
        <w:pStyle w:val="Odstavekseznama"/>
        <w:numPr>
          <w:ilvl w:val="0"/>
          <w:numId w:val="17"/>
        </w:numPr>
        <w:ind w:hanging="720"/>
        <w:rPr>
          <w:rFonts w:asciiTheme="minorHAnsi" w:hAnsiTheme="minorHAnsi" w:cstheme="minorHAnsi"/>
          <w:szCs w:val="22"/>
        </w:rPr>
      </w:pPr>
      <w:r w:rsidRPr="00967758">
        <w:rPr>
          <w:rFonts w:asciiTheme="minorHAnsi" w:hAnsiTheme="minorHAnsi" w:cstheme="minorHAnsi"/>
          <w:szCs w:val="22"/>
        </w:rPr>
        <w:t xml:space="preserve">oprostitev plačila prispevkov za pokojninsko in invalidsko zavarovanje zaposlenih invalidov, </w:t>
      </w:r>
    </w:p>
    <w:p w14:paraId="106DCD55" w14:textId="240E9E05" w:rsidR="00854E4A" w:rsidRPr="00967758" w:rsidRDefault="00854E4A" w:rsidP="00873C87">
      <w:pPr>
        <w:pStyle w:val="Odstavekseznama"/>
        <w:numPr>
          <w:ilvl w:val="0"/>
          <w:numId w:val="17"/>
        </w:numPr>
        <w:ind w:hanging="720"/>
        <w:rPr>
          <w:rFonts w:asciiTheme="minorHAnsi" w:hAnsiTheme="minorHAnsi" w:cstheme="minorHAnsi"/>
          <w:szCs w:val="22"/>
        </w:rPr>
      </w:pPr>
      <w:r w:rsidRPr="00967758">
        <w:rPr>
          <w:rFonts w:asciiTheme="minorHAnsi" w:hAnsiTheme="minorHAnsi" w:cstheme="minorHAnsi"/>
          <w:szCs w:val="22"/>
        </w:rPr>
        <w:t xml:space="preserve">druge </w:t>
      </w:r>
      <w:r w:rsidR="00DA429E">
        <w:rPr>
          <w:rFonts w:asciiTheme="minorHAnsi" w:hAnsiTheme="minorHAnsi" w:cstheme="minorHAnsi"/>
          <w:szCs w:val="22"/>
        </w:rPr>
        <w:t>vz</w:t>
      </w:r>
      <w:r w:rsidRPr="00967758">
        <w:rPr>
          <w:rFonts w:asciiTheme="minorHAnsi" w:hAnsiTheme="minorHAnsi" w:cstheme="minorHAnsi"/>
          <w:szCs w:val="22"/>
        </w:rPr>
        <w:t xml:space="preserve">podbude na področju zaposlovanja invalidov in ohranjanja delovnih mest za invalide ter druge razvojne </w:t>
      </w:r>
      <w:r w:rsidR="00DA429E">
        <w:rPr>
          <w:rFonts w:asciiTheme="minorHAnsi" w:hAnsiTheme="minorHAnsi" w:cstheme="minorHAnsi"/>
          <w:szCs w:val="22"/>
        </w:rPr>
        <w:t>vz</w:t>
      </w:r>
      <w:r w:rsidR="00F372D4">
        <w:rPr>
          <w:rFonts w:asciiTheme="minorHAnsi" w:hAnsiTheme="minorHAnsi" w:cstheme="minorHAnsi"/>
          <w:szCs w:val="22"/>
        </w:rPr>
        <w:t>p</w:t>
      </w:r>
      <w:r w:rsidRPr="00967758">
        <w:rPr>
          <w:rFonts w:asciiTheme="minorHAnsi" w:hAnsiTheme="minorHAnsi" w:cstheme="minorHAnsi"/>
          <w:szCs w:val="22"/>
        </w:rPr>
        <w:t>odbude.</w:t>
      </w:r>
    </w:p>
    <w:p w14:paraId="4C3F18A3" w14:textId="77777777" w:rsidR="00535830" w:rsidRPr="00967758" w:rsidRDefault="00535830" w:rsidP="00967758">
      <w:pPr>
        <w:rPr>
          <w:rFonts w:asciiTheme="minorHAnsi" w:hAnsiTheme="minorHAnsi" w:cstheme="minorHAnsi"/>
          <w:i/>
          <w:szCs w:val="22"/>
        </w:rPr>
      </w:pPr>
    </w:p>
    <w:p w14:paraId="3101DF35" w14:textId="20327F01" w:rsidR="007D1586" w:rsidRPr="00967758" w:rsidRDefault="007D1586" w:rsidP="00967758">
      <w:pPr>
        <w:spacing w:after="60"/>
        <w:rPr>
          <w:rFonts w:asciiTheme="minorHAnsi" w:hAnsiTheme="minorHAnsi" w:cstheme="minorHAnsi"/>
          <w:b/>
          <w:i/>
          <w:szCs w:val="22"/>
        </w:rPr>
      </w:pPr>
      <w:r w:rsidRPr="00967758">
        <w:rPr>
          <w:rFonts w:asciiTheme="minorHAnsi" w:hAnsiTheme="minorHAnsi" w:cstheme="minorHAnsi"/>
          <w:b/>
          <w:i/>
          <w:szCs w:val="22"/>
        </w:rPr>
        <w:t>Nagrade za preseganje kvote in oprostitev plačila prispevkov za pokojninsko in invalidsko zavarovanje</w:t>
      </w:r>
    </w:p>
    <w:p w14:paraId="2FDCD1B1" w14:textId="6EAD900E" w:rsidR="007D1586" w:rsidRPr="00967758" w:rsidRDefault="007D1586" w:rsidP="00967758">
      <w:pPr>
        <w:rPr>
          <w:rFonts w:asciiTheme="minorHAnsi" w:hAnsiTheme="minorHAnsi" w:cstheme="minorHAnsi"/>
          <w:strike/>
          <w:szCs w:val="22"/>
        </w:rPr>
      </w:pPr>
      <w:r w:rsidRPr="00967758">
        <w:rPr>
          <w:rFonts w:asciiTheme="minorHAnsi" w:hAnsiTheme="minorHAnsi" w:cstheme="minorHAnsi"/>
          <w:szCs w:val="22"/>
        </w:rPr>
        <w:t>Delodajalec, ki zaposluje več invalidov, k</w:t>
      </w:r>
      <w:r w:rsidR="00CB1DF6">
        <w:rPr>
          <w:rFonts w:asciiTheme="minorHAnsi" w:hAnsiTheme="minorHAnsi" w:cstheme="minorHAnsi"/>
          <w:szCs w:val="22"/>
        </w:rPr>
        <w:t>ot</w:t>
      </w:r>
      <w:r w:rsidRPr="00967758">
        <w:rPr>
          <w:rFonts w:asciiTheme="minorHAnsi" w:hAnsiTheme="minorHAnsi" w:cstheme="minorHAnsi"/>
          <w:szCs w:val="22"/>
        </w:rPr>
        <w:t xml:space="preserve"> je določeno s kvoto</w:t>
      </w:r>
      <w:r w:rsidR="001E4BC0" w:rsidRPr="00967758">
        <w:rPr>
          <w:rFonts w:asciiTheme="minorHAnsi" w:hAnsiTheme="minorHAnsi" w:cstheme="minorHAnsi"/>
          <w:szCs w:val="22"/>
        </w:rPr>
        <w:t>,</w:t>
      </w:r>
      <w:r w:rsidRPr="00967758">
        <w:rPr>
          <w:rFonts w:asciiTheme="minorHAnsi" w:hAnsiTheme="minorHAnsi" w:cstheme="minorHAnsi"/>
          <w:szCs w:val="22"/>
        </w:rPr>
        <w:t xml:space="preserve"> in delodajalec, ki zaposluje manj k</w:t>
      </w:r>
      <w:r w:rsidR="00CB1DF6">
        <w:rPr>
          <w:rFonts w:asciiTheme="minorHAnsi" w:hAnsiTheme="minorHAnsi" w:cstheme="minorHAnsi"/>
          <w:szCs w:val="22"/>
        </w:rPr>
        <w:t>ot</w:t>
      </w:r>
      <w:r w:rsidRPr="00967758">
        <w:rPr>
          <w:rFonts w:asciiTheme="minorHAnsi" w:hAnsiTheme="minorHAnsi" w:cstheme="minorHAnsi"/>
          <w:szCs w:val="22"/>
        </w:rPr>
        <w:t xml:space="preserve"> 20 zaposlenih in ima zaposlene invalide, katerih invalidnost ni nastala zaradi poškodbe pri delu ali poklicne bolezni pri tem delodajalcu, je upravičen do oprostitve plačila prispevkov za pokojninsko in invalidsko zavarovanje in </w:t>
      </w:r>
      <w:r w:rsidR="00281CAF" w:rsidRPr="00967758">
        <w:rPr>
          <w:rFonts w:asciiTheme="minorHAnsi" w:hAnsiTheme="minorHAnsi" w:cstheme="minorHAnsi"/>
          <w:szCs w:val="22"/>
        </w:rPr>
        <w:t xml:space="preserve">do </w:t>
      </w:r>
      <w:r w:rsidRPr="00967758">
        <w:rPr>
          <w:rFonts w:asciiTheme="minorHAnsi" w:hAnsiTheme="minorHAnsi" w:cstheme="minorHAnsi"/>
          <w:szCs w:val="22"/>
        </w:rPr>
        <w:t>nagrad</w:t>
      </w:r>
      <w:r w:rsidR="00281CAF" w:rsidRPr="00967758">
        <w:rPr>
          <w:rFonts w:asciiTheme="minorHAnsi" w:hAnsiTheme="minorHAnsi" w:cstheme="minorHAnsi"/>
          <w:szCs w:val="22"/>
        </w:rPr>
        <w:t>e</w:t>
      </w:r>
      <w:r w:rsidRPr="00967758">
        <w:rPr>
          <w:rFonts w:asciiTheme="minorHAnsi" w:hAnsiTheme="minorHAnsi" w:cstheme="minorHAnsi"/>
          <w:szCs w:val="22"/>
        </w:rPr>
        <w:t xml:space="preserve"> za preseganje kvote za vsakega zaposlenega invalida nad predpisano kvoto. </w:t>
      </w:r>
      <w:r w:rsidR="0086251C" w:rsidRPr="00967758">
        <w:rPr>
          <w:rFonts w:asciiTheme="minorHAnsi" w:hAnsiTheme="minorHAnsi" w:cstheme="minorHAnsi"/>
          <w:szCs w:val="22"/>
        </w:rPr>
        <w:t>Osnova za izračun</w:t>
      </w:r>
      <w:r w:rsidR="00F41B44" w:rsidRPr="00967758">
        <w:rPr>
          <w:rFonts w:asciiTheme="minorHAnsi" w:hAnsiTheme="minorHAnsi" w:cstheme="minorHAnsi"/>
          <w:szCs w:val="22"/>
        </w:rPr>
        <w:t xml:space="preserve"> nagrade</w:t>
      </w:r>
      <w:r w:rsidR="0086251C" w:rsidRPr="00967758">
        <w:rPr>
          <w:rFonts w:asciiTheme="minorHAnsi" w:hAnsiTheme="minorHAnsi" w:cstheme="minorHAnsi"/>
          <w:szCs w:val="22"/>
        </w:rPr>
        <w:t xml:space="preserve"> je minimalna plača. </w:t>
      </w:r>
      <w:r w:rsidRPr="00967758">
        <w:rPr>
          <w:rFonts w:asciiTheme="minorHAnsi" w:hAnsiTheme="minorHAnsi" w:cstheme="minorHAnsi"/>
          <w:szCs w:val="22"/>
        </w:rPr>
        <w:t xml:space="preserve">Pravice ne morejo uveljavljati delodajalci, ki so neposredni proračunski uporabniki v skladu z določbami zakona, ki ureja javne finance. Na podlagi vloge delodajalca </w:t>
      </w:r>
      <w:r w:rsidR="00281CAF" w:rsidRPr="00967758">
        <w:rPr>
          <w:rFonts w:asciiTheme="minorHAnsi" w:hAnsiTheme="minorHAnsi" w:cstheme="minorHAnsi"/>
          <w:szCs w:val="22"/>
        </w:rPr>
        <w:t>s</w:t>
      </w:r>
      <w:r w:rsidRPr="00967758">
        <w:rPr>
          <w:rFonts w:asciiTheme="minorHAnsi" w:hAnsiTheme="minorHAnsi" w:cstheme="minorHAnsi"/>
          <w:szCs w:val="22"/>
        </w:rPr>
        <w:t xml:space="preserve">klad izda odločbo o priznanju pravice od vložitve </w:t>
      </w:r>
      <w:r w:rsidR="00106BAF">
        <w:rPr>
          <w:rFonts w:asciiTheme="minorHAnsi" w:hAnsiTheme="minorHAnsi" w:cstheme="minorHAnsi"/>
          <w:szCs w:val="22"/>
        </w:rPr>
        <w:t>naprej</w:t>
      </w:r>
      <w:r w:rsidR="00106BAF" w:rsidRPr="00967758">
        <w:rPr>
          <w:rFonts w:asciiTheme="minorHAnsi" w:hAnsiTheme="minorHAnsi" w:cstheme="minorHAnsi"/>
          <w:szCs w:val="22"/>
        </w:rPr>
        <w:t xml:space="preserve"> </w:t>
      </w:r>
      <w:r w:rsidRPr="00967758">
        <w:rPr>
          <w:rFonts w:asciiTheme="minorHAnsi" w:hAnsiTheme="minorHAnsi" w:cstheme="minorHAnsi"/>
          <w:szCs w:val="22"/>
        </w:rPr>
        <w:t>za ves čas preseganja kvote</w:t>
      </w:r>
      <w:r w:rsidR="001931E3" w:rsidRPr="00967758">
        <w:rPr>
          <w:rFonts w:asciiTheme="minorHAnsi" w:hAnsiTheme="minorHAnsi" w:cstheme="minorHAnsi"/>
          <w:szCs w:val="22"/>
        </w:rPr>
        <w:t>.</w:t>
      </w:r>
    </w:p>
    <w:p w14:paraId="7CFDBA19" w14:textId="77777777" w:rsidR="0072562B" w:rsidRDefault="0072562B" w:rsidP="00967758">
      <w:pPr>
        <w:spacing w:after="60"/>
        <w:rPr>
          <w:rFonts w:asciiTheme="minorHAnsi" w:hAnsiTheme="minorHAnsi" w:cstheme="minorHAnsi"/>
          <w:b/>
          <w:i/>
          <w:szCs w:val="22"/>
        </w:rPr>
      </w:pPr>
    </w:p>
    <w:p w14:paraId="5775F078" w14:textId="29820B71" w:rsidR="007D1586" w:rsidRPr="00967758" w:rsidRDefault="007D1586" w:rsidP="00967758">
      <w:pPr>
        <w:spacing w:after="60"/>
        <w:rPr>
          <w:rFonts w:asciiTheme="minorHAnsi" w:hAnsiTheme="minorHAnsi" w:cstheme="minorHAnsi"/>
          <w:b/>
          <w:i/>
          <w:szCs w:val="22"/>
        </w:rPr>
      </w:pPr>
      <w:r w:rsidRPr="00967758">
        <w:rPr>
          <w:rFonts w:asciiTheme="minorHAnsi" w:hAnsiTheme="minorHAnsi" w:cstheme="minorHAnsi"/>
          <w:b/>
          <w:i/>
          <w:szCs w:val="22"/>
        </w:rPr>
        <w:t>Subvencije plač za invalide</w:t>
      </w:r>
    </w:p>
    <w:p w14:paraId="139CECBC" w14:textId="3CB3EEFC" w:rsidR="007D1586" w:rsidRPr="00967758" w:rsidRDefault="007D1586" w:rsidP="00967758">
      <w:pPr>
        <w:rPr>
          <w:rFonts w:asciiTheme="minorHAnsi" w:hAnsiTheme="minorHAnsi" w:cstheme="minorHAnsi"/>
          <w:szCs w:val="22"/>
        </w:rPr>
      </w:pPr>
      <w:r w:rsidRPr="00967758">
        <w:rPr>
          <w:rFonts w:asciiTheme="minorHAnsi" w:hAnsiTheme="minorHAnsi" w:cstheme="minorHAnsi"/>
          <w:szCs w:val="22"/>
        </w:rPr>
        <w:t xml:space="preserve">Subvencija plače je pravica invalida, zaposlenega v zaščitni zaposlitvi, lahko pa tudi v podporni zaposlitvi ali invalidskem podjetju. Osnova za izračun subvencije plače invalida je minimalna plača. Višina subvencije plače invalida je odvisna od stopnje invalidnosti oziroma njegovega </w:t>
      </w:r>
      <w:r w:rsidR="001931E3" w:rsidRPr="00967758">
        <w:rPr>
          <w:rFonts w:asciiTheme="minorHAnsi" w:hAnsiTheme="minorHAnsi" w:cstheme="minorHAnsi"/>
          <w:szCs w:val="22"/>
        </w:rPr>
        <w:t xml:space="preserve">doseganja delovnih rezultatov. </w:t>
      </w:r>
      <w:r w:rsidRPr="00967758">
        <w:rPr>
          <w:rFonts w:asciiTheme="minorHAnsi" w:hAnsiTheme="minorHAnsi" w:cstheme="minorHAnsi"/>
          <w:szCs w:val="22"/>
        </w:rPr>
        <w:t xml:space="preserve">Ocenjevanje delovnih rezultatov je ena od storitev zaposlitvene rehabilitacije in jo izvajajo javni zavodi, ki </w:t>
      </w:r>
      <w:r w:rsidR="001931E3" w:rsidRPr="00967758">
        <w:rPr>
          <w:rFonts w:asciiTheme="minorHAnsi" w:hAnsiTheme="minorHAnsi" w:cstheme="minorHAnsi"/>
          <w:szCs w:val="22"/>
        </w:rPr>
        <w:t xml:space="preserve">so </w:t>
      </w:r>
      <w:r w:rsidR="0086251C" w:rsidRPr="00967758">
        <w:rPr>
          <w:rFonts w:asciiTheme="minorHAnsi" w:hAnsiTheme="minorHAnsi" w:cstheme="minorHAnsi"/>
          <w:szCs w:val="22"/>
        </w:rPr>
        <w:t xml:space="preserve">koncesionarji na tem področju. </w:t>
      </w:r>
      <w:r w:rsidRPr="00967758">
        <w:rPr>
          <w:rFonts w:asciiTheme="minorHAnsi" w:hAnsiTheme="minorHAnsi" w:cstheme="minorHAnsi"/>
          <w:szCs w:val="22"/>
        </w:rPr>
        <w:t>Merila in postopek za določitev višine subvencije plače za invalide predpiše minister, pristojen za invalidsko varstvo</w:t>
      </w:r>
      <w:r w:rsidR="001931E3" w:rsidRPr="00967758">
        <w:rPr>
          <w:rFonts w:asciiTheme="minorHAnsi" w:hAnsiTheme="minorHAnsi" w:cstheme="minorHAnsi"/>
          <w:szCs w:val="22"/>
        </w:rPr>
        <w:t>.</w:t>
      </w:r>
      <w:r w:rsidRPr="00967758">
        <w:rPr>
          <w:rFonts w:asciiTheme="minorHAnsi" w:hAnsiTheme="minorHAnsi" w:cstheme="minorHAnsi"/>
          <w:szCs w:val="22"/>
        </w:rPr>
        <w:t xml:space="preserve"> </w:t>
      </w:r>
    </w:p>
    <w:p w14:paraId="0632B002" w14:textId="77777777" w:rsidR="007D1586" w:rsidRPr="00967758" w:rsidRDefault="007D1586" w:rsidP="00967758">
      <w:pPr>
        <w:rPr>
          <w:rFonts w:asciiTheme="minorHAnsi" w:hAnsiTheme="minorHAnsi" w:cstheme="minorHAnsi"/>
          <w:szCs w:val="22"/>
        </w:rPr>
      </w:pPr>
    </w:p>
    <w:p w14:paraId="6584307D" w14:textId="77777777" w:rsidR="0072562B" w:rsidRDefault="0072562B" w:rsidP="00967758">
      <w:pPr>
        <w:spacing w:after="60"/>
        <w:rPr>
          <w:rFonts w:asciiTheme="minorHAnsi" w:hAnsiTheme="minorHAnsi" w:cstheme="minorHAnsi"/>
          <w:b/>
          <w:i/>
          <w:szCs w:val="22"/>
        </w:rPr>
      </w:pPr>
    </w:p>
    <w:p w14:paraId="7504D9FC" w14:textId="77777777" w:rsidR="0072562B" w:rsidRDefault="0072562B" w:rsidP="00967758">
      <w:pPr>
        <w:spacing w:after="60"/>
        <w:rPr>
          <w:rFonts w:asciiTheme="minorHAnsi" w:hAnsiTheme="minorHAnsi" w:cstheme="minorHAnsi"/>
          <w:b/>
          <w:i/>
          <w:szCs w:val="22"/>
        </w:rPr>
      </w:pPr>
    </w:p>
    <w:p w14:paraId="6196E9AF" w14:textId="6DBC89F1" w:rsidR="007D1586" w:rsidRPr="00967758" w:rsidRDefault="007D1586" w:rsidP="00967758">
      <w:pPr>
        <w:spacing w:after="60"/>
        <w:rPr>
          <w:rFonts w:asciiTheme="minorHAnsi" w:hAnsiTheme="minorHAnsi" w:cstheme="minorHAnsi"/>
          <w:b/>
          <w:i/>
          <w:szCs w:val="22"/>
        </w:rPr>
      </w:pPr>
      <w:r w:rsidRPr="00967758">
        <w:rPr>
          <w:rFonts w:asciiTheme="minorHAnsi" w:hAnsiTheme="minorHAnsi" w:cstheme="minorHAnsi"/>
          <w:b/>
          <w:i/>
          <w:szCs w:val="22"/>
        </w:rPr>
        <w:lastRenderedPageBreak/>
        <w:t>Plačilo stroškov prilagoditve delovnega mesta in sredstev za delo</w:t>
      </w:r>
    </w:p>
    <w:p w14:paraId="1C34A3CA" w14:textId="77777777" w:rsidR="002E5AD8" w:rsidRPr="00967758" w:rsidRDefault="007D1586" w:rsidP="00967758">
      <w:pPr>
        <w:rPr>
          <w:rFonts w:asciiTheme="minorHAnsi" w:hAnsiTheme="minorHAnsi" w:cstheme="minorHAnsi"/>
          <w:szCs w:val="22"/>
        </w:rPr>
      </w:pPr>
      <w:r w:rsidRPr="00967758">
        <w:rPr>
          <w:rFonts w:asciiTheme="minorHAnsi" w:hAnsiTheme="minorHAnsi" w:cstheme="minorHAnsi"/>
          <w:szCs w:val="22"/>
        </w:rPr>
        <w:t xml:space="preserve">Delodajalec lahko zaprosi </w:t>
      </w:r>
      <w:r w:rsidR="00281CAF" w:rsidRPr="00967758">
        <w:rPr>
          <w:rFonts w:asciiTheme="minorHAnsi" w:hAnsiTheme="minorHAnsi" w:cstheme="minorHAnsi"/>
          <w:szCs w:val="22"/>
        </w:rPr>
        <w:t>s</w:t>
      </w:r>
      <w:r w:rsidRPr="00967758">
        <w:rPr>
          <w:rFonts w:asciiTheme="minorHAnsi" w:hAnsiTheme="minorHAnsi" w:cstheme="minorHAnsi"/>
          <w:szCs w:val="22"/>
        </w:rPr>
        <w:t xml:space="preserve">klad za plačilo primerne prilagoditve delovnega mesta in sredstev za delo na podlagi izdelanega individualnega načrta prilagoditve, iz katerega je razvidno, da se invalid zaradi invalidnosti lahko zaposli le na zanj prilagojenem delovnem mestu ali da za opravljanje delovnih nalog potrebuje prilagojena sredstva za delo. </w:t>
      </w:r>
      <w:r w:rsidR="002E5AD8" w:rsidRPr="00967758">
        <w:rPr>
          <w:rFonts w:asciiTheme="minorHAnsi" w:hAnsiTheme="minorHAnsi" w:cstheme="minorHAnsi"/>
          <w:szCs w:val="22"/>
        </w:rPr>
        <w:t>Vlogo lahko vloži delodajalec, ki sklene pogodbo o zaposlitvi z brezposelnim invalidom za najmanj 12 mesecev, ali za že zaposlenega invalida, če ni drugega zavezanca za plačilo stroškov prilagoditve.</w:t>
      </w:r>
    </w:p>
    <w:p w14:paraId="758FB7D0" w14:textId="77777777" w:rsidR="007D1586" w:rsidRPr="00967758" w:rsidRDefault="007D1586" w:rsidP="00967758">
      <w:pPr>
        <w:rPr>
          <w:rFonts w:asciiTheme="minorHAnsi" w:hAnsiTheme="minorHAnsi" w:cstheme="minorHAnsi"/>
          <w:szCs w:val="22"/>
        </w:rPr>
      </w:pPr>
    </w:p>
    <w:p w14:paraId="36595521" w14:textId="10BF68C2" w:rsidR="002E5AD8" w:rsidRPr="00967758" w:rsidRDefault="002E5AD8" w:rsidP="00967758">
      <w:pPr>
        <w:spacing w:after="60"/>
        <w:rPr>
          <w:rFonts w:asciiTheme="minorHAnsi" w:hAnsiTheme="minorHAnsi" w:cstheme="minorHAnsi"/>
          <w:b/>
          <w:szCs w:val="22"/>
        </w:rPr>
      </w:pPr>
      <w:r w:rsidRPr="00967758">
        <w:rPr>
          <w:rFonts w:asciiTheme="minorHAnsi" w:hAnsiTheme="minorHAnsi" w:cstheme="minorHAnsi"/>
          <w:b/>
          <w:szCs w:val="22"/>
        </w:rPr>
        <w:t>Plačilo stroškov podpornih storitev</w:t>
      </w:r>
    </w:p>
    <w:p w14:paraId="1A228989" w14:textId="48B47321" w:rsidR="002E5AD8" w:rsidRPr="00967758" w:rsidRDefault="00366743" w:rsidP="00967758">
      <w:pPr>
        <w:rPr>
          <w:rFonts w:asciiTheme="minorHAnsi" w:hAnsiTheme="minorHAnsi" w:cstheme="minorHAnsi"/>
          <w:szCs w:val="22"/>
        </w:rPr>
      </w:pPr>
      <w:r w:rsidRPr="00967758">
        <w:rPr>
          <w:rFonts w:asciiTheme="minorHAnsi" w:hAnsiTheme="minorHAnsi" w:cstheme="minorHAnsi"/>
          <w:szCs w:val="22"/>
        </w:rPr>
        <w:t>Delodajalec, ki ima sklenjeno pogodbo o zaposlitvi z invalidom v podporni zaposlitvi, za katerega je pridobil tudi izdelan načrt podpornih storitev, ki jih invalid potrebuje za opravljanje dela zaradi svoje invalidnosti, lahko zaprosi sklad za plačilo stroškov podpornih storitev</w:t>
      </w:r>
      <w:r w:rsidR="00CB1DF6">
        <w:rPr>
          <w:rFonts w:asciiTheme="minorHAnsi" w:hAnsiTheme="minorHAnsi" w:cstheme="minorHAnsi"/>
          <w:szCs w:val="22"/>
        </w:rPr>
        <w:t>,</w:t>
      </w:r>
      <w:r w:rsidRPr="00967758">
        <w:rPr>
          <w:rFonts w:asciiTheme="minorHAnsi" w:hAnsiTheme="minorHAnsi" w:cstheme="minorHAnsi"/>
          <w:szCs w:val="22"/>
        </w:rPr>
        <w:t xml:space="preserve"> in sicer za čas, ki ga izvajalec podpornih storitev porabi neposredno za pomoč invalidu, do največ 30 ur mesečno in po sklepu o cenah stroškov, ki ga pre</w:t>
      </w:r>
      <w:r w:rsidR="003D59E2" w:rsidRPr="00967758">
        <w:rPr>
          <w:rFonts w:asciiTheme="minorHAnsi" w:hAnsiTheme="minorHAnsi" w:cstheme="minorHAnsi"/>
          <w:szCs w:val="22"/>
        </w:rPr>
        <w:t>d</w:t>
      </w:r>
      <w:r w:rsidRPr="00967758">
        <w:rPr>
          <w:rFonts w:asciiTheme="minorHAnsi" w:hAnsiTheme="minorHAnsi" w:cstheme="minorHAnsi"/>
          <w:szCs w:val="22"/>
        </w:rPr>
        <w:t>piše minister, pristojen za invalidsko varstvo.</w:t>
      </w:r>
    </w:p>
    <w:p w14:paraId="7658DF66" w14:textId="4904FDEC" w:rsidR="002E5AD8" w:rsidRPr="00967758" w:rsidRDefault="002E5AD8" w:rsidP="00967758">
      <w:pPr>
        <w:rPr>
          <w:rFonts w:asciiTheme="minorHAnsi" w:hAnsiTheme="minorHAnsi" w:cstheme="minorHAnsi"/>
          <w:szCs w:val="22"/>
        </w:rPr>
      </w:pPr>
    </w:p>
    <w:p w14:paraId="5F8E2AB0" w14:textId="43E34B46" w:rsidR="00831DB5" w:rsidRPr="00967758" w:rsidRDefault="00831DB5" w:rsidP="00967758">
      <w:pPr>
        <w:spacing w:after="60"/>
        <w:rPr>
          <w:rFonts w:asciiTheme="minorHAnsi" w:hAnsiTheme="minorHAnsi" w:cstheme="minorHAnsi"/>
          <w:b/>
          <w:szCs w:val="22"/>
        </w:rPr>
      </w:pPr>
      <w:r w:rsidRPr="00967758">
        <w:rPr>
          <w:rFonts w:asciiTheme="minorHAnsi" w:hAnsiTheme="minorHAnsi" w:cstheme="minorHAnsi"/>
          <w:b/>
          <w:szCs w:val="22"/>
        </w:rPr>
        <w:t>Sofinanciranje prilagoditve vozil za zaposlene in samozaposlene invalide</w:t>
      </w:r>
    </w:p>
    <w:p w14:paraId="709C9DF8" w14:textId="37EE3C43" w:rsidR="007D1586" w:rsidRPr="00967758" w:rsidRDefault="002E5AD8" w:rsidP="00967758">
      <w:pPr>
        <w:rPr>
          <w:rFonts w:asciiTheme="minorHAnsi" w:hAnsiTheme="minorHAnsi" w:cstheme="minorHAnsi"/>
          <w:szCs w:val="22"/>
        </w:rPr>
      </w:pPr>
      <w:r w:rsidRPr="00967758">
        <w:rPr>
          <w:rFonts w:asciiTheme="minorHAnsi" w:hAnsiTheme="minorHAnsi" w:cstheme="minorHAnsi"/>
          <w:szCs w:val="22"/>
        </w:rPr>
        <w:t>Poleg navedenega, upoštevaje določbe in namen zakona, ki ureja izenačevanje možnosti invalidov, sklad na podlagi odločb upravnih enot o priznani pravici do prilagoditve vozila obravnava zahtevke in izplača sredstva iz tega naslova za zapos</w:t>
      </w:r>
      <w:r w:rsidR="008D0E56" w:rsidRPr="00967758">
        <w:rPr>
          <w:rFonts w:asciiTheme="minorHAnsi" w:hAnsiTheme="minorHAnsi" w:cstheme="minorHAnsi"/>
          <w:szCs w:val="22"/>
        </w:rPr>
        <w:t>lene in samozaposlene invalide.</w:t>
      </w:r>
    </w:p>
    <w:p w14:paraId="3A198AC5" w14:textId="77777777" w:rsidR="007D1586" w:rsidRPr="00967758" w:rsidRDefault="007D1586" w:rsidP="00967758">
      <w:pPr>
        <w:rPr>
          <w:rFonts w:asciiTheme="minorHAnsi" w:hAnsiTheme="minorHAnsi" w:cstheme="minorHAnsi"/>
          <w:szCs w:val="22"/>
        </w:rPr>
      </w:pPr>
    </w:p>
    <w:p w14:paraId="00ED6C48" w14:textId="0697A744" w:rsidR="00854E4A" w:rsidRPr="00967758" w:rsidRDefault="001718FB" w:rsidP="00967758">
      <w:pPr>
        <w:pStyle w:val="Naslov3"/>
        <w:spacing w:before="0"/>
        <w:ind w:left="360"/>
        <w:rPr>
          <w:rFonts w:asciiTheme="minorHAnsi" w:hAnsiTheme="minorHAnsi" w:cstheme="minorHAnsi"/>
          <w:szCs w:val="22"/>
        </w:rPr>
      </w:pPr>
      <w:bookmarkStart w:id="51" w:name="_Toc110606812"/>
      <w:r w:rsidRPr="00967758">
        <w:rPr>
          <w:rFonts w:asciiTheme="minorHAnsi" w:hAnsiTheme="minorHAnsi" w:cstheme="minorHAnsi"/>
          <w:szCs w:val="22"/>
        </w:rPr>
        <w:t xml:space="preserve">5.2.6 </w:t>
      </w:r>
      <w:r w:rsidR="00DF1E88" w:rsidRPr="00967758">
        <w:rPr>
          <w:rFonts w:asciiTheme="minorHAnsi" w:hAnsiTheme="minorHAnsi" w:cstheme="minorHAnsi"/>
          <w:szCs w:val="22"/>
        </w:rPr>
        <w:t>Dejavnosti iz naslova pravic delavcev v primeru insolventnosti delodajalca</w:t>
      </w:r>
      <w:bookmarkEnd w:id="51"/>
    </w:p>
    <w:p w14:paraId="2F5FA8ED" w14:textId="77777777" w:rsidR="00854E4A" w:rsidRPr="00967758" w:rsidRDefault="00854E4A" w:rsidP="00967758">
      <w:pPr>
        <w:rPr>
          <w:rFonts w:asciiTheme="minorHAnsi" w:hAnsiTheme="minorHAnsi" w:cstheme="minorHAnsi"/>
          <w:szCs w:val="22"/>
        </w:rPr>
      </w:pPr>
    </w:p>
    <w:p w14:paraId="03E04A5E" w14:textId="726FB275" w:rsidR="00A838E6" w:rsidRPr="00967758" w:rsidRDefault="00DF1E88" w:rsidP="00967758">
      <w:pPr>
        <w:rPr>
          <w:rFonts w:asciiTheme="minorHAnsi" w:hAnsiTheme="minorHAnsi" w:cstheme="minorHAnsi"/>
          <w:szCs w:val="22"/>
        </w:rPr>
      </w:pPr>
      <w:r w:rsidRPr="00967758">
        <w:rPr>
          <w:rFonts w:asciiTheme="minorHAnsi" w:hAnsiTheme="minorHAnsi" w:cstheme="minorHAnsi"/>
          <w:szCs w:val="22"/>
        </w:rPr>
        <w:t>Poslanstvo izvajanja dejavnosti iz naslova pravic delavcev v primeru insolventnosti delodajalca je jamčenje za terjatve delavcev v primeru insolventnosti delodajalca.</w:t>
      </w:r>
      <w:r w:rsidRPr="00967758">
        <w:rPr>
          <w:rFonts w:asciiTheme="minorHAnsi" w:hAnsiTheme="minorHAnsi" w:cstheme="minorHAnsi"/>
          <w:b/>
          <w:szCs w:val="22"/>
        </w:rPr>
        <w:t xml:space="preserve"> </w:t>
      </w:r>
      <w:r w:rsidR="00854E4A" w:rsidRPr="00967758">
        <w:rPr>
          <w:rFonts w:asciiTheme="minorHAnsi" w:hAnsiTheme="minorHAnsi" w:cstheme="minorHAnsi"/>
          <w:szCs w:val="22"/>
        </w:rPr>
        <w:t>Temeljne</w:t>
      </w:r>
      <w:r w:rsidRPr="00967758">
        <w:rPr>
          <w:rFonts w:asciiTheme="minorHAnsi" w:hAnsiTheme="minorHAnsi" w:cstheme="minorHAnsi"/>
          <w:szCs w:val="22"/>
        </w:rPr>
        <w:t xml:space="preserve"> smernice za določitev upravičencev opredeljuje Direktiva Sveta 80/987/EGS z dne 20. oktobra 1980 o približevanju zakonodaje držav članic o varstvu delavcev v primeru plačilne nesposobnosti njihovega delodajalca (</w:t>
      </w:r>
      <w:r w:rsidR="00A6616B">
        <w:rPr>
          <w:rFonts w:asciiTheme="minorHAnsi" w:hAnsiTheme="minorHAnsi" w:cstheme="minorHAnsi"/>
          <w:szCs w:val="22"/>
        </w:rPr>
        <w:t>UL L</w:t>
      </w:r>
      <w:r w:rsidRPr="00967758">
        <w:rPr>
          <w:rFonts w:asciiTheme="minorHAnsi" w:hAnsiTheme="minorHAnsi" w:cstheme="minorHAnsi"/>
          <w:szCs w:val="22"/>
        </w:rPr>
        <w:t xml:space="preserve"> št. 283 z dne 28. oktobra 1980, str. 23, z vsemi spremembami</w:t>
      </w:r>
      <w:r w:rsidR="0066479F" w:rsidRPr="00967758">
        <w:rPr>
          <w:rFonts w:asciiTheme="minorHAnsi" w:hAnsiTheme="minorHAnsi" w:cstheme="minorHAnsi"/>
          <w:szCs w:val="22"/>
        </w:rPr>
        <w:t>)</w:t>
      </w:r>
      <w:r w:rsidRPr="00967758">
        <w:rPr>
          <w:rFonts w:asciiTheme="minorHAnsi" w:hAnsiTheme="minorHAnsi" w:cstheme="minorHAnsi"/>
          <w:szCs w:val="22"/>
        </w:rPr>
        <w:t>. ZJSRS prenaša navedeno direktivo v slovenski pravni red in natančno opredeljuje krog upravičencev. Poleg navedenega zakona upravičence opredeljuje tudi ZFPPIPP, ki krog upravičencev širi na postop</w:t>
      </w:r>
      <w:r w:rsidR="00A838E6" w:rsidRPr="00967758">
        <w:rPr>
          <w:rFonts w:asciiTheme="minorHAnsi" w:hAnsiTheme="minorHAnsi" w:cstheme="minorHAnsi"/>
          <w:szCs w:val="22"/>
        </w:rPr>
        <w:t>ke izbrisa gospodarskih družb.</w:t>
      </w:r>
    </w:p>
    <w:p w14:paraId="78A63F61" w14:textId="77777777" w:rsidR="0079749C" w:rsidRPr="00967758" w:rsidRDefault="0079749C" w:rsidP="00967758">
      <w:pPr>
        <w:rPr>
          <w:rFonts w:asciiTheme="minorHAnsi" w:hAnsiTheme="minorHAnsi" w:cstheme="minorHAnsi"/>
          <w:szCs w:val="22"/>
        </w:rPr>
      </w:pPr>
    </w:p>
    <w:p w14:paraId="155480EE" w14:textId="28F0C109" w:rsidR="0079749C" w:rsidRPr="00967758" w:rsidRDefault="0079749C" w:rsidP="00967758">
      <w:pPr>
        <w:rPr>
          <w:rFonts w:asciiTheme="minorHAnsi" w:hAnsiTheme="minorHAnsi" w:cstheme="minorHAnsi"/>
          <w:szCs w:val="22"/>
        </w:rPr>
      </w:pPr>
      <w:r w:rsidRPr="00967758">
        <w:rPr>
          <w:rFonts w:asciiTheme="minorHAnsi" w:hAnsiTheme="minorHAnsi" w:cstheme="minorHAnsi"/>
          <w:szCs w:val="22"/>
        </w:rPr>
        <w:t xml:space="preserve">V srednjeročnem obdobju je temeljna poslovna politika sklada na </w:t>
      </w:r>
      <w:r w:rsidR="00CB1DF6">
        <w:rPr>
          <w:rFonts w:asciiTheme="minorHAnsi" w:hAnsiTheme="minorHAnsi" w:cstheme="minorHAnsi"/>
          <w:szCs w:val="22"/>
        </w:rPr>
        <w:t xml:space="preserve">tem </w:t>
      </w:r>
      <w:r w:rsidRPr="00967758">
        <w:rPr>
          <w:rFonts w:asciiTheme="minorHAnsi" w:hAnsiTheme="minorHAnsi" w:cstheme="minorHAnsi"/>
          <w:szCs w:val="22"/>
        </w:rPr>
        <w:t>področju zagotavljati učinkovito uveljavljanje pravic delavcev. Sklad bo vlagal svoje znanje in napore v sodelovanje s stečajnimi upravitelji in organizacijami delodajalcev in delojemalcev</w:t>
      </w:r>
      <w:r w:rsidR="00F372D4">
        <w:rPr>
          <w:rFonts w:asciiTheme="minorHAnsi" w:hAnsiTheme="minorHAnsi" w:cstheme="minorHAnsi"/>
          <w:szCs w:val="22"/>
        </w:rPr>
        <w:t xml:space="preserve">, da bi lahko čim bolje </w:t>
      </w:r>
      <w:r w:rsidRPr="00967758">
        <w:rPr>
          <w:rFonts w:asciiTheme="minorHAnsi" w:hAnsiTheme="minorHAnsi" w:cstheme="minorHAnsi"/>
          <w:szCs w:val="22"/>
        </w:rPr>
        <w:t>informira</w:t>
      </w:r>
      <w:r w:rsidR="00F372D4">
        <w:rPr>
          <w:rFonts w:asciiTheme="minorHAnsi" w:hAnsiTheme="minorHAnsi" w:cstheme="minorHAnsi"/>
          <w:szCs w:val="22"/>
        </w:rPr>
        <w:t>l</w:t>
      </w:r>
      <w:r w:rsidRPr="00967758">
        <w:rPr>
          <w:rFonts w:asciiTheme="minorHAnsi" w:hAnsiTheme="minorHAnsi" w:cstheme="minorHAnsi"/>
          <w:szCs w:val="22"/>
        </w:rPr>
        <w:t xml:space="preserve"> delavce in čim hitrej</w:t>
      </w:r>
      <w:r w:rsidR="00F372D4">
        <w:rPr>
          <w:rFonts w:asciiTheme="minorHAnsi" w:hAnsiTheme="minorHAnsi" w:cstheme="minorHAnsi"/>
          <w:szCs w:val="22"/>
        </w:rPr>
        <w:t xml:space="preserve">e </w:t>
      </w:r>
      <w:r w:rsidRPr="00967758">
        <w:rPr>
          <w:rFonts w:asciiTheme="minorHAnsi" w:hAnsiTheme="minorHAnsi" w:cstheme="minorHAnsi"/>
          <w:szCs w:val="22"/>
        </w:rPr>
        <w:t>pridobi</w:t>
      </w:r>
      <w:r w:rsidR="00F372D4">
        <w:rPr>
          <w:rFonts w:asciiTheme="minorHAnsi" w:hAnsiTheme="minorHAnsi" w:cstheme="minorHAnsi"/>
          <w:szCs w:val="22"/>
        </w:rPr>
        <w:t>l</w:t>
      </w:r>
      <w:r w:rsidRPr="00967758">
        <w:rPr>
          <w:rFonts w:asciiTheme="minorHAnsi" w:hAnsiTheme="minorHAnsi" w:cstheme="minorHAnsi"/>
          <w:szCs w:val="22"/>
        </w:rPr>
        <w:t xml:space="preserve"> potrebn</w:t>
      </w:r>
      <w:r w:rsidR="00F372D4">
        <w:rPr>
          <w:rFonts w:asciiTheme="minorHAnsi" w:hAnsiTheme="minorHAnsi" w:cstheme="minorHAnsi"/>
          <w:szCs w:val="22"/>
        </w:rPr>
        <w:t>e</w:t>
      </w:r>
      <w:r w:rsidRPr="00967758">
        <w:rPr>
          <w:rFonts w:asciiTheme="minorHAnsi" w:hAnsiTheme="minorHAnsi" w:cstheme="minorHAnsi"/>
          <w:szCs w:val="22"/>
        </w:rPr>
        <w:t xml:space="preserve"> podatk</w:t>
      </w:r>
      <w:r w:rsidR="00F372D4">
        <w:rPr>
          <w:rFonts w:asciiTheme="minorHAnsi" w:hAnsiTheme="minorHAnsi" w:cstheme="minorHAnsi"/>
          <w:szCs w:val="22"/>
        </w:rPr>
        <w:t>e</w:t>
      </w:r>
      <w:r w:rsidRPr="00967758">
        <w:rPr>
          <w:rFonts w:asciiTheme="minorHAnsi" w:hAnsiTheme="minorHAnsi" w:cstheme="minorHAnsi"/>
          <w:szCs w:val="22"/>
        </w:rPr>
        <w:t xml:space="preserve"> za odločanje. </w:t>
      </w:r>
    </w:p>
    <w:p w14:paraId="65E2E115" w14:textId="77777777" w:rsidR="0079749C" w:rsidRPr="00967758" w:rsidRDefault="0079749C" w:rsidP="00967758">
      <w:pPr>
        <w:rPr>
          <w:rFonts w:asciiTheme="minorHAnsi" w:hAnsiTheme="minorHAnsi" w:cstheme="minorHAnsi"/>
          <w:szCs w:val="22"/>
        </w:rPr>
      </w:pPr>
    </w:p>
    <w:p w14:paraId="4BE1CC6D" w14:textId="691FE415" w:rsidR="0079749C" w:rsidRPr="00967758" w:rsidRDefault="0079749C" w:rsidP="00967758">
      <w:pPr>
        <w:pStyle w:val="Telobesedila3"/>
        <w:tabs>
          <w:tab w:val="left" w:pos="720"/>
        </w:tabs>
        <w:spacing w:after="0"/>
        <w:rPr>
          <w:rFonts w:asciiTheme="minorHAnsi" w:hAnsiTheme="minorHAnsi" w:cstheme="minorHAnsi"/>
          <w:sz w:val="22"/>
          <w:szCs w:val="22"/>
        </w:rPr>
      </w:pPr>
      <w:r w:rsidRPr="00967758">
        <w:rPr>
          <w:rFonts w:asciiTheme="minorHAnsi" w:hAnsiTheme="minorHAnsi" w:cstheme="minorHAnsi"/>
          <w:sz w:val="22"/>
          <w:szCs w:val="22"/>
        </w:rPr>
        <w:t>Sklad bo nadaljeval svoje dobro sodelovanje z Zavodom R</w:t>
      </w:r>
      <w:r w:rsidR="00F372D4">
        <w:rPr>
          <w:rFonts w:asciiTheme="minorHAnsi" w:hAnsiTheme="minorHAnsi" w:cstheme="minorHAnsi"/>
          <w:sz w:val="22"/>
          <w:szCs w:val="22"/>
        </w:rPr>
        <w:t xml:space="preserve">epublike </w:t>
      </w:r>
      <w:r w:rsidRPr="00967758">
        <w:rPr>
          <w:rFonts w:asciiTheme="minorHAnsi" w:hAnsiTheme="minorHAnsi" w:cstheme="minorHAnsi"/>
          <w:sz w:val="22"/>
          <w:szCs w:val="22"/>
        </w:rPr>
        <w:t>S</w:t>
      </w:r>
      <w:r w:rsidR="00F372D4">
        <w:rPr>
          <w:rFonts w:asciiTheme="minorHAnsi" w:hAnsiTheme="minorHAnsi" w:cstheme="minorHAnsi"/>
          <w:sz w:val="22"/>
          <w:szCs w:val="22"/>
        </w:rPr>
        <w:t>lovenije</w:t>
      </w:r>
      <w:r w:rsidRPr="00967758">
        <w:rPr>
          <w:rFonts w:asciiTheme="minorHAnsi" w:hAnsiTheme="minorHAnsi" w:cstheme="minorHAnsi"/>
          <w:sz w:val="22"/>
          <w:szCs w:val="22"/>
        </w:rPr>
        <w:t xml:space="preserve"> za zaposlovanje, ki v skladu z zakonom zbira zahteve upravičencev do sklada, in sicer na področjih informiranja upravičencev, zbiranja zahtev in podatkov za potrebe upravnih postopkov. Tesno sodelovanje se je izkazalo za nujno predvsem v času gospodarske krize, ki tudi več kot desetkratno obremeni ustanove za podporo delavcem. Zavod je regionalno organiziran ter prisoten na terenu in informira upravičence o možnosti uveljavljanja pravic pri skladu. </w:t>
      </w:r>
      <w:r w:rsidR="00F372D4">
        <w:rPr>
          <w:rFonts w:asciiTheme="minorHAnsi" w:hAnsiTheme="minorHAnsi" w:cstheme="minorHAnsi"/>
          <w:sz w:val="22"/>
          <w:szCs w:val="22"/>
        </w:rPr>
        <w:t xml:space="preserve">Poleg tega </w:t>
      </w:r>
      <w:r w:rsidRPr="00967758">
        <w:rPr>
          <w:rFonts w:asciiTheme="minorHAnsi" w:hAnsiTheme="minorHAnsi" w:cstheme="minorHAnsi"/>
          <w:sz w:val="22"/>
          <w:szCs w:val="22"/>
        </w:rPr>
        <w:t>pa obvešča sklad o večjih napovedanih stečajih.</w:t>
      </w:r>
    </w:p>
    <w:p w14:paraId="306C5DB8" w14:textId="77777777" w:rsidR="0079749C" w:rsidRPr="00967758" w:rsidRDefault="0079749C" w:rsidP="00967758">
      <w:pPr>
        <w:pStyle w:val="Telobesedila3"/>
        <w:tabs>
          <w:tab w:val="left" w:pos="720"/>
        </w:tabs>
        <w:spacing w:after="0"/>
        <w:rPr>
          <w:rFonts w:asciiTheme="minorHAnsi" w:hAnsiTheme="minorHAnsi" w:cstheme="minorHAnsi"/>
          <w:sz w:val="22"/>
          <w:szCs w:val="22"/>
        </w:rPr>
      </w:pPr>
    </w:p>
    <w:p w14:paraId="485439CE" w14:textId="7FDBBE84" w:rsidR="0079749C" w:rsidRPr="00967758" w:rsidRDefault="00F372D4" w:rsidP="00967758">
      <w:pPr>
        <w:pStyle w:val="Telobesedila3"/>
        <w:tabs>
          <w:tab w:val="left" w:pos="720"/>
        </w:tabs>
        <w:spacing w:after="0"/>
        <w:rPr>
          <w:rFonts w:asciiTheme="minorHAnsi" w:hAnsiTheme="minorHAnsi" w:cstheme="minorHAnsi"/>
          <w:sz w:val="22"/>
          <w:szCs w:val="22"/>
        </w:rPr>
      </w:pPr>
      <w:r>
        <w:rPr>
          <w:rFonts w:asciiTheme="minorHAnsi" w:hAnsiTheme="minorHAnsi" w:cstheme="minorHAnsi"/>
          <w:sz w:val="22"/>
          <w:szCs w:val="22"/>
        </w:rPr>
        <w:t>Sklad bo spremljal tudi</w:t>
      </w:r>
      <w:r w:rsidR="0079749C" w:rsidRPr="00967758">
        <w:rPr>
          <w:rFonts w:asciiTheme="minorHAnsi" w:hAnsiTheme="minorHAnsi" w:cstheme="minorHAnsi"/>
          <w:sz w:val="22"/>
          <w:szCs w:val="22"/>
        </w:rPr>
        <w:t xml:space="preserve"> napovedi v gospodarstvu in usmeritve politike na področju delovnega prava. Zaradi intervencij države v času epidemije v letih 2020 in 2021 za</w:t>
      </w:r>
      <w:r w:rsidR="00A557DF">
        <w:rPr>
          <w:rFonts w:asciiTheme="minorHAnsi" w:hAnsiTheme="minorHAnsi" w:cstheme="minorHAnsi"/>
          <w:sz w:val="22"/>
          <w:szCs w:val="22"/>
        </w:rPr>
        <w:t xml:space="preserve"> zdaj</w:t>
      </w:r>
      <w:r w:rsidR="0079749C" w:rsidRPr="00967758">
        <w:rPr>
          <w:rFonts w:asciiTheme="minorHAnsi" w:hAnsiTheme="minorHAnsi" w:cstheme="minorHAnsi"/>
          <w:sz w:val="22"/>
          <w:szCs w:val="22"/>
        </w:rPr>
        <w:t xml:space="preserve"> še nismo zaznali povečanega števila stečajev </w:t>
      </w:r>
      <w:r w:rsidR="0079749C" w:rsidRPr="00967758">
        <w:rPr>
          <w:rFonts w:asciiTheme="minorHAnsi" w:hAnsiTheme="minorHAnsi" w:cstheme="minorHAnsi"/>
          <w:sz w:val="22"/>
          <w:szCs w:val="22"/>
        </w:rPr>
        <w:lastRenderedPageBreak/>
        <w:t>in tudi ne bistveno povečanega priliva upravičencev. Mnoga podjetja, ki so prenehala</w:t>
      </w:r>
      <w:r w:rsidR="00B74812">
        <w:rPr>
          <w:rFonts w:asciiTheme="minorHAnsi" w:hAnsiTheme="minorHAnsi" w:cstheme="minorHAnsi"/>
          <w:sz w:val="22"/>
          <w:szCs w:val="22"/>
        </w:rPr>
        <w:t xml:space="preserve"> izvajati svojo</w:t>
      </w:r>
      <w:r w:rsidR="0079749C" w:rsidRPr="00967758">
        <w:rPr>
          <w:rFonts w:asciiTheme="minorHAnsi" w:hAnsiTheme="minorHAnsi" w:cstheme="minorHAnsi"/>
          <w:sz w:val="22"/>
          <w:szCs w:val="22"/>
        </w:rPr>
        <w:t xml:space="preserve"> dejavnost, so prenehala delovanje z rednim zaprtjem </w:t>
      </w:r>
      <w:r w:rsidR="00B20D9B">
        <w:rPr>
          <w:rFonts w:asciiTheme="minorHAnsi" w:hAnsiTheme="minorHAnsi" w:cstheme="minorHAnsi"/>
          <w:sz w:val="22"/>
          <w:szCs w:val="22"/>
        </w:rPr>
        <w:t>in</w:t>
      </w:r>
      <w:r w:rsidR="00B20D9B" w:rsidRPr="00967758">
        <w:rPr>
          <w:rFonts w:asciiTheme="minorHAnsi" w:hAnsiTheme="minorHAnsi" w:cstheme="minorHAnsi"/>
          <w:sz w:val="22"/>
          <w:szCs w:val="22"/>
        </w:rPr>
        <w:t xml:space="preserve"> </w:t>
      </w:r>
      <w:r w:rsidR="0079749C" w:rsidRPr="00967758">
        <w:rPr>
          <w:rFonts w:asciiTheme="minorHAnsi" w:hAnsiTheme="minorHAnsi" w:cstheme="minorHAnsi"/>
          <w:sz w:val="22"/>
          <w:szCs w:val="22"/>
        </w:rPr>
        <w:t xml:space="preserve">še pred </w:t>
      </w:r>
      <w:r w:rsidR="00B20D9B">
        <w:rPr>
          <w:rFonts w:asciiTheme="minorHAnsi" w:hAnsiTheme="minorHAnsi" w:cstheme="minorHAnsi"/>
          <w:sz w:val="22"/>
          <w:szCs w:val="22"/>
        </w:rPr>
        <w:t>stanjem</w:t>
      </w:r>
      <w:r w:rsidR="00B20D9B" w:rsidRPr="00967758">
        <w:rPr>
          <w:rFonts w:asciiTheme="minorHAnsi" w:hAnsiTheme="minorHAnsi" w:cstheme="minorHAnsi"/>
          <w:sz w:val="22"/>
          <w:szCs w:val="22"/>
        </w:rPr>
        <w:t xml:space="preserve"> </w:t>
      </w:r>
      <w:r w:rsidR="0079749C" w:rsidRPr="00967758">
        <w:rPr>
          <w:rFonts w:asciiTheme="minorHAnsi" w:hAnsiTheme="minorHAnsi" w:cstheme="minorHAnsi"/>
          <w:sz w:val="22"/>
          <w:szCs w:val="22"/>
        </w:rPr>
        <w:t xml:space="preserve">insolventnosti. Vsekakor bo </w:t>
      </w:r>
      <w:r w:rsidR="00B20D9B">
        <w:rPr>
          <w:rFonts w:asciiTheme="minorHAnsi" w:hAnsiTheme="minorHAnsi" w:cstheme="minorHAnsi"/>
          <w:sz w:val="22"/>
          <w:szCs w:val="22"/>
        </w:rPr>
        <w:t>treba</w:t>
      </w:r>
      <w:r w:rsidR="00B20D9B" w:rsidRPr="00967758">
        <w:rPr>
          <w:rFonts w:asciiTheme="minorHAnsi" w:hAnsiTheme="minorHAnsi" w:cstheme="minorHAnsi"/>
          <w:sz w:val="22"/>
          <w:szCs w:val="22"/>
        </w:rPr>
        <w:t xml:space="preserve"> </w:t>
      </w:r>
      <w:r w:rsidR="00597151">
        <w:rPr>
          <w:rFonts w:asciiTheme="minorHAnsi" w:hAnsiTheme="minorHAnsi" w:cstheme="minorHAnsi"/>
          <w:sz w:val="22"/>
          <w:szCs w:val="22"/>
        </w:rPr>
        <w:t>s posebno pozornostjo</w:t>
      </w:r>
      <w:r w:rsidR="0079749C" w:rsidRPr="00967758">
        <w:rPr>
          <w:rFonts w:asciiTheme="minorHAnsi" w:hAnsiTheme="minorHAnsi" w:cstheme="minorHAnsi"/>
          <w:sz w:val="22"/>
          <w:szCs w:val="22"/>
        </w:rPr>
        <w:t xml:space="preserve"> spremljati dogajanje, ko bo država ukinila intervencije v gospodarstvu.</w:t>
      </w:r>
    </w:p>
    <w:p w14:paraId="623A6522" w14:textId="77777777" w:rsidR="0079749C" w:rsidRPr="00967758" w:rsidRDefault="0079749C" w:rsidP="00967758">
      <w:pPr>
        <w:pStyle w:val="Telobesedila3"/>
        <w:tabs>
          <w:tab w:val="left" w:pos="720"/>
        </w:tabs>
        <w:spacing w:after="0"/>
        <w:rPr>
          <w:rFonts w:asciiTheme="minorHAnsi" w:hAnsiTheme="minorHAnsi" w:cstheme="minorHAnsi"/>
          <w:sz w:val="22"/>
          <w:szCs w:val="22"/>
        </w:rPr>
      </w:pPr>
    </w:p>
    <w:p w14:paraId="7546A642" w14:textId="1D023B9A" w:rsidR="0079749C" w:rsidRPr="00967758" w:rsidRDefault="0079749C" w:rsidP="00967758">
      <w:pPr>
        <w:pStyle w:val="Telobesedila3"/>
        <w:tabs>
          <w:tab w:val="left" w:pos="720"/>
        </w:tabs>
        <w:spacing w:after="0"/>
        <w:rPr>
          <w:rFonts w:asciiTheme="minorHAnsi" w:hAnsiTheme="minorHAnsi" w:cstheme="minorHAnsi"/>
          <w:sz w:val="22"/>
          <w:szCs w:val="22"/>
        </w:rPr>
      </w:pPr>
      <w:r w:rsidRPr="00967758">
        <w:rPr>
          <w:rFonts w:asciiTheme="minorHAnsi" w:hAnsiTheme="minorHAnsi" w:cstheme="minorHAnsi"/>
          <w:sz w:val="22"/>
          <w:szCs w:val="22"/>
        </w:rPr>
        <w:t xml:space="preserve">V prihodnjih letih bo </w:t>
      </w:r>
      <w:r w:rsidR="00F83702">
        <w:rPr>
          <w:rFonts w:asciiTheme="minorHAnsi" w:hAnsiTheme="minorHAnsi" w:cstheme="minorHAnsi"/>
          <w:sz w:val="22"/>
          <w:szCs w:val="22"/>
        </w:rPr>
        <w:t>izvedena</w:t>
      </w:r>
      <w:r w:rsidR="00F83702" w:rsidRPr="00967758">
        <w:rPr>
          <w:rFonts w:asciiTheme="minorHAnsi" w:hAnsiTheme="minorHAnsi" w:cstheme="minorHAnsi"/>
          <w:sz w:val="22"/>
          <w:szCs w:val="22"/>
        </w:rPr>
        <w:t xml:space="preserve"> </w:t>
      </w:r>
      <w:r w:rsidRPr="00967758">
        <w:rPr>
          <w:rFonts w:asciiTheme="minorHAnsi" w:hAnsiTheme="minorHAnsi" w:cstheme="minorHAnsi"/>
          <w:sz w:val="22"/>
          <w:szCs w:val="22"/>
        </w:rPr>
        <w:t xml:space="preserve">tudi celovita prenova notranje informacijske podpore, ki omogoča hitro in učinkovito izvedbo upravnih postopkov. S stalnim izobraževanjem zaposlenih </w:t>
      </w:r>
      <w:r w:rsidR="00597151">
        <w:rPr>
          <w:rFonts w:asciiTheme="minorHAnsi" w:hAnsiTheme="minorHAnsi" w:cstheme="minorHAnsi"/>
          <w:sz w:val="22"/>
          <w:szCs w:val="22"/>
        </w:rPr>
        <w:t>bo sklad skrbel</w:t>
      </w:r>
      <w:r w:rsidRPr="00967758">
        <w:rPr>
          <w:rFonts w:asciiTheme="minorHAnsi" w:hAnsiTheme="minorHAnsi" w:cstheme="minorHAnsi"/>
          <w:sz w:val="22"/>
          <w:szCs w:val="22"/>
        </w:rPr>
        <w:t xml:space="preserve"> za njihovo strokovno usposobljenost </w:t>
      </w:r>
      <w:r w:rsidR="00CB1DF6">
        <w:rPr>
          <w:rFonts w:asciiTheme="minorHAnsi" w:hAnsiTheme="minorHAnsi" w:cstheme="minorHAnsi"/>
          <w:sz w:val="22"/>
          <w:szCs w:val="22"/>
        </w:rPr>
        <w:t xml:space="preserve">glede </w:t>
      </w:r>
      <w:r w:rsidRPr="00967758">
        <w:rPr>
          <w:rFonts w:asciiTheme="minorHAnsi" w:hAnsiTheme="minorHAnsi" w:cstheme="minorHAnsi"/>
          <w:sz w:val="22"/>
          <w:szCs w:val="22"/>
        </w:rPr>
        <w:t>področn</w:t>
      </w:r>
      <w:r w:rsidR="00CB1DF6">
        <w:rPr>
          <w:rFonts w:asciiTheme="minorHAnsi" w:hAnsiTheme="minorHAnsi" w:cstheme="minorHAnsi"/>
          <w:sz w:val="22"/>
          <w:szCs w:val="22"/>
        </w:rPr>
        <w:t>e</w:t>
      </w:r>
      <w:r w:rsidRPr="00967758">
        <w:rPr>
          <w:rFonts w:asciiTheme="minorHAnsi" w:hAnsiTheme="minorHAnsi" w:cstheme="minorHAnsi"/>
          <w:sz w:val="22"/>
          <w:szCs w:val="22"/>
        </w:rPr>
        <w:t xml:space="preserve"> zakonodaj</w:t>
      </w:r>
      <w:r w:rsidR="00CB1DF6">
        <w:rPr>
          <w:rFonts w:asciiTheme="minorHAnsi" w:hAnsiTheme="minorHAnsi" w:cstheme="minorHAnsi"/>
          <w:sz w:val="22"/>
          <w:szCs w:val="22"/>
        </w:rPr>
        <w:t>e</w:t>
      </w:r>
      <w:r w:rsidRPr="00967758">
        <w:rPr>
          <w:rFonts w:asciiTheme="minorHAnsi" w:hAnsiTheme="minorHAnsi" w:cstheme="minorHAnsi"/>
          <w:sz w:val="22"/>
          <w:szCs w:val="22"/>
        </w:rPr>
        <w:t xml:space="preserve"> in internih postopk</w:t>
      </w:r>
      <w:r w:rsidR="00CB1DF6">
        <w:rPr>
          <w:rFonts w:asciiTheme="minorHAnsi" w:hAnsiTheme="minorHAnsi" w:cstheme="minorHAnsi"/>
          <w:sz w:val="22"/>
          <w:szCs w:val="22"/>
        </w:rPr>
        <w:t>ov</w:t>
      </w:r>
      <w:r w:rsidRPr="00967758">
        <w:rPr>
          <w:rFonts w:asciiTheme="minorHAnsi" w:hAnsiTheme="minorHAnsi" w:cstheme="minorHAnsi"/>
          <w:sz w:val="22"/>
          <w:szCs w:val="22"/>
        </w:rPr>
        <w:t>.</w:t>
      </w:r>
    </w:p>
    <w:p w14:paraId="32653B2C" w14:textId="77777777" w:rsidR="0079749C" w:rsidRPr="00967758" w:rsidRDefault="0079749C" w:rsidP="00967758">
      <w:pPr>
        <w:pStyle w:val="Telobesedila3"/>
        <w:tabs>
          <w:tab w:val="left" w:pos="720"/>
        </w:tabs>
        <w:spacing w:after="0"/>
        <w:rPr>
          <w:rFonts w:asciiTheme="minorHAnsi" w:hAnsiTheme="minorHAnsi" w:cstheme="minorHAnsi"/>
          <w:sz w:val="22"/>
          <w:szCs w:val="22"/>
        </w:rPr>
      </w:pPr>
    </w:p>
    <w:p w14:paraId="709BD0F0" w14:textId="38E7140B" w:rsidR="0079749C" w:rsidRDefault="0079749C" w:rsidP="00967758">
      <w:pPr>
        <w:pStyle w:val="Telobesedila3"/>
        <w:tabs>
          <w:tab w:val="left" w:pos="720"/>
        </w:tabs>
        <w:spacing w:after="0"/>
        <w:rPr>
          <w:rFonts w:asciiTheme="minorHAnsi" w:hAnsiTheme="minorHAnsi" w:cstheme="minorHAnsi"/>
          <w:sz w:val="22"/>
          <w:szCs w:val="22"/>
        </w:rPr>
      </w:pPr>
      <w:r w:rsidRPr="00967758">
        <w:rPr>
          <w:rFonts w:asciiTheme="minorHAnsi" w:hAnsiTheme="minorHAnsi" w:cstheme="minorHAnsi"/>
          <w:sz w:val="22"/>
          <w:szCs w:val="22"/>
        </w:rPr>
        <w:t xml:space="preserve">Zaradi subrogacije terjatev v stečajnih postopkih bo sklad tudi v prihodnje vstopal v terjatve v stečajnih postopkih </w:t>
      </w:r>
      <w:r w:rsidR="00597151">
        <w:rPr>
          <w:rFonts w:asciiTheme="minorHAnsi" w:hAnsiTheme="minorHAnsi" w:cstheme="minorHAnsi"/>
          <w:sz w:val="22"/>
          <w:szCs w:val="22"/>
        </w:rPr>
        <w:t>na</w:t>
      </w:r>
      <w:r w:rsidRPr="00967758">
        <w:rPr>
          <w:rFonts w:asciiTheme="minorHAnsi" w:hAnsiTheme="minorHAnsi" w:cstheme="minorHAnsi"/>
          <w:sz w:val="22"/>
          <w:szCs w:val="22"/>
        </w:rPr>
        <w:t xml:space="preserve"> sodiščih. Višina poplačila v samem postopku je odvisna od stečajne mase in hitrosti njenega unovčenja. Sklad bo predstavnike delodajalcev spodbujal k doslednemu upoštevanju določil ZFPPIPP, ki opredeljujejo ravnanje podjetij v finančnih težavah oziroma insolventnosti. </w:t>
      </w:r>
      <w:r w:rsidR="00597151">
        <w:rPr>
          <w:rFonts w:asciiTheme="minorHAnsi" w:hAnsiTheme="minorHAnsi" w:cstheme="minorHAnsi"/>
          <w:sz w:val="22"/>
          <w:szCs w:val="22"/>
        </w:rPr>
        <w:t xml:space="preserve">Če je </w:t>
      </w:r>
      <w:r w:rsidRPr="00967758">
        <w:rPr>
          <w:rFonts w:asciiTheme="minorHAnsi" w:hAnsiTheme="minorHAnsi" w:cstheme="minorHAnsi"/>
          <w:sz w:val="22"/>
          <w:szCs w:val="22"/>
        </w:rPr>
        <w:t xml:space="preserve">stečaj uveden prepozno, se dokonča brez delitve upnikom. V takem primeru tudi sklad ne prejme vračila sredstev. </w:t>
      </w:r>
    </w:p>
    <w:p w14:paraId="3C0D9AC2" w14:textId="77777777" w:rsidR="00597151" w:rsidRDefault="00597151" w:rsidP="00967758">
      <w:pPr>
        <w:pStyle w:val="Telobesedila3"/>
        <w:tabs>
          <w:tab w:val="left" w:pos="720"/>
        </w:tabs>
        <w:spacing w:after="0"/>
        <w:rPr>
          <w:rFonts w:asciiTheme="minorHAnsi" w:hAnsiTheme="minorHAnsi" w:cstheme="minorHAnsi"/>
          <w:sz w:val="22"/>
          <w:szCs w:val="22"/>
        </w:rPr>
      </w:pPr>
    </w:p>
    <w:p w14:paraId="18036CFA" w14:textId="2C28CAC9" w:rsidR="00F458C4" w:rsidRDefault="00F458C4" w:rsidP="00967758">
      <w:pPr>
        <w:pStyle w:val="Telobesedila3"/>
        <w:tabs>
          <w:tab w:val="left" w:pos="720"/>
        </w:tabs>
        <w:spacing w:after="0"/>
        <w:rPr>
          <w:rFonts w:asciiTheme="minorHAnsi" w:hAnsiTheme="minorHAnsi" w:cstheme="minorHAnsi"/>
          <w:sz w:val="22"/>
          <w:szCs w:val="22"/>
        </w:rPr>
      </w:pPr>
      <w:r>
        <w:rPr>
          <w:rFonts w:asciiTheme="minorHAnsi" w:hAnsiTheme="minorHAnsi" w:cstheme="minorHAnsi"/>
          <w:sz w:val="22"/>
          <w:szCs w:val="22"/>
        </w:rPr>
        <w:t xml:space="preserve">Posebno pozornost bo sklad namenil rednemu spremljanju stečajnih postopkov, vseh procesnih dejanj ter poročil in drugih listin v stečajnih postopkih. Vse </w:t>
      </w:r>
      <w:r w:rsidR="00597151">
        <w:rPr>
          <w:rFonts w:asciiTheme="minorHAnsi" w:hAnsiTheme="minorHAnsi" w:cstheme="minorHAnsi"/>
          <w:sz w:val="22"/>
          <w:szCs w:val="22"/>
        </w:rPr>
        <w:t xml:space="preserve">to </w:t>
      </w:r>
      <w:r>
        <w:rPr>
          <w:rFonts w:asciiTheme="minorHAnsi" w:hAnsiTheme="minorHAnsi" w:cstheme="minorHAnsi"/>
          <w:sz w:val="22"/>
          <w:szCs w:val="22"/>
        </w:rPr>
        <w:t xml:space="preserve">z namenom učinkovitejšega poplačila terjatev iz stečajne mase stečajnih dolžnikov. </w:t>
      </w:r>
      <w:r w:rsidR="00597151">
        <w:rPr>
          <w:rFonts w:asciiTheme="minorHAnsi" w:hAnsiTheme="minorHAnsi" w:cstheme="minorHAnsi"/>
          <w:sz w:val="22"/>
          <w:szCs w:val="22"/>
        </w:rPr>
        <w:t>S tem namenom</w:t>
      </w:r>
      <w:r>
        <w:rPr>
          <w:rFonts w:asciiTheme="minorHAnsi" w:hAnsiTheme="minorHAnsi" w:cstheme="minorHAnsi"/>
          <w:sz w:val="22"/>
          <w:szCs w:val="22"/>
        </w:rPr>
        <w:t xml:space="preserve"> bo sklad uporabljal razpoložljive </w:t>
      </w:r>
      <w:r w:rsidR="00A60B0E">
        <w:rPr>
          <w:rFonts w:asciiTheme="minorHAnsi" w:hAnsiTheme="minorHAnsi" w:cstheme="minorHAnsi"/>
          <w:sz w:val="22"/>
          <w:szCs w:val="22"/>
        </w:rPr>
        <w:t xml:space="preserve">zbirke </w:t>
      </w:r>
      <w:r>
        <w:rPr>
          <w:rFonts w:asciiTheme="minorHAnsi" w:hAnsiTheme="minorHAnsi" w:cstheme="minorHAnsi"/>
          <w:sz w:val="22"/>
          <w:szCs w:val="22"/>
        </w:rPr>
        <w:t xml:space="preserve">podatkov ter </w:t>
      </w:r>
      <w:r w:rsidR="00C1150C">
        <w:rPr>
          <w:rFonts w:asciiTheme="minorHAnsi" w:hAnsiTheme="minorHAnsi" w:cstheme="minorHAnsi"/>
          <w:sz w:val="22"/>
          <w:szCs w:val="22"/>
        </w:rPr>
        <w:t>spletne aplikacije bonitetnih hiš in finančnih organizacij.</w:t>
      </w:r>
    </w:p>
    <w:p w14:paraId="460DE673" w14:textId="32566759" w:rsidR="00C1150C" w:rsidRDefault="00C1150C" w:rsidP="00967758">
      <w:pPr>
        <w:pStyle w:val="Telobesedila3"/>
        <w:tabs>
          <w:tab w:val="left" w:pos="720"/>
        </w:tabs>
        <w:spacing w:after="0"/>
        <w:rPr>
          <w:rFonts w:asciiTheme="minorHAnsi" w:hAnsiTheme="minorHAnsi" w:cstheme="minorHAnsi"/>
          <w:sz w:val="22"/>
          <w:szCs w:val="22"/>
        </w:rPr>
      </w:pPr>
    </w:p>
    <w:p w14:paraId="37C78FDC" w14:textId="5C55011D" w:rsidR="00C1150C" w:rsidRPr="00967758" w:rsidRDefault="00C1150C" w:rsidP="00967758">
      <w:pPr>
        <w:pStyle w:val="Telobesedila3"/>
        <w:tabs>
          <w:tab w:val="left" w:pos="720"/>
        </w:tabs>
        <w:spacing w:after="0"/>
        <w:rPr>
          <w:rFonts w:asciiTheme="minorHAnsi" w:hAnsiTheme="minorHAnsi" w:cstheme="minorHAnsi"/>
          <w:sz w:val="22"/>
          <w:szCs w:val="22"/>
        </w:rPr>
      </w:pPr>
      <w:r w:rsidRPr="00EE07C8">
        <w:rPr>
          <w:rFonts w:asciiTheme="minorHAnsi" w:hAnsiTheme="minorHAnsi" w:cstheme="minorHAnsi"/>
          <w:sz w:val="22"/>
          <w:szCs w:val="22"/>
        </w:rPr>
        <w:t>Posebno pozornost bo namenil tudi spremljanju morebitnih bodočih in novih insolven</w:t>
      </w:r>
      <w:r w:rsidR="00597151" w:rsidRPr="00EE07C8">
        <w:rPr>
          <w:rFonts w:asciiTheme="minorHAnsi" w:hAnsiTheme="minorHAnsi" w:cstheme="minorHAnsi"/>
          <w:sz w:val="22"/>
          <w:szCs w:val="22"/>
        </w:rPr>
        <w:t>t</w:t>
      </w:r>
      <w:r w:rsidRPr="00EE07C8">
        <w:rPr>
          <w:rFonts w:asciiTheme="minorHAnsi" w:hAnsiTheme="minorHAnsi" w:cstheme="minorHAnsi"/>
          <w:sz w:val="22"/>
          <w:szCs w:val="22"/>
        </w:rPr>
        <w:t>nih dolžnik</w:t>
      </w:r>
      <w:r w:rsidR="00597151" w:rsidRPr="00EE07C8">
        <w:rPr>
          <w:rFonts w:asciiTheme="minorHAnsi" w:hAnsiTheme="minorHAnsi" w:cstheme="minorHAnsi"/>
          <w:sz w:val="22"/>
          <w:szCs w:val="22"/>
        </w:rPr>
        <w:t xml:space="preserve">ov, da bo lahko </w:t>
      </w:r>
      <w:r w:rsidRPr="00EE07C8">
        <w:rPr>
          <w:rFonts w:asciiTheme="minorHAnsi" w:hAnsiTheme="minorHAnsi" w:cstheme="minorHAnsi"/>
          <w:sz w:val="22"/>
          <w:szCs w:val="22"/>
        </w:rPr>
        <w:t>prijav</w:t>
      </w:r>
      <w:r w:rsidR="00597151" w:rsidRPr="00EE07C8">
        <w:rPr>
          <w:rFonts w:asciiTheme="minorHAnsi" w:hAnsiTheme="minorHAnsi" w:cstheme="minorHAnsi"/>
          <w:sz w:val="22"/>
          <w:szCs w:val="22"/>
        </w:rPr>
        <w:t>il morebitne</w:t>
      </w:r>
      <w:r w:rsidRPr="00EE07C8">
        <w:rPr>
          <w:rFonts w:asciiTheme="minorHAnsi" w:hAnsiTheme="minorHAnsi" w:cstheme="minorHAnsi"/>
          <w:sz w:val="22"/>
          <w:szCs w:val="22"/>
        </w:rPr>
        <w:t xml:space="preserve"> terjatv</w:t>
      </w:r>
      <w:r w:rsidR="00597151" w:rsidRPr="00EE07C8">
        <w:rPr>
          <w:rFonts w:asciiTheme="minorHAnsi" w:hAnsiTheme="minorHAnsi" w:cstheme="minorHAnsi"/>
          <w:sz w:val="22"/>
          <w:szCs w:val="22"/>
        </w:rPr>
        <w:t>e</w:t>
      </w:r>
      <w:r w:rsidRPr="00EE07C8">
        <w:rPr>
          <w:rFonts w:asciiTheme="minorHAnsi" w:hAnsiTheme="minorHAnsi" w:cstheme="minorHAnsi"/>
          <w:sz w:val="22"/>
          <w:szCs w:val="22"/>
        </w:rPr>
        <w:t xml:space="preserve"> </w:t>
      </w:r>
      <w:r w:rsidR="00597151" w:rsidRPr="00EE07C8">
        <w:rPr>
          <w:rFonts w:asciiTheme="minorHAnsi" w:hAnsiTheme="minorHAnsi" w:cstheme="minorHAnsi"/>
          <w:sz w:val="22"/>
          <w:szCs w:val="22"/>
        </w:rPr>
        <w:t>in</w:t>
      </w:r>
      <w:r w:rsidRPr="00EE07C8">
        <w:rPr>
          <w:rFonts w:asciiTheme="minorHAnsi" w:hAnsiTheme="minorHAnsi" w:cstheme="minorHAnsi"/>
          <w:sz w:val="22"/>
          <w:szCs w:val="22"/>
        </w:rPr>
        <w:t xml:space="preserve"> izved</w:t>
      </w:r>
      <w:r w:rsidR="00597151" w:rsidRPr="00EE07C8">
        <w:rPr>
          <w:rFonts w:asciiTheme="minorHAnsi" w:hAnsiTheme="minorHAnsi" w:cstheme="minorHAnsi"/>
          <w:sz w:val="22"/>
          <w:szCs w:val="22"/>
        </w:rPr>
        <w:t>el</w:t>
      </w:r>
      <w:r w:rsidRPr="00EE07C8">
        <w:rPr>
          <w:rFonts w:asciiTheme="minorHAnsi" w:hAnsiTheme="minorHAnsi" w:cstheme="minorHAnsi"/>
          <w:sz w:val="22"/>
          <w:szCs w:val="22"/>
        </w:rPr>
        <w:t xml:space="preserve"> vs</w:t>
      </w:r>
      <w:r w:rsidR="00597151" w:rsidRPr="00EE07C8">
        <w:rPr>
          <w:rFonts w:asciiTheme="minorHAnsi" w:hAnsiTheme="minorHAnsi" w:cstheme="minorHAnsi"/>
          <w:sz w:val="22"/>
          <w:szCs w:val="22"/>
        </w:rPr>
        <w:t>a</w:t>
      </w:r>
      <w:r w:rsidRPr="00EE07C8">
        <w:rPr>
          <w:rFonts w:asciiTheme="minorHAnsi" w:hAnsiTheme="minorHAnsi" w:cstheme="minorHAnsi"/>
          <w:sz w:val="22"/>
          <w:szCs w:val="22"/>
        </w:rPr>
        <w:t xml:space="preserve"> dej</w:t>
      </w:r>
      <w:r w:rsidR="00213E35" w:rsidRPr="00EE07C8">
        <w:rPr>
          <w:rFonts w:asciiTheme="minorHAnsi" w:hAnsiTheme="minorHAnsi" w:cstheme="minorHAnsi"/>
          <w:sz w:val="22"/>
          <w:szCs w:val="22"/>
        </w:rPr>
        <w:t>a</w:t>
      </w:r>
      <w:r w:rsidRPr="00EE07C8">
        <w:rPr>
          <w:rFonts w:asciiTheme="minorHAnsi" w:hAnsiTheme="minorHAnsi" w:cstheme="minorHAnsi"/>
          <w:sz w:val="22"/>
          <w:szCs w:val="22"/>
        </w:rPr>
        <w:t>nj</w:t>
      </w:r>
      <w:r w:rsidR="00597151" w:rsidRPr="00EE07C8">
        <w:rPr>
          <w:rFonts w:asciiTheme="minorHAnsi" w:hAnsiTheme="minorHAnsi" w:cstheme="minorHAnsi"/>
          <w:sz w:val="22"/>
          <w:szCs w:val="22"/>
        </w:rPr>
        <w:t>a</w:t>
      </w:r>
      <w:r w:rsidRPr="00EE07C8">
        <w:rPr>
          <w:rFonts w:asciiTheme="minorHAnsi" w:hAnsiTheme="minorHAnsi" w:cstheme="minorHAnsi"/>
          <w:sz w:val="22"/>
          <w:szCs w:val="22"/>
        </w:rPr>
        <w:t xml:space="preserve"> v predhodnih postopkih.</w:t>
      </w:r>
    </w:p>
    <w:p w14:paraId="4E91B4F4" w14:textId="77777777" w:rsidR="00DF1E88" w:rsidRPr="00967758" w:rsidRDefault="00DF1E88" w:rsidP="00967758">
      <w:pPr>
        <w:rPr>
          <w:rFonts w:asciiTheme="minorHAnsi" w:hAnsiTheme="minorHAnsi" w:cstheme="minorHAnsi"/>
          <w:szCs w:val="22"/>
        </w:rPr>
      </w:pPr>
    </w:p>
    <w:p w14:paraId="46D7CAB2" w14:textId="5633F945" w:rsidR="00854E4A" w:rsidRPr="00967758" w:rsidRDefault="001718FB" w:rsidP="00967758">
      <w:pPr>
        <w:pStyle w:val="Naslov4"/>
        <w:ind w:left="360"/>
        <w:rPr>
          <w:rFonts w:asciiTheme="minorHAnsi" w:hAnsiTheme="minorHAnsi" w:cstheme="minorHAnsi"/>
          <w:szCs w:val="22"/>
        </w:rPr>
      </w:pPr>
      <w:bookmarkStart w:id="52" w:name="_Toc373830476"/>
      <w:bookmarkStart w:id="53" w:name="_Toc110606813"/>
      <w:r w:rsidRPr="00967758">
        <w:rPr>
          <w:rFonts w:asciiTheme="minorHAnsi" w:hAnsiTheme="minorHAnsi" w:cstheme="minorHAnsi"/>
          <w:szCs w:val="22"/>
        </w:rPr>
        <w:t xml:space="preserve">5.2.6.1 </w:t>
      </w:r>
      <w:r w:rsidR="00DF1E88" w:rsidRPr="00967758">
        <w:rPr>
          <w:rFonts w:asciiTheme="minorHAnsi" w:hAnsiTheme="minorHAnsi" w:cstheme="minorHAnsi"/>
          <w:szCs w:val="22"/>
        </w:rPr>
        <w:t>Upravičenci</w:t>
      </w:r>
      <w:bookmarkEnd w:id="52"/>
      <w:bookmarkEnd w:id="53"/>
    </w:p>
    <w:p w14:paraId="5F87ECEC" w14:textId="77777777" w:rsidR="00DF1E88" w:rsidRPr="00967758" w:rsidRDefault="00DF1E88" w:rsidP="00967758">
      <w:pPr>
        <w:pStyle w:val="111naslov"/>
        <w:tabs>
          <w:tab w:val="clear" w:pos="360"/>
          <w:tab w:val="left" w:pos="708"/>
        </w:tabs>
        <w:spacing w:line="276" w:lineRule="auto"/>
        <w:ind w:left="360"/>
        <w:rPr>
          <w:rFonts w:asciiTheme="minorHAnsi" w:hAnsiTheme="minorHAnsi" w:cstheme="minorHAnsi"/>
          <w:sz w:val="22"/>
          <w:szCs w:val="22"/>
        </w:rPr>
      </w:pPr>
    </w:p>
    <w:p w14:paraId="1F6C1839" w14:textId="00B67FB8" w:rsidR="00D93769" w:rsidRPr="00967758" w:rsidRDefault="00DF1E88" w:rsidP="00967758">
      <w:pPr>
        <w:pStyle w:val="Telobesedila3"/>
        <w:tabs>
          <w:tab w:val="left" w:pos="720"/>
        </w:tabs>
        <w:spacing w:after="0"/>
        <w:rPr>
          <w:rFonts w:asciiTheme="minorHAnsi" w:hAnsiTheme="minorHAnsi" w:cstheme="minorHAnsi"/>
          <w:sz w:val="22"/>
          <w:szCs w:val="22"/>
        </w:rPr>
      </w:pPr>
      <w:r w:rsidRPr="00967758">
        <w:rPr>
          <w:rFonts w:asciiTheme="minorHAnsi" w:hAnsiTheme="minorHAnsi" w:cstheme="minorHAnsi"/>
          <w:sz w:val="22"/>
          <w:szCs w:val="22"/>
        </w:rPr>
        <w:t xml:space="preserve">Pravico do izplačila sredstev </w:t>
      </w:r>
      <w:r w:rsidR="00597151">
        <w:rPr>
          <w:rFonts w:asciiTheme="minorHAnsi" w:hAnsiTheme="minorHAnsi" w:cstheme="minorHAnsi"/>
          <w:sz w:val="22"/>
          <w:szCs w:val="22"/>
        </w:rPr>
        <w:t>glede</w:t>
      </w:r>
      <w:r w:rsidR="001C1763" w:rsidRPr="00967758">
        <w:rPr>
          <w:rFonts w:asciiTheme="minorHAnsi" w:hAnsiTheme="minorHAnsi" w:cstheme="minorHAnsi"/>
          <w:sz w:val="22"/>
          <w:szCs w:val="22"/>
        </w:rPr>
        <w:t xml:space="preserve"> pravic delavcev v primeru insolventnosti delodajalca </w:t>
      </w:r>
      <w:r w:rsidRPr="00967758">
        <w:rPr>
          <w:rFonts w:asciiTheme="minorHAnsi" w:hAnsiTheme="minorHAnsi" w:cstheme="minorHAnsi"/>
          <w:sz w:val="22"/>
          <w:szCs w:val="22"/>
        </w:rPr>
        <w:t>imajo tisti delavci, ki so izgubili delo zaradi začetka stečajnega postopka, zaradi pravnomočno uvedenega postopka prisilne poravnave ali zaradi izbrisa gospodarske družbe iz sodnega registra</w:t>
      </w:r>
      <w:r w:rsidR="00D93769" w:rsidRPr="00967758">
        <w:rPr>
          <w:rFonts w:asciiTheme="minorHAnsi" w:hAnsiTheme="minorHAnsi" w:cstheme="minorHAnsi"/>
          <w:sz w:val="22"/>
          <w:szCs w:val="22"/>
        </w:rPr>
        <w:t>.</w:t>
      </w:r>
      <w:r w:rsidRPr="00967758">
        <w:rPr>
          <w:rFonts w:asciiTheme="minorHAnsi" w:hAnsiTheme="minorHAnsi" w:cstheme="minorHAnsi"/>
          <w:sz w:val="22"/>
          <w:szCs w:val="22"/>
        </w:rPr>
        <w:t xml:space="preserve"> </w:t>
      </w:r>
      <w:r w:rsidR="00D93769" w:rsidRPr="00967758">
        <w:rPr>
          <w:rFonts w:asciiTheme="minorHAnsi" w:hAnsiTheme="minorHAnsi" w:cstheme="minorHAnsi"/>
          <w:sz w:val="22"/>
          <w:szCs w:val="22"/>
        </w:rPr>
        <w:t xml:space="preserve">Pravice ureja Zakon o jamstvenem in </w:t>
      </w:r>
      <w:r w:rsidR="0079749C" w:rsidRPr="00967758">
        <w:rPr>
          <w:rFonts w:asciiTheme="minorHAnsi" w:hAnsiTheme="minorHAnsi" w:cstheme="minorHAnsi"/>
          <w:sz w:val="22"/>
          <w:szCs w:val="22"/>
        </w:rPr>
        <w:t>preživninskem</w:t>
      </w:r>
      <w:r w:rsidR="004652E0">
        <w:rPr>
          <w:rFonts w:asciiTheme="minorHAnsi" w:hAnsiTheme="minorHAnsi" w:cstheme="minorHAnsi"/>
          <w:sz w:val="22"/>
          <w:szCs w:val="22"/>
        </w:rPr>
        <w:t xml:space="preserve"> skladu.</w:t>
      </w:r>
    </w:p>
    <w:p w14:paraId="10676E05" w14:textId="77777777" w:rsidR="00D93769" w:rsidRPr="00967758" w:rsidRDefault="00D93769" w:rsidP="00967758">
      <w:pPr>
        <w:pStyle w:val="Telobesedila3"/>
        <w:tabs>
          <w:tab w:val="left" w:pos="720"/>
        </w:tabs>
        <w:spacing w:after="0"/>
        <w:rPr>
          <w:rFonts w:asciiTheme="minorHAnsi" w:hAnsiTheme="minorHAnsi" w:cstheme="minorHAnsi"/>
          <w:sz w:val="22"/>
          <w:szCs w:val="22"/>
        </w:rPr>
      </w:pPr>
    </w:p>
    <w:p w14:paraId="7C9906E7" w14:textId="578F14F1" w:rsidR="00DF1E88" w:rsidRPr="00967758" w:rsidRDefault="00DF1E88" w:rsidP="00967758">
      <w:pPr>
        <w:pStyle w:val="Telobesedila3"/>
        <w:tabs>
          <w:tab w:val="left" w:pos="720"/>
        </w:tabs>
        <w:spacing w:after="0"/>
        <w:rPr>
          <w:rFonts w:asciiTheme="minorHAnsi" w:hAnsiTheme="minorHAnsi" w:cstheme="minorHAnsi"/>
          <w:sz w:val="22"/>
          <w:szCs w:val="22"/>
        </w:rPr>
      </w:pPr>
      <w:r w:rsidRPr="00967758">
        <w:rPr>
          <w:rFonts w:asciiTheme="minorHAnsi" w:hAnsiTheme="minorHAnsi" w:cstheme="minorHAnsi"/>
          <w:sz w:val="22"/>
          <w:szCs w:val="22"/>
        </w:rPr>
        <w:t xml:space="preserve">Od junija 2006 imajo pravico tudi delavci, ki so izgubili delo pri delodajalcu, nad katerim je bil začet postopek insolventnosti v eni od držav članic Evropske unije oziroma </w:t>
      </w:r>
      <w:r w:rsidR="00C22DFA">
        <w:rPr>
          <w:rFonts w:asciiTheme="minorHAnsi" w:hAnsiTheme="minorHAnsi" w:cstheme="minorHAnsi"/>
          <w:sz w:val="22"/>
          <w:szCs w:val="22"/>
        </w:rPr>
        <w:t>E</w:t>
      </w:r>
      <w:r w:rsidRPr="00967758">
        <w:rPr>
          <w:rFonts w:asciiTheme="minorHAnsi" w:hAnsiTheme="minorHAnsi" w:cstheme="minorHAnsi"/>
          <w:sz w:val="22"/>
          <w:szCs w:val="22"/>
        </w:rPr>
        <w:t>vropskega gospodarskega prostora</w:t>
      </w:r>
      <w:r w:rsidR="004C5D7A" w:rsidRPr="00967758">
        <w:rPr>
          <w:rFonts w:asciiTheme="minorHAnsi" w:hAnsiTheme="minorHAnsi" w:cstheme="minorHAnsi"/>
          <w:sz w:val="22"/>
          <w:szCs w:val="22"/>
        </w:rPr>
        <w:t>,</w:t>
      </w:r>
      <w:r w:rsidRPr="00967758">
        <w:rPr>
          <w:rFonts w:asciiTheme="minorHAnsi" w:hAnsiTheme="minorHAnsi" w:cstheme="minorHAnsi"/>
          <w:sz w:val="22"/>
          <w:szCs w:val="22"/>
        </w:rPr>
        <w:t xml:space="preserve"> in so na podlagi pogodbe o zaposlitvi delo opravljali ali ga običajno opravljali v Republiki Sloveniji. Poleg tega morajo delavci, ki želijo uveljaviti pravice</w:t>
      </w:r>
      <w:r w:rsidR="004C5D7A" w:rsidRPr="00967758">
        <w:rPr>
          <w:rFonts w:asciiTheme="minorHAnsi" w:hAnsiTheme="minorHAnsi" w:cstheme="minorHAnsi"/>
          <w:sz w:val="22"/>
          <w:szCs w:val="22"/>
        </w:rPr>
        <w:t>,</w:t>
      </w:r>
      <w:r w:rsidRPr="00967758">
        <w:rPr>
          <w:rFonts w:asciiTheme="minorHAnsi" w:hAnsiTheme="minorHAnsi" w:cstheme="minorHAnsi"/>
          <w:sz w:val="22"/>
          <w:szCs w:val="22"/>
        </w:rPr>
        <w:t xml:space="preserve"> svoje terjatve prijaviti v rokih in </w:t>
      </w:r>
      <w:r w:rsidR="004C5D7A" w:rsidRPr="00967758">
        <w:rPr>
          <w:rFonts w:asciiTheme="minorHAnsi" w:hAnsiTheme="minorHAnsi" w:cstheme="minorHAnsi"/>
          <w:sz w:val="22"/>
          <w:szCs w:val="22"/>
        </w:rPr>
        <w:t>tako</w:t>
      </w:r>
      <w:r w:rsidRPr="00967758">
        <w:rPr>
          <w:rFonts w:asciiTheme="minorHAnsi" w:hAnsiTheme="minorHAnsi" w:cstheme="minorHAnsi"/>
          <w:sz w:val="22"/>
          <w:szCs w:val="22"/>
        </w:rPr>
        <w:t xml:space="preserve">, kot je določeno v </w:t>
      </w:r>
      <w:r w:rsidR="004C5D7A" w:rsidRPr="00967758">
        <w:rPr>
          <w:rFonts w:asciiTheme="minorHAnsi" w:hAnsiTheme="minorHAnsi" w:cstheme="minorHAnsi"/>
          <w:sz w:val="22"/>
          <w:szCs w:val="22"/>
        </w:rPr>
        <w:t>Z</w:t>
      </w:r>
      <w:r w:rsidRPr="00967758">
        <w:rPr>
          <w:rFonts w:asciiTheme="minorHAnsi" w:hAnsiTheme="minorHAnsi" w:cstheme="minorHAnsi"/>
          <w:sz w:val="22"/>
          <w:szCs w:val="22"/>
        </w:rPr>
        <w:t xml:space="preserve">akonu o prisilni poravnavi, stečaju in likvidaciji ali postopku insolventnosti v eni od držav članic Evropske unije oziroma </w:t>
      </w:r>
      <w:r w:rsidR="00EF23B5">
        <w:rPr>
          <w:rFonts w:asciiTheme="minorHAnsi" w:hAnsiTheme="minorHAnsi" w:cstheme="minorHAnsi"/>
          <w:sz w:val="22"/>
          <w:szCs w:val="22"/>
        </w:rPr>
        <w:t>E</w:t>
      </w:r>
      <w:r w:rsidRPr="00967758">
        <w:rPr>
          <w:rFonts w:asciiTheme="minorHAnsi" w:hAnsiTheme="minorHAnsi" w:cstheme="minorHAnsi"/>
          <w:sz w:val="22"/>
          <w:szCs w:val="22"/>
        </w:rPr>
        <w:t>vropskega gospodarskega prostora</w:t>
      </w:r>
      <w:r w:rsidR="004C5D7A" w:rsidRPr="00967758">
        <w:rPr>
          <w:rFonts w:asciiTheme="minorHAnsi" w:hAnsiTheme="minorHAnsi" w:cstheme="minorHAnsi"/>
          <w:sz w:val="22"/>
          <w:szCs w:val="22"/>
        </w:rPr>
        <w:t>,</w:t>
      </w:r>
      <w:r w:rsidRPr="00967758">
        <w:rPr>
          <w:rFonts w:asciiTheme="minorHAnsi" w:hAnsiTheme="minorHAnsi" w:cstheme="minorHAnsi"/>
          <w:sz w:val="22"/>
          <w:szCs w:val="22"/>
        </w:rPr>
        <w:t xml:space="preserve"> oziroma zahtevati varstvo svojih pravic v rokih in </w:t>
      </w:r>
      <w:r w:rsidR="004C5D7A" w:rsidRPr="00967758">
        <w:rPr>
          <w:rFonts w:asciiTheme="minorHAnsi" w:hAnsiTheme="minorHAnsi" w:cstheme="minorHAnsi"/>
          <w:sz w:val="22"/>
          <w:szCs w:val="22"/>
        </w:rPr>
        <w:t>tako</w:t>
      </w:r>
      <w:r w:rsidRPr="00967758">
        <w:rPr>
          <w:rFonts w:asciiTheme="minorHAnsi" w:hAnsiTheme="minorHAnsi" w:cstheme="minorHAnsi"/>
          <w:sz w:val="22"/>
          <w:szCs w:val="22"/>
        </w:rPr>
        <w:t xml:space="preserve">, </w:t>
      </w:r>
      <w:r w:rsidR="004C5D7A" w:rsidRPr="00967758">
        <w:rPr>
          <w:rFonts w:asciiTheme="minorHAnsi" w:hAnsiTheme="minorHAnsi" w:cstheme="minorHAnsi"/>
          <w:sz w:val="22"/>
          <w:szCs w:val="22"/>
        </w:rPr>
        <w:t xml:space="preserve">kot je </w:t>
      </w:r>
      <w:r w:rsidRPr="00967758">
        <w:rPr>
          <w:rFonts w:asciiTheme="minorHAnsi" w:hAnsiTheme="minorHAnsi" w:cstheme="minorHAnsi"/>
          <w:sz w:val="22"/>
          <w:szCs w:val="22"/>
        </w:rPr>
        <w:t>določen</w:t>
      </w:r>
      <w:r w:rsidR="004C5D7A" w:rsidRPr="00967758">
        <w:rPr>
          <w:rFonts w:asciiTheme="minorHAnsi" w:hAnsiTheme="minorHAnsi" w:cstheme="minorHAnsi"/>
          <w:sz w:val="22"/>
          <w:szCs w:val="22"/>
        </w:rPr>
        <w:t>o</w:t>
      </w:r>
      <w:r w:rsidRPr="00967758">
        <w:rPr>
          <w:rFonts w:asciiTheme="minorHAnsi" w:hAnsiTheme="minorHAnsi" w:cstheme="minorHAnsi"/>
          <w:sz w:val="22"/>
          <w:szCs w:val="22"/>
        </w:rPr>
        <w:t xml:space="preserve"> v predpisih, ki urejajo delovna razmerja v Republiki Sloveniji.</w:t>
      </w:r>
    </w:p>
    <w:p w14:paraId="15AABEB6" w14:textId="77777777" w:rsidR="00DF1E88" w:rsidRPr="00967758" w:rsidRDefault="00DF1E88" w:rsidP="00967758">
      <w:pPr>
        <w:rPr>
          <w:rFonts w:asciiTheme="minorHAnsi" w:hAnsiTheme="minorHAnsi" w:cstheme="minorHAnsi"/>
          <w:szCs w:val="22"/>
        </w:rPr>
      </w:pPr>
    </w:p>
    <w:p w14:paraId="3C86A9C9" w14:textId="6908A135" w:rsidR="00DF1E88" w:rsidRPr="00967758" w:rsidRDefault="00DF1E88" w:rsidP="00967758">
      <w:pPr>
        <w:pStyle w:val="Telobesedila3"/>
        <w:tabs>
          <w:tab w:val="left" w:pos="720"/>
        </w:tabs>
        <w:spacing w:after="60"/>
        <w:rPr>
          <w:rFonts w:asciiTheme="minorHAnsi" w:hAnsiTheme="minorHAnsi" w:cstheme="minorHAnsi"/>
          <w:sz w:val="22"/>
          <w:szCs w:val="22"/>
        </w:rPr>
      </w:pPr>
      <w:r w:rsidRPr="00967758">
        <w:rPr>
          <w:rFonts w:asciiTheme="minorHAnsi" w:hAnsiTheme="minorHAnsi" w:cstheme="minorHAnsi"/>
          <w:sz w:val="22"/>
          <w:szCs w:val="22"/>
        </w:rPr>
        <w:t>Upravičenci iz naslova insolventnosti lahko od sklada prejmejo sredstva v višini največ 4,5 minimal</w:t>
      </w:r>
      <w:r w:rsidR="008D0E56" w:rsidRPr="00967758">
        <w:rPr>
          <w:rFonts w:asciiTheme="minorHAnsi" w:hAnsiTheme="minorHAnsi" w:cstheme="minorHAnsi"/>
          <w:sz w:val="22"/>
          <w:szCs w:val="22"/>
        </w:rPr>
        <w:t xml:space="preserve">ne plače. Ta znesek vključuje: </w:t>
      </w:r>
    </w:p>
    <w:p w14:paraId="152C5BEA" w14:textId="77777777" w:rsidR="00DF1E88" w:rsidRPr="00967758" w:rsidRDefault="00DF1E88" w:rsidP="00873C87">
      <w:pPr>
        <w:numPr>
          <w:ilvl w:val="0"/>
          <w:numId w:val="19"/>
        </w:numPr>
        <w:tabs>
          <w:tab w:val="clear" w:pos="720"/>
          <w:tab w:val="num" w:pos="709"/>
        </w:tabs>
        <w:ind w:left="709" w:hanging="709"/>
        <w:rPr>
          <w:rFonts w:asciiTheme="minorHAnsi" w:hAnsiTheme="minorHAnsi" w:cstheme="minorHAnsi"/>
          <w:szCs w:val="22"/>
        </w:rPr>
      </w:pPr>
      <w:r w:rsidRPr="00967758">
        <w:rPr>
          <w:rFonts w:asciiTheme="minorHAnsi" w:hAnsiTheme="minorHAnsi" w:cstheme="minorHAnsi"/>
          <w:szCs w:val="22"/>
        </w:rPr>
        <w:t>neizplačane plače za obdobje zadnjih treh mesecev pred datumom prenehanja delovnega razmerja,</w:t>
      </w:r>
    </w:p>
    <w:p w14:paraId="61CED5F4" w14:textId="77777777" w:rsidR="00DF1E88" w:rsidRPr="00967758" w:rsidRDefault="00DF1E88" w:rsidP="00873C87">
      <w:pPr>
        <w:numPr>
          <w:ilvl w:val="0"/>
          <w:numId w:val="19"/>
        </w:numPr>
        <w:tabs>
          <w:tab w:val="clear" w:pos="720"/>
          <w:tab w:val="num" w:pos="709"/>
        </w:tabs>
        <w:ind w:left="709" w:hanging="709"/>
        <w:rPr>
          <w:rFonts w:asciiTheme="minorHAnsi" w:hAnsiTheme="minorHAnsi" w:cstheme="minorHAnsi"/>
          <w:szCs w:val="22"/>
        </w:rPr>
      </w:pPr>
      <w:r w:rsidRPr="00967758">
        <w:rPr>
          <w:rFonts w:asciiTheme="minorHAnsi" w:hAnsiTheme="minorHAnsi" w:cstheme="minorHAnsi"/>
          <w:szCs w:val="22"/>
        </w:rPr>
        <w:t>neizplačana nadomestila plač za plačane odsotnosti z dela v obdobju treh mesecev pred datumom prenehanja delovnega razmerja,</w:t>
      </w:r>
    </w:p>
    <w:p w14:paraId="56F2E973" w14:textId="77777777" w:rsidR="00DF1E88" w:rsidRPr="00967758" w:rsidRDefault="00DF1E88" w:rsidP="00873C87">
      <w:pPr>
        <w:numPr>
          <w:ilvl w:val="0"/>
          <w:numId w:val="19"/>
        </w:numPr>
        <w:tabs>
          <w:tab w:val="clear" w:pos="720"/>
          <w:tab w:val="num" w:pos="709"/>
        </w:tabs>
        <w:ind w:left="709" w:hanging="709"/>
        <w:rPr>
          <w:rFonts w:asciiTheme="minorHAnsi" w:hAnsiTheme="minorHAnsi" w:cstheme="minorHAnsi"/>
          <w:szCs w:val="22"/>
        </w:rPr>
      </w:pPr>
      <w:r w:rsidRPr="00967758">
        <w:rPr>
          <w:rFonts w:asciiTheme="minorHAnsi" w:hAnsiTheme="minorHAnsi" w:cstheme="minorHAnsi"/>
          <w:szCs w:val="22"/>
        </w:rPr>
        <w:t xml:space="preserve">nadomestila plače za čas neizrabljenega letnega dopusta, do katerega je </w:t>
      </w:r>
      <w:r w:rsidR="004C5D7A" w:rsidRPr="00967758">
        <w:rPr>
          <w:rFonts w:asciiTheme="minorHAnsi" w:hAnsiTheme="minorHAnsi" w:cstheme="minorHAnsi"/>
          <w:szCs w:val="22"/>
        </w:rPr>
        <w:t xml:space="preserve">zaposleni </w:t>
      </w:r>
      <w:r w:rsidRPr="00967758">
        <w:rPr>
          <w:rFonts w:asciiTheme="minorHAnsi" w:hAnsiTheme="minorHAnsi" w:cstheme="minorHAnsi"/>
          <w:szCs w:val="22"/>
        </w:rPr>
        <w:t>upravičen v tekočem letu,</w:t>
      </w:r>
    </w:p>
    <w:p w14:paraId="3FF2CBA0" w14:textId="77777777" w:rsidR="00DF1E88" w:rsidRPr="00967758" w:rsidRDefault="00DF1E88" w:rsidP="00873C87">
      <w:pPr>
        <w:numPr>
          <w:ilvl w:val="0"/>
          <w:numId w:val="19"/>
        </w:numPr>
        <w:tabs>
          <w:tab w:val="clear" w:pos="720"/>
          <w:tab w:val="num" w:pos="709"/>
        </w:tabs>
        <w:ind w:left="709" w:hanging="709"/>
        <w:rPr>
          <w:rFonts w:asciiTheme="minorHAnsi" w:hAnsiTheme="minorHAnsi" w:cstheme="minorHAnsi"/>
          <w:szCs w:val="22"/>
        </w:rPr>
      </w:pPr>
      <w:r w:rsidRPr="00967758">
        <w:rPr>
          <w:rFonts w:asciiTheme="minorHAnsi" w:hAnsiTheme="minorHAnsi" w:cstheme="minorHAnsi"/>
          <w:szCs w:val="22"/>
        </w:rPr>
        <w:lastRenderedPageBreak/>
        <w:t>odpravnine v višini in pod pogoji, kot jih za presežne delavce določajo predpisi, ki urejajo delovna razmerja.</w:t>
      </w:r>
    </w:p>
    <w:p w14:paraId="607A93B6" w14:textId="77777777" w:rsidR="00DF1E88" w:rsidRPr="00967758" w:rsidRDefault="00DF1E88" w:rsidP="00967758">
      <w:pPr>
        <w:ind w:left="360"/>
        <w:rPr>
          <w:rFonts w:asciiTheme="minorHAnsi" w:hAnsiTheme="minorHAnsi" w:cstheme="minorHAnsi"/>
          <w:szCs w:val="22"/>
        </w:rPr>
      </w:pPr>
    </w:p>
    <w:p w14:paraId="59819E1C" w14:textId="27233D0A" w:rsidR="00DF1E88" w:rsidRPr="00967758" w:rsidRDefault="00DF1E88" w:rsidP="00967758">
      <w:pPr>
        <w:rPr>
          <w:rFonts w:asciiTheme="minorHAnsi" w:hAnsiTheme="minorHAnsi" w:cstheme="minorHAnsi"/>
          <w:szCs w:val="22"/>
        </w:rPr>
      </w:pPr>
      <w:r w:rsidRPr="00967758">
        <w:rPr>
          <w:rFonts w:asciiTheme="minorHAnsi" w:hAnsiTheme="minorHAnsi" w:cstheme="minorHAnsi"/>
          <w:szCs w:val="22"/>
        </w:rPr>
        <w:t>Sklad jamči za izplačilo teh pravic v omejeni višini</w:t>
      </w:r>
      <w:r w:rsidR="004C5D7A" w:rsidRPr="00967758">
        <w:rPr>
          <w:rFonts w:asciiTheme="minorHAnsi" w:hAnsiTheme="minorHAnsi" w:cstheme="minorHAnsi"/>
          <w:szCs w:val="22"/>
        </w:rPr>
        <w:t>,</w:t>
      </w:r>
      <w:r w:rsidRPr="00967758">
        <w:rPr>
          <w:rFonts w:asciiTheme="minorHAnsi" w:hAnsiTheme="minorHAnsi" w:cstheme="minorHAnsi"/>
          <w:szCs w:val="22"/>
        </w:rPr>
        <w:t xml:space="preserve"> in sicer za pravice iz prvih dveh alinej do zneska v višini treh minimalnih plač</w:t>
      </w:r>
      <w:r w:rsidR="004C5D7A" w:rsidRPr="00967758">
        <w:rPr>
          <w:rFonts w:asciiTheme="minorHAnsi" w:hAnsiTheme="minorHAnsi" w:cstheme="minorHAnsi"/>
          <w:szCs w:val="22"/>
        </w:rPr>
        <w:t>,</w:t>
      </w:r>
      <w:r w:rsidRPr="00967758">
        <w:rPr>
          <w:rFonts w:asciiTheme="minorHAnsi" w:hAnsiTheme="minorHAnsi" w:cstheme="minorHAnsi"/>
          <w:szCs w:val="22"/>
        </w:rPr>
        <w:t xml:space="preserve"> določenih z zakonom, za pravico iz tretje alineje do zneska v višini ene polovice minimalne plače</w:t>
      </w:r>
      <w:r w:rsidR="004C5D7A" w:rsidRPr="00967758">
        <w:rPr>
          <w:rFonts w:asciiTheme="minorHAnsi" w:hAnsiTheme="minorHAnsi" w:cstheme="minorHAnsi"/>
          <w:szCs w:val="22"/>
        </w:rPr>
        <w:t>,</w:t>
      </w:r>
      <w:r w:rsidRPr="00967758">
        <w:rPr>
          <w:rFonts w:asciiTheme="minorHAnsi" w:hAnsiTheme="minorHAnsi" w:cstheme="minorHAnsi"/>
          <w:szCs w:val="22"/>
        </w:rPr>
        <w:t xml:space="preserve"> določene z zakonom</w:t>
      </w:r>
      <w:r w:rsidR="004C5D7A" w:rsidRPr="00967758">
        <w:rPr>
          <w:rFonts w:asciiTheme="minorHAnsi" w:hAnsiTheme="minorHAnsi" w:cstheme="minorHAnsi"/>
          <w:szCs w:val="22"/>
        </w:rPr>
        <w:t>,</w:t>
      </w:r>
      <w:r w:rsidRPr="00967758">
        <w:rPr>
          <w:rFonts w:asciiTheme="minorHAnsi" w:hAnsiTheme="minorHAnsi" w:cstheme="minorHAnsi"/>
          <w:szCs w:val="22"/>
        </w:rPr>
        <w:t xml:space="preserve"> </w:t>
      </w:r>
      <w:r w:rsidR="00353471">
        <w:rPr>
          <w:rFonts w:asciiTheme="minorHAnsi" w:hAnsiTheme="minorHAnsi" w:cstheme="minorHAnsi"/>
          <w:szCs w:val="22"/>
        </w:rPr>
        <w:t>in</w:t>
      </w:r>
      <w:r w:rsidR="00353471" w:rsidRPr="00967758">
        <w:rPr>
          <w:rFonts w:asciiTheme="minorHAnsi" w:hAnsiTheme="minorHAnsi" w:cstheme="minorHAnsi"/>
          <w:szCs w:val="22"/>
        </w:rPr>
        <w:t xml:space="preserve"> </w:t>
      </w:r>
      <w:r w:rsidRPr="00967758">
        <w:rPr>
          <w:rFonts w:asciiTheme="minorHAnsi" w:hAnsiTheme="minorHAnsi" w:cstheme="minorHAnsi"/>
          <w:szCs w:val="22"/>
        </w:rPr>
        <w:t>za pravico iz naslova odpravnine do zneska v višini ene minimalne plače</w:t>
      </w:r>
      <w:r w:rsidR="004C5D7A" w:rsidRPr="00967758">
        <w:rPr>
          <w:rFonts w:asciiTheme="minorHAnsi" w:hAnsiTheme="minorHAnsi" w:cstheme="minorHAnsi"/>
          <w:szCs w:val="22"/>
        </w:rPr>
        <w:t>,</w:t>
      </w:r>
      <w:r w:rsidRPr="00967758">
        <w:rPr>
          <w:rFonts w:asciiTheme="minorHAnsi" w:hAnsiTheme="minorHAnsi" w:cstheme="minorHAnsi"/>
          <w:szCs w:val="22"/>
        </w:rPr>
        <w:t xml:space="preserve"> določene z zakonom. </w:t>
      </w:r>
    </w:p>
    <w:p w14:paraId="5C9B6EB6" w14:textId="77777777" w:rsidR="00DF1E88" w:rsidRPr="00967758" w:rsidRDefault="00DF1E88" w:rsidP="00967758">
      <w:pPr>
        <w:pStyle w:val="Telobesedila3"/>
        <w:tabs>
          <w:tab w:val="left" w:pos="720"/>
        </w:tabs>
        <w:spacing w:after="0"/>
        <w:rPr>
          <w:rFonts w:asciiTheme="minorHAnsi" w:hAnsiTheme="minorHAnsi" w:cstheme="minorHAnsi"/>
          <w:sz w:val="22"/>
          <w:szCs w:val="22"/>
        </w:rPr>
      </w:pPr>
    </w:p>
    <w:p w14:paraId="7BFD826C" w14:textId="78319D1E" w:rsidR="00B607BF" w:rsidRPr="00967758" w:rsidRDefault="001C1763" w:rsidP="00967758">
      <w:pPr>
        <w:pStyle w:val="Telobesedila3"/>
        <w:tabs>
          <w:tab w:val="left" w:pos="720"/>
        </w:tabs>
        <w:spacing w:after="0"/>
        <w:rPr>
          <w:rFonts w:asciiTheme="minorHAnsi" w:hAnsiTheme="minorHAnsi" w:cstheme="minorHAnsi"/>
          <w:sz w:val="22"/>
          <w:szCs w:val="22"/>
        </w:rPr>
      </w:pPr>
      <w:r w:rsidRPr="00967758">
        <w:rPr>
          <w:rFonts w:asciiTheme="minorHAnsi" w:hAnsiTheme="minorHAnsi" w:cstheme="minorHAnsi"/>
          <w:sz w:val="22"/>
          <w:szCs w:val="22"/>
        </w:rPr>
        <w:t>Z dnem izplačila vstopa s</w:t>
      </w:r>
      <w:r w:rsidR="00DF1E88" w:rsidRPr="00967758">
        <w:rPr>
          <w:rFonts w:asciiTheme="minorHAnsi" w:hAnsiTheme="minorHAnsi" w:cstheme="minorHAnsi"/>
          <w:sz w:val="22"/>
          <w:szCs w:val="22"/>
        </w:rPr>
        <w:t>klad v položaj delavca kot upnika zoper stečajnega dolžnika oziroma podj</w:t>
      </w:r>
      <w:r w:rsidR="00854E4A" w:rsidRPr="00967758">
        <w:rPr>
          <w:rFonts w:asciiTheme="minorHAnsi" w:hAnsiTheme="minorHAnsi" w:cstheme="minorHAnsi"/>
          <w:sz w:val="22"/>
          <w:szCs w:val="22"/>
        </w:rPr>
        <w:fldChar w:fldCharType="begin"/>
      </w:r>
      <w:r w:rsidR="00DF1E88" w:rsidRPr="00967758">
        <w:rPr>
          <w:rFonts w:asciiTheme="minorHAnsi" w:hAnsiTheme="minorHAnsi" w:cstheme="minorHAnsi"/>
          <w:sz w:val="22"/>
          <w:szCs w:val="22"/>
        </w:rPr>
        <w:instrText xml:space="preserve"> TOC \o "1-4" \h \z \u </w:instrText>
      </w:r>
      <w:r w:rsidR="00854E4A" w:rsidRPr="00967758">
        <w:rPr>
          <w:rFonts w:asciiTheme="minorHAnsi" w:hAnsiTheme="minorHAnsi" w:cstheme="minorHAnsi"/>
          <w:sz w:val="22"/>
          <w:szCs w:val="22"/>
        </w:rPr>
        <w:fldChar w:fldCharType="end"/>
      </w:r>
      <w:r w:rsidRPr="00967758">
        <w:rPr>
          <w:rFonts w:asciiTheme="minorHAnsi" w:hAnsiTheme="minorHAnsi" w:cstheme="minorHAnsi"/>
          <w:sz w:val="22"/>
          <w:szCs w:val="22"/>
        </w:rPr>
        <w:t>etja do višine s strani s</w:t>
      </w:r>
      <w:r w:rsidR="00DF1E88" w:rsidRPr="00967758">
        <w:rPr>
          <w:rFonts w:asciiTheme="minorHAnsi" w:hAnsiTheme="minorHAnsi" w:cstheme="minorHAnsi"/>
          <w:sz w:val="22"/>
          <w:szCs w:val="22"/>
        </w:rPr>
        <w:t>klada</w:t>
      </w:r>
      <w:r w:rsidRPr="00967758">
        <w:rPr>
          <w:rFonts w:asciiTheme="minorHAnsi" w:hAnsiTheme="minorHAnsi" w:cstheme="minorHAnsi"/>
          <w:sz w:val="22"/>
          <w:szCs w:val="22"/>
        </w:rPr>
        <w:t xml:space="preserve"> izplačanih sredstev. To so za s</w:t>
      </w:r>
      <w:r w:rsidR="00DF1E88" w:rsidRPr="00967758">
        <w:rPr>
          <w:rFonts w:asciiTheme="minorHAnsi" w:hAnsiTheme="minorHAnsi" w:cstheme="minorHAnsi"/>
          <w:sz w:val="22"/>
          <w:szCs w:val="22"/>
        </w:rPr>
        <w:t>klad p</w:t>
      </w:r>
      <w:r w:rsidR="008D0E56" w:rsidRPr="00967758">
        <w:rPr>
          <w:rFonts w:asciiTheme="minorHAnsi" w:hAnsiTheme="minorHAnsi" w:cstheme="minorHAnsi"/>
          <w:sz w:val="22"/>
          <w:szCs w:val="22"/>
        </w:rPr>
        <w:t xml:space="preserve">rihodki iz naslova subrogacij. </w:t>
      </w:r>
    </w:p>
    <w:p w14:paraId="56B36524" w14:textId="77777777" w:rsidR="00DF1E88" w:rsidRPr="00967758" w:rsidRDefault="00DF1E88" w:rsidP="00967758">
      <w:pPr>
        <w:pStyle w:val="Telobesedila3"/>
        <w:tabs>
          <w:tab w:val="left" w:pos="720"/>
        </w:tabs>
        <w:spacing w:after="0"/>
        <w:rPr>
          <w:rFonts w:asciiTheme="minorHAnsi" w:hAnsiTheme="minorHAnsi" w:cstheme="minorHAnsi"/>
          <w:sz w:val="22"/>
          <w:szCs w:val="22"/>
        </w:rPr>
      </w:pPr>
    </w:p>
    <w:p w14:paraId="48505CB8" w14:textId="38AFED69" w:rsidR="00854E4A" w:rsidRPr="00967758" w:rsidRDefault="001718FB" w:rsidP="00967758">
      <w:pPr>
        <w:pStyle w:val="Naslov3"/>
        <w:spacing w:before="0"/>
        <w:ind w:left="360"/>
        <w:rPr>
          <w:rFonts w:asciiTheme="minorHAnsi" w:hAnsiTheme="minorHAnsi" w:cstheme="minorHAnsi"/>
          <w:szCs w:val="22"/>
        </w:rPr>
      </w:pPr>
      <w:bookmarkStart w:id="54" w:name="_Toc110606814"/>
      <w:r w:rsidRPr="00967758">
        <w:rPr>
          <w:rFonts w:asciiTheme="minorHAnsi" w:hAnsiTheme="minorHAnsi" w:cstheme="minorHAnsi"/>
          <w:szCs w:val="22"/>
        </w:rPr>
        <w:t xml:space="preserve">5.2.7 </w:t>
      </w:r>
      <w:r w:rsidR="001C1763" w:rsidRPr="00967758">
        <w:rPr>
          <w:rFonts w:asciiTheme="minorHAnsi" w:hAnsiTheme="minorHAnsi" w:cstheme="minorHAnsi"/>
          <w:szCs w:val="22"/>
        </w:rPr>
        <w:t>Dejavnosti iz naslova pravic otrok v primeru neplačevanja preživnin</w:t>
      </w:r>
      <w:bookmarkEnd w:id="54"/>
    </w:p>
    <w:p w14:paraId="4E01D28A" w14:textId="77777777" w:rsidR="00854E4A" w:rsidRPr="00967758" w:rsidRDefault="00854E4A" w:rsidP="00967758">
      <w:pPr>
        <w:rPr>
          <w:rFonts w:asciiTheme="minorHAnsi" w:hAnsiTheme="minorHAnsi" w:cstheme="minorHAnsi"/>
          <w:szCs w:val="22"/>
        </w:rPr>
      </w:pPr>
    </w:p>
    <w:p w14:paraId="36F6CDDA" w14:textId="73D570AA" w:rsidR="001C1763" w:rsidRPr="00967758" w:rsidRDefault="000D4169" w:rsidP="00967758">
      <w:pPr>
        <w:rPr>
          <w:rFonts w:asciiTheme="minorHAnsi" w:hAnsiTheme="minorHAnsi" w:cstheme="minorHAnsi"/>
          <w:color w:val="000000"/>
          <w:szCs w:val="22"/>
        </w:rPr>
      </w:pPr>
      <w:r w:rsidRPr="00967758">
        <w:rPr>
          <w:rFonts w:asciiTheme="minorHAnsi" w:hAnsiTheme="minorHAnsi" w:cstheme="minorHAnsi"/>
          <w:color w:val="000000"/>
          <w:szCs w:val="22"/>
        </w:rPr>
        <w:t>Izvajanje dejavnosti iz naslova pravic otrok v primeru neplačevanja preživnin je namenjeno otrokom, ki jim je s pravnomočno sodbo, začasno odredbo oziroma dogovorom pri centru za socialno delo določena preživnina, ki pa je preživninski zavezanci ne plačujejo.</w:t>
      </w:r>
    </w:p>
    <w:p w14:paraId="5E50126E" w14:textId="40DFFCB9" w:rsidR="0079749C" w:rsidRPr="00967758" w:rsidRDefault="0079749C" w:rsidP="00967758">
      <w:pPr>
        <w:rPr>
          <w:rFonts w:asciiTheme="minorHAnsi" w:hAnsiTheme="minorHAnsi" w:cstheme="minorHAnsi"/>
          <w:color w:val="000000"/>
          <w:szCs w:val="22"/>
        </w:rPr>
      </w:pPr>
    </w:p>
    <w:p w14:paraId="4EF447A0" w14:textId="5EB9DE01" w:rsidR="0079749C" w:rsidRPr="00967758" w:rsidRDefault="0079749C" w:rsidP="00967758">
      <w:pPr>
        <w:rPr>
          <w:rFonts w:asciiTheme="minorHAnsi" w:hAnsiTheme="minorHAnsi" w:cstheme="minorHAnsi"/>
          <w:szCs w:val="22"/>
        </w:rPr>
      </w:pPr>
      <w:r w:rsidRPr="00967758">
        <w:rPr>
          <w:rFonts w:asciiTheme="minorHAnsi" w:hAnsiTheme="minorHAnsi" w:cstheme="minorHAnsi"/>
          <w:szCs w:val="22"/>
        </w:rPr>
        <w:t xml:space="preserve">Na </w:t>
      </w:r>
      <w:r w:rsidR="00262A76">
        <w:rPr>
          <w:rFonts w:asciiTheme="minorHAnsi" w:hAnsiTheme="minorHAnsi" w:cstheme="minorHAnsi"/>
          <w:szCs w:val="22"/>
        </w:rPr>
        <w:t xml:space="preserve">tem </w:t>
      </w:r>
      <w:r w:rsidRPr="00967758">
        <w:rPr>
          <w:rFonts w:asciiTheme="minorHAnsi" w:hAnsiTheme="minorHAnsi" w:cstheme="minorHAnsi"/>
          <w:szCs w:val="22"/>
        </w:rPr>
        <w:t xml:space="preserve">področju sklada bo v srednjeročnem obdobju prednostna naloga zagotavljati učinkovito uveljavljanje pravic otrok do nadomestila preživnine. </w:t>
      </w:r>
      <w:r w:rsidR="00262A76">
        <w:rPr>
          <w:rFonts w:asciiTheme="minorHAnsi" w:hAnsiTheme="minorHAnsi" w:cstheme="minorHAnsi"/>
          <w:szCs w:val="22"/>
        </w:rPr>
        <w:t xml:space="preserve">Oktobra </w:t>
      </w:r>
      <w:r w:rsidRPr="00967758">
        <w:rPr>
          <w:rFonts w:asciiTheme="minorHAnsi" w:hAnsiTheme="minorHAnsi" w:cstheme="minorHAnsi"/>
          <w:szCs w:val="22"/>
        </w:rPr>
        <w:t>2020 je zakon razširil pravico iz naslova nadomestila preživnine tudi na polnoletne upravičence. Za zagotavljanje tudi teh pravic bo treba še naprej sodelovati s centri za socialno delo ter okrepiti in vzpostaviti stalno sodelovanje z M</w:t>
      </w:r>
      <w:r w:rsidR="00614D77">
        <w:rPr>
          <w:rFonts w:asciiTheme="minorHAnsi" w:hAnsiTheme="minorHAnsi" w:cstheme="minorHAnsi"/>
          <w:szCs w:val="22"/>
        </w:rPr>
        <w:t>IZŠ</w:t>
      </w:r>
      <w:r w:rsidRPr="00967758">
        <w:rPr>
          <w:rFonts w:asciiTheme="minorHAnsi" w:hAnsiTheme="minorHAnsi" w:cstheme="minorHAnsi"/>
          <w:szCs w:val="22"/>
        </w:rPr>
        <w:t>. Pravica do nadomestila preživnine je neposredno odvisna od preživninske obveznosti. Po polnoletnosti otroka obveznost preživljanja otrok ni več tako samoumevna</w:t>
      </w:r>
      <w:r w:rsidR="008D0E56" w:rsidRPr="00967758">
        <w:rPr>
          <w:rFonts w:asciiTheme="minorHAnsi" w:hAnsiTheme="minorHAnsi" w:cstheme="minorHAnsi"/>
          <w:szCs w:val="22"/>
        </w:rPr>
        <w:t>,</w:t>
      </w:r>
      <w:r w:rsidRPr="00967758">
        <w:rPr>
          <w:rFonts w:asciiTheme="minorHAnsi" w:hAnsiTheme="minorHAnsi" w:cstheme="minorHAnsi"/>
          <w:szCs w:val="22"/>
        </w:rPr>
        <w:t xml:space="preserve"> temveč je povezana z določenimi pogoji. Eden od pogojev je, da se otrok redno šola</w:t>
      </w:r>
      <w:r w:rsidR="00262A76">
        <w:rPr>
          <w:rFonts w:asciiTheme="minorHAnsi" w:hAnsiTheme="minorHAnsi" w:cstheme="minorHAnsi"/>
          <w:szCs w:val="22"/>
        </w:rPr>
        <w:t>,</w:t>
      </w:r>
      <w:r w:rsidRPr="00967758">
        <w:rPr>
          <w:rFonts w:asciiTheme="minorHAnsi" w:hAnsiTheme="minorHAnsi" w:cstheme="minorHAnsi"/>
          <w:szCs w:val="22"/>
        </w:rPr>
        <w:t xml:space="preserve"> kot je to opredeljeno v Družinskem zakoniku. </w:t>
      </w:r>
    </w:p>
    <w:p w14:paraId="0C6CB0F3" w14:textId="77777777" w:rsidR="0079749C" w:rsidRPr="00967758" w:rsidRDefault="0079749C" w:rsidP="00967758">
      <w:pPr>
        <w:rPr>
          <w:rFonts w:asciiTheme="minorHAnsi" w:hAnsiTheme="minorHAnsi" w:cstheme="minorHAnsi"/>
          <w:szCs w:val="22"/>
        </w:rPr>
      </w:pPr>
    </w:p>
    <w:p w14:paraId="40CD1C5D" w14:textId="3D419869" w:rsidR="0079749C" w:rsidRPr="00967758" w:rsidRDefault="0079749C" w:rsidP="00967758">
      <w:pPr>
        <w:rPr>
          <w:rFonts w:asciiTheme="minorHAnsi" w:hAnsiTheme="minorHAnsi" w:cstheme="minorHAnsi"/>
          <w:szCs w:val="22"/>
        </w:rPr>
      </w:pPr>
      <w:r w:rsidRPr="00967758">
        <w:rPr>
          <w:rFonts w:asciiTheme="minorHAnsi" w:hAnsiTheme="minorHAnsi" w:cstheme="minorHAnsi"/>
          <w:szCs w:val="22"/>
        </w:rPr>
        <w:t xml:space="preserve">Sklad bo zagotavljal informiranje čim večjega števila možnih upravičencev. Sodelovanje s centri za socialno delo je pomembno, saj so glavna obveščevalna točka prebivalstva na področju uveljavljanja socialnih pravic. Hkrati se tam možni upravičenci lahko seznanijo z možnostjo uveljavljanja pravice do nadomestila preživnine. Možne upravičence </w:t>
      </w:r>
      <w:r w:rsidR="00597151">
        <w:rPr>
          <w:rFonts w:asciiTheme="minorHAnsi" w:hAnsiTheme="minorHAnsi" w:cstheme="minorHAnsi"/>
          <w:szCs w:val="22"/>
        </w:rPr>
        <w:t xml:space="preserve">bo sklad informiral </w:t>
      </w:r>
      <w:r w:rsidR="00353471">
        <w:rPr>
          <w:rFonts w:asciiTheme="minorHAnsi" w:hAnsiTheme="minorHAnsi" w:cstheme="minorHAnsi"/>
          <w:szCs w:val="22"/>
        </w:rPr>
        <w:t>z</w:t>
      </w:r>
      <w:r w:rsidRPr="00967758">
        <w:rPr>
          <w:rFonts w:asciiTheme="minorHAnsi" w:hAnsiTheme="minorHAnsi" w:cstheme="minorHAnsi"/>
          <w:szCs w:val="22"/>
        </w:rPr>
        <w:t xml:space="preserve"> informativni</w:t>
      </w:r>
      <w:r w:rsidR="00353471">
        <w:rPr>
          <w:rFonts w:asciiTheme="minorHAnsi" w:hAnsiTheme="minorHAnsi" w:cstheme="minorHAnsi"/>
          <w:szCs w:val="22"/>
        </w:rPr>
        <w:t>mi</w:t>
      </w:r>
      <w:r w:rsidRPr="00967758">
        <w:rPr>
          <w:rFonts w:asciiTheme="minorHAnsi" w:hAnsiTheme="minorHAnsi" w:cstheme="minorHAnsi"/>
          <w:szCs w:val="22"/>
        </w:rPr>
        <w:t xml:space="preserve"> zloženk</w:t>
      </w:r>
      <w:r w:rsidR="00353471">
        <w:rPr>
          <w:rFonts w:asciiTheme="minorHAnsi" w:hAnsiTheme="minorHAnsi" w:cstheme="minorHAnsi"/>
          <w:szCs w:val="22"/>
        </w:rPr>
        <w:t>ami</w:t>
      </w:r>
      <w:r w:rsidRPr="00967758">
        <w:rPr>
          <w:rFonts w:asciiTheme="minorHAnsi" w:hAnsiTheme="minorHAnsi" w:cstheme="minorHAnsi"/>
          <w:szCs w:val="22"/>
        </w:rPr>
        <w:t>, ki bodo dostopne na vseh tistih mestih, kjer pridejo v stik s ciljnim prebivalstvom (knjižnice, vrtci, šole ipd.), in drugi</w:t>
      </w:r>
      <w:r w:rsidR="00353471">
        <w:rPr>
          <w:rFonts w:asciiTheme="minorHAnsi" w:hAnsiTheme="minorHAnsi" w:cstheme="minorHAnsi"/>
          <w:szCs w:val="22"/>
        </w:rPr>
        <w:t>mi</w:t>
      </w:r>
      <w:r w:rsidRPr="00967758">
        <w:rPr>
          <w:rFonts w:asciiTheme="minorHAnsi" w:hAnsiTheme="minorHAnsi" w:cstheme="minorHAnsi"/>
          <w:szCs w:val="22"/>
        </w:rPr>
        <w:t xml:space="preserve"> sredst</w:t>
      </w:r>
      <w:r w:rsidR="00353471">
        <w:rPr>
          <w:rFonts w:asciiTheme="minorHAnsi" w:hAnsiTheme="minorHAnsi" w:cstheme="minorHAnsi"/>
          <w:szCs w:val="22"/>
        </w:rPr>
        <w:t>vi</w:t>
      </w:r>
      <w:r w:rsidRPr="00967758">
        <w:rPr>
          <w:rFonts w:asciiTheme="minorHAnsi" w:hAnsiTheme="minorHAnsi" w:cstheme="minorHAnsi"/>
          <w:szCs w:val="22"/>
        </w:rPr>
        <w:t xml:space="preserve"> obveščanja.</w:t>
      </w:r>
    </w:p>
    <w:p w14:paraId="17C5FD92" w14:textId="77777777" w:rsidR="0079749C" w:rsidRPr="00967758" w:rsidRDefault="0079749C" w:rsidP="00967758">
      <w:pPr>
        <w:rPr>
          <w:rFonts w:asciiTheme="minorHAnsi" w:hAnsiTheme="minorHAnsi" w:cstheme="minorHAnsi"/>
          <w:szCs w:val="22"/>
        </w:rPr>
      </w:pPr>
    </w:p>
    <w:p w14:paraId="219D7F17" w14:textId="4CF46FF0" w:rsidR="0079749C" w:rsidRPr="00967758" w:rsidRDefault="0079749C" w:rsidP="00967758">
      <w:pPr>
        <w:rPr>
          <w:rFonts w:asciiTheme="minorHAnsi" w:hAnsiTheme="minorHAnsi" w:cstheme="minorHAnsi"/>
          <w:szCs w:val="22"/>
        </w:rPr>
      </w:pPr>
      <w:r w:rsidRPr="00967758">
        <w:rPr>
          <w:rFonts w:asciiTheme="minorHAnsi" w:hAnsiTheme="minorHAnsi" w:cstheme="minorHAnsi"/>
          <w:szCs w:val="22"/>
        </w:rPr>
        <w:t xml:space="preserve">Tudi na področju nadomestil preživnine </w:t>
      </w:r>
      <w:r w:rsidR="00597151">
        <w:rPr>
          <w:rFonts w:asciiTheme="minorHAnsi" w:hAnsiTheme="minorHAnsi" w:cstheme="minorHAnsi"/>
          <w:szCs w:val="22"/>
        </w:rPr>
        <w:t>bo sklad</w:t>
      </w:r>
      <w:r w:rsidR="00597151" w:rsidRPr="00967758">
        <w:rPr>
          <w:rFonts w:asciiTheme="minorHAnsi" w:hAnsiTheme="minorHAnsi" w:cstheme="minorHAnsi"/>
          <w:szCs w:val="22"/>
        </w:rPr>
        <w:t xml:space="preserve"> </w:t>
      </w:r>
      <w:r w:rsidRPr="00967758">
        <w:rPr>
          <w:rFonts w:asciiTheme="minorHAnsi" w:hAnsiTheme="minorHAnsi" w:cstheme="minorHAnsi"/>
          <w:szCs w:val="22"/>
        </w:rPr>
        <w:t xml:space="preserve">spremljal gospodarska gibanja in napovedi, saj se v kriznih razmerah zmanjšuje uspešnost na področju izterjave, povečuje pa se število novih vlog za uveljavljanje pravice do nadomestila preživnine. V letu 2021 je že viden vpliv spremembe </w:t>
      </w:r>
      <w:r w:rsidR="00597151">
        <w:rPr>
          <w:rFonts w:asciiTheme="minorHAnsi" w:hAnsiTheme="minorHAnsi" w:cstheme="minorHAnsi"/>
          <w:szCs w:val="22"/>
        </w:rPr>
        <w:t xml:space="preserve">področnega </w:t>
      </w:r>
      <w:r w:rsidRPr="00967758">
        <w:rPr>
          <w:rFonts w:asciiTheme="minorHAnsi" w:hAnsiTheme="minorHAnsi" w:cstheme="minorHAnsi"/>
          <w:szCs w:val="22"/>
        </w:rPr>
        <w:t xml:space="preserve">zakona </w:t>
      </w:r>
      <w:r w:rsidR="00597151">
        <w:rPr>
          <w:rFonts w:asciiTheme="minorHAnsi" w:hAnsiTheme="minorHAnsi" w:cstheme="minorHAnsi"/>
          <w:szCs w:val="22"/>
        </w:rPr>
        <w:t>iz</w:t>
      </w:r>
      <w:r w:rsidRPr="00967758">
        <w:rPr>
          <w:rFonts w:asciiTheme="minorHAnsi" w:hAnsiTheme="minorHAnsi" w:cstheme="minorHAnsi"/>
          <w:szCs w:val="22"/>
        </w:rPr>
        <w:t xml:space="preserve"> oktobr</w:t>
      </w:r>
      <w:r w:rsidR="00597151">
        <w:rPr>
          <w:rFonts w:asciiTheme="minorHAnsi" w:hAnsiTheme="minorHAnsi" w:cstheme="minorHAnsi"/>
          <w:szCs w:val="22"/>
        </w:rPr>
        <w:t>a</w:t>
      </w:r>
      <w:r w:rsidRPr="00967758">
        <w:rPr>
          <w:rFonts w:asciiTheme="minorHAnsi" w:hAnsiTheme="minorHAnsi" w:cstheme="minorHAnsi"/>
          <w:szCs w:val="22"/>
        </w:rPr>
        <w:t xml:space="preserve"> 2020, </w:t>
      </w:r>
      <w:r w:rsidR="00725368">
        <w:rPr>
          <w:rFonts w:asciiTheme="minorHAnsi" w:hAnsiTheme="minorHAnsi" w:cstheme="minorHAnsi"/>
          <w:szCs w:val="22"/>
        </w:rPr>
        <w:t>odkar lahko</w:t>
      </w:r>
      <w:r w:rsidRPr="00967758">
        <w:rPr>
          <w:rFonts w:asciiTheme="minorHAnsi" w:hAnsiTheme="minorHAnsi" w:cstheme="minorHAnsi"/>
          <w:szCs w:val="22"/>
        </w:rPr>
        <w:t xml:space="preserve"> tudi že polnoletni upravičenci uveljavljajo nadaljevanje pravice oziroma uveljavljajo pravico. Predvideva</w:t>
      </w:r>
      <w:r w:rsidR="00725368">
        <w:rPr>
          <w:rFonts w:asciiTheme="minorHAnsi" w:hAnsiTheme="minorHAnsi" w:cstheme="minorHAnsi"/>
          <w:szCs w:val="22"/>
        </w:rPr>
        <w:t xml:space="preserve"> se</w:t>
      </w:r>
      <w:r w:rsidRPr="00967758">
        <w:rPr>
          <w:rFonts w:asciiTheme="minorHAnsi" w:hAnsiTheme="minorHAnsi" w:cstheme="minorHAnsi"/>
          <w:szCs w:val="22"/>
        </w:rPr>
        <w:t xml:space="preserve">, da se bo v prihodnjih letih število polnoletnih upravičencev postopoma povečevalo. </w:t>
      </w:r>
    </w:p>
    <w:p w14:paraId="32215FE9" w14:textId="77777777" w:rsidR="0079749C" w:rsidRPr="00967758" w:rsidRDefault="0079749C" w:rsidP="00967758">
      <w:pPr>
        <w:rPr>
          <w:rFonts w:asciiTheme="minorHAnsi" w:hAnsiTheme="minorHAnsi" w:cstheme="minorHAnsi"/>
          <w:szCs w:val="22"/>
        </w:rPr>
      </w:pPr>
    </w:p>
    <w:p w14:paraId="45693D38" w14:textId="627B1344" w:rsidR="0079749C" w:rsidRPr="00967758" w:rsidRDefault="00725368" w:rsidP="00967758">
      <w:pPr>
        <w:rPr>
          <w:rFonts w:asciiTheme="minorHAnsi" w:hAnsiTheme="minorHAnsi" w:cstheme="minorHAnsi"/>
          <w:szCs w:val="22"/>
        </w:rPr>
      </w:pPr>
      <w:r>
        <w:rPr>
          <w:rFonts w:asciiTheme="minorHAnsi" w:hAnsiTheme="minorHAnsi" w:cstheme="minorHAnsi"/>
          <w:szCs w:val="22"/>
        </w:rPr>
        <w:t>Sklad bo spremljal po</w:t>
      </w:r>
      <w:r w:rsidR="0079749C" w:rsidRPr="00967758">
        <w:rPr>
          <w:rFonts w:asciiTheme="minorHAnsi" w:hAnsiTheme="minorHAnsi" w:cstheme="minorHAnsi"/>
          <w:szCs w:val="22"/>
        </w:rPr>
        <w:t xml:space="preserve">litiko države na področju družine in sodeloval s pristojnim ministrstvom. Razvijal in dopolnjeval bo tudi informacijsko podporo, ki je ključna za učinkovito </w:t>
      </w:r>
      <w:r>
        <w:rPr>
          <w:rFonts w:asciiTheme="minorHAnsi" w:hAnsiTheme="minorHAnsi" w:cstheme="minorHAnsi"/>
          <w:szCs w:val="22"/>
        </w:rPr>
        <w:t>ter</w:t>
      </w:r>
      <w:r w:rsidR="0079749C" w:rsidRPr="00967758">
        <w:rPr>
          <w:rFonts w:asciiTheme="minorHAnsi" w:hAnsiTheme="minorHAnsi" w:cstheme="minorHAnsi"/>
          <w:szCs w:val="22"/>
        </w:rPr>
        <w:t xml:space="preserve"> hitro izvajanje upravnih postopkov in izplačil upravičencem. </w:t>
      </w:r>
    </w:p>
    <w:p w14:paraId="715E636F" w14:textId="77777777" w:rsidR="0079749C" w:rsidRPr="00967758" w:rsidRDefault="0079749C" w:rsidP="00967758">
      <w:pPr>
        <w:rPr>
          <w:rFonts w:asciiTheme="minorHAnsi" w:hAnsiTheme="minorHAnsi" w:cstheme="minorHAnsi"/>
          <w:szCs w:val="22"/>
        </w:rPr>
      </w:pPr>
    </w:p>
    <w:p w14:paraId="4D198E36" w14:textId="1880C4FF" w:rsidR="0079749C" w:rsidRPr="00967758" w:rsidRDefault="0079749C" w:rsidP="00967758">
      <w:pPr>
        <w:rPr>
          <w:rFonts w:asciiTheme="minorHAnsi" w:hAnsiTheme="minorHAnsi" w:cstheme="minorHAnsi"/>
          <w:szCs w:val="22"/>
        </w:rPr>
      </w:pPr>
      <w:r w:rsidRPr="00967758">
        <w:rPr>
          <w:rFonts w:asciiTheme="minorHAnsi" w:hAnsiTheme="minorHAnsi" w:cstheme="minorHAnsi"/>
          <w:szCs w:val="22"/>
        </w:rPr>
        <w:t>Izterjavo doma in v tujini bo okrepil z gospodarno in učinkovitejšo predsodno izterjavo. Redn</w:t>
      </w:r>
      <w:r w:rsidR="00725368">
        <w:rPr>
          <w:rFonts w:asciiTheme="minorHAnsi" w:hAnsiTheme="minorHAnsi" w:cstheme="minorHAnsi"/>
          <w:szCs w:val="22"/>
        </w:rPr>
        <w:t>o</w:t>
      </w:r>
      <w:r w:rsidRPr="00967758">
        <w:rPr>
          <w:rFonts w:asciiTheme="minorHAnsi" w:hAnsiTheme="minorHAnsi" w:cstheme="minorHAnsi"/>
          <w:szCs w:val="22"/>
        </w:rPr>
        <w:t xml:space="preserve"> bo sistematično obdobno izdajal pisne opomine vsem dolžnikom sklada, redno bo izvajal telefonsko izterjavo </w:t>
      </w:r>
      <w:r w:rsidRPr="00967758">
        <w:rPr>
          <w:rFonts w:asciiTheme="minorHAnsi" w:hAnsiTheme="minorHAnsi" w:cstheme="minorHAnsi"/>
          <w:szCs w:val="22"/>
        </w:rPr>
        <w:lastRenderedPageBreak/>
        <w:t>vseh dolžnikov sklada, izvajal pa bo tudi druge načine izterjave. S proaktivno vlogo v vseh postopkih prisilne izterjave dolžnikov bo</w:t>
      </w:r>
      <w:r w:rsidR="00725368">
        <w:rPr>
          <w:rFonts w:asciiTheme="minorHAnsi" w:hAnsiTheme="minorHAnsi" w:cstheme="minorHAnsi"/>
          <w:szCs w:val="22"/>
        </w:rPr>
        <w:t xml:space="preserve"> sklad</w:t>
      </w:r>
      <w:r w:rsidRPr="00967758">
        <w:rPr>
          <w:rFonts w:asciiTheme="minorHAnsi" w:hAnsiTheme="minorHAnsi" w:cstheme="minorHAnsi"/>
          <w:szCs w:val="22"/>
        </w:rPr>
        <w:t xml:space="preserve"> zagotavljal gospodarno, uspešno in učinkovito upravljanje terjatev. </w:t>
      </w:r>
    </w:p>
    <w:p w14:paraId="6871953E" w14:textId="77777777" w:rsidR="0079749C" w:rsidRPr="00967758" w:rsidRDefault="0079749C" w:rsidP="00967758">
      <w:pPr>
        <w:rPr>
          <w:rFonts w:asciiTheme="minorHAnsi" w:hAnsiTheme="minorHAnsi" w:cstheme="minorHAnsi"/>
          <w:szCs w:val="22"/>
        </w:rPr>
      </w:pPr>
    </w:p>
    <w:p w14:paraId="095FBFEF" w14:textId="3FE83BFF" w:rsidR="008E2A15" w:rsidRPr="00967758" w:rsidRDefault="0079749C" w:rsidP="00967758">
      <w:pPr>
        <w:rPr>
          <w:rFonts w:asciiTheme="minorHAnsi" w:hAnsiTheme="minorHAnsi" w:cstheme="minorHAnsi"/>
          <w:szCs w:val="22"/>
        </w:rPr>
      </w:pPr>
      <w:r w:rsidRPr="00967758">
        <w:rPr>
          <w:rFonts w:asciiTheme="minorHAnsi" w:eastAsia="Times New Roman" w:hAnsiTheme="minorHAnsi" w:cstheme="minorHAnsi"/>
          <w:szCs w:val="22"/>
        </w:rPr>
        <w:t xml:space="preserve">Sklad je po veljavni zakonski ureditvi izplačana sredstva iz naslova nadomestila preživnin dolžan izterjati od preživninskega zavezanca v sodnem izvršilnem postopku na podlagi zakona, ki ureja izvršbo in zavarovanje. </w:t>
      </w:r>
      <w:r w:rsidRPr="00967758">
        <w:rPr>
          <w:rFonts w:asciiTheme="minorHAnsi" w:hAnsiTheme="minorHAnsi" w:cstheme="minorHAnsi"/>
          <w:szCs w:val="22"/>
        </w:rPr>
        <w:t xml:space="preserve">V sodnih izvršilnih postopkih mora sklad ves čas izkazovati obstoj izvršilnega naslova, torej temelja in višine za izterjavo svojih zakonitih terjatev in pogojev za vodenje izvršbe. </w:t>
      </w:r>
      <w:r w:rsidR="008E2A15" w:rsidRPr="00967758">
        <w:rPr>
          <w:rFonts w:asciiTheme="minorHAnsi" w:hAnsiTheme="minorHAnsi" w:cstheme="minorHAnsi"/>
          <w:szCs w:val="22"/>
        </w:rPr>
        <w:t xml:space="preserve">Preživninske zavezance bo sklad še naprej ves čas seznanjal s tem, da postopki prisilne izterjave obveznosti do sklada le še povečujejo, saj nastaja poleg glavne obveznosti še obveznost plačila stroškov postopkov in zamudnih obresti, prav tako pa tudi vse neprijetnosti, ki jih lahko pričakujejo zaradi prisilne izvršitve plačila. </w:t>
      </w:r>
    </w:p>
    <w:p w14:paraId="7A15DF3F" w14:textId="77777777" w:rsidR="008D0E56" w:rsidRPr="00967758" w:rsidRDefault="008D0E56" w:rsidP="00967758">
      <w:pPr>
        <w:rPr>
          <w:rFonts w:asciiTheme="minorHAnsi" w:hAnsiTheme="minorHAnsi" w:cstheme="minorHAnsi"/>
          <w:szCs w:val="22"/>
        </w:rPr>
      </w:pPr>
    </w:p>
    <w:p w14:paraId="71E9D454" w14:textId="5205DA8C" w:rsidR="008E2A15" w:rsidRPr="00967758" w:rsidRDefault="008E2A15" w:rsidP="00967758">
      <w:pPr>
        <w:rPr>
          <w:rFonts w:asciiTheme="minorHAnsi" w:eastAsia="Times New Roman" w:hAnsiTheme="minorHAnsi" w:cstheme="minorHAnsi"/>
          <w:szCs w:val="22"/>
        </w:rPr>
      </w:pPr>
      <w:r w:rsidRPr="00967758">
        <w:rPr>
          <w:rFonts w:asciiTheme="minorHAnsi" w:hAnsiTheme="minorHAnsi" w:cstheme="minorHAnsi"/>
          <w:szCs w:val="22"/>
        </w:rPr>
        <w:t xml:space="preserve">Sklad si z drugimi deležniki dolgoročno prizadeva doseči ozaveščenost, da je pravica do preživnine temeljna otrokova pravica in da so preživninski zavezanci svoje dolžnosti dolžni </w:t>
      </w:r>
      <w:r w:rsidR="001F5D04">
        <w:rPr>
          <w:rFonts w:asciiTheme="minorHAnsi" w:hAnsiTheme="minorHAnsi" w:cstheme="minorHAnsi"/>
          <w:szCs w:val="22"/>
        </w:rPr>
        <w:t>sproti</w:t>
      </w:r>
      <w:r w:rsidR="001F5D04" w:rsidRPr="00967758">
        <w:rPr>
          <w:rFonts w:asciiTheme="minorHAnsi" w:hAnsiTheme="minorHAnsi" w:cstheme="minorHAnsi"/>
          <w:szCs w:val="22"/>
        </w:rPr>
        <w:t xml:space="preserve"> </w:t>
      </w:r>
      <w:r w:rsidRPr="00967758">
        <w:rPr>
          <w:rFonts w:asciiTheme="minorHAnsi" w:hAnsiTheme="minorHAnsi" w:cstheme="minorHAnsi"/>
          <w:szCs w:val="22"/>
        </w:rPr>
        <w:t>izpolnjevati na način in v obsegu, kot to izhaja iz vsakega ko</w:t>
      </w:r>
      <w:r w:rsidR="00970035">
        <w:rPr>
          <w:rFonts w:asciiTheme="minorHAnsi" w:hAnsiTheme="minorHAnsi" w:cstheme="minorHAnsi"/>
          <w:szCs w:val="22"/>
        </w:rPr>
        <w:t>nkretnega izvršilnega naslova.</w:t>
      </w:r>
    </w:p>
    <w:p w14:paraId="32838EA8" w14:textId="77777777" w:rsidR="008E2A15" w:rsidRPr="00967758" w:rsidRDefault="008E2A15" w:rsidP="00967758">
      <w:pPr>
        <w:rPr>
          <w:rFonts w:asciiTheme="minorHAnsi" w:hAnsiTheme="minorHAnsi" w:cstheme="minorHAnsi"/>
          <w:szCs w:val="22"/>
        </w:rPr>
      </w:pPr>
    </w:p>
    <w:p w14:paraId="6BEF1B39" w14:textId="276D83D5" w:rsidR="0079749C" w:rsidRPr="00967758" w:rsidRDefault="008E2A15" w:rsidP="00967758">
      <w:pPr>
        <w:rPr>
          <w:rFonts w:asciiTheme="minorHAnsi" w:hAnsiTheme="minorHAnsi" w:cstheme="minorHAnsi"/>
          <w:szCs w:val="22"/>
        </w:rPr>
      </w:pPr>
      <w:r w:rsidRPr="00967758">
        <w:rPr>
          <w:rFonts w:asciiTheme="minorHAnsi" w:hAnsiTheme="minorHAnsi" w:cstheme="minorHAnsi"/>
          <w:szCs w:val="22"/>
        </w:rPr>
        <w:t xml:space="preserve">Tudi na področju izterjave bo </w:t>
      </w:r>
      <w:r w:rsidR="00D8745F">
        <w:rPr>
          <w:rFonts w:asciiTheme="minorHAnsi" w:hAnsiTheme="minorHAnsi" w:cstheme="minorHAnsi"/>
          <w:szCs w:val="22"/>
        </w:rPr>
        <w:t xml:space="preserve">sklad </w:t>
      </w:r>
      <w:r w:rsidRPr="00967758">
        <w:rPr>
          <w:rFonts w:asciiTheme="minorHAnsi" w:hAnsiTheme="minorHAnsi" w:cstheme="minorHAnsi"/>
          <w:szCs w:val="22"/>
        </w:rPr>
        <w:t>vzdrževal in izpopolnjeval informacijsko podporo za</w:t>
      </w:r>
      <w:r w:rsidR="008D0E56" w:rsidRPr="00967758">
        <w:rPr>
          <w:rFonts w:asciiTheme="minorHAnsi" w:hAnsiTheme="minorHAnsi" w:cstheme="minorHAnsi"/>
          <w:szCs w:val="22"/>
        </w:rPr>
        <w:t xml:space="preserve"> vodenje terjatev do dolžnikov.</w:t>
      </w:r>
    </w:p>
    <w:p w14:paraId="3543F63E" w14:textId="77777777" w:rsidR="000D4169" w:rsidRPr="00967758" w:rsidRDefault="001C1763" w:rsidP="00967758">
      <w:pPr>
        <w:rPr>
          <w:rFonts w:asciiTheme="minorHAnsi" w:hAnsiTheme="minorHAnsi" w:cstheme="minorHAnsi"/>
          <w:szCs w:val="22"/>
        </w:rPr>
      </w:pPr>
      <w:r w:rsidRPr="00967758">
        <w:rPr>
          <w:rFonts w:asciiTheme="minorHAnsi" w:hAnsiTheme="minorHAnsi" w:cstheme="minorHAnsi"/>
          <w:szCs w:val="22"/>
        </w:rPr>
        <w:tab/>
      </w:r>
    </w:p>
    <w:p w14:paraId="0B4A7E65" w14:textId="50781F83" w:rsidR="00854E4A" w:rsidRPr="00967758" w:rsidRDefault="001718FB" w:rsidP="00967758">
      <w:pPr>
        <w:pStyle w:val="Naslov4"/>
        <w:ind w:left="360"/>
        <w:rPr>
          <w:rFonts w:asciiTheme="minorHAnsi" w:hAnsiTheme="minorHAnsi" w:cstheme="minorHAnsi"/>
          <w:szCs w:val="22"/>
        </w:rPr>
      </w:pPr>
      <w:bookmarkStart w:id="55" w:name="_Toc110606815"/>
      <w:r w:rsidRPr="00967758">
        <w:rPr>
          <w:rFonts w:asciiTheme="minorHAnsi" w:hAnsiTheme="minorHAnsi" w:cstheme="minorHAnsi"/>
          <w:szCs w:val="22"/>
        </w:rPr>
        <w:t xml:space="preserve">5.2.7.1 </w:t>
      </w:r>
      <w:r w:rsidR="00051B53" w:rsidRPr="00967758">
        <w:rPr>
          <w:rFonts w:asciiTheme="minorHAnsi" w:hAnsiTheme="minorHAnsi" w:cstheme="minorHAnsi"/>
          <w:szCs w:val="22"/>
        </w:rPr>
        <w:t>Upravičenci</w:t>
      </w:r>
      <w:bookmarkEnd w:id="55"/>
    </w:p>
    <w:p w14:paraId="43DFA250" w14:textId="77777777" w:rsidR="001C1763" w:rsidRPr="00967758" w:rsidRDefault="001C1763" w:rsidP="00967758">
      <w:pPr>
        <w:rPr>
          <w:rFonts w:asciiTheme="minorHAnsi" w:hAnsiTheme="minorHAnsi" w:cstheme="minorHAnsi"/>
          <w:szCs w:val="22"/>
        </w:rPr>
      </w:pPr>
    </w:p>
    <w:p w14:paraId="7562A4AF" w14:textId="150BB0DB" w:rsidR="001C1763" w:rsidRPr="00A37C40" w:rsidRDefault="001C1763" w:rsidP="00967758">
      <w:pPr>
        <w:rPr>
          <w:rFonts w:asciiTheme="minorHAnsi" w:hAnsiTheme="minorHAnsi" w:cstheme="minorHAnsi"/>
          <w:szCs w:val="22"/>
        </w:rPr>
      </w:pPr>
      <w:r w:rsidRPr="00967758">
        <w:rPr>
          <w:rFonts w:asciiTheme="minorHAnsi" w:hAnsiTheme="minorHAnsi" w:cstheme="minorHAnsi"/>
          <w:szCs w:val="22"/>
        </w:rPr>
        <w:t xml:space="preserve">Nadomestilo preživnine se prizna otrokom, ki jim je s pravnomočno sodbo, začasno odredbo oziroma dogovorom pri centru za socialno delo določena preživnina, ki pa je preživninski zavezanci ne plačujejo. Kot neplačevanje preživnine se upoštevajo primeri, ko preživninski zavezanec ne plača preživnine tri mesece zaporedoma oziroma jo plačuje neredno. Za neredno plačevanje gre takrat, ko preživninski zavezanec v zadnjih 12 mesecih skupno dolguje </w:t>
      </w:r>
      <w:r w:rsidR="00D00E1C" w:rsidRPr="00967758">
        <w:rPr>
          <w:rFonts w:asciiTheme="minorHAnsi" w:hAnsiTheme="minorHAnsi" w:cstheme="minorHAnsi"/>
          <w:szCs w:val="22"/>
        </w:rPr>
        <w:t xml:space="preserve">najmanj </w:t>
      </w:r>
      <w:r w:rsidRPr="00967758">
        <w:rPr>
          <w:rFonts w:asciiTheme="minorHAnsi" w:hAnsiTheme="minorHAnsi" w:cstheme="minorHAnsi"/>
          <w:szCs w:val="22"/>
        </w:rPr>
        <w:t xml:space="preserve">tri mesečne preživnine. Pravico do nadomestila preživnine ima otrok, ki je državljan Republike Slovenije in ima stalno prebivališče v Republiki Sloveniji </w:t>
      </w:r>
      <w:r w:rsidRPr="00A37C40">
        <w:rPr>
          <w:rFonts w:asciiTheme="minorHAnsi" w:hAnsiTheme="minorHAnsi" w:cstheme="minorHAnsi"/>
          <w:szCs w:val="22"/>
        </w:rPr>
        <w:t>oziroma je tujec in ima stalno bivališče v Republiki Sloveniji, če je tako določeno z meddržavnim sporazumom ali ob pogoju vzajemnosti. Poleg tega je za uveljavljanje te pravice nujno, da je zakoniti zastopnik otroka</w:t>
      </w:r>
      <w:r w:rsidR="000D08AC" w:rsidRPr="00A37C40">
        <w:rPr>
          <w:rFonts w:asciiTheme="minorHAnsi" w:hAnsiTheme="minorHAnsi" w:cstheme="minorHAnsi"/>
          <w:szCs w:val="22"/>
        </w:rPr>
        <w:t xml:space="preserve"> oziroma polnoletni upravičenec</w:t>
      </w:r>
      <w:r w:rsidRPr="00A37C40">
        <w:rPr>
          <w:rFonts w:asciiTheme="minorHAnsi" w:hAnsiTheme="minorHAnsi" w:cstheme="minorHAnsi"/>
          <w:szCs w:val="22"/>
        </w:rPr>
        <w:t xml:space="preserve"> že začel postopek izterjave, ki traja več kot tri mesece</w:t>
      </w:r>
      <w:r w:rsidR="00D00E1C" w:rsidRPr="00A37C40">
        <w:rPr>
          <w:rFonts w:asciiTheme="minorHAnsi" w:hAnsiTheme="minorHAnsi" w:cstheme="minorHAnsi"/>
          <w:szCs w:val="22"/>
        </w:rPr>
        <w:t>,</w:t>
      </w:r>
      <w:r w:rsidRPr="00A37C40">
        <w:rPr>
          <w:rFonts w:asciiTheme="minorHAnsi" w:hAnsiTheme="minorHAnsi" w:cstheme="minorHAnsi"/>
          <w:szCs w:val="22"/>
        </w:rPr>
        <w:t xml:space="preserve"> oziroma je bil postopek izterjave neuspešno </w:t>
      </w:r>
      <w:r w:rsidR="00D00E1C" w:rsidRPr="00A37C40">
        <w:rPr>
          <w:rFonts w:asciiTheme="minorHAnsi" w:hAnsiTheme="minorHAnsi" w:cstheme="minorHAnsi"/>
          <w:szCs w:val="22"/>
        </w:rPr>
        <w:t>dokonča</w:t>
      </w:r>
      <w:r w:rsidRPr="00A37C40">
        <w:rPr>
          <w:rFonts w:asciiTheme="minorHAnsi" w:hAnsiTheme="minorHAnsi" w:cstheme="minorHAnsi"/>
          <w:szCs w:val="22"/>
        </w:rPr>
        <w:t>n. Pravica do nadomestila preživnine traja</w:t>
      </w:r>
      <w:r w:rsidR="000D08AC" w:rsidRPr="00A37C40">
        <w:rPr>
          <w:rFonts w:asciiTheme="minorHAnsi" w:hAnsiTheme="minorHAnsi" w:cstheme="minorHAnsi"/>
          <w:szCs w:val="22"/>
        </w:rPr>
        <w:t>, dokler traja preživninska obveznost, če upravičenec ni v delovnem razmerju.</w:t>
      </w:r>
    </w:p>
    <w:p w14:paraId="6454D4AB" w14:textId="77777777" w:rsidR="001C1763" w:rsidRPr="00A37C40" w:rsidRDefault="001C1763" w:rsidP="00967758">
      <w:pPr>
        <w:rPr>
          <w:rFonts w:asciiTheme="minorHAnsi" w:hAnsiTheme="minorHAnsi" w:cstheme="minorHAnsi"/>
          <w:szCs w:val="22"/>
        </w:rPr>
      </w:pPr>
    </w:p>
    <w:p w14:paraId="1D4E9E9F" w14:textId="59F8B331" w:rsidR="00D671EC" w:rsidRPr="00A37C40" w:rsidRDefault="00A51055" w:rsidP="00967758">
      <w:pPr>
        <w:rPr>
          <w:rFonts w:asciiTheme="minorHAnsi" w:hAnsiTheme="minorHAnsi" w:cstheme="minorHAnsi"/>
          <w:szCs w:val="22"/>
        </w:rPr>
      </w:pPr>
      <w:r>
        <w:rPr>
          <w:rFonts w:asciiTheme="minorHAnsi" w:hAnsiTheme="minorHAnsi" w:cstheme="minorHAnsi"/>
          <w:szCs w:val="22"/>
        </w:rPr>
        <w:t>Kadar</w:t>
      </w:r>
      <w:r w:rsidR="001C1763" w:rsidRPr="00A37C40">
        <w:rPr>
          <w:rFonts w:asciiTheme="minorHAnsi" w:hAnsiTheme="minorHAnsi" w:cstheme="minorHAnsi"/>
          <w:szCs w:val="22"/>
        </w:rPr>
        <w:t xml:space="preserve"> je preživnina nižja od zneska</w:t>
      </w:r>
      <w:r w:rsidR="00900DDA" w:rsidRPr="00A37C40">
        <w:rPr>
          <w:rFonts w:asciiTheme="minorHAnsi" w:hAnsiTheme="minorHAnsi" w:cstheme="minorHAnsi"/>
          <w:szCs w:val="22"/>
        </w:rPr>
        <w:t xml:space="preserve"> nadomestila preživnine</w:t>
      </w:r>
      <w:r w:rsidR="002E5D27" w:rsidRPr="00A37C40">
        <w:rPr>
          <w:rStyle w:val="Sprotnaopomba-sklic"/>
          <w:rFonts w:asciiTheme="minorHAnsi" w:hAnsiTheme="minorHAnsi" w:cstheme="minorHAnsi"/>
          <w:szCs w:val="22"/>
        </w:rPr>
        <w:footnoteReference w:id="4"/>
      </w:r>
      <w:r w:rsidR="001C1763" w:rsidRPr="00A37C40">
        <w:rPr>
          <w:rFonts w:asciiTheme="minorHAnsi" w:hAnsiTheme="minorHAnsi" w:cstheme="minorHAnsi"/>
          <w:szCs w:val="22"/>
        </w:rPr>
        <w:t xml:space="preserve">, določenega v </w:t>
      </w:r>
      <w:r w:rsidR="00900DDA" w:rsidRPr="00A37C40">
        <w:rPr>
          <w:rFonts w:asciiTheme="minorHAnsi" w:hAnsiTheme="minorHAnsi" w:cstheme="minorHAnsi"/>
          <w:szCs w:val="22"/>
        </w:rPr>
        <w:t>zakonu oziroma usklajenega s količnikom uskladitve</w:t>
      </w:r>
      <w:r w:rsidR="001C1763" w:rsidRPr="00A37C40">
        <w:rPr>
          <w:rFonts w:asciiTheme="minorHAnsi" w:hAnsiTheme="minorHAnsi" w:cstheme="minorHAnsi"/>
          <w:szCs w:val="22"/>
        </w:rPr>
        <w:t>,</w:t>
      </w:r>
      <w:r w:rsidR="000D08AC" w:rsidRPr="00A37C40">
        <w:rPr>
          <w:rFonts w:asciiTheme="minorHAnsi" w:hAnsiTheme="minorHAnsi" w:cstheme="minorHAnsi"/>
          <w:szCs w:val="22"/>
        </w:rPr>
        <w:t xml:space="preserve"> ima</w:t>
      </w:r>
      <w:r w:rsidR="001C1763" w:rsidRPr="00A37C40">
        <w:rPr>
          <w:rFonts w:asciiTheme="minorHAnsi" w:hAnsiTheme="minorHAnsi" w:cstheme="minorHAnsi"/>
          <w:szCs w:val="22"/>
        </w:rPr>
        <w:t xml:space="preserve"> otrok pravico do nadomestila preživnine v višini, ki mu je bila določena z izvršilnim naslovom</w:t>
      </w:r>
      <w:r w:rsidR="00900DDA" w:rsidRPr="00A37C40">
        <w:rPr>
          <w:rFonts w:asciiTheme="minorHAnsi" w:hAnsiTheme="minorHAnsi" w:cstheme="minorHAnsi"/>
          <w:szCs w:val="22"/>
        </w:rPr>
        <w:t>. To</w:t>
      </w:r>
      <w:r w:rsidR="001C1763" w:rsidRPr="00A37C40">
        <w:rPr>
          <w:rFonts w:asciiTheme="minorHAnsi" w:hAnsiTheme="minorHAnsi" w:cstheme="minorHAnsi"/>
          <w:szCs w:val="22"/>
        </w:rPr>
        <w:t xml:space="preserve"> pomeni, da v takem primeru otroku pripada nadomestilo preživnine v višini preživnine, določene z zadnjim obvestilom centra za socialno delo o uskladitvi</w:t>
      </w:r>
      <w:r w:rsidR="00D671EC" w:rsidRPr="00A37C40">
        <w:rPr>
          <w:rFonts w:asciiTheme="minorHAnsi" w:hAnsiTheme="minorHAnsi" w:cstheme="minorHAnsi"/>
          <w:szCs w:val="22"/>
        </w:rPr>
        <w:t>.</w:t>
      </w:r>
    </w:p>
    <w:p w14:paraId="09D53251" w14:textId="77777777" w:rsidR="006B6B45" w:rsidRPr="00A37C40" w:rsidRDefault="006B6B45" w:rsidP="00967758">
      <w:pPr>
        <w:rPr>
          <w:rFonts w:asciiTheme="minorHAnsi" w:hAnsiTheme="minorHAnsi" w:cstheme="minorHAnsi"/>
          <w:szCs w:val="22"/>
        </w:rPr>
      </w:pPr>
    </w:p>
    <w:p w14:paraId="4703A4BA" w14:textId="128BEAC1" w:rsidR="00854E4A" w:rsidRPr="00A37C40" w:rsidRDefault="001718FB" w:rsidP="00967758">
      <w:pPr>
        <w:pStyle w:val="Naslov3"/>
        <w:spacing w:before="0"/>
        <w:ind w:left="360"/>
        <w:rPr>
          <w:rFonts w:asciiTheme="minorHAnsi" w:hAnsiTheme="minorHAnsi" w:cstheme="minorHAnsi"/>
          <w:szCs w:val="22"/>
        </w:rPr>
      </w:pPr>
      <w:bookmarkStart w:id="56" w:name="_Toc441581549"/>
      <w:bookmarkStart w:id="57" w:name="_Toc447265853"/>
      <w:bookmarkStart w:id="58" w:name="_Toc447269186"/>
      <w:bookmarkStart w:id="59" w:name="_Toc110606816"/>
      <w:r w:rsidRPr="00A37C40">
        <w:rPr>
          <w:rFonts w:asciiTheme="minorHAnsi" w:hAnsiTheme="minorHAnsi" w:cstheme="minorHAnsi"/>
          <w:szCs w:val="22"/>
        </w:rPr>
        <w:t xml:space="preserve">5.2.8 </w:t>
      </w:r>
      <w:r w:rsidR="007337DF" w:rsidRPr="00A37C40">
        <w:rPr>
          <w:rFonts w:asciiTheme="minorHAnsi" w:hAnsiTheme="minorHAnsi" w:cstheme="minorHAnsi"/>
          <w:szCs w:val="22"/>
        </w:rPr>
        <w:t>Merljivi kazal</w:t>
      </w:r>
      <w:r w:rsidR="00262A76" w:rsidRPr="00A37C40">
        <w:rPr>
          <w:rFonts w:asciiTheme="minorHAnsi" w:hAnsiTheme="minorHAnsi" w:cstheme="minorHAnsi"/>
          <w:szCs w:val="22"/>
        </w:rPr>
        <w:t>niki</w:t>
      </w:r>
      <w:r w:rsidR="007337DF" w:rsidRPr="00A37C40">
        <w:rPr>
          <w:rFonts w:asciiTheme="minorHAnsi" w:hAnsiTheme="minorHAnsi" w:cstheme="minorHAnsi"/>
          <w:szCs w:val="22"/>
        </w:rPr>
        <w:t xml:space="preserve"> rezultatov</w:t>
      </w:r>
      <w:bookmarkStart w:id="60" w:name="_Toc441151637"/>
      <w:bookmarkEnd w:id="56"/>
      <w:bookmarkEnd w:id="57"/>
      <w:bookmarkEnd w:id="58"/>
      <w:bookmarkEnd w:id="59"/>
    </w:p>
    <w:p w14:paraId="1D3B07E5" w14:textId="77777777" w:rsidR="00C7074C" w:rsidRPr="00A37C40" w:rsidRDefault="00C7074C" w:rsidP="00C7074C">
      <w:pPr>
        <w:rPr>
          <w:rFonts w:asciiTheme="minorHAnsi" w:hAnsiTheme="minorHAnsi" w:cstheme="minorHAnsi"/>
          <w:szCs w:val="22"/>
        </w:rPr>
      </w:pPr>
    </w:p>
    <w:p w14:paraId="0D1F2C52" w14:textId="34FF3232" w:rsidR="007F185C" w:rsidRDefault="00C7074C" w:rsidP="007F185C">
      <w:pPr>
        <w:rPr>
          <w:rFonts w:asciiTheme="minorHAnsi" w:hAnsiTheme="minorHAnsi" w:cstheme="minorHAnsi"/>
          <w:szCs w:val="22"/>
        </w:rPr>
      </w:pPr>
      <w:r w:rsidRPr="000B4119">
        <w:rPr>
          <w:rFonts w:asciiTheme="minorHAnsi" w:hAnsiTheme="minorHAnsi" w:cstheme="minorHAnsi"/>
          <w:szCs w:val="22"/>
        </w:rPr>
        <w:t>Ena izmed glavnih strateških usmeritev poslovanja sklada je ciljna naravnanost</w:t>
      </w:r>
      <w:r w:rsidR="007F185C">
        <w:rPr>
          <w:rFonts w:asciiTheme="minorHAnsi" w:hAnsiTheme="minorHAnsi" w:cstheme="minorHAnsi"/>
          <w:szCs w:val="22"/>
        </w:rPr>
        <w:t xml:space="preserve">. </w:t>
      </w:r>
      <w:r w:rsidR="007F185C" w:rsidRPr="00960321">
        <w:rPr>
          <w:rFonts w:asciiTheme="minorHAnsi" w:hAnsiTheme="minorHAnsi" w:cstheme="minorHAnsi"/>
          <w:szCs w:val="22"/>
        </w:rPr>
        <w:t>Na podlagi strateških ciljev s podcilji in obsega finančnih sredstev za posamezno leto sklad v poslovn</w:t>
      </w:r>
      <w:r w:rsidR="00182F29">
        <w:rPr>
          <w:rFonts w:asciiTheme="minorHAnsi" w:hAnsiTheme="minorHAnsi" w:cstheme="minorHAnsi"/>
          <w:szCs w:val="22"/>
        </w:rPr>
        <w:t xml:space="preserve">em in </w:t>
      </w:r>
      <w:r w:rsidR="007F185C" w:rsidRPr="00960321">
        <w:rPr>
          <w:rFonts w:asciiTheme="minorHAnsi" w:hAnsiTheme="minorHAnsi" w:cstheme="minorHAnsi"/>
          <w:szCs w:val="22"/>
        </w:rPr>
        <w:t xml:space="preserve">finančnem načrtu vsako </w:t>
      </w:r>
      <w:r w:rsidR="007F185C" w:rsidRPr="00960321">
        <w:rPr>
          <w:rFonts w:asciiTheme="minorHAnsi" w:hAnsiTheme="minorHAnsi" w:cstheme="minorHAnsi"/>
          <w:szCs w:val="22"/>
        </w:rPr>
        <w:lastRenderedPageBreak/>
        <w:t>leto opredeli podrobnejše cilje z merljivimi kazalniki. O uresničevanju ciljev in doseganju kazalnikov pa ob koncu leta poroča v letnem poročilu o delovanju sklada.</w:t>
      </w:r>
      <w:r w:rsidR="007F185C">
        <w:rPr>
          <w:rFonts w:asciiTheme="minorHAnsi" w:hAnsiTheme="minorHAnsi" w:cstheme="minorHAnsi"/>
          <w:szCs w:val="22"/>
        </w:rPr>
        <w:t xml:space="preserve"> </w:t>
      </w:r>
    </w:p>
    <w:p w14:paraId="1309F509" w14:textId="77777777" w:rsidR="007F185C" w:rsidRDefault="007F185C" w:rsidP="007F185C">
      <w:pPr>
        <w:rPr>
          <w:rFonts w:asciiTheme="minorHAnsi" w:hAnsiTheme="minorHAnsi" w:cstheme="minorHAnsi"/>
          <w:szCs w:val="22"/>
        </w:rPr>
      </w:pPr>
    </w:p>
    <w:bookmarkEnd w:id="60"/>
    <w:p w14:paraId="1F0749BE" w14:textId="5E3F66FC" w:rsidR="00F222A1" w:rsidRDefault="001C22EE" w:rsidP="00BB6129">
      <w:pPr>
        <w:pStyle w:val="Default"/>
        <w:spacing w:line="276" w:lineRule="auto"/>
        <w:jc w:val="both"/>
        <w:rPr>
          <w:rFonts w:asciiTheme="minorHAnsi" w:hAnsiTheme="minorHAnsi" w:cstheme="minorHAnsi"/>
          <w:sz w:val="22"/>
          <w:szCs w:val="22"/>
        </w:rPr>
      </w:pPr>
      <w:r w:rsidRPr="00A37C40">
        <w:rPr>
          <w:rFonts w:asciiTheme="minorHAnsi" w:hAnsiTheme="minorHAnsi" w:cstheme="minorHAnsi"/>
          <w:sz w:val="22"/>
          <w:szCs w:val="22"/>
        </w:rPr>
        <w:t>Splošna opredelitev kazalnikov, ki bodo podlaga za merjenje dosegan</w:t>
      </w:r>
      <w:r w:rsidR="00970035">
        <w:rPr>
          <w:rFonts w:asciiTheme="minorHAnsi" w:hAnsiTheme="minorHAnsi" w:cstheme="minorHAnsi"/>
          <w:sz w:val="22"/>
          <w:szCs w:val="22"/>
        </w:rPr>
        <w:t>ja ciljev v obdobju 2022–2025:</w:t>
      </w:r>
      <w:bookmarkStart w:id="61" w:name="_GoBack"/>
      <w:bookmarkEnd w:id="61"/>
    </w:p>
    <w:p w14:paraId="08824E36" w14:textId="2B6D66A3" w:rsidR="00BB6129" w:rsidRPr="00A37C40" w:rsidRDefault="00BB6129" w:rsidP="00BB6129">
      <w:pPr>
        <w:pStyle w:val="Default"/>
        <w:spacing w:line="276" w:lineRule="auto"/>
        <w:jc w:val="both"/>
        <w:rPr>
          <w:rFonts w:asciiTheme="minorHAnsi" w:hAnsiTheme="minorHAnsi" w:cstheme="minorHAnsi"/>
          <w:sz w:val="22"/>
          <w:szCs w:val="22"/>
        </w:rPr>
      </w:pPr>
      <w:r w:rsidRPr="00A37C40">
        <w:rPr>
          <w:rFonts w:asciiTheme="minorHAnsi" w:hAnsiTheme="minorHAnsi" w:cstheme="minorHAnsi"/>
          <w:sz w:val="22"/>
          <w:szCs w:val="22"/>
        </w:rPr>
        <w:t xml:space="preserve"> </w:t>
      </w:r>
    </w:p>
    <w:p w14:paraId="600A4ACC" w14:textId="58A4D61A" w:rsidR="00860722" w:rsidRPr="00A37C40" w:rsidRDefault="000D065C" w:rsidP="00873C87">
      <w:pPr>
        <w:pStyle w:val="Odstavekseznama"/>
        <w:numPr>
          <w:ilvl w:val="0"/>
          <w:numId w:val="50"/>
        </w:numPr>
        <w:spacing w:after="60"/>
        <w:ind w:left="709" w:hanging="709"/>
        <w:rPr>
          <w:rFonts w:asciiTheme="minorHAnsi" w:hAnsiTheme="minorHAnsi" w:cstheme="minorHAnsi"/>
          <w:bCs/>
          <w:szCs w:val="22"/>
          <w:lang w:eastAsia="sl-SI"/>
        </w:rPr>
      </w:pPr>
      <w:r>
        <w:rPr>
          <w:rFonts w:asciiTheme="minorHAnsi" w:hAnsiTheme="minorHAnsi" w:cstheme="minorHAnsi"/>
          <w:bCs/>
          <w:szCs w:val="22"/>
          <w:lang w:eastAsia="sl-SI"/>
        </w:rPr>
        <w:t>število štipendistov,</w:t>
      </w:r>
    </w:p>
    <w:p w14:paraId="0CA8A335" w14:textId="77777777" w:rsidR="001423E1" w:rsidRPr="00A37C40" w:rsidRDefault="001423E1" w:rsidP="00873C87">
      <w:pPr>
        <w:pStyle w:val="Odstavekseznama"/>
        <w:numPr>
          <w:ilvl w:val="0"/>
          <w:numId w:val="50"/>
        </w:numPr>
        <w:ind w:left="709" w:hanging="709"/>
        <w:rPr>
          <w:rFonts w:asciiTheme="minorHAnsi" w:hAnsiTheme="minorHAnsi" w:cstheme="minorHAnsi"/>
          <w:bCs/>
          <w:szCs w:val="22"/>
        </w:rPr>
      </w:pPr>
      <w:r w:rsidRPr="00A37C40">
        <w:rPr>
          <w:rFonts w:asciiTheme="minorHAnsi" w:hAnsiTheme="minorHAnsi" w:cstheme="minorHAnsi"/>
          <w:bCs/>
          <w:szCs w:val="22"/>
        </w:rPr>
        <w:t>število tekmovalcev,</w:t>
      </w:r>
    </w:p>
    <w:p w14:paraId="3C89EB2A" w14:textId="77777777" w:rsidR="001423E1" w:rsidRPr="00A37C40" w:rsidRDefault="001423E1" w:rsidP="00873C87">
      <w:pPr>
        <w:pStyle w:val="Odstavekseznama"/>
        <w:numPr>
          <w:ilvl w:val="0"/>
          <w:numId w:val="50"/>
        </w:numPr>
        <w:ind w:left="709" w:hanging="709"/>
        <w:rPr>
          <w:rFonts w:asciiTheme="minorHAnsi" w:hAnsiTheme="minorHAnsi" w:cstheme="minorHAnsi"/>
          <w:bCs/>
          <w:szCs w:val="22"/>
        </w:rPr>
      </w:pPr>
      <w:r w:rsidRPr="00A37C40">
        <w:rPr>
          <w:rFonts w:asciiTheme="minorHAnsi" w:hAnsiTheme="minorHAnsi" w:cstheme="minorHAnsi"/>
          <w:bCs/>
          <w:szCs w:val="22"/>
        </w:rPr>
        <w:t>število raziskovalcev,</w:t>
      </w:r>
    </w:p>
    <w:p w14:paraId="13D293E4" w14:textId="49A8671C" w:rsidR="001423E1" w:rsidRPr="00A37C40" w:rsidRDefault="001423E1" w:rsidP="00873C87">
      <w:pPr>
        <w:pStyle w:val="Odstavekseznama"/>
        <w:numPr>
          <w:ilvl w:val="0"/>
          <w:numId w:val="50"/>
        </w:numPr>
        <w:spacing w:after="60"/>
        <w:ind w:left="709" w:hanging="709"/>
        <w:rPr>
          <w:rFonts w:asciiTheme="minorHAnsi" w:hAnsiTheme="minorHAnsi" w:cstheme="minorHAnsi"/>
          <w:bCs/>
          <w:szCs w:val="22"/>
          <w:lang w:eastAsia="sl-SI"/>
        </w:rPr>
      </w:pPr>
      <w:r w:rsidRPr="00A37C40">
        <w:rPr>
          <w:rFonts w:asciiTheme="minorHAnsi" w:hAnsiTheme="minorHAnsi" w:cstheme="minorHAnsi"/>
          <w:bCs/>
          <w:szCs w:val="22"/>
          <w:lang w:eastAsia="sl-SI"/>
        </w:rPr>
        <w:t>število ciljnih in izvornih držav</w:t>
      </w:r>
      <w:r w:rsidR="007F185C">
        <w:rPr>
          <w:rFonts w:asciiTheme="minorHAnsi" w:hAnsiTheme="minorHAnsi" w:cstheme="minorHAnsi"/>
          <w:bCs/>
          <w:szCs w:val="22"/>
          <w:lang w:eastAsia="sl-SI"/>
        </w:rPr>
        <w:t>,</w:t>
      </w:r>
    </w:p>
    <w:p w14:paraId="7B13DE0A" w14:textId="1DA7C8D7" w:rsidR="00CD1746" w:rsidRPr="00A37C40" w:rsidRDefault="00CD1746" w:rsidP="00873C87">
      <w:pPr>
        <w:pStyle w:val="Odstavekseznama"/>
        <w:numPr>
          <w:ilvl w:val="0"/>
          <w:numId w:val="50"/>
        </w:numPr>
        <w:spacing w:after="60"/>
        <w:ind w:left="709" w:hanging="709"/>
        <w:rPr>
          <w:rFonts w:asciiTheme="minorHAnsi" w:hAnsiTheme="minorHAnsi" w:cstheme="minorHAnsi"/>
          <w:bCs/>
          <w:szCs w:val="22"/>
          <w:lang w:eastAsia="sl-SI"/>
        </w:rPr>
      </w:pPr>
      <w:r w:rsidRPr="00A37C40">
        <w:rPr>
          <w:rFonts w:asciiTheme="minorHAnsi" w:hAnsiTheme="minorHAnsi" w:cstheme="minorHAnsi"/>
          <w:bCs/>
          <w:szCs w:val="22"/>
          <w:lang w:eastAsia="sl-SI"/>
        </w:rPr>
        <w:t>število vključenih oseb v programe praktičnega usposabljanja, specializacije, dodatnih kvalifikacij in motivacijske programe,</w:t>
      </w:r>
    </w:p>
    <w:p w14:paraId="3A8EC352" w14:textId="667B8780" w:rsidR="00CD1746" w:rsidRPr="00A37C40" w:rsidRDefault="001423E1" w:rsidP="00873C87">
      <w:pPr>
        <w:pStyle w:val="Odstavekseznama"/>
        <w:numPr>
          <w:ilvl w:val="0"/>
          <w:numId w:val="50"/>
        </w:numPr>
        <w:spacing w:after="60"/>
        <w:ind w:left="709" w:hanging="709"/>
        <w:rPr>
          <w:rFonts w:asciiTheme="minorHAnsi" w:hAnsiTheme="minorHAnsi" w:cstheme="minorHAnsi"/>
          <w:bCs/>
          <w:szCs w:val="22"/>
          <w:lang w:eastAsia="sl-SI"/>
        </w:rPr>
      </w:pPr>
      <w:r w:rsidRPr="00A37C40">
        <w:rPr>
          <w:rFonts w:asciiTheme="minorHAnsi" w:hAnsiTheme="minorHAnsi" w:cstheme="minorHAnsi"/>
          <w:bCs/>
          <w:szCs w:val="22"/>
        </w:rPr>
        <w:t>število sodelujočih delodajalcev, podjetij in drugih organizacij</w:t>
      </w:r>
      <w:r w:rsidR="007F185C">
        <w:rPr>
          <w:rFonts w:asciiTheme="minorHAnsi" w:hAnsiTheme="minorHAnsi" w:cstheme="minorHAnsi"/>
          <w:bCs/>
          <w:szCs w:val="22"/>
        </w:rPr>
        <w:t>,</w:t>
      </w:r>
    </w:p>
    <w:p w14:paraId="7AE13D47" w14:textId="77777777" w:rsidR="001423E1" w:rsidRPr="00A37C40" w:rsidRDefault="001423E1" w:rsidP="00873C87">
      <w:pPr>
        <w:pStyle w:val="Odstavekseznama"/>
        <w:numPr>
          <w:ilvl w:val="0"/>
          <w:numId w:val="50"/>
        </w:numPr>
        <w:ind w:left="709" w:hanging="709"/>
        <w:rPr>
          <w:rFonts w:asciiTheme="minorHAnsi" w:hAnsiTheme="minorHAnsi" w:cstheme="minorHAnsi"/>
          <w:bCs/>
          <w:szCs w:val="22"/>
        </w:rPr>
      </w:pPr>
      <w:r w:rsidRPr="00A37C40">
        <w:rPr>
          <w:rFonts w:asciiTheme="minorHAnsi" w:hAnsiTheme="minorHAnsi" w:cstheme="minorHAnsi"/>
          <w:bCs/>
          <w:szCs w:val="22"/>
        </w:rPr>
        <w:t>število financiranih delodajalcev, podjetij in drugih organizacij,</w:t>
      </w:r>
    </w:p>
    <w:p w14:paraId="24E0399F" w14:textId="77D859CC" w:rsidR="001423E1" w:rsidRPr="00A37C40" w:rsidRDefault="001423E1" w:rsidP="00873C87">
      <w:pPr>
        <w:pStyle w:val="Odstavekseznama"/>
        <w:numPr>
          <w:ilvl w:val="0"/>
          <w:numId w:val="50"/>
        </w:numPr>
        <w:spacing w:after="60"/>
        <w:ind w:left="709" w:hanging="709"/>
        <w:rPr>
          <w:rFonts w:asciiTheme="minorHAnsi" w:hAnsiTheme="minorHAnsi" w:cstheme="minorHAnsi"/>
          <w:bCs/>
          <w:szCs w:val="22"/>
          <w:lang w:eastAsia="sl-SI"/>
        </w:rPr>
      </w:pPr>
      <w:r w:rsidRPr="00A37C40">
        <w:rPr>
          <w:rFonts w:asciiTheme="minorHAnsi" w:hAnsiTheme="minorHAnsi" w:cstheme="minorHAnsi"/>
          <w:bCs/>
          <w:szCs w:val="22"/>
          <w:lang w:eastAsia="sl-SI"/>
        </w:rPr>
        <w:t>število zaposlitev po končanem izobraževanju,</w:t>
      </w:r>
    </w:p>
    <w:p w14:paraId="13C4650C" w14:textId="66CFC1C1" w:rsidR="001423E1" w:rsidRPr="00A37C40" w:rsidRDefault="000D065C" w:rsidP="00873C87">
      <w:pPr>
        <w:pStyle w:val="Odstavekseznama"/>
        <w:numPr>
          <w:ilvl w:val="0"/>
          <w:numId w:val="50"/>
        </w:numPr>
        <w:spacing w:after="60"/>
        <w:ind w:left="709" w:hanging="709"/>
        <w:rPr>
          <w:rFonts w:asciiTheme="minorHAnsi" w:hAnsiTheme="minorHAnsi" w:cstheme="minorHAnsi"/>
          <w:bCs/>
          <w:szCs w:val="22"/>
          <w:lang w:eastAsia="sl-SI"/>
        </w:rPr>
      </w:pPr>
      <w:r>
        <w:rPr>
          <w:rFonts w:asciiTheme="minorHAnsi" w:hAnsiTheme="minorHAnsi" w:cstheme="minorHAnsi"/>
          <w:bCs/>
          <w:szCs w:val="22"/>
          <w:lang w:eastAsia="sl-SI"/>
        </w:rPr>
        <w:t>število</w:t>
      </w:r>
      <w:r w:rsidR="001423E1" w:rsidRPr="00A37C40">
        <w:rPr>
          <w:rFonts w:asciiTheme="minorHAnsi" w:hAnsiTheme="minorHAnsi" w:cstheme="minorHAnsi"/>
          <w:bCs/>
          <w:szCs w:val="22"/>
          <w:lang w:eastAsia="sl-SI"/>
        </w:rPr>
        <w:t xml:space="preserve"> razpisanih kadrovskih štipendij in primerjava na letni ravni</w:t>
      </w:r>
      <w:r w:rsidR="007F185C">
        <w:rPr>
          <w:rFonts w:asciiTheme="minorHAnsi" w:hAnsiTheme="minorHAnsi" w:cstheme="minorHAnsi"/>
          <w:bCs/>
          <w:szCs w:val="22"/>
          <w:lang w:eastAsia="sl-SI"/>
        </w:rPr>
        <w:t>,</w:t>
      </w:r>
    </w:p>
    <w:p w14:paraId="14E8E1FE" w14:textId="2B371927" w:rsidR="001423E1" w:rsidRPr="00A37C40" w:rsidRDefault="000D065C" w:rsidP="00873C87">
      <w:pPr>
        <w:pStyle w:val="Odstavekseznama"/>
        <w:numPr>
          <w:ilvl w:val="0"/>
          <w:numId w:val="50"/>
        </w:numPr>
        <w:spacing w:after="60"/>
        <w:ind w:left="709" w:hanging="709"/>
        <w:rPr>
          <w:rFonts w:asciiTheme="minorHAnsi" w:hAnsiTheme="minorHAnsi" w:cstheme="minorHAnsi"/>
          <w:bCs/>
          <w:szCs w:val="22"/>
          <w:lang w:eastAsia="sl-SI"/>
        </w:rPr>
      </w:pPr>
      <w:r>
        <w:rPr>
          <w:rFonts w:asciiTheme="minorHAnsi" w:hAnsiTheme="minorHAnsi" w:cstheme="minorHAnsi"/>
          <w:bCs/>
          <w:szCs w:val="22"/>
          <w:lang w:eastAsia="sl-SI"/>
        </w:rPr>
        <w:t>p</w:t>
      </w:r>
      <w:r w:rsidR="001423E1" w:rsidRPr="00A37C40">
        <w:rPr>
          <w:rFonts w:asciiTheme="minorHAnsi" w:hAnsiTheme="minorHAnsi" w:cstheme="minorHAnsi"/>
          <w:bCs/>
          <w:szCs w:val="22"/>
          <w:lang w:eastAsia="sl-SI"/>
        </w:rPr>
        <w:t>odatk</w:t>
      </w:r>
      <w:r w:rsidR="008C3676">
        <w:rPr>
          <w:rFonts w:asciiTheme="minorHAnsi" w:hAnsiTheme="minorHAnsi" w:cstheme="minorHAnsi"/>
          <w:bCs/>
          <w:szCs w:val="22"/>
          <w:lang w:eastAsia="sl-SI"/>
        </w:rPr>
        <w:t>i</w:t>
      </w:r>
      <w:r w:rsidR="001423E1" w:rsidRPr="00A37C40">
        <w:rPr>
          <w:rFonts w:asciiTheme="minorHAnsi" w:hAnsiTheme="minorHAnsi" w:cstheme="minorHAnsi"/>
          <w:bCs/>
          <w:szCs w:val="22"/>
          <w:lang w:eastAsia="sl-SI"/>
        </w:rPr>
        <w:t xml:space="preserve"> o invalidsk</w:t>
      </w:r>
      <w:r w:rsidR="008C3676">
        <w:rPr>
          <w:rFonts w:asciiTheme="minorHAnsi" w:hAnsiTheme="minorHAnsi" w:cstheme="minorHAnsi"/>
          <w:bCs/>
          <w:szCs w:val="22"/>
          <w:lang w:eastAsia="sl-SI"/>
        </w:rPr>
        <w:t>i</w:t>
      </w:r>
      <w:r w:rsidR="001423E1" w:rsidRPr="00A37C40">
        <w:rPr>
          <w:rFonts w:asciiTheme="minorHAnsi" w:hAnsiTheme="minorHAnsi" w:cstheme="minorHAnsi"/>
          <w:bCs/>
          <w:szCs w:val="22"/>
          <w:lang w:eastAsia="sl-SI"/>
        </w:rPr>
        <w:t>kvot</w:t>
      </w:r>
      <w:r w:rsidR="008C3676">
        <w:rPr>
          <w:rFonts w:asciiTheme="minorHAnsi" w:hAnsiTheme="minorHAnsi" w:cstheme="minorHAnsi"/>
          <w:bCs/>
          <w:szCs w:val="22"/>
          <w:lang w:eastAsia="sl-SI"/>
        </w:rPr>
        <w:t>i</w:t>
      </w:r>
      <w:r w:rsidR="001423E1" w:rsidRPr="00A37C40">
        <w:rPr>
          <w:rFonts w:asciiTheme="minorHAnsi" w:hAnsiTheme="minorHAnsi" w:cstheme="minorHAnsi"/>
          <w:bCs/>
          <w:szCs w:val="22"/>
          <w:lang w:eastAsia="sl-SI"/>
        </w:rPr>
        <w:t xml:space="preserve"> in številu </w:t>
      </w:r>
      <w:r w:rsidR="0096640E">
        <w:rPr>
          <w:rFonts w:asciiTheme="minorHAnsi" w:hAnsiTheme="minorHAnsi" w:cstheme="minorHAnsi"/>
          <w:bCs/>
          <w:szCs w:val="22"/>
          <w:lang w:eastAsia="sl-SI"/>
        </w:rPr>
        <w:t>vz</w:t>
      </w:r>
      <w:r w:rsidR="001423E1" w:rsidRPr="00A37C40">
        <w:rPr>
          <w:rFonts w:asciiTheme="minorHAnsi" w:hAnsiTheme="minorHAnsi" w:cstheme="minorHAnsi"/>
          <w:bCs/>
          <w:szCs w:val="22"/>
          <w:lang w:eastAsia="sl-SI"/>
        </w:rPr>
        <w:t>podbud ter primerjava na letni ravni</w:t>
      </w:r>
      <w:r w:rsidR="007F185C">
        <w:rPr>
          <w:rFonts w:asciiTheme="minorHAnsi" w:hAnsiTheme="minorHAnsi" w:cstheme="minorHAnsi"/>
          <w:bCs/>
          <w:szCs w:val="22"/>
          <w:lang w:eastAsia="sl-SI"/>
        </w:rPr>
        <w:t>,</w:t>
      </w:r>
    </w:p>
    <w:p w14:paraId="5A4F351C" w14:textId="52ECE198" w:rsidR="001423E1" w:rsidRPr="00A37C40" w:rsidRDefault="000D065C" w:rsidP="00873C87">
      <w:pPr>
        <w:pStyle w:val="Odstavekseznama"/>
        <w:numPr>
          <w:ilvl w:val="0"/>
          <w:numId w:val="50"/>
        </w:numPr>
        <w:spacing w:after="60"/>
        <w:ind w:left="709" w:hanging="709"/>
        <w:rPr>
          <w:rFonts w:asciiTheme="minorHAnsi" w:hAnsiTheme="minorHAnsi" w:cstheme="minorHAnsi"/>
          <w:bCs/>
          <w:szCs w:val="22"/>
          <w:lang w:eastAsia="sl-SI"/>
        </w:rPr>
      </w:pPr>
      <w:r>
        <w:rPr>
          <w:rFonts w:asciiTheme="minorHAnsi" w:hAnsiTheme="minorHAnsi" w:cstheme="minorHAnsi"/>
          <w:bCs/>
          <w:szCs w:val="22"/>
          <w:lang w:eastAsia="sl-SI"/>
        </w:rPr>
        <w:t>število</w:t>
      </w:r>
      <w:r w:rsidR="001423E1" w:rsidRPr="00A37C40">
        <w:rPr>
          <w:rFonts w:asciiTheme="minorHAnsi" w:hAnsiTheme="minorHAnsi" w:cstheme="minorHAnsi"/>
          <w:bCs/>
          <w:szCs w:val="22"/>
          <w:lang w:eastAsia="sl-SI"/>
        </w:rPr>
        <w:t xml:space="preserve"> novih terjatev in primerjava na letni ravni</w:t>
      </w:r>
      <w:r w:rsidR="007F185C">
        <w:rPr>
          <w:rFonts w:asciiTheme="minorHAnsi" w:hAnsiTheme="minorHAnsi" w:cstheme="minorHAnsi"/>
          <w:bCs/>
          <w:szCs w:val="22"/>
          <w:lang w:eastAsia="sl-SI"/>
        </w:rPr>
        <w:t>,</w:t>
      </w:r>
    </w:p>
    <w:p w14:paraId="5F5A9C3A" w14:textId="0F68800E" w:rsidR="001423E1" w:rsidRPr="00A37C40" w:rsidRDefault="001423E1" w:rsidP="00873C87">
      <w:pPr>
        <w:pStyle w:val="Odstavekseznama"/>
        <w:numPr>
          <w:ilvl w:val="0"/>
          <w:numId w:val="50"/>
        </w:numPr>
        <w:spacing w:after="60"/>
        <w:ind w:left="709" w:hanging="709"/>
        <w:rPr>
          <w:rFonts w:asciiTheme="minorHAnsi" w:hAnsiTheme="minorHAnsi" w:cstheme="minorHAnsi"/>
          <w:bCs/>
          <w:szCs w:val="22"/>
          <w:lang w:eastAsia="sl-SI"/>
        </w:rPr>
      </w:pPr>
      <w:r w:rsidRPr="00A37C40">
        <w:rPr>
          <w:rFonts w:asciiTheme="minorHAnsi" w:hAnsiTheme="minorHAnsi" w:cstheme="minorHAnsi"/>
          <w:bCs/>
          <w:szCs w:val="22"/>
          <w:lang w:eastAsia="sl-SI"/>
        </w:rPr>
        <w:t>statistično spremljanje števila upravičencev do nadomestila preživnine</w:t>
      </w:r>
      <w:r w:rsidR="007F185C">
        <w:rPr>
          <w:rFonts w:asciiTheme="minorHAnsi" w:hAnsiTheme="minorHAnsi" w:cstheme="minorHAnsi"/>
          <w:bCs/>
          <w:szCs w:val="22"/>
          <w:lang w:eastAsia="sl-SI"/>
        </w:rPr>
        <w:t>,</w:t>
      </w:r>
      <w:r w:rsidRPr="00A37C40">
        <w:rPr>
          <w:rFonts w:asciiTheme="minorHAnsi" w:hAnsiTheme="minorHAnsi" w:cstheme="minorHAnsi"/>
          <w:bCs/>
          <w:szCs w:val="22"/>
          <w:lang w:eastAsia="sl-SI"/>
        </w:rPr>
        <w:t xml:space="preserve"> </w:t>
      </w:r>
    </w:p>
    <w:p w14:paraId="4EDB5F33" w14:textId="3F499019" w:rsidR="001423E1" w:rsidRPr="00A37C40" w:rsidRDefault="001423E1" w:rsidP="00873C87">
      <w:pPr>
        <w:pStyle w:val="Odstavekseznama"/>
        <w:numPr>
          <w:ilvl w:val="0"/>
          <w:numId w:val="50"/>
        </w:numPr>
        <w:spacing w:after="60"/>
        <w:ind w:left="709" w:hanging="709"/>
        <w:rPr>
          <w:rFonts w:asciiTheme="minorHAnsi" w:hAnsiTheme="minorHAnsi" w:cstheme="minorHAnsi"/>
          <w:bCs/>
          <w:szCs w:val="22"/>
          <w:lang w:eastAsia="sl-SI"/>
        </w:rPr>
      </w:pPr>
      <w:r w:rsidRPr="00A37C40">
        <w:rPr>
          <w:rFonts w:asciiTheme="minorHAnsi" w:hAnsiTheme="minorHAnsi" w:cstheme="minorHAnsi"/>
          <w:bCs/>
          <w:szCs w:val="22"/>
          <w:lang w:eastAsia="sl-SI"/>
        </w:rPr>
        <w:t>merjenje z</w:t>
      </w:r>
      <w:r w:rsidR="00E8468E">
        <w:rPr>
          <w:rFonts w:asciiTheme="minorHAnsi" w:hAnsiTheme="minorHAnsi" w:cstheme="minorHAnsi"/>
          <w:bCs/>
          <w:szCs w:val="22"/>
          <w:lang w:eastAsia="sl-SI"/>
        </w:rPr>
        <w:t>adovoljstva uporabnikov z anketnim vprašalnikom</w:t>
      </w:r>
      <w:r w:rsidRPr="00A37C40">
        <w:rPr>
          <w:rFonts w:asciiTheme="minorHAnsi" w:hAnsiTheme="minorHAnsi" w:cstheme="minorHAnsi"/>
          <w:bCs/>
          <w:szCs w:val="22"/>
          <w:lang w:eastAsia="sl-SI"/>
        </w:rPr>
        <w:t xml:space="preserve"> (primerljivim na letni ravni)</w:t>
      </w:r>
      <w:r w:rsidR="000D065C">
        <w:rPr>
          <w:rFonts w:asciiTheme="minorHAnsi" w:hAnsiTheme="minorHAnsi" w:cstheme="minorHAnsi"/>
          <w:bCs/>
          <w:szCs w:val="22"/>
          <w:lang w:eastAsia="sl-SI"/>
        </w:rPr>
        <w:t>,</w:t>
      </w:r>
    </w:p>
    <w:p w14:paraId="5BEDFBF2" w14:textId="6353FAE3" w:rsidR="001423E1" w:rsidRPr="00A37C40" w:rsidRDefault="001423E1" w:rsidP="00873C87">
      <w:pPr>
        <w:pStyle w:val="Odstavekseznama"/>
        <w:numPr>
          <w:ilvl w:val="0"/>
          <w:numId w:val="50"/>
        </w:numPr>
        <w:spacing w:after="60"/>
        <w:ind w:left="709" w:hanging="709"/>
        <w:rPr>
          <w:rFonts w:asciiTheme="minorHAnsi" w:hAnsiTheme="minorHAnsi" w:cstheme="minorHAnsi"/>
          <w:bCs/>
          <w:szCs w:val="22"/>
          <w:lang w:eastAsia="sl-SI"/>
        </w:rPr>
      </w:pPr>
      <w:r w:rsidRPr="00A37C40">
        <w:rPr>
          <w:rFonts w:asciiTheme="minorHAnsi" w:hAnsiTheme="minorHAnsi" w:cstheme="minorHAnsi"/>
          <w:bCs/>
          <w:szCs w:val="22"/>
          <w:lang w:eastAsia="sl-SI"/>
        </w:rPr>
        <w:t>merjenje zadovoljstva zaposlenih z anketnim vprašalnikom (primerljivim na letni ravni)</w:t>
      </w:r>
      <w:r w:rsidR="000D065C">
        <w:rPr>
          <w:rFonts w:asciiTheme="minorHAnsi" w:hAnsiTheme="minorHAnsi" w:cstheme="minorHAnsi"/>
          <w:bCs/>
          <w:szCs w:val="22"/>
          <w:lang w:eastAsia="sl-SI"/>
        </w:rPr>
        <w:t>,</w:t>
      </w:r>
    </w:p>
    <w:p w14:paraId="4E9056AE" w14:textId="4B67E7AD" w:rsidR="001423E1" w:rsidRPr="00A37C40" w:rsidRDefault="001423E1" w:rsidP="00873C87">
      <w:pPr>
        <w:pStyle w:val="Odstavekseznama"/>
        <w:numPr>
          <w:ilvl w:val="0"/>
          <w:numId w:val="50"/>
        </w:numPr>
        <w:spacing w:after="60"/>
        <w:ind w:left="709" w:hanging="709"/>
        <w:rPr>
          <w:rFonts w:asciiTheme="minorHAnsi" w:hAnsiTheme="minorHAnsi" w:cstheme="minorHAnsi"/>
          <w:bCs/>
          <w:szCs w:val="22"/>
          <w:lang w:eastAsia="sl-SI"/>
        </w:rPr>
      </w:pPr>
      <w:r w:rsidRPr="00A37C40">
        <w:rPr>
          <w:rFonts w:asciiTheme="minorHAnsi" w:hAnsiTheme="minorHAnsi" w:cstheme="minorHAnsi"/>
          <w:bCs/>
          <w:szCs w:val="22"/>
          <w:lang w:eastAsia="sl-SI"/>
        </w:rPr>
        <w:t>spremljanje povprečnega časa odločanja o vlogah</w:t>
      </w:r>
      <w:r w:rsidR="007F185C">
        <w:rPr>
          <w:rFonts w:asciiTheme="minorHAnsi" w:hAnsiTheme="minorHAnsi" w:cstheme="minorHAnsi"/>
          <w:bCs/>
          <w:szCs w:val="22"/>
          <w:lang w:eastAsia="sl-SI"/>
        </w:rPr>
        <w:t>,</w:t>
      </w:r>
    </w:p>
    <w:p w14:paraId="521FF853" w14:textId="0876A4C4" w:rsidR="007F185C" w:rsidRDefault="00F22491" w:rsidP="00873C87">
      <w:pPr>
        <w:pStyle w:val="Odstavekseznama"/>
        <w:numPr>
          <w:ilvl w:val="0"/>
          <w:numId w:val="50"/>
        </w:numPr>
        <w:spacing w:after="60"/>
        <w:ind w:left="709" w:hanging="709"/>
        <w:rPr>
          <w:rFonts w:asciiTheme="minorHAnsi" w:hAnsiTheme="minorHAnsi" w:cstheme="minorHAnsi"/>
          <w:bCs/>
          <w:szCs w:val="22"/>
          <w:lang w:eastAsia="sl-SI"/>
        </w:rPr>
      </w:pPr>
      <w:r w:rsidRPr="00A37C40">
        <w:rPr>
          <w:rFonts w:asciiTheme="minorHAnsi" w:hAnsiTheme="minorHAnsi" w:cstheme="minorHAnsi"/>
          <w:bCs/>
          <w:szCs w:val="22"/>
          <w:lang w:eastAsia="sl-SI"/>
        </w:rPr>
        <w:t xml:space="preserve">število </w:t>
      </w:r>
      <w:r w:rsidR="007F185C">
        <w:rPr>
          <w:rFonts w:asciiTheme="minorHAnsi" w:hAnsiTheme="minorHAnsi" w:cstheme="minorHAnsi"/>
          <w:bCs/>
          <w:szCs w:val="22"/>
          <w:lang w:eastAsia="sl-SI"/>
        </w:rPr>
        <w:t xml:space="preserve">obiskov in </w:t>
      </w:r>
      <w:r w:rsidRPr="00A37C40">
        <w:rPr>
          <w:rFonts w:asciiTheme="minorHAnsi" w:hAnsiTheme="minorHAnsi" w:cstheme="minorHAnsi"/>
          <w:bCs/>
          <w:szCs w:val="22"/>
          <w:lang w:eastAsia="sl-SI"/>
        </w:rPr>
        <w:t>ogledov spletne strani</w:t>
      </w:r>
      <w:r w:rsidR="000D065C">
        <w:rPr>
          <w:rFonts w:asciiTheme="minorHAnsi" w:hAnsiTheme="minorHAnsi" w:cstheme="minorHAnsi"/>
          <w:bCs/>
          <w:szCs w:val="22"/>
          <w:lang w:eastAsia="sl-SI"/>
        </w:rPr>
        <w:t xml:space="preserve"> ter dosegov in ogledov objav na družbenih omrežjih,</w:t>
      </w:r>
      <w:r w:rsidR="007F185C">
        <w:rPr>
          <w:rFonts w:asciiTheme="minorHAnsi" w:hAnsiTheme="minorHAnsi" w:cstheme="minorHAnsi"/>
          <w:bCs/>
          <w:szCs w:val="22"/>
          <w:lang w:eastAsia="sl-SI"/>
        </w:rPr>
        <w:t xml:space="preserve"> </w:t>
      </w:r>
    </w:p>
    <w:p w14:paraId="18ED0017" w14:textId="1BCA1BCC" w:rsidR="00D545ED" w:rsidRPr="00DE745B" w:rsidRDefault="00D545ED" w:rsidP="00873C87">
      <w:pPr>
        <w:pStyle w:val="Odstavekseznama"/>
        <w:numPr>
          <w:ilvl w:val="0"/>
          <w:numId w:val="50"/>
        </w:numPr>
        <w:spacing w:after="60"/>
        <w:ind w:left="709" w:hanging="709"/>
        <w:rPr>
          <w:rFonts w:asciiTheme="minorHAnsi" w:hAnsiTheme="minorHAnsi" w:cstheme="minorHAnsi"/>
          <w:bCs/>
          <w:szCs w:val="22"/>
          <w:lang w:eastAsia="sl-SI"/>
        </w:rPr>
      </w:pPr>
      <w:r w:rsidRPr="00DE745B">
        <w:rPr>
          <w:rFonts w:asciiTheme="minorHAnsi" w:hAnsiTheme="minorHAnsi" w:cstheme="minorHAnsi"/>
          <w:bCs/>
          <w:szCs w:val="22"/>
          <w:lang w:eastAsia="sl-SI"/>
        </w:rPr>
        <w:t>število dogodkov (delavnice, srečanja, konference</w:t>
      </w:r>
      <w:r w:rsidR="00E8468E">
        <w:rPr>
          <w:rFonts w:asciiTheme="minorHAnsi" w:hAnsiTheme="minorHAnsi" w:cstheme="minorHAnsi"/>
          <w:bCs/>
          <w:szCs w:val="22"/>
          <w:lang w:eastAsia="sl-SI"/>
        </w:rPr>
        <w:t xml:space="preserve"> …</w:t>
      </w:r>
      <w:r w:rsidRPr="00DE745B">
        <w:rPr>
          <w:rFonts w:asciiTheme="minorHAnsi" w:hAnsiTheme="minorHAnsi" w:cstheme="minorHAnsi"/>
          <w:bCs/>
          <w:szCs w:val="22"/>
          <w:lang w:eastAsia="sl-SI"/>
        </w:rPr>
        <w:t>)</w:t>
      </w:r>
      <w:r>
        <w:rPr>
          <w:rFonts w:asciiTheme="minorHAnsi" w:hAnsiTheme="minorHAnsi" w:cstheme="minorHAnsi"/>
          <w:bCs/>
          <w:szCs w:val="22"/>
          <w:lang w:eastAsia="sl-SI"/>
        </w:rPr>
        <w:t xml:space="preserve">, </w:t>
      </w:r>
    </w:p>
    <w:p w14:paraId="57293F9B" w14:textId="5B7A9B2D" w:rsidR="00D545ED" w:rsidRPr="00DE745B" w:rsidRDefault="000D065C" w:rsidP="00873C87">
      <w:pPr>
        <w:pStyle w:val="Odstavekseznama"/>
        <w:numPr>
          <w:ilvl w:val="0"/>
          <w:numId w:val="50"/>
        </w:numPr>
        <w:spacing w:after="60"/>
        <w:ind w:left="709" w:hanging="709"/>
        <w:rPr>
          <w:rFonts w:asciiTheme="minorHAnsi" w:hAnsiTheme="minorHAnsi" w:cstheme="minorHAnsi"/>
          <w:bCs/>
          <w:szCs w:val="22"/>
          <w:lang w:eastAsia="sl-SI"/>
        </w:rPr>
      </w:pPr>
      <w:r>
        <w:rPr>
          <w:rFonts w:asciiTheme="minorHAnsi" w:hAnsiTheme="minorHAnsi" w:cstheme="minorHAnsi"/>
          <w:bCs/>
          <w:szCs w:val="22"/>
          <w:lang w:eastAsia="sl-SI"/>
        </w:rPr>
        <w:t xml:space="preserve">število udeležencev na dogodkih. </w:t>
      </w:r>
    </w:p>
    <w:p w14:paraId="5EF2FB85" w14:textId="77777777" w:rsidR="000D065C" w:rsidRDefault="000D065C" w:rsidP="00EE07C8">
      <w:pPr>
        <w:rPr>
          <w:rFonts w:asciiTheme="minorHAnsi" w:hAnsiTheme="minorHAnsi" w:cstheme="minorHAnsi"/>
          <w:szCs w:val="22"/>
        </w:rPr>
      </w:pPr>
    </w:p>
    <w:p w14:paraId="1E6BFE2A" w14:textId="7AE7AE19" w:rsidR="000D065C" w:rsidRPr="00EE07C8" w:rsidRDefault="000D065C" w:rsidP="00EE07C8">
      <w:pPr>
        <w:rPr>
          <w:rFonts w:asciiTheme="minorHAnsi" w:hAnsiTheme="minorHAnsi" w:cstheme="minorHAnsi"/>
          <w:szCs w:val="22"/>
        </w:rPr>
      </w:pPr>
      <w:r w:rsidRPr="00EE07C8">
        <w:rPr>
          <w:rFonts w:asciiTheme="minorHAnsi" w:hAnsiTheme="minorHAnsi" w:cstheme="minorHAnsi"/>
          <w:szCs w:val="22"/>
        </w:rPr>
        <w:t>V</w:t>
      </w:r>
      <w:r w:rsidR="003B0A28">
        <w:rPr>
          <w:rFonts w:asciiTheme="minorHAnsi" w:hAnsiTheme="minorHAnsi" w:cstheme="minorHAnsi"/>
          <w:szCs w:val="22"/>
        </w:rPr>
        <w:t>ečinoma</w:t>
      </w:r>
      <w:r w:rsidRPr="00EE07C8">
        <w:rPr>
          <w:rFonts w:asciiTheme="minorHAnsi" w:hAnsiTheme="minorHAnsi" w:cstheme="minorHAnsi"/>
          <w:szCs w:val="22"/>
        </w:rPr>
        <w:t xml:space="preserve"> je sklad izvajalec politik MDDSZ in drugih ministrstev oziroma izvajalec veljavnih zakonskih predpisov, zato so lahko kazalniki za merjenje doseganja ciljev samo splošni. </w:t>
      </w:r>
    </w:p>
    <w:p w14:paraId="49D60F89" w14:textId="0746A4C9" w:rsidR="002E5D27" w:rsidRDefault="002E5D27" w:rsidP="00EE07C8">
      <w:pPr>
        <w:spacing w:after="60"/>
        <w:rPr>
          <w:rFonts w:asciiTheme="minorHAnsi" w:hAnsiTheme="minorHAnsi" w:cstheme="minorHAnsi"/>
          <w:bCs/>
          <w:szCs w:val="22"/>
          <w:lang w:eastAsia="sl-SI"/>
        </w:rPr>
      </w:pPr>
    </w:p>
    <w:p w14:paraId="3C2C6DEA" w14:textId="0D854905" w:rsidR="00CD004D" w:rsidRDefault="00CD004D" w:rsidP="00EE07C8">
      <w:pPr>
        <w:spacing w:after="60"/>
        <w:rPr>
          <w:rFonts w:asciiTheme="minorHAnsi" w:hAnsiTheme="minorHAnsi" w:cstheme="minorHAnsi"/>
          <w:bCs/>
          <w:szCs w:val="22"/>
          <w:lang w:eastAsia="sl-SI"/>
        </w:rPr>
      </w:pPr>
    </w:p>
    <w:p w14:paraId="4D4F1045" w14:textId="395349B6" w:rsidR="00CD004D" w:rsidRDefault="00CD004D" w:rsidP="00EE07C8">
      <w:pPr>
        <w:spacing w:after="60"/>
        <w:rPr>
          <w:rFonts w:asciiTheme="minorHAnsi" w:hAnsiTheme="minorHAnsi" w:cstheme="minorHAnsi"/>
          <w:bCs/>
          <w:szCs w:val="22"/>
          <w:lang w:eastAsia="sl-SI"/>
        </w:rPr>
      </w:pPr>
    </w:p>
    <w:p w14:paraId="4B3F9F7C" w14:textId="11A3D8A7" w:rsidR="009D74B8" w:rsidRDefault="009D74B8" w:rsidP="00EE07C8">
      <w:pPr>
        <w:spacing w:after="60"/>
        <w:rPr>
          <w:rFonts w:asciiTheme="minorHAnsi" w:hAnsiTheme="minorHAnsi" w:cstheme="minorHAnsi"/>
          <w:bCs/>
          <w:szCs w:val="22"/>
          <w:lang w:eastAsia="sl-SI"/>
        </w:rPr>
      </w:pPr>
    </w:p>
    <w:p w14:paraId="55BB2D6C" w14:textId="7D57A06A" w:rsidR="009D74B8" w:rsidRDefault="009D74B8" w:rsidP="00EE07C8">
      <w:pPr>
        <w:spacing w:after="60"/>
        <w:rPr>
          <w:rFonts w:asciiTheme="minorHAnsi" w:hAnsiTheme="minorHAnsi" w:cstheme="minorHAnsi"/>
          <w:bCs/>
          <w:szCs w:val="22"/>
          <w:lang w:eastAsia="sl-SI"/>
        </w:rPr>
      </w:pPr>
    </w:p>
    <w:p w14:paraId="25B2087B" w14:textId="324830D8" w:rsidR="009D74B8" w:rsidRDefault="009D74B8" w:rsidP="00EE07C8">
      <w:pPr>
        <w:spacing w:after="60"/>
        <w:rPr>
          <w:rFonts w:asciiTheme="minorHAnsi" w:hAnsiTheme="minorHAnsi" w:cstheme="minorHAnsi"/>
          <w:bCs/>
          <w:szCs w:val="22"/>
          <w:lang w:eastAsia="sl-SI"/>
        </w:rPr>
      </w:pPr>
    </w:p>
    <w:p w14:paraId="16868FCF" w14:textId="7C42FB22" w:rsidR="009D74B8" w:rsidRDefault="009D74B8" w:rsidP="00EE07C8">
      <w:pPr>
        <w:spacing w:after="60"/>
        <w:rPr>
          <w:rFonts w:asciiTheme="minorHAnsi" w:hAnsiTheme="minorHAnsi" w:cstheme="minorHAnsi"/>
          <w:bCs/>
          <w:szCs w:val="22"/>
          <w:lang w:eastAsia="sl-SI"/>
        </w:rPr>
      </w:pPr>
    </w:p>
    <w:p w14:paraId="30A94BC0" w14:textId="4E49BDB1" w:rsidR="009D74B8" w:rsidRDefault="009D74B8" w:rsidP="00EE07C8">
      <w:pPr>
        <w:spacing w:after="60"/>
        <w:rPr>
          <w:rFonts w:asciiTheme="minorHAnsi" w:hAnsiTheme="minorHAnsi" w:cstheme="minorHAnsi"/>
          <w:bCs/>
          <w:szCs w:val="22"/>
          <w:lang w:eastAsia="sl-SI"/>
        </w:rPr>
      </w:pPr>
    </w:p>
    <w:p w14:paraId="7DFF046A" w14:textId="171AC7D7" w:rsidR="009D74B8" w:rsidRDefault="009D74B8" w:rsidP="00EE07C8">
      <w:pPr>
        <w:spacing w:after="60"/>
        <w:rPr>
          <w:rFonts w:asciiTheme="minorHAnsi" w:hAnsiTheme="minorHAnsi" w:cstheme="minorHAnsi"/>
          <w:bCs/>
          <w:szCs w:val="22"/>
          <w:lang w:eastAsia="sl-SI"/>
        </w:rPr>
      </w:pPr>
    </w:p>
    <w:p w14:paraId="79714005" w14:textId="7F122ADA" w:rsidR="009D74B8" w:rsidRDefault="009D74B8" w:rsidP="00EE07C8">
      <w:pPr>
        <w:spacing w:after="60"/>
        <w:rPr>
          <w:rFonts w:asciiTheme="minorHAnsi" w:hAnsiTheme="minorHAnsi" w:cstheme="minorHAnsi"/>
          <w:bCs/>
          <w:szCs w:val="22"/>
          <w:lang w:eastAsia="sl-SI"/>
        </w:rPr>
      </w:pPr>
    </w:p>
    <w:p w14:paraId="7702D9C3" w14:textId="733E4793" w:rsidR="009D74B8" w:rsidRDefault="009D74B8" w:rsidP="00EE07C8">
      <w:pPr>
        <w:spacing w:after="60"/>
        <w:rPr>
          <w:rFonts w:asciiTheme="minorHAnsi" w:hAnsiTheme="minorHAnsi" w:cstheme="minorHAnsi"/>
          <w:bCs/>
          <w:szCs w:val="22"/>
          <w:lang w:eastAsia="sl-SI"/>
        </w:rPr>
      </w:pPr>
    </w:p>
    <w:p w14:paraId="374CD6BA" w14:textId="77777777" w:rsidR="009D74B8" w:rsidRDefault="009D74B8" w:rsidP="00EE07C8">
      <w:pPr>
        <w:spacing w:after="60"/>
        <w:rPr>
          <w:rFonts w:asciiTheme="minorHAnsi" w:hAnsiTheme="minorHAnsi" w:cstheme="minorHAnsi"/>
          <w:bCs/>
          <w:szCs w:val="22"/>
          <w:lang w:eastAsia="sl-SI"/>
        </w:rPr>
      </w:pPr>
    </w:p>
    <w:p w14:paraId="4AAB0E72" w14:textId="5041B907" w:rsidR="00CD004D" w:rsidRDefault="00CD004D" w:rsidP="00EE07C8">
      <w:pPr>
        <w:spacing w:after="60"/>
        <w:rPr>
          <w:rFonts w:asciiTheme="minorHAnsi" w:hAnsiTheme="minorHAnsi" w:cstheme="minorHAnsi"/>
          <w:bCs/>
          <w:szCs w:val="22"/>
          <w:lang w:eastAsia="sl-SI"/>
        </w:rPr>
      </w:pPr>
    </w:p>
    <w:p w14:paraId="3789636C" w14:textId="3C0B746F" w:rsidR="002E5D27" w:rsidRPr="00EE07C8" w:rsidRDefault="00F22491" w:rsidP="00EE07C8">
      <w:pPr>
        <w:pStyle w:val="Naslov1"/>
        <w:ind w:left="714" w:hanging="357"/>
        <w:rPr>
          <w:bCs w:val="0"/>
          <w:szCs w:val="22"/>
        </w:rPr>
      </w:pPr>
      <w:bookmarkStart w:id="62" w:name="_Toc100267832"/>
      <w:bookmarkStart w:id="63" w:name="_Toc100267833"/>
      <w:bookmarkEnd w:id="62"/>
      <w:bookmarkEnd w:id="63"/>
      <w:r w:rsidRPr="00EE07C8" w:rsidDel="00F22491">
        <w:lastRenderedPageBreak/>
        <w:t xml:space="preserve"> </w:t>
      </w:r>
      <w:bookmarkStart w:id="64" w:name="_Toc110606817"/>
      <w:r w:rsidR="002E5D27" w:rsidRPr="00EE07C8">
        <w:t>Krepitev prepoznavnosti sklada in njegovih dejavnosti</w:t>
      </w:r>
      <w:bookmarkEnd w:id="64"/>
      <w:r w:rsidR="002E5D27" w:rsidRPr="00EE07C8">
        <w:t xml:space="preserve"> </w:t>
      </w:r>
    </w:p>
    <w:p w14:paraId="2CB7F283" w14:textId="77777777" w:rsidR="002E5D27" w:rsidRPr="002E5D27" w:rsidRDefault="002E5D27" w:rsidP="00EE07C8">
      <w:pPr>
        <w:rPr>
          <w:highlight w:val="yellow"/>
        </w:rPr>
      </w:pPr>
    </w:p>
    <w:p w14:paraId="27DF61FC" w14:textId="250EF091" w:rsidR="002E5D27" w:rsidRPr="00EE07C8" w:rsidRDefault="002E5D27" w:rsidP="00EE07C8">
      <w:r w:rsidRPr="00EE07C8">
        <w:t xml:space="preserve">Pomembno podporno vlogo pri uresničevanju zastavljenih strateških ciljev ima tudi proaktivno komuniciranje s ciljnimi javnostmi in gradnja odnosov z različnimi deležniki. Sklad bo še naprej krepil enotno in pozitivno javno podobo, prepoznavnost dejavnosti v širši javnosti, predvsem pa informiral ciljne javnosti o programih in aktivnostih sklada, različnih možnostih, ki jih nudi, </w:t>
      </w:r>
      <w:r w:rsidR="009327F8">
        <w:t xml:space="preserve">ter </w:t>
      </w:r>
      <w:r w:rsidRPr="00EE07C8">
        <w:t xml:space="preserve">upravičence ozaveščal o njihovih pravicah in tudi obveznostih. </w:t>
      </w:r>
    </w:p>
    <w:p w14:paraId="3FBEC495" w14:textId="77777777" w:rsidR="002E5D27" w:rsidRPr="00EE07C8" w:rsidRDefault="002E5D27" w:rsidP="00EE07C8"/>
    <w:p w14:paraId="400B1BE9" w14:textId="77777777" w:rsidR="00CD004D" w:rsidRDefault="002E5D27" w:rsidP="00EE07C8">
      <w:r w:rsidRPr="00EE07C8">
        <w:t>Sklad ima pomembno vlogo tudi pri ozaveščanju. Prek štipendijskih programov in programov, usmerjenih v razvoj kadrov, ciljne in splošno javnost ozavešča o tem, kako pomembno je vseživljenjsko učenje in vlaganje v razvoj ljudi. Le opremljeni z novim znanjem in ustreznimi kompetencami lahko prispevajo k tehnološkemu in znanstvenemu napredku, dvigu konkurenčnosti gospodarstva in razvoju družbe nasploh.</w:t>
      </w:r>
    </w:p>
    <w:p w14:paraId="4A1D9CCC" w14:textId="77777777" w:rsidR="00CD004D" w:rsidRDefault="00CD004D" w:rsidP="00EE07C8"/>
    <w:p w14:paraId="0596CD11" w14:textId="77777777" w:rsidR="00CD004D" w:rsidRDefault="002E5D27" w:rsidP="00EE07C8">
      <w:r w:rsidRPr="00EE07C8">
        <w:t xml:space="preserve">Še intenzivneje bo ozaveščal o pomenu enakovrednega vključevanja invalidov na trg dela. </w:t>
      </w:r>
    </w:p>
    <w:p w14:paraId="221387A7" w14:textId="77777777" w:rsidR="00CD004D" w:rsidRDefault="00CD004D" w:rsidP="00EE07C8"/>
    <w:p w14:paraId="48B450CD" w14:textId="77777777" w:rsidR="00CD004D" w:rsidRDefault="002E5D27" w:rsidP="00EE07C8">
      <w:r w:rsidRPr="00EE07C8">
        <w:t>Pa o tem, da je temeljna pravica slehernega otroka pravica do preživljanja in da upravičenost do skladovega nadomestila preživnine, ki mu zagotavlja vsaj osnovno socialno varnost, preživninskega zavezanca ne odvezuje njegove odgovornosti. Preživljanje otroka je in ostaja dolžnost preživninskega zavezanca, zato bo sklad od njega terjal vsa izplačana nadomestila, vključno s pripadajočimi stroški in obrestmi.</w:t>
      </w:r>
    </w:p>
    <w:p w14:paraId="784533FE" w14:textId="77777777" w:rsidR="00CD004D" w:rsidRDefault="00CD004D" w:rsidP="00EE07C8"/>
    <w:p w14:paraId="14885F46" w14:textId="688700EB" w:rsidR="002E5D27" w:rsidRPr="00EE07C8" w:rsidRDefault="002E5D27" w:rsidP="00EE07C8">
      <w:r w:rsidRPr="00EE07C8">
        <w:t>Ozaveščal bo o pravicah delavcev ob insolventnosti njihovega delodajalca. Večji poudarek pa bo dal tudi prepoznavanju vloge sklada na področju izterjave preživnine iz tujine.</w:t>
      </w:r>
    </w:p>
    <w:p w14:paraId="4EBBBD6C" w14:textId="77777777" w:rsidR="002E5D27" w:rsidRPr="00EE07C8" w:rsidRDefault="002E5D27" w:rsidP="00EE07C8"/>
    <w:p w14:paraId="135EAC88" w14:textId="4F86A4F3" w:rsidR="002E5D27" w:rsidRDefault="002E5D27" w:rsidP="00EE07C8">
      <w:r w:rsidRPr="00EE07C8">
        <w:t xml:space="preserve">S prizadevanjem postati še bolj odzivna, uporabnikom še dostopnejša in prijaznejša ustanova ter z ohranjanjem kredibilnosti in transparentnosti bo sklad gradil ugled zaupanja vredne ustanove pri uresničevanju svojega poslanstva. </w:t>
      </w:r>
    </w:p>
    <w:p w14:paraId="7B72DB8F" w14:textId="3E1A6343" w:rsidR="00CD004D" w:rsidRDefault="00CD004D" w:rsidP="00EE07C8"/>
    <w:p w14:paraId="155ED0D7" w14:textId="5D8CFF64" w:rsidR="00CD004D" w:rsidRDefault="00CD004D" w:rsidP="00EE07C8"/>
    <w:p w14:paraId="052E8AB4" w14:textId="3E10DDEC" w:rsidR="00CD004D" w:rsidRDefault="00CD004D" w:rsidP="00EE07C8"/>
    <w:p w14:paraId="281E7197" w14:textId="05D52C4C" w:rsidR="00CD004D" w:rsidRDefault="00CD004D" w:rsidP="00EE07C8"/>
    <w:p w14:paraId="5E1114CF" w14:textId="00FB155B" w:rsidR="00CD004D" w:rsidRDefault="00CD004D" w:rsidP="00EE07C8"/>
    <w:p w14:paraId="3B6F0014" w14:textId="1F237532" w:rsidR="00CD004D" w:rsidRDefault="00CD004D" w:rsidP="00EE07C8"/>
    <w:p w14:paraId="2E53CDB1" w14:textId="0473895D" w:rsidR="00CD004D" w:rsidRDefault="00CD004D" w:rsidP="00EE07C8"/>
    <w:p w14:paraId="5F695F58" w14:textId="4775D8B0" w:rsidR="00CD004D" w:rsidRDefault="00CD004D" w:rsidP="00EE07C8"/>
    <w:p w14:paraId="0F06B17B" w14:textId="249582D6" w:rsidR="00CD004D" w:rsidRDefault="00CD004D" w:rsidP="00EE07C8"/>
    <w:p w14:paraId="16C906A3" w14:textId="40793B96" w:rsidR="00CD004D" w:rsidRDefault="00CD004D" w:rsidP="00EE07C8"/>
    <w:p w14:paraId="05EFC416" w14:textId="1C8AD3C3" w:rsidR="00CD004D" w:rsidRDefault="00CD004D" w:rsidP="00EE07C8"/>
    <w:p w14:paraId="14EAAD18" w14:textId="6474330B" w:rsidR="00CD004D" w:rsidRDefault="00CD004D" w:rsidP="00EE07C8"/>
    <w:p w14:paraId="58D72122" w14:textId="42FC77A2" w:rsidR="00CD004D" w:rsidRDefault="00CD004D" w:rsidP="00EE07C8"/>
    <w:p w14:paraId="6A865D69" w14:textId="00762B70" w:rsidR="00CD004D" w:rsidRDefault="00CD004D" w:rsidP="00EE07C8"/>
    <w:p w14:paraId="6C635A15" w14:textId="1CC04646" w:rsidR="00EE1309" w:rsidRPr="00967758" w:rsidRDefault="007337DF" w:rsidP="00967758">
      <w:pPr>
        <w:pStyle w:val="Naslov1"/>
      </w:pPr>
      <w:bookmarkStart w:id="65" w:name="_Toc100267835"/>
      <w:bookmarkStart w:id="66" w:name="_Toc100267836"/>
      <w:bookmarkStart w:id="67" w:name="_Toc100267837"/>
      <w:bookmarkStart w:id="68" w:name="_Toc100267838"/>
      <w:bookmarkStart w:id="69" w:name="_Toc100267839"/>
      <w:bookmarkStart w:id="70" w:name="_Toc100267840"/>
      <w:bookmarkStart w:id="71" w:name="_Toc100267841"/>
      <w:bookmarkStart w:id="72" w:name="_Toc100267842"/>
      <w:bookmarkStart w:id="73" w:name="_Toc100267843"/>
      <w:bookmarkStart w:id="74" w:name="_Toc100267844"/>
      <w:bookmarkStart w:id="75" w:name="_Toc100267845"/>
      <w:bookmarkStart w:id="76" w:name="_Toc100267846"/>
      <w:bookmarkStart w:id="77" w:name="_Toc100267847"/>
      <w:bookmarkStart w:id="78" w:name="_Toc100267848"/>
      <w:bookmarkStart w:id="79" w:name="_Toc441581550"/>
      <w:bookmarkStart w:id="80" w:name="_Toc447265854"/>
      <w:bookmarkStart w:id="81" w:name="_Toc447269187"/>
      <w:bookmarkStart w:id="82" w:name="_Toc110606818"/>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F3553C">
        <w:lastRenderedPageBreak/>
        <w:t>Viri financiranja in finančno poslovanje sklada</w:t>
      </w:r>
      <w:bookmarkEnd w:id="79"/>
      <w:bookmarkEnd w:id="80"/>
      <w:bookmarkEnd w:id="81"/>
      <w:bookmarkEnd w:id="82"/>
      <w:r w:rsidRPr="00F3553C">
        <w:t xml:space="preserve"> </w:t>
      </w:r>
    </w:p>
    <w:p w14:paraId="3A83B7EA" w14:textId="77777777" w:rsidR="00185E67" w:rsidRPr="00F3553C" w:rsidRDefault="00185E67" w:rsidP="00132E98">
      <w:pPr>
        <w:rPr>
          <w:rFonts w:asciiTheme="minorHAnsi" w:eastAsia="Times New Roman" w:hAnsiTheme="minorHAnsi" w:cstheme="minorHAnsi"/>
          <w:szCs w:val="22"/>
          <w:lang w:eastAsia="sl-SI"/>
        </w:rPr>
      </w:pPr>
      <w:r w:rsidRPr="00F3553C">
        <w:rPr>
          <w:rFonts w:asciiTheme="minorHAnsi" w:eastAsia="Times New Roman" w:hAnsiTheme="minorHAnsi" w:cstheme="minorHAnsi"/>
          <w:szCs w:val="22"/>
          <w:lang w:eastAsia="sl-SI"/>
        </w:rPr>
        <w:t>Sklad lahko s soglasjem ustanovitelja dodeljuje lastna nepovratna sredstva iz tistega dela presežka prihodkov nad odhodki, ki presega potreben presežek za ohranjanje realne vrednosti namenskega premoženja sklada glede na stopnjo inflacije v Republiki Slovenji.</w:t>
      </w:r>
    </w:p>
    <w:p w14:paraId="6A334F37" w14:textId="77777777" w:rsidR="00185E67" w:rsidRPr="00F3553C" w:rsidRDefault="00185E67" w:rsidP="00132E98">
      <w:pPr>
        <w:shd w:val="clear" w:color="auto" w:fill="FFFFFF"/>
        <w:contextualSpacing/>
        <w:rPr>
          <w:rFonts w:asciiTheme="minorHAnsi" w:eastAsia="Times New Roman" w:hAnsiTheme="minorHAnsi" w:cstheme="minorHAnsi"/>
          <w:szCs w:val="22"/>
          <w:lang w:eastAsia="sl-SI"/>
        </w:rPr>
      </w:pPr>
    </w:p>
    <w:p w14:paraId="4D72EE8F" w14:textId="77777777" w:rsidR="007337DF" w:rsidRPr="00F3553C" w:rsidRDefault="007337DF" w:rsidP="00132E98">
      <w:pPr>
        <w:shd w:val="clear" w:color="auto" w:fill="FFFFFF"/>
        <w:contextualSpacing/>
        <w:rPr>
          <w:rFonts w:asciiTheme="minorHAnsi" w:eastAsia="Times New Roman" w:hAnsiTheme="minorHAnsi" w:cstheme="minorHAnsi"/>
          <w:szCs w:val="22"/>
          <w:lang w:eastAsia="sl-SI"/>
        </w:rPr>
      </w:pPr>
      <w:r w:rsidRPr="00F3553C">
        <w:rPr>
          <w:rFonts w:asciiTheme="minorHAnsi" w:eastAsia="Times New Roman" w:hAnsiTheme="minorHAnsi" w:cstheme="minorHAnsi"/>
          <w:szCs w:val="22"/>
          <w:lang w:eastAsia="sl-SI"/>
        </w:rPr>
        <w:t xml:space="preserve">Vlada Republike Slovenije kot ustanoviteljica odloča o uporabi presežka prihodkov nad odhodki javnega sklada in o pokrivanju presežka odhodkov nad prihodki javnega sklada. </w:t>
      </w:r>
    </w:p>
    <w:p w14:paraId="4D36CE46" w14:textId="77777777" w:rsidR="007337DF" w:rsidRPr="00F3553C" w:rsidRDefault="007337DF" w:rsidP="00132E98">
      <w:pPr>
        <w:shd w:val="clear" w:color="auto" w:fill="FFFFFF"/>
        <w:contextualSpacing/>
        <w:rPr>
          <w:rFonts w:asciiTheme="minorHAnsi" w:eastAsia="Times New Roman" w:hAnsiTheme="minorHAnsi" w:cstheme="minorHAnsi"/>
          <w:szCs w:val="22"/>
          <w:lang w:eastAsia="sl-SI"/>
        </w:rPr>
      </w:pPr>
    </w:p>
    <w:p w14:paraId="4A94239A" w14:textId="43D9D740" w:rsidR="007337DF" w:rsidRPr="00F3553C" w:rsidRDefault="007337DF" w:rsidP="00132E98">
      <w:pPr>
        <w:shd w:val="clear" w:color="auto" w:fill="FFFFFF"/>
        <w:contextualSpacing/>
        <w:rPr>
          <w:rFonts w:asciiTheme="minorHAnsi" w:eastAsia="Times New Roman" w:hAnsiTheme="minorHAnsi" w:cstheme="minorHAnsi"/>
          <w:szCs w:val="22"/>
          <w:lang w:eastAsia="sl-SI"/>
        </w:rPr>
      </w:pPr>
      <w:r w:rsidRPr="00F3553C">
        <w:rPr>
          <w:rFonts w:asciiTheme="minorHAnsi" w:eastAsia="Times New Roman" w:hAnsiTheme="minorHAnsi" w:cstheme="minorHAnsi"/>
          <w:szCs w:val="22"/>
          <w:lang w:eastAsia="sl-SI"/>
        </w:rPr>
        <w:t>Financiranje delov</w:t>
      </w:r>
      <w:r w:rsidR="00A838E6" w:rsidRPr="00F3553C">
        <w:rPr>
          <w:rFonts w:asciiTheme="minorHAnsi" w:eastAsia="Times New Roman" w:hAnsiTheme="minorHAnsi" w:cstheme="minorHAnsi"/>
          <w:szCs w:val="22"/>
          <w:lang w:eastAsia="sl-SI"/>
        </w:rPr>
        <w:t xml:space="preserve">anja sklada bo v obdobju </w:t>
      </w:r>
      <w:r w:rsidR="001A1EBB" w:rsidRPr="00F3553C">
        <w:rPr>
          <w:rFonts w:asciiTheme="minorHAnsi" w:eastAsia="Times New Roman" w:hAnsiTheme="minorHAnsi" w:cstheme="minorHAnsi"/>
          <w:szCs w:val="22"/>
          <w:lang w:eastAsia="sl-SI"/>
        </w:rPr>
        <w:t>2022</w:t>
      </w:r>
      <w:r w:rsidR="008C09F0" w:rsidRPr="00F3553C">
        <w:rPr>
          <w:rFonts w:asciiTheme="minorHAnsi" w:eastAsia="Times New Roman" w:hAnsiTheme="minorHAnsi" w:cstheme="minorHAnsi"/>
          <w:szCs w:val="22"/>
          <w:lang w:eastAsia="sl-SI"/>
        </w:rPr>
        <w:t>–</w:t>
      </w:r>
      <w:r w:rsidR="001A1EBB" w:rsidRPr="00F3553C">
        <w:rPr>
          <w:rFonts w:asciiTheme="minorHAnsi" w:eastAsia="Times New Roman" w:hAnsiTheme="minorHAnsi" w:cstheme="minorHAnsi"/>
          <w:szCs w:val="22"/>
          <w:lang w:eastAsia="sl-SI"/>
        </w:rPr>
        <w:t xml:space="preserve">2025 </w:t>
      </w:r>
      <w:r w:rsidRPr="00F3553C">
        <w:rPr>
          <w:rFonts w:asciiTheme="minorHAnsi" w:eastAsia="Times New Roman" w:hAnsiTheme="minorHAnsi" w:cstheme="minorHAnsi"/>
          <w:szCs w:val="22"/>
          <w:lang w:eastAsia="sl-SI"/>
        </w:rPr>
        <w:t>predvidoma</w:t>
      </w:r>
      <w:r w:rsidR="00EE1309" w:rsidRPr="00F3553C">
        <w:rPr>
          <w:rFonts w:asciiTheme="minorHAnsi" w:eastAsia="Times New Roman" w:hAnsiTheme="minorHAnsi" w:cstheme="minorHAnsi"/>
          <w:szCs w:val="22"/>
          <w:lang w:eastAsia="sl-SI"/>
        </w:rPr>
        <w:t xml:space="preserve"> </w:t>
      </w:r>
      <w:r w:rsidR="009743E2" w:rsidRPr="00F3553C">
        <w:rPr>
          <w:rFonts w:asciiTheme="minorHAnsi" w:eastAsia="Times New Roman" w:hAnsiTheme="minorHAnsi" w:cstheme="minorHAnsi"/>
          <w:szCs w:val="22"/>
          <w:lang w:eastAsia="sl-SI"/>
        </w:rPr>
        <w:t>ostalo enako kot doslej</w:t>
      </w:r>
      <w:r w:rsidR="00EE1309" w:rsidRPr="00F3553C">
        <w:rPr>
          <w:rFonts w:asciiTheme="minorHAnsi" w:eastAsia="Times New Roman" w:hAnsiTheme="minorHAnsi" w:cstheme="minorHAnsi"/>
          <w:szCs w:val="22"/>
          <w:lang w:eastAsia="sl-SI"/>
        </w:rPr>
        <w:t xml:space="preserve">. Poleg </w:t>
      </w:r>
      <w:r w:rsidR="009743E2" w:rsidRPr="00F3553C">
        <w:rPr>
          <w:rFonts w:asciiTheme="minorHAnsi" w:eastAsia="Times New Roman" w:hAnsiTheme="minorHAnsi" w:cstheme="minorHAnsi"/>
          <w:szCs w:val="22"/>
          <w:lang w:eastAsia="sl-SI"/>
        </w:rPr>
        <w:t>t</w:t>
      </w:r>
      <w:r w:rsidR="00EE1309" w:rsidRPr="00F3553C">
        <w:rPr>
          <w:rFonts w:asciiTheme="minorHAnsi" w:eastAsia="Times New Roman" w:hAnsiTheme="minorHAnsi" w:cstheme="minorHAnsi"/>
          <w:szCs w:val="22"/>
          <w:lang w:eastAsia="sl-SI"/>
        </w:rPr>
        <w:t xml:space="preserve">ega si bo </w:t>
      </w:r>
      <w:r w:rsidRPr="00F3553C">
        <w:rPr>
          <w:rFonts w:asciiTheme="minorHAnsi" w:eastAsia="Times New Roman" w:hAnsiTheme="minorHAnsi" w:cstheme="minorHAnsi"/>
          <w:szCs w:val="22"/>
          <w:lang w:eastAsia="sl-SI"/>
        </w:rPr>
        <w:t>sklad v okviru razpoložljivih možnosti in potreb prizadeval tudi za pridobivanje morebitnih dodatnih sredstev</w:t>
      </w:r>
      <w:r w:rsidR="00EE1309" w:rsidRPr="00F3553C">
        <w:rPr>
          <w:rFonts w:asciiTheme="minorHAnsi" w:eastAsia="Times New Roman" w:hAnsiTheme="minorHAnsi" w:cstheme="minorHAnsi"/>
          <w:szCs w:val="22"/>
          <w:lang w:eastAsia="sl-SI"/>
        </w:rPr>
        <w:t xml:space="preserve"> (</w:t>
      </w:r>
      <w:r w:rsidR="001F6B31" w:rsidRPr="00F3553C">
        <w:rPr>
          <w:rFonts w:asciiTheme="minorHAnsi" w:eastAsia="Times New Roman" w:hAnsiTheme="minorHAnsi" w:cstheme="minorHAnsi"/>
          <w:szCs w:val="22"/>
          <w:lang w:eastAsia="sl-SI"/>
        </w:rPr>
        <w:t xml:space="preserve">dodatni programi, </w:t>
      </w:r>
      <w:r w:rsidR="00EE1309" w:rsidRPr="00F3553C">
        <w:rPr>
          <w:rFonts w:asciiTheme="minorHAnsi" w:eastAsia="Times New Roman" w:hAnsiTheme="minorHAnsi" w:cstheme="minorHAnsi"/>
          <w:szCs w:val="22"/>
          <w:lang w:eastAsia="sl-SI"/>
        </w:rPr>
        <w:t>dotac</w:t>
      </w:r>
      <w:r w:rsidR="00C861A8" w:rsidRPr="00F3553C">
        <w:rPr>
          <w:rFonts w:asciiTheme="minorHAnsi" w:eastAsia="Times New Roman" w:hAnsiTheme="minorHAnsi" w:cstheme="minorHAnsi"/>
          <w:szCs w:val="22"/>
          <w:lang w:eastAsia="sl-SI"/>
        </w:rPr>
        <w:t>i</w:t>
      </w:r>
      <w:r w:rsidR="00EE1309" w:rsidRPr="00F3553C">
        <w:rPr>
          <w:rFonts w:asciiTheme="minorHAnsi" w:eastAsia="Times New Roman" w:hAnsiTheme="minorHAnsi" w:cstheme="minorHAnsi"/>
          <w:szCs w:val="22"/>
          <w:lang w:eastAsia="sl-SI"/>
        </w:rPr>
        <w:t xml:space="preserve">je, mednarodni </w:t>
      </w:r>
      <w:r w:rsidR="0007208F" w:rsidRPr="00F3553C">
        <w:rPr>
          <w:rFonts w:asciiTheme="minorHAnsi" w:eastAsia="Times New Roman" w:hAnsiTheme="minorHAnsi" w:cstheme="minorHAnsi"/>
          <w:szCs w:val="22"/>
          <w:lang w:eastAsia="sl-SI"/>
        </w:rPr>
        <w:t>projekti</w:t>
      </w:r>
      <w:r w:rsidR="00C861A8" w:rsidRPr="00F3553C">
        <w:rPr>
          <w:rFonts w:asciiTheme="minorHAnsi" w:eastAsia="Times New Roman" w:hAnsiTheme="minorHAnsi" w:cstheme="minorHAnsi"/>
          <w:szCs w:val="22"/>
          <w:lang w:eastAsia="sl-SI"/>
        </w:rPr>
        <w:t xml:space="preserve">, </w:t>
      </w:r>
      <w:r w:rsidR="00C861A8" w:rsidRPr="00D175BF">
        <w:rPr>
          <w:rFonts w:asciiTheme="minorHAnsi" w:eastAsia="Times New Roman" w:hAnsiTheme="minorHAnsi" w:cstheme="minorHAnsi"/>
          <w:szCs w:val="22"/>
          <w:lang w:eastAsia="sl-SI"/>
        </w:rPr>
        <w:t>dohodki na trgu</w:t>
      </w:r>
      <w:r w:rsidR="008C09F0" w:rsidRPr="00D175BF">
        <w:rPr>
          <w:rFonts w:asciiTheme="minorHAnsi" w:eastAsia="Times New Roman" w:hAnsiTheme="minorHAnsi" w:cstheme="minorHAnsi"/>
          <w:szCs w:val="22"/>
          <w:lang w:eastAsia="sl-SI"/>
        </w:rPr>
        <w:t xml:space="preserve"> ipd</w:t>
      </w:r>
      <w:r w:rsidR="008C09F0" w:rsidRPr="00F3553C">
        <w:rPr>
          <w:rFonts w:asciiTheme="minorHAnsi" w:eastAsia="Times New Roman" w:hAnsiTheme="minorHAnsi" w:cstheme="minorHAnsi"/>
          <w:szCs w:val="22"/>
          <w:lang w:eastAsia="sl-SI"/>
        </w:rPr>
        <w:t>.</w:t>
      </w:r>
      <w:r w:rsidR="00E14872" w:rsidRPr="00F3553C">
        <w:rPr>
          <w:rFonts w:asciiTheme="minorHAnsi" w:eastAsia="Times New Roman" w:hAnsiTheme="minorHAnsi" w:cstheme="minorHAnsi"/>
          <w:szCs w:val="22"/>
          <w:lang w:eastAsia="sl-SI"/>
        </w:rPr>
        <w:t>).</w:t>
      </w:r>
    </w:p>
    <w:p w14:paraId="3026B26C" w14:textId="77777777" w:rsidR="00C861A8" w:rsidRPr="00F3553C" w:rsidRDefault="00C861A8" w:rsidP="00132E98">
      <w:pPr>
        <w:rPr>
          <w:rFonts w:asciiTheme="minorHAnsi" w:eastAsiaTheme="majorEastAsia" w:hAnsiTheme="minorHAnsi" w:cstheme="minorHAnsi"/>
          <w:b/>
          <w:bCs/>
          <w:szCs w:val="22"/>
        </w:rPr>
      </w:pPr>
    </w:p>
    <w:p w14:paraId="0826D31B" w14:textId="6FE1473D" w:rsidR="00530A1B" w:rsidRPr="00F3553C" w:rsidRDefault="00530A1B" w:rsidP="00530A1B">
      <w:pPr>
        <w:rPr>
          <w:rFonts w:asciiTheme="minorHAnsi" w:eastAsiaTheme="majorEastAsia" w:hAnsiTheme="minorHAnsi" w:cstheme="minorHAnsi"/>
          <w:bCs/>
          <w:szCs w:val="22"/>
        </w:rPr>
      </w:pPr>
    </w:p>
    <w:sectPr w:rsidR="00530A1B" w:rsidRPr="00F3553C" w:rsidSect="00052C16">
      <w:footerReference w:type="default" r:id="rId16"/>
      <w:pgSz w:w="11906" w:h="16838"/>
      <w:pgMar w:top="1247" w:right="1247" w:bottom="1247"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D84B2" w14:textId="77777777" w:rsidR="0019616F" w:rsidRDefault="0019616F" w:rsidP="007337DF">
      <w:pPr>
        <w:spacing w:line="240" w:lineRule="auto"/>
      </w:pPr>
      <w:r>
        <w:separator/>
      </w:r>
    </w:p>
    <w:p w14:paraId="00086EAB" w14:textId="77777777" w:rsidR="0019616F" w:rsidRDefault="0019616F"/>
  </w:endnote>
  <w:endnote w:type="continuationSeparator" w:id="0">
    <w:p w14:paraId="7AB79E6F" w14:textId="77777777" w:rsidR="0019616F" w:rsidRDefault="0019616F" w:rsidP="007337DF">
      <w:pPr>
        <w:spacing w:line="240" w:lineRule="auto"/>
      </w:pPr>
      <w:r>
        <w:continuationSeparator/>
      </w:r>
    </w:p>
    <w:p w14:paraId="7145F5B8" w14:textId="77777777" w:rsidR="0019616F" w:rsidRDefault="001961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F3864" w:themeColor="accent5" w:themeShade="80"/>
      </w:rPr>
      <w:id w:val="-174418733"/>
      <w:docPartObj>
        <w:docPartGallery w:val="Page Numbers (Bottom of Page)"/>
        <w:docPartUnique/>
      </w:docPartObj>
    </w:sdtPr>
    <w:sdtEndPr>
      <w:rPr>
        <w:sz w:val="18"/>
        <w:szCs w:val="18"/>
      </w:rPr>
    </w:sdtEndPr>
    <w:sdtContent>
      <w:p w14:paraId="57B677F6" w14:textId="0FFAC907" w:rsidR="00987C88" w:rsidRPr="008B117E" w:rsidRDefault="00987C88">
        <w:pPr>
          <w:pStyle w:val="Noga"/>
          <w:jc w:val="right"/>
          <w:rPr>
            <w:color w:val="1F3864" w:themeColor="accent5" w:themeShade="80"/>
            <w:sz w:val="18"/>
            <w:szCs w:val="18"/>
          </w:rPr>
        </w:pPr>
        <w:r w:rsidRPr="008B117E">
          <w:rPr>
            <w:color w:val="1F3864" w:themeColor="accent5" w:themeShade="80"/>
            <w:sz w:val="18"/>
            <w:szCs w:val="18"/>
          </w:rPr>
          <w:fldChar w:fldCharType="begin"/>
        </w:r>
        <w:r w:rsidRPr="008B117E">
          <w:rPr>
            <w:color w:val="1F3864" w:themeColor="accent5" w:themeShade="80"/>
            <w:sz w:val="18"/>
            <w:szCs w:val="18"/>
          </w:rPr>
          <w:instrText>PAGE   \* MERGEFORMAT</w:instrText>
        </w:r>
        <w:r w:rsidRPr="008B117E">
          <w:rPr>
            <w:color w:val="1F3864" w:themeColor="accent5" w:themeShade="80"/>
            <w:sz w:val="18"/>
            <w:szCs w:val="18"/>
          </w:rPr>
          <w:fldChar w:fldCharType="separate"/>
        </w:r>
        <w:r w:rsidR="00970035">
          <w:rPr>
            <w:noProof/>
            <w:color w:val="1F3864" w:themeColor="accent5" w:themeShade="80"/>
            <w:sz w:val="18"/>
            <w:szCs w:val="18"/>
          </w:rPr>
          <w:t>29</w:t>
        </w:r>
        <w:r w:rsidRPr="008B117E">
          <w:rPr>
            <w:noProof/>
            <w:color w:val="1F3864" w:themeColor="accent5" w:themeShade="80"/>
            <w:sz w:val="18"/>
            <w:szCs w:val="18"/>
          </w:rPr>
          <w:fldChar w:fldCharType="end"/>
        </w:r>
      </w:p>
    </w:sdtContent>
  </w:sdt>
  <w:p w14:paraId="0E24F5CE" w14:textId="77777777" w:rsidR="00987C88" w:rsidRDefault="00987C88" w:rsidP="00052C16">
    <w:pPr>
      <w:pStyle w:val="Noga"/>
      <w:jc w:val="center"/>
    </w:pPr>
  </w:p>
  <w:p w14:paraId="1E27B597" w14:textId="77777777" w:rsidR="00987C88" w:rsidRDefault="00987C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2BAF1" w14:textId="77777777" w:rsidR="0019616F" w:rsidRDefault="0019616F" w:rsidP="007337DF">
      <w:pPr>
        <w:spacing w:line="240" w:lineRule="auto"/>
      </w:pPr>
      <w:r>
        <w:separator/>
      </w:r>
    </w:p>
    <w:p w14:paraId="0A0A9203" w14:textId="77777777" w:rsidR="0019616F" w:rsidRDefault="0019616F"/>
  </w:footnote>
  <w:footnote w:type="continuationSeparator" w:id="0">
    <w:p w14:paraId="7EC6D1D0" w14:textId="77777777" w:rsidR="0019616F" w:rsidRDefault="0019616F" w:rsidP="007337DF">
      <w:pPr>
        <w:spacing w:line="240" w:lineRule="auto"/>
      </w:pPr>
      <w:r>
        <w:continuationSeparator/>
      </w:r>
    </w:p>
    <w:p w14:paraId="2C6C11DF" w14:textId="77777777" w:rsidR="0019616F" w:rsidRDefault="0019616F"/>
  </w:footnote>
  <w:footnote w:id="1">
    <w:p w14:paraId="3FA1A795" w14:textId="77777777" w:rsidR="00987C88" w:rsidRPr="001E1B7D" w:rsidRDefault="00987C88" w:rsidP="00C054D0">
      <w:pPr>
        <w:pStyle w:val="Sprotnaopomba-besedilo"/>
        <w:rPr>
          <w:rFonts w:asciiTheme="minorHAnsi" w:hAnsiTheme="minorHAnsi" w:cstheme="minorHAnsi"/>
          <w:sz w:val="16"/>
          <w:szCs w:val="16"/>
        </w:rPr>
      </w:pPr>
      <w:r w:rsidRPr="001E1B7D">
        <w:rPr>
          <w:rStyle w:val="Sprotnaopomba-sklic"/>
          <w:rFonts w:asciiTheme="minorHAnsi" w:hAnsiTheme="minorHAnsi" w:cstheme="minorHAnsi"/>
          <w:sz w:val="18"/>
          <w:szCs w:val="18"/>
        </w:rPr>
        <w:footnoteRef/>
      </w:r>
      <w:r w:rsidRPr="001E1B7D">
        <w:rPr>
          <w:rFonts w:asciiTheme="minorHAnsi" w:hAnsiTheme="minorHAnsi" w:cstheme="minorHAnsi"/>
          <w:sz w:val="18"/>
          <w:szCs w:val="18"/>
        </w:rPr>
        <w:t xml:space="preserve"> </w:t>
      </w:r>
      <w:r w:rsidRPr="001E1B7D">
        <w:rPr>
          <w:rFonts w:asciiTheme="minorHAnsi" w:hAnsiTheme="minorHAnsi" w:cstheme="minorHAnsi"/>
          <w:sz w:val="16"/>
          <w:szCs w:val="16"/>
        </w:rPr>
        <w:t>Poslovna politika javnega sklada mora vsebovati najmanj osnovne smernice glede ciljnih skupin prejemnikov spodbud za pravne in fizične osebe oziroma pomoči za fizične osebe, skupnega obsega spodbud in naložb v naslednjih poslovnih letih, merljivih kazalcev rezultatov delovanja sklada ter vrednosti in strukture naložb javnega sklada.</w:t>
      </w:r>
    </w:p>
  </w:footnote>
  <w:footnote w:id="2">
    <w:p w14:paraId="37A6C6D6" w14:textId="4451CF1E" w:rsidR="00987C88" w:rsidRPr="00E11FBC" w:rsidRDefault="00987C88" w:rsidP="007337DF">
      <w:pPr>
        <w:pStyle w:val="Sprotnaopomba-besedilo"/>
        <w:spacing w:after="120" w:line="240" w:lineRule="auto"/>
        <w:rPr>
          <w:rFonts w:ascii="Arial" w:hAnsi="Arial" w:cs="Arial"/>
          <w:color w:val="1F3864" w:themeColor="accent5" w:themeShade="80"/>
          <w:sz w:val="16"/>
          <w:szCs w:val="16"/>
        </w:rPr>
      </w:pPr>
      <w:r w:rsidRPr="001E1B7D">
        <w:rPr>
          <w:rStyle w:val="Sprotnaopomba-sklic"/>
          <w:rFonts w:asciiTheme="minorHAnsi" w:hAnsiTheme="minorHAnsi" w:cstheme="minorHAnsi"/>
          <w:sz w:val="18"/>
          <w:szCs w:val="18"/>
        </w:rPr>
        <w:footnoteRef/>
      </w:r>
      <w:r w:rsidRPr="001E1B7D">
        <w:rPr>
          <w:rFonts w:asciiTheme="minorHAnsi" w:hAnsiTheme="minorHAnsi" w:cstheme="minorHAnsi"/>
          <w:sz w:val="16"/>
          <w:szCs w:val="16"/>
        </w:rPr>
        <w:t xml:space="preserve"> Pri morebitnih spremembah ali dopolnitvah relevantne zakonodaje in usmeritev ministrstev so možne spremembe in dopolnitve (izvajanja) poslovne politike sklada 2022–2025.</w:t>
      </w:r>
    </w:p>
  </w:footnote>
  <w:footnote w:id="3">
    <w:p w14:paraId="1426D311" w14:textId="77777777" w:rsidR="00987C88" w:rsidRPr="00D075A5" w:rsidRDefault="00987C88" w:rsidP="00002DEA">
      <w:pPr>
        <w:pStyle w:val="Sprotnaopomba-besedilo"/>
        <w:rPr>
          <w:rFonts w:asciiTheme="minorHAnsi" w:hAnsiTheme="minorHAnsi" w:cstheme="minorHAnsi"/>
          <w:sz w:val="16"/>
          <w:szCs w:val="16"/>
        </w:rPr>
      </w:pPr>
      <w:r w:rsidRPr="008B117E">
        <w:rPr>
          <w:rStyle w:val="Sprotnaopomba-sklic"/>
          <w:rFonts w:asciiTheme="minorHAnsi" w:hAnsiTheme="minorHAnsi" w:cstheme="minorHAnsi"/>
          <w:sz w:val="18"/>
          <w:szCs w:val="18"/>
        </w:rPr>
        <w:footnoteRef/>
      </w:r>
      <w:r w:rsidRPr="008B117E">
        <w:rPr>
          <w:rFonts w:asciiTheme="minorHAnsi" w:hAnsiTheme="minorHAnsi" w:cstheme="minorHAnsi"/>
          <w:sz w:val="16"/>
          <w:szCs w:val="16"/>
        </w:rPr>
        <w:t xml:space="preserve"> Večina teh programov ima podlago v Zakonu o štipendiranju, del programov pa v splošnih pogojih poslovanja sklada, vendar gre za programe mednarodne mobilnosti, ki jih je smiselno obravnavati kot celoto glede na namen, cilje in način izvajanja.</w:t>
      </w:r>
    </w:p>
  </w:footnote>
  <w:footnote w:id="4">
    <w:p w14:paraId="01EA8EF2" w14:textId="49789A1A" w:rsidR="00987C88" w:rsidRPr="00EE07C8" w:rsidRDefault="00987C88">
      <w:pPr>
        <w:pStyle w:val="Sprotnaopomba-besedilo"/>
        <w:rPr>
          <w:sz w:val="16"/>
          <w:szCs w:val="16"/>
        </w:rPr>
      </w:pPr>
      <w:r w:rsidRPr="00EE07C8">
        <w:rPr>
          <w:rStyle w:val="Sprotnaopomba-sklic"/>
          <w:sz w:val="16"/>
          <w:szCs w:val="16"/>
        </w:rPr>
        <w:footnoteRef/>
      </w:r>
      <w:r w:rsidRPr="00EE07C8">
        <w:rPr>
          <w:sz w:val="16"/>
          <w:szCs w:val="16"/>
        </w:rPr>
        <w:t xml:space="preserve"> Podatki o višini nadomestila preživnine so dostopni na spletni strani sklada: https://www.srips-rs.si/sl/prezivnine/nadomestila-prezivnin/odlocba-izplacila</w:t>
      </w:r>
      <w:r>
        <w:rPr>
          <w:sz w:val="16"/>
          <w:szCs w:val="16"/>
        </w:rPr>
        <w:t>.</w:t>
      </w:r>
      <w:r w:rsidRPr="00EE07C8">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86E2716"/>
    <w:multiLevelType w:val="hybridMultilevel"/>
    <w:tmpl w:val="4AAC18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95DC7"/>
    <w:multiLevelType w:val="multilevel"/>
    <w:tmpl w:val="C718917E"/>
    <w:lvl w:ilvl="0">
      <w:start w:val="1"/>
      <w:numFmt w:val="decimal"/>
      <w:lvlText w:val="%1."/>
      <w:lvlJc w:val="left"/>
      <w:pPr>
        <w:ind w:left="360" w:hanging="360"/>
      </w:pPr>
      <w:rPr>
        <w:rFonts w:ascii="Arial" w:hAnsi="Arial" w:hint="default"/>
        <w:sz w:val="20"/>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80B3C5A"/>
    <w:multiLevelType w:val="hybridMultilevel"/>
    <w:tmpl w:val="E7EAA6FC"/>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471811"/>
    <w:multiLevelType w:val="hybridMultilevel"/>
    <w:tmpl w:val="4F4C7C26"/>
    <w:lvl w:ilvl="0" w:tplc="1010BA0A">
      <w:start w:val="1"/>
      <w:numFmt w:val="bullet"/>
      <w:lvlText w:val="‒"/>
      <w:lvlJc w:val="left"/>
      <w:pPr>
        <w:tabs>
          <w:tab w:val="num" w:pos="720"/>
        </w:tabs>
        <w:ind w:left="720" w:hanging="360"/>
      </w:pPr>
      <w:rPr>
        <w:rFonts w:ascii="Times New Roman" w:eastAsia="Times New Roman" w:hAnsi="Times New Roman" w:cs="Times New Roman" w:hint="default"/>
      </w:rPr>
    </w:lvl>
    <w:lvl w:ilvl="1" w:tplc="02048F42">
      <w:start w:val="1"/>
      <w:numFmt w:val="decimal"/>
      <w:lvlText w:val="%2."/>
      <w:lvlJc w:val="left"/>
      <w:pPr>
        <w:tabs>
          <w:tab w:val="num" w:pos="1440"/>
        </w:tabs>
        <w:ind w:left="1440" w:hanging="360"/>
      </w:pPr>
    </w:lvl>
    <w:lvl w:ilvl="2" w:tplc="38E03E3E">
      <w:start w:val="1"/>
      <w:numFmt w:val="decimal"/>
      <w:lvlText w:val="%3."/>
      <w:lvlJc w:val="left"/>
      <w:pPr>
        <w:tabs>
          <w:tab w:val="num" w:pos="2160"/>
        </w:tabs>
        <w:ind w:left="2160" w:hanging="360"/>
      </w:pPr>
    </w:lvl>
    <w:lvl w:ilvl="3" w:tplc="262480E8">
      <w:start w:val="1"/>
      <w:numFmt w:val="decimal"/>
      <w:lvlText w:val="%4."/>
      <w:lvlJc w:val="left"/>
      <w:pPr>
        <w:tabs>
          <w:tab w:val="num" w:pos="2880"/>
        </w:tabs>
        <w:ind w:left="2880" w:hanging="360"/>
      </w:pPr>
    </w:lvl>
    <w:lvl w:ilvl="4" w:tplc="C07E3C98">
      <w:start w:val="1"/>
      <w:numFmt w:val="decimal"/>
      <w:lvlText w:val="%5."/>
      <w:lvlJc w:val="left"/>
      <w:pPr>
        <w:tabs>
          <w:tab w:val="num" w:pos="3600"/>
        </w:tabs>
        <w:ind w:left="3600" w:hanging="360"/>
      </w:pPr>
    </w:lvl>
    <w:lvl w:ilvl="5" w:tplc="F0D6C9B6">
      <w:start w:val="1"/>
      <w:numFmt w:val="decimal"/>
      <w:lvlText w:val="%6."/>
      <w:lvlJc w:val="left"/>
      <w:pPr>
        <w:tabs>
          <w:tab w:val="num" w:pos="4320"/>
        </w:tabs>
        <w:ind w:left="4320" w:hanging="360"/>
      </w:pPr>
    </w:lvl>
    <w:lvl w:ilvl="6" w:tplc="02A019FA">
      <w:start w:val="1"/>
      <w:numFmt w:val="decimal"/>
      <w:lvlText w:val="%7."/>
      <w:lvlJc w:val="left"/>
      <w:pPr>
        <w:tabs>
          <w:tab w:val="num" w:pos="5040"/>
        </w:tabs>
        <w:ind w:left="5040" w:hanging="360"/>
      </w:pPr>
    </w:lvl>
    <w:lvl w:ilvl="7" w:tplc="F3F473B0">
      <w:start w:val="1"/>
      <w:numFmt w:val="decimal"/>
      <w:lvlText w:val="%8."/>
      <w:lvlJc w:val="left"/>
      <w:pPr>
        <w:tabs>
          <w:tab w:val="num" w:pos="5760"/>
        </w:tabs>
        <w:ind w:left="5760" w:hanging="360"/>
      </w:pPr>
    </w:lvl>
    <w:lvl w:ilvl="8" w:tplc="C3DE9C80">
      <w:start w:val="1"/>
      <w:numFmt w:val="decimal"/>
      <w:lvlText w:val="%9."/>
      <w:lvlJc w:val="left"/>
      <w:pPr>
        <w:tabs>
          <w:tab w:val="num" w:pos="6480"/>
        </w:tabs>
        <w:ind w:left="6480" w:hanging="360"/>
      </w:pPr>
    </w:lvl>
  </w:abstractNum>
  <w:abstractNum w:abstractNumId="4" w15:restartNumberingAfterBreak="0">
    <w:nsid w:val="12B9787B"/>
    <w:multiLevelType w:val="hybridMultilevel"/>
    <w:tmpl w:val="C4323D74"/>
    <w:lvl w:ilvl="0" w:tplc="04240001">
      <w:start w:val="1"/>
      <w:numFmt w:val="bullet"/>
      <w:lvlText w:val=""/>
      <w:lvlJc w:val="left"/>
      <w:pPr>
        <w:ind w:left="720" w:hanging="360"/>
      </w:pPr>
      <w:rPr>
        <w:rFonts w:ascii="Symbol" w:hAnsi="Symbol"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6670A6"/>
    <w:multiLevelType w:val="hybridMultilevel"/>
    <w:tmpl w:val="C922AC4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7693EB9"/>
    <w:multiLevelType w:val="hybridMultilevel"/>
    <w:tmpl w:val="0562D6B4"/>
    <w:lvl w:ilvl="0" w:tplc="F47E4EF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3CDA4E"/>
    <w:multiLevelType w:val="hybridMultilevel"/>
    <w:tmpl w:val="689A6BEC"/>
    <w:lvl w:ilvl="0" w:tplc="FFFFFFFF">
      <w:start w:val="1"/>
      <w:numFmt w:val="bullet"/>
      <w:lvlText w:val="•"/>
      <w:lvlJc w:val="left"/>
    </w:lvl>
    <w:lvl w:ilvl="1" w:tplc="1010BA0A">
      <w:start w:val="1"/>
      <w:numFmt w:val="bullet"/>
      <w:lvlText w:val="‒"/>
      <w:lvlJc w:val="left"/>
      <w:rPr>
        <w:rFonts w:ascii="Times New Roman" w:eastAsia="Times New Roman" w:hAnsi="Times New Roman" w:cs="Times New Roman"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28B61AF"/>
    <w:multiLevelType w:val="hybridMultilevel"/>
    <w:tmpl w:val="6F7EBF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F54188"/>
    <w:multiLevelType w:val="hybridMultilevel"/>
    <w:tmpl w:val="3F04F09E"/>
    <w:lvl w:ilvl="0" w:tplc="53C89256">
      <w:start w:val="1"/>
      <w:numFmt w:val="bullet"/>
      <w:lvlText w:val=""/>
      <w:lvlJc w:val="left"/>
      <w:pPr>
        <w:ind w:left="785"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4249C0"/>
    <w:multiLevelType w:val="hybridMultilevel"/>
    <w:tmpl w:val="289C4D80"/>
    <w:lvl w:ilvl="0" w:tplc="1010BA0A">
      <w:start w:val="1"/>
      <w:numFmt w:val="bullet"/>
      <w:lvlText w:val="‒"/>
      <w:lvlJc w:val="left"/>
      <w:pPr>
        <w:ind w:left="1428" w:hanging="360"/>
      </w:pPr>
      <w:rPr>
        <w:rFonts w:ascii="Times New Roman" w:eastAsia="Times New Roman" w:hAnsi="Times New Roman"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23C27FCC"/>
    <w:multiLevelType w:val="hybridMultilevel"/>
    <w:tmpl w:val="1728BAB6"/>
    <w:lvl w:ilvl="0" w:tplc="1010BA0A">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69D10E2"/>
    <w:multiLevelType w:val="hybridMultilevel"/>
    <w:tmpl w:val="3AB2379C"/>
    <w:lvl w:ilvl="0" w:tplc="68AADA7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26BD5467"/>
    <w:multiLevelType w:val="hybridMultilevel"/>
    <w:tmpl w:val="53BCA43E"/>
    <w:lvl w:ilvl="0" w:tplc="4ED24E96">
      <w:start w:val="1000"/>
      <w:numFmt w:val="bullet"/>
      <w:lvlText w:val="-"/>
      <w:lvlJc w:val="left"/>
      <w:pPr>
        <w:ind w:left="720" w:hanging="360"/>
      </w:pPr>
      <w:rPr>
        <w:rFonts w:ascii="Times New Roman" w:eastAsia="SimSu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7122945"/>
    <w:multiLevelType w:val="multilevel"/>
    <w:tmpl w:val="1A50D9C6"/>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070" w:hanging="360"/>
      </w:pPr>
      <w:rPr>
        <w:rFonts w:hint="default"/>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7343E2E"/>
    <w:multiLevelType w:val="hybridMultilevel"/>
    <w:tmpl w:val="75BE92B2"/>
    <w:lvl w:ilvl="0" w:tplc="90D4B006">
      <w:start w:val="5"/>
      <w:numFmt w:val="bullet"/>
      <w:lvlText w:val="-"/>
      <w:lvlJc w:val="left"/>
      <w:pPr>
        <w:ind w:left="720" w:hanging="360"/>
      </w:pPr>
      <w:rPr>
        <w:rFonts w:ascii="Calibri" w:eastAsia="SimSu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6C3CD8"/>
    <w:multiLevelType w:val="hybridMultilevel"/>
    <w:tmpl w:val="DF5C64F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B452541"/>
    <w:multiLevelType w:val="hybridMultilevel"/>
    <w:tmpl w:val="FB4C34A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F50428"/>
    <w:multiLevelType w:val="multilevel"/>
    <w:tmpl w:val="37C295C8"/>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754767"/>
    <w:multiLevelType w:val="hybridMultilevel"/>
    <w:tmpl w:val="5E484408"/>
    <w:lvl w:ilvl="0" w:tplc="04240001">
      <w:start w:val="1"/>
      <w:numFmt w:val="bullet"/>
      <w:lvlText w:val=""/>
      <w:lvlJc w:val="left"/>
      <w:pPr>
        <w:ind w:left="720" w:hanging="360"/>
      </w:pPr>
      <w:rPr>
        <w:rFonts w:ascii="Symbol" w:hAnsi="Symbol" w:hint="default"/>
      </w:rPr>
    </w:lvl>
    <w:lvl w:ilvl="1" w:tplc="CFC8E3F6">
      <w:start w:val="5"/>
      <w:numFmt w:val="bullet"/>
      <w:lvlText w:val="–"/>
      <w:lvlJc w:val="left"/>
      <w:pPr>
        <w:ind w:left="1788" w:hanging="708"/>
      </w:pPr>
      <w:rPr>
        <w:rFonts w:ascii="Calibri" w:eastAsia="SimSun" w:hAnsi="Calibri" w:cstheme="minorHAns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5E25A14"/>
    <w:multiLevelType w:val="hybridMultilevel"/>
    <w:tmpl w:val="B262D31E"/>
    <w:lvl w:ilvl="0" w:tplc="09127478">
      <w:start w:val="2"/>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47083E"/>
    <w:multiLevelType w:val="hybridMultilevel"/>
    <w:tmpl w:val="A5DEDA1E"/>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2" w15:restartNumberingAfterBreak="0">
    <w:nsid w:val="372127FC"/>
    <w:multiLevelType w:val="hybridMultilevel"/>
    <w:tmpl w:val="8A64BB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C007E97"/>
    <w:multiLevelType w:val="hybridMultilevel"/>
    <w:tmpl w:val="53DEC55A"/>
    <w:lvl w:ilvl="0" w:tplc="B39AACB0">
      <w:start w:val="7"/>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1F17BFD"/>
    <w:multiLevelType w:val="hybridMultilevel"/>
    <w:tmpl w:val="EAFEA810"/>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D06430"/>
    <w:multiLevelType w:val="hybridMultilevel"/>
    <w:tmpl w:val="8E32A78A"/>
    <w:lvl w:ilvl="0" w:tplc="CCFC824C">
      <w:start w:val="1100"/>
      <w:numFmt w:val="bullet"/>
      <w:lvlText w:val="-"/>
      <w:lvlJc w:val="left"/>
      <w:pPr>
        <w:ind w:left="360" w:hanging="360"/>
      </w:pPr>
      <w:rPr>
        <w:rFonts w:ascii="Calibri" w:eastAsiaTheme="minorEastAsia"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49B3442"/>
    <w:multiLevelType w:val="hybridMultilevel"/>
    <w:tmpl w:val="11B00908"/>
    <w:lvl w:ilvl="0" w:tplc="62921836">
      <w:start w:val="1"/>
      <w:numFmt w:val="bullet"/>
      <w:lvlText w:val="-"/>
      <w:lvlJc w:val="left"/>
      <w:pPr>
        <w:ind w:left="927"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5202391"/>
    <w:multiLevelType w:val="hybridMultilevel"/>
    <w:tmpl w:val="0694B2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5A5120A"/>
    <w:multiLevelType w:val="hybridMultilevel"/>
    <w:tmpl w:val="5D26F1B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B56793"/>
    <w:multiLevelType w:val="hybridMultilevel"/>
    <w:tmpl w:val="6082F67A"/>
    <w:lvl w:ilvl="0" w:tplc="68AADA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154" w:hanging="360"/>
      </w:pPr>
      <w:rPr>
        <w:rFonts w:ascii="Courier New" w:hAnsi="Courier New" w:cs="Courier New" w:hint="default"/>
      </w:rPr>
    </w:lvl>
    <w:lvl w:ilvl="2" w:tplc="04240005" w:tentative="1">
      <w:start w:val="1"/>
      <w:numFmt w:val="bullet"/>
      <w:lvlText w:val=""/>
      <w:lvlJc w:val="left"/>
      <w:pPr>
        <w:ind w:left="1874" w:hanging="360"/>
      </w:pPr>
      <w:rPr>
        <w:rFonts w:ascii="Wingdings" w:hAnsi="Wingdings" w:hint="default"/>
      </w:rPr>
    </w:lvl>
    <w:lvl w:ilvl="3" w:tplc="04240001" w:tentative="1">
      <w:start w:val="1"/>
      <w:numFmt w:val="bullet"/>
      <w:lvlText w:val=""/>
      <w:lvlJc w:val="left"/>
      <w:pPr>
        <w:ind w:left="2594" w:hanging="360"/>
      </w:pPr>
      <w:rPr>
        <w:rFonts w:ascii="Symbol" w:hAnsi="Symbol" w:hint="default"/>
      </w:rPr>
    </w:lvl>
    <w:lvl w:ilvl="4" w:tplc="04240003" w:tentative="1">
      <w:start w:val="1"/>
      <w:numFmt w:val="bullet"/>
      <w:lvlText w:val="o"/>
      <w:lvlJc w:val="left"/>
      <w:pPr>
        <w:ind w:left="3314" w:hanging="360"/>
      </w:pPr>
      <w:rPr>
        <w:rFonts w:ascii="Courier New" w:hAnsi="Courier New" w:cs="Courier New" w:hint="default"/>
      </w:rPr>
    </w:lvl>
    <w:lvl w:ilvl="5" w:tplc="04240005" w:tentative="1">
      <w:start w:val="1"/>
      <w:numFmt w:val="bullet"/>
      <w:lvlText w:val=""/>
      <w:lvlJc w:val="left"/>
      <w:pPr>
        <w:ind w:left="4034" w:hanging="360"/>
      </w:pPr>
      <w:rPr>
        <w:rFonts w:ascii="Wingdings" w:hAnsi="Wingdings" w:hint="default"/>
      </w:rPr>
    </w:lvl>
    <w:lvl w:ilvl="6" w:tplc="04240001" w:tentative="1">
      <w:start w:val="1"/>
      <w:numFmt w:val="bullet"/>
      <w:lvlText w:val=""/>
      <w:lvlJc w:val="left"/>
      <w:pPr>
        <w:ind w:left="4754" w:hanging="360"/>
      </w:pPr>
      <w:rPr>
        <w:rFonts w:ascii="Symbol" w:hAnsi="Symbol" w:hint="default"/>
      </w:rPr>
    </w:lvl>
    <w:lvl w:ilvl="7" w:tplc="04240003" w:tentative="1">
      <w:start w:val="1"/>
      <w:numFmt w:val="bullet"/>
      <w:lvlText w:val="o"/>
      <w:lvlJc w:val="left"/>
      <w:pPr>
        <w:ind w:left="5474" w:hanging="360"/>
      </w:pPr>
      <w:rPr>
        <w:rFonts w:ascii="Courier New" w:hAnsi="Courier New" w:cs="Courier New" w:hint="default"/>
      </w:rPr>
    </w:lvl>
    <w:lvl w:ilvl="8" w:tplc="04240005" w:tentative="1">
      <w:start w:val="1"/>
      <w:numFmt w:val="bullet"/>
      <w:lvlText w:val=""/>
      <w:lvlJc w:val="left"/>
      <w:pPr>
        <w:ind w:left="6194" w:hanging="360"/>
      </w:pPr>
      <w:rPr>
        <w:rFonts w:ascii="Wingdings" w:hAnsi="Wingdings" w:hint="default"/>
      </w:rPr>
    </w:lvl>
  </w:abstractNum>
  <w:abstractNum w:abstractNumId="30" w15:restartNumberingAfterBreak="0">
    <w:nsid w:val="46172DC8"/>
    <w:multiLevelType w:val="hybridMultilevel"/>
    <w:tmpl w:val="42AACE68"/>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83B5001"/>
    <w:multiLevelType w:val="hybridMultilevel"/>
    <w:tmpl w:val="D6C4CC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B1F1B1F"/>
    <w:multiLevelType w:val="hybridMultilevel"/>
    <w:tmpl w:val="17E02CAE"/>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C3E3E31"/>
    <w:multiLevelType w:val="hybridMultilevel"/>
    <w:tmpl w:val="529C9F1A"/>
    <w:lvl w:ilvl="0" w:tplc="570E1B7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EAE2167"/>
    <w:multiLevelType w:val="multilevel"/>
    <w:tmpl w:val="99CA707C"/>
    <w:lvl w:ilvl="0">
      <w:start w:val="1"/>
      <w:numFmt w:val="decimal"/>
      <w:pStyle w:val="tevilnatoka"/>
      <w:lvlText w:val="%1."/>
      <w:lvlJc w:val="left"/>
      <w:pPr>
        <w:tabs>
          <w:tab w:val="num" w:pos="1418"/>
        </w:tabs>
        <w:ind w:left="1418"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spacing w:val="-20"/>
        <w:kern w:val="0"/>
        <w:position w:val="0"/>
        <w:u w:val="none"/>
        <w:effect w:val="none"/>
        <w:vertAlign w:val="base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35" w15:restartNumberingAfterBreak="0">
    <w:nsid w:val="4EB35E89"/>
    <w:multiLevelType w:val="hybridMultilevel"/>
    <w:tmpl w:val="CEDC69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25004F7"/>
    <w:multiLevelType w:val="hybridMultilevel"/>
    <w:tmpl w:val="D9703D16"/>
    <w:lvl w:ilvl="0" w:tplc="68AADA7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3621B89"/>
    <w:multiLevelType w:val="hybridMultilevel"/>
    <w:tmpl w:val="AF6A29EC"/>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4772775"/>
    <w:multiLevelType w:val="hybridMultilevel"/>
    <w:tmpl w:val="E2A429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5612848"/>
    <w:multiLevelType w:val="hybridMultilevel"/>
    <w:tmpl w:val="FB4C34A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97C2BA0"/>
    <w:multiLevelType w:val="hybridMultilevel"/>
    <w:tmpl w:val="BD16AD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BFC09E9"/>
    <w:multiLevelType w:val="multilevel"/>
    <w:tmpl w:val="796ECCE8"/>
    <w:lvl w:ilvl="0">
      <w:start w:val="1"/>
      <w:numFmt w:val="decimal"/>
      <w:pStyle w:val="Naslov1"/>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CE17259"/>
    <w:multiLevelType w:val="hybridMultilevel"/>
    <w:tmpl w:val="1F345E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2F400C4"/>
    <w:multiLevelType w:val="hybridMultilevel"/>
    <w:tmpl w:val="2ACE9C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3BB4651"/>
    <w:multiLevelType w:val="hybridMultilevel"/>
    <w:tmpl w:val="85A694D4"/>
    <w:lvl w:ilvl="0" w:tplc="1010BA0A">
      <w:start w:val="1"/>
      <w:numFmt w:val="bullet"/>
      <w:lvlText w:val="‒"/>
      <w:lvlJc w:val="left"/>
      <w:pPr>
        <w:ind w:left="720" w:hanging="360"/>
      </w:pPr>
      <w:rPr>
        <w:rFonts w:ascii="Times New Roman" w:eastAsia="Times New Roman" w:hAnsi="Times New Roman" w:cs="Times New Roman" w:hint="default"/>
      </w:rPr>
    </w:lvl>
    <w:lvl w:ilvl="1" w:tplc="1010BA0A">
      <w:start w:val="1"/>
      <w:numFmt w:val="bullet"/>
      <w:lvlText w:val="‒"/>
      <w:lvlJc w:val="left"/>
      <w:pPr>
        <w:ind w:left="36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46A0866"/>
    <w:multiLevelType w:val="hybridMultilevel"/>
    <w:tmpl w:val="E4566C14"/>
    <w:lvl w:ilvl="0" w:tplc="B39AACB0">
      <w:start w:val="7"/>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842683A"/>
    <w:multiLevelType w:val="hybridMultilevel"/>
    <w:tmpl w:val="5BB45EBA"/>
    <w:lvl w:ilvl="0" w:tplc="275EA070">
      <w:start w:val="202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9F351C5"/>
    <w:multiLevelType w:val="hybridMultilevel"/>
    <w:tmpl w:val="6FB029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A673250"/>
    <w:multiLevelType w:val="multilevel"/>
    <w:tmpl w:val="BFA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BC44D8"/>
    <w:multiLevelType w:val="hybridMultilevel"/>
    <w:tmpl w:val="CF023B60"/>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FCB7D8D"/>
    <w:multiLevelType w:val="hybridMultilevel"/>
    <w:tmpl w:val="C31A51BA"/>
    <w:lvl w:ilvl="0" w:tplc="04240001">
      <w:start w:val="1"/>
      <w:numFmt w:val="bullet"/>
      <w:lvlText w:val=""/>
      <w:lvlJc w:val="left"/>
      <w:pPr>
        <w:ind w:left="720" w:hanging="360"/>
      </w:pPr>
      <w:rPr>
        <w:rFonts w:ascii="Symbol" w:hAnsi="Symbol"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08E44BE"/>
    <w:multiLevelType w:val="hybridMultilevel"/>
    <w:tmpl w:val="DB70EA0E"/>
    <w:lvl w:ilvl="0" w:tplc="1010BA0A">
      <w:start w:val="1"/>
      <w:numFmt w:val="bullet"/>
      <w:lvlText w:val="‒"/>
      <w:lvlJc w:val="left"/>
      <w:pPr>
        <w:ind w:left="1133" w:hanging="360"/>
      </w:pPr>
      <w:rPr>
        <w:rFonts w:ascii="Times New Roman" w:eastAsia="Times New Roman" w:hAnsi="Times New Roman" w:cs="Times New Roman" w:hint="default"/>
      </w:rPr>
    </w:lvl>
    <w:lvl w:ilvl="1" w:tplc="04240003" w:tentative="1">
      <w:start w:val="1"/>
      <w:numFmt w:val="bullet"/>
      <w:lvlText w:val="o"/>
      <w:lvlJc w:val="left"/>
      <w:pPr>
        <w:ind w:left="1853" w:hanging="360"/>
      </w:pPr>
      <w:rPr>
        <w:rFonts w:ascii="Courier New" w:hAnsi="Courier New" w:cs="Courier New" w:hint="default"/>
      </w:rPr>
    </w:lvl>
    <w:lvl w:ilvl="2" w:tplc="04240005" w:tentative="1">
      <w:start w:val="1"/>
      <w:numFmt w:val="bullet"/>
      <w:lvlText w:val=""/>
      <w:lvlJc w:val="left"/>
      <w:pPr>
        <w:ind w:left="2573" w:hanging="360"/>
      </w:pPr>
      <w:rPr>
        <w:rFonts w:ascii="Wingdings" w:hAnsi="Wingdings" w:hint="default"/>
      </w:rPr>
    </w:lvl>
    <w:lvl w:ilvl="3" w:tplc="04240001" w:tentative="1">
      <w:start w:val="1"/>
      <w:numFmt w:val="bullet"/>
      <w:lvlText w:val=""/>
      <w:lvlJc w:val="left"/>
      <w:pPr>
        <w:ind w:left="3293" w:hanging="360"/>
      </w:pPr>
      <w:rPr>
        <w:rFonts w:ascii="Symbol" w:hAnsi="Symbol" w:hint="default"/>
      </w:rPr>
    </w:lvl>
    <w:lvl w:ilvl="4" w:tplc="04240003" w:tentative="1">
      <w:start w:val="1"/>
      <w:numFmt w:val="bullet"/>
      <w:lvlText w:val="o"/>
      <w:lvlJc w:val="left"/>
      <w:pPr>
        <w:ind w:left="4013" w:hanging="360"/>
      </w:pPr>
      <w:rPr>
        <w:rFonts w:ascii="Courier New" w:hAnsi="Courier New" w:cs="Courier New" w:hint="default"/>
      </w:rPr>
    </w:lvl>
    <w:lvl w:ilvl="5" w:tplc="04240005" w:tentative="1">
      <w:start w:val="1"/>
      <w:numFmt w:val="bullet"/>
      <w:lvlText w:val=""/>
      <w:lvlJc w:val="left"/>
      <w:pPr>
        <w:ind w:left="4733" w:hanging="360"/>
      </w:pPr>
      <w:rPr>
        <w:rFonts w:ascii="Wingdings" w:hAnsi="Wingdings" w:hint="default"/>
      </w:rPr>
    </w:lvl>
    <w:lvl w:ilvl="6" w:tplc="04240001" w:tentative="1">
      <w:start w:val="1"/>
      <w:numFmt w:val="bullet"/>
      <w:lvlText w:val=""/>
      <w:lvlJc w:val="left"/>
      <w:pPr>
        <w:ind w:left="5453" w:hanging="360"/>
      </w:pPr>
      <w:rPr>
        <w:rFonts w:ascii="Symbol" w:hAnsi="Symbol" w:hint="default"/>
      </w:rPr>
    </w:lvl>
    <w:lvl w:ilvl="7" w:tplc="04240003" w:tentative="1">
      <w:start w:val="1"/>
      <w:numFmt w:val="bullet"/>
      <w:lvlText w:val="o"/>
      <w:lvlJc w:val="left"/>
      <w:pPr>
        <w:ind w:left="6173" w:hanging="360"/>
      </w:pPr>
      <w:rPr>
        <w:rFonts w:ascii="Courier New" w:hAnsi="Courier New" w:cs="Courier New" w:hint="default"/>
      </w:rPr>
    </w:lvl>
    <w:lvl w:ilvl="8" w:tplc="04240005" w:tentative="1">
      <w:start w:val="1"/>
      <w:numFmt w:val="bullet"/>
      <w:lvlText w:val=""/>
      <w:lvlJc w:val="left"/>
      <w:pPr>
        <w:ind w:left="6893" w:hanging="360"/>
      </w:pPr>
      <w:rPr>
        <w:rFonts w:ascii="Wingdings" w:hAnsi="Wingdings" w:hint="default"/>
      </w:rPr>
    </w:lvl>
  </w:abstractNum>
  <w:abstractNum w:abstractNumId="52" w15:restartNumberingAfterBreak="0">
    <w:nsid w:val="70C04826"/>
    <w:multiLevelType w:val="multilevel"/>
    <w:tmpl w:val="C718917E"/>
    <w:lvl w:ilvl="0">
      <w:start w:val="1"/>
      <w:numFmt w:val="decimal"/>
      <w:lvlText w:val="%1."/>
      <w:lvlJc w:val="left"/>
      <w:pPr>
        <w:ind w:left="360" w:hanging="360"/>
      </w:pPr>
      <w:rPr>
        <w:rFonts w:ascii="Arial" w:hAnsi="Arial" w:hint="default"/>
        <w:sz w:val="20"/>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71D71CF8"/>
    <w:multiLevelType w:val="hybridMultilevel"/>
    <w:tmpl w:val="29888D08"/>
    <w:lvl w:ilvl="0" w:tplc="1010BA0A">
      <w:start w:val="1"/>
      <w:numFmt w:val="bullet"/>
      <w:lvlText w:val="‒"/>
      <w:lvlJc w:val="left"/>
      <w:pPr>
        <w:ind w:left="720" w:hanging="360"/>
      </w:pPr>
      <w:rPr>
        <w:rFonts w:ascii="Times New Roman" w:eastAsia="Times New Roman" w:hAnsi="Times New Roman" w:cs="Times New Roman" w:hint="default"/>
      </w:rPr>
    </w:lvl>
    <w:lvl w:ilvl="1" w:tplc="CFC8E3F6">
      <w:start w:val="5"/>
      <w:numFmt w:val="bullet"/>
      <w:lvlText w:val="–"/>
      <w:lvlJc w:val="left"/>
      <w:pPr>
        <w:ind w:left="1788" w:hanging="708"/>
      </w:pPr>
      <w:rPr>
        <w:rFonts w:ascii="Calibri" w:eastAsia="SimSun" w:hAnsi="Calibri" w:cstheme="minorHAns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4D30F90"/>
    <w:multiLevelType w:val="hybridMultilevel"/>
    <w:tmpl w:val="3E6639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8261AF2"/>
    <w:multiLevelType w:val="hybridMultilevel"/>
    <w:tmpl w:val="B9881B14"/>
    <w:lvl w:ilvl="0" w:tplc="2C844C84">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A0D1681"/>
    <w:multiLevelType w:val="hybridMultilevel"/>
    <w:tmpl w:val="083AF13A"/>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3"/>
  </w:num>
  <w:num w:numId="2">
    <w:abstractNumId w:val="14"/>
  </w:num>
  <w:num w:numId="3">
    <w:abstractNumId w:val="29"/>
  </w:num>
  <w:num w:numId="4">
    <w:abstractNumId w:val="52"/>
  </w:num>
  <w:num w:numId="5">
    <w:abstractNumId w:val="10"/>
  </w:num>
  <w:num w:numId="6">
    <w:abstractNumId w:val="28"/>
  </w:num>
  <w:num w:numId="7">
    <w:abstractNumId w:val="54"/>
  </w:num>
  <w:num w:numId="8">
    <w:abstractNumId w:val="32"/>
  </w:num>
  <w:num w:numId="9">
    <w:abstractNumId w:val="11"/>
  </w:num>
  <w:num w:numId="10">
    <w:abstractNumId w:val="12"/>
  </w:num>
  <w:num w:numId="11">
    <w:abstractNumId w:val="2"/>
  </w:num>
  <w:num w:numId="12">
    <w:abstractNumId w:val="23"/>
  </w:num>
  <w:num w:numId="13">
    <w:abstractNumId w:val="45"/>
  </w:num>
  <w:num w:numId="14">
    <w:abstractNumId w:val="13"/>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32"/>
  </w:num>
  <w:num w:numId="18">
    <w:abstractNumId w:val="8"/>
  </w:num>
  <w:num w:numId="19">
    <w:abstractNumId w:val="3"/>
  </w:num>
  <w:num w:numId="20">
    <w:abstractNumId w:val="55"/>
  </w:num>
  <w:num w:numId="21">
    <w:abstractNumId w:val="43"/>
  </w:num>
  <w:num w:numId="22">
    <w:abstractNumId w:val="19"/>
  </w:num>
  <w:num w:numId="23">
    <w:abstractNumId w:val="41"/>
  </w:num>
  <w:num w:numId="24">
    <w:abstractNumId w:val="14"/>
  </w:num>
  <w:num w:numId="25">
    <w:abstractNumId w:val="14"/>
  </w:num>
  <w:num w:numId="26">
    <w:abstractNumId w:val="14"/>
  </w:num>
  <w:num w:numId="27">
    <w:abstractNumId w:val="14"/>
  </w:num>
  <w:num w:numId="28">
    <w:abstractNumId w:val="14"/>
  </w:num>
  <w:num w:numId="29">
    <w:abstractNumId w:val="3"/>
  </w:num>
  <w:num w:numId="30">
    <w:abstractNumId w:val="44"/>
  </w:num>
  <w:num w:numId="31">
    <w:abstractNumId w:val="6"/>
  </w:num>
  <w:num w:numId="32">
    <w:abstractNumId w:val="42"/>
  </w:num>
  <w:num w:numId="33">
    <w:abstractNumId w:val="48"/>
  </w:num>
  <w:num w:numId="34">
    <w:abstractNumId w:val="30"/>
  </w:num>
  <w:num w:numId="35">
    <w:abstractNumId w:val="9"/>
  </w:num>
  <w:num w:numId="36">
    <w:abstractNumId w:val="47"/>
  </w:num>
  <w:num w:numId="37">
    <w:abstractNumId w:val="1"/>
  </w:num>
  <w:num w:numId="38">
    <w:abstractNumId w:val="16"/>
  </w:num>
  <w:num w:numId="39">
    <w:abstractNumId w:val="22"/>
  </w:num>
  <w:num w:numId="40">
    <w:abstractNumId w:val="31"/>
  </w:num>
  <w:num w:numId="41">
    <w:abstractNumId w:val="49"/>
  </w:num>
  <w:num w:numId="42">
    <w:abstractNumId w:val="56"/>
  </w:num>
  <w:num w:numId="43">
    <w:abstractNumId w:val="53"/>
  </w:num>
  <w:num w:numId="44">
    <w:abstractNumId w:val="5"/>
  </w:num>
  <w:num w:numId="45">
    <w:abstractNumId w:val="39"/>
  </w:num>
  <w:num w:numId="46">
    <w:abstractNumId w:val="17"/>
  </w:num>
  <w:num w:numId="47">
    <w:abstractNumId w:val="36"/>
  </w:num>
  <w:num w:numId="48">
    <w:abstractNumId w:val="7"/>
  </w:num>
  <w:num w:numId="49">
    <w:abstractNumId w:val="0"/>
  </w:num>
  <w:num w:numId="50">
    <w:abstractNumId w:val="20"/>
  </w:num>
  <w:num w:numId="51">
    <w:abstractNumId w:val="25"/>
  </w:num>
  <w:num w:numId="52">
    <w:abstractNumId w:val="27"/>
  </w:num>
  <w:num w:numId="53">
    <w:abstractNumId w:val="35"/>
  </w:num>
  <w:num w:numId="54">
    <w:abstractNumId w:val="24"/>
  </w:num>
  <w:num w:numId="55">
    <w:abstractNumId w:val="38"/>
  </w:num>
  <w:num w:numId="56">
    <w:abstractNumId w:val="18"/>
  </w:num>
  <w:num w:numId="57">
    <w:abstractNumId w:val="51"/>
  </w:num>
  <w:num w:numId="58">
    <w:abstractNumId w:val="50"/>
  </w:num>
  <w:num w:numId="59">
    <w:abstractNumId w:val="4"/>
  </w:num>
  <w:num w:numId="60">
    <w:abstractNumId w:val="26"/>
  </w:num>
  <w:num w:numId="61">
    <w:abstractNumId w:val="15"/>
  </w:num>
  <w:num w:numId="62">
    <w:abstractNumId w:val="40"/>
  </w:num>
  <w:num w:numId="63">
    <w:abstractNumId w:val="46"/>
  </w:num>
  <w:num w:numId="64">
    <w:abstractNumId w:val="41"/>
  </w:num>
  <w:num w:numId="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7DF"/>
    <w:rsid w:val="00000E2D"/>
    <w:rsid w:val="00001E6D"/>
    <w:rsid w:val="00002DEA"/>
    <w:rsid w:val="0000661F"/>
    <w:rsid w:val="000120C8"/>
    <w:rsid w:val="00013C8F"/>
    <w:rsid w:val="000165F6"/>
    <w:rsid w:val="000178B0"/>
    <w:rsid w:val="00020013"/>
    <w:rsid w:val="000233DF"/>
    <w:rsid w:val="00023AC9"/>
    <w:rsid w:val="00024AB4"/>
    <w:rsid w:val="00024AF1"/>
    <w:rsid w:val="00024DE7"/>
    <w:rsid w:val="000263A5"/>
    <w:rsid w:val="00026F47"/>
    <w:rsid w:val="00031A67"/>
    <w:rsid w:val="00032E00"/>
    <w:rsid w:val="000348DD"/>
    <w:rsid w:val="00034CFB"/>
    <w:rsid w:val="0003513D"/>
    <w:rsid w:val="0003584E"/>
    <w:rsid w:val="00040234"/>
    <w:rsid w:val="00044977"/>
    <w:rsid w:val="00045B1A"/>
    <w:rsid w:val="00046464"/>
    <w:rsid w:val="000473E1"/>
    <w:rsid w:val="00051B53"/>
    <w:rsid w:val="00052C16"/>
    <w:rsid w:val="00054704"/>
    <w:rsid w:val="000564D3"/>
    <w:rsid w:val="00056ADA"/>
    <w:rsid w:val="00056D55"/>
    <w:rsid w:val="00061484"/>
    <w:rsid w:val="000634B8"/>
    <w:rsid w:val="0006366A"/>
    <w:rsid w:val="000665DD"/>
    <w:rsid w:val="00071E1C"/>
    <w:rsid w:val="0007208F"/>
    <w:rsid w:val="000762D8"/>
    <w:rsid w:val="00076EF0"/>
    <w:rsid w:val="00077022"/>
    <w:rsid w:val="000810F0"/>
    <w:rsid w:val="00083F45"/>
    <w:rsid w:val="00087ADE"/>
    <w:rsid w:val="00087C89"/>
    <w:rsid w:val="00090919"/>
    <w:rsid w:val="00090AA8"/>
    <w:rsid w:val="00091501"/>
    <w:rsid w:val="000927B3"/>
    <w:rsid w:val="000979BA"/>
    <w:rsid w:val="000A1DCF"/>
    <w:rsid w:val="000A3288"/>
    <w:rsid w:val="000A4C10"/>
    <w:rsid w:val="000A5ED9"/>
    <w:rsid w:val="000A7BEF"/>
    <w:rsid w:val="000B08FD"/>
    <w:rsid w:val="000B3F55"/>
    <w:rsid w:val="000B40EF"/>
    <w:rsid w:val="000B4119"/>
    <w:rsid w:val="000B5260"/>
    <w:rsid w:val="000C1D39"/>
    <w:rsid w:val="000C43D2"/>
    <w:rsid w:val="000C4FF4"/>
    <w:rsid w:val="000C5234"/>
    <w:rsid w:val="000C57F1"/>
    <w:rsid w:val="000C60C9"/>
    <w:rsid w:val="000C79BF"/>
    <w:rsid w:val="000C7B63"/>
    <w:rsid w:val="000C7FB6"/>
    <w:rsid w:val="000D065C"/>
    <w:rsid w:val="000D08AC"/>
    <w:rsid w:val="000D105F"/>
    <w:rsid w:val="000D1BD2"/>
    <w:rsid w:val="000D2BAB"/>
    <w:rsid w:val="000D373C"/>
    <w:rsid w:val="000D4169"/>
    <w:rsid w:val="000D45AE"/>
    <w:rsid w:val="000D5CAD"/>
    <w:rsid w:val="000D777E"/>
    <w:rsid w:val="000E1C9F"/>
    <w:rsid w:val="000E6D43"/>
    <w:rsid w:val="000E6ED2"/>
    <w:rsid w:val="000F1181"/>
    <w:rsid w:val="000F32CE"/>
    <w:rsid w:val="000F4519"/>
    <w:rsid w:val="00102B63"/>
    <w:rsid w:val="001040F2"/>
    <w:rsid w:val="001049ED"/>
    <w:rsid w:val="00106BAF"/>
    <w:rsid w:val="00110087"/>
    <w:rsid w:val="0011174D"/>
    <w:rsid w:val="00116873"/>
    <w:rsid w:val="0011736A"/>
    <w:rsid w:val="00117A47"/>
    <w:rsid w:val="00117EB2"/>
    <w:rsid w:val="00122897"/>
    <w:rsid w:val="0012671E"/>
    <w:rsid w:val="001268D8"/>
    <w:rsid w:val="00126944"/>
    <w:rsid w:val="00130332"/>
    <w:rsid w:val="001313F0"/>
    <w:rsid w:val="00132681"/>
    <w:rsid w:val="00132E98"/>
    <w:rsid w:val="001336F0"/>
    <w:rsid w:val="00136E46"/>
    <w:rsid w:val="001370A6"/>
    <w:rsid w:val="00140868"/>
    <w:rsid w:val="001423E1"/>
    <w:rsid w:val="001426C2"/>
    <w:rsid w:val="00145ED3"/>
    <w:rsid w:val="001468BC"/>
    <w:rsid w:val="00146FCE"/>
    <w:rsid w:val="00155241"/>
    <w:rsid w:val="00156608"/>
    <w:rsid w:val="00161120"/>
    <w:rsid w:val="001617DD"/>
    <w:rsid w:val="0016528E"/>
    <w:rsid w:val="00166E09"/>
    <w:rsid w:val="00170EBE"/>
    <w:rsid w:val="001718FB"/>
    <w:rsid w:val="00172E71"/>
    <w:rsid w:val="00172FBB"/>
    <w:rsid w:val="0017458C"/>
    <w:rsid w:val="00174593"/>
    <w:rsid w:val="00174D34"/>
    <w:rsid w:val="00174DF9"/>
    <w:rsid w:val="00176F27"/>
    <w:rsid w:val="00177F73"/>
    <w:rsid w:val="0018059B"/>
    <w:rsid w:val="00181BE2"/>
    <w:rsid w:val="00182F29"/>
    <w:rsid w:val="00184637"/>
    <w:rsid w:val="00185614"/>
    <w:rsid w:val="00185E67"/>
    <w:rsid w:val="0019084F"/>
    <w:rsid w:val="00191570"/>
    <w:rsid w:val="001931E3"/>
    <w:rsid w:val="00194530"/>
    <w:rsid w:val="0019616F"/>
    <w:rsid w:val="001A0423"/>
    <w:rsid w:val="001A0999"/>
    <w:rsid w:val="001A1EBB"/>
    <w:rsid w:val="001A7A0D"/>
    <w:rsid w:val="001B2B8F"/>
    <w:rsid w:val="001B4FE6"/>
    <w:rsid w:val="001B617D"/>
    <w:rsid w:val="001C1763"/>
    <w:rsid w:val="001C1F90"/>
    <w:rsid w:val="001C22EE"/>
    <w:rsid w:val="001C24FF"/>
    <w:rsid w:val="001C70FA"/>
    <w:rsid w:val="001D3094"/>
    <w:rsid w:val="001D65C7"/>
    <w:rsid w:val="001E1B7D"/>
    <w:rsid w:val="001E3B6A"/>
    <w:rsid w:val="001E3C02"/>
    <w:rsid w:val="001E41B0"/>
    <w:rsid w:val="001E4BC0"/>
    <w:rsid w:val="001E5BBC"/>
    <w:rsid w:val="001E67BF"/>
    <w:rsid w:val="001E7262"/>
    <w:rsid w:val="001E7DEE"/>
    <w:rsid w:val="001F0FA9"/>
    <w:rsid w:val="001F1655"/>
    <w:rsid w:val="001F429E"/>
    <w:rsid w:val="001F5D04"/>
    <w:rsid w:val="001F6B31"/>
    <w:rsid w:val="00200E09"/>
    <w:rsid w:val="00203168"/>
    <w:rsid w:val="00204BE5"/>
    <w:rsid w:val="00211C76"/>
    <w:rsid w:val="00213143"/>
    <w:rsid w:val="00213772"/>
    <w:rsid w:val="00213D2B"/>
    <w:rsid w:val="00213D8F"/>
    <w:rsid w:val="00213E35"/>
    <w:rsid w:val="00215DBD"/>
    <w:rsid w:val="0021615B"/>
    <w:rsid w:val="0022071E"/>
    <w:rsid w:val="00221EF2"/>
    <w:rsid w:val="00222947"/>
    <w:rsid w:val="00230309"/>
    <w:rsid w:val="00232DBB"/>
    <w:rsid w:val="00235335"/>
    <w:rsid w:val="002411BA"/>
    <w:rsid w:val="00243287"/>
    <w:rsid w:val="00246075"/>
    <w:rsid w:val="00247435"/>
    <w:rsid w:val="0025085E"/>
    <w:rsid w:val="002518BE"/>
    <w:rsid w:val="00252A1F"/>
    <w:rsid w:val="00255500"/>
    <w:rsid w:val="00262A76"/>
    <w:rsid w:val="00267221"/>
    <w:rsid w:val="00270B8C"/>
    <w:rsid w:val="00274F0D"/>
    <w:rsid w:val="00277674"/>
    <w:rsid w:val="00277918"/>
    <w:rsid w:val="00281CAF"/>
    <w:rsid w:val="002827E0"/>
    <w:rsid w:val="00282BEA"/>
    <w:rsid w:val="002869C4"/>
    <w:rsid w:val="00290BD3"/>
    <w:rsid w:val="00294AB7"/>
    <w:rsid w:val="002A30CC"/>
    <w:rsid w:val="002B09B0"/>
    <w:rsid w:val="002B38A3"/>
    <w:rsid w:val="002B3A2B"/>
    <w:rsid w:val="002B5989"/>
    <w:rsid w:val="002B5BE2"/>
    <w:rsid w:val="002B6054"/>
    <w:rsid w:val="002C1507"/>
    <w:rsid w:val="002C2F61"/>
    <w:rsid w:val="002C45A8"/>
    <w:rsid w:val="002C53A5"/>
    <w:rsid w:val="002C6C8C"/>
    <w:rsid w:val="002D04B4"/>
    <w:rsid w:val="002D0A48"/>
    <w:rsid w:val="002D2D66"/>
    <w:rsid w:val="002D4D2D"/>
    <w:rsid w:val="002D4DB5"/>
    <w:rsid w:val="002D5564"/>
    <w:rsid w:val="002D6178"/>
    <w:rsid w:val="002D68CE"/>
    <w:rsid w:val="002E367A"/>
    <w:rsid w:val="002E5AD8"/>
    <w:rsid w:val="002E5D27"/>
    <w:rsid w:val="002F2482"/>
    <w:rsid w:val="002F4C14"/>
    <w:rsid w:val="002F6379"/>
    <w:rsid w:val="003001BB"/>
    <w:rsid w:val="00303548"/>
    <w:rsid w:val="00306A19"/>
    <w:rsid w:val="00311607"/>
    <w:rsid w:val="00317EE6"/>
    <w:rsid w:val="00325C96"/>
    <w:rsid w:val="00327894"/>
    <w:rsid w:val="003351D5"/>
    <w:rsid w:val="00340B26"/>
    <w:rsid w:val="0034192D"/>
    <w:rsid w:val="00344A79"/>
    <w:rsid w:val="00344A93"/>
    <w:rsid w:val="003519E0"/>
    <w:rsid w:val="00351D4B"/>
    <w:rsid w:val="00351E36"/>
    <w:rsid w:val="00353471"/>
    <w:rsid w:val="00356EE3"/>
    <w:rsid w:val="00357190"/>
    <w:rsid w:val="00357E5E"/>
    <w:rsid w:val="00366743"/>
    <w:rsid w:val="003713E1"/>
    <w:rsid w:val="0037734C"/>
    <w:rsid w:val="00381DB3"/>
    <w:rsid w:val="003844A1"/>
    <w:rsid w:val="00387FB8"/>
    <w:rsid w:val="003918B7"/>
    <w:rsid w:val="00393050"/>
    <w:rsid w:val="00394B2C"/>
    <w:rsid w:val="003A0E78"/>
    <w:rsid w:val="003A2943"/>
    <w:rsid w:val="003A301B"/>
    <w:rsid w:val="003A41F0"/>
    <w:rsid w:val="003B0A28"/>
    <w:rsid w:val="003B0B9A"/>
    <w:rsid w:val="003B1001"/>
    <w:rsid w:val="003B272A"/>
    <w:rsid w:val="003B2E7A"/>
    <w:rsid w:val="003B536F"/>
    <w:rsid w:val="003B61CC"/>
    <w:rsid w:val="003B72F9"/>
    <w:rsid w:val="003C0410"/>
    <w:rsid w:val="003C0C8B"/>
    <w:rsid w:val="003C2F33"/>
    <w:rsid w:val="003C59A8"/>
    <w:rsid w:val="003D22A6"/>
    <w:rsid w:val="003D59E2"/>
    <w:rsid w:val="003E207C"/>
    <w:rsid w:val="003E25EC"/>
    <w:rsid w:val="003E411A"/>
    <w:rsid w:val="003E5C24"/>
    <w:rsid w:val="003E7BD2"/>
    <w:rsid w:val="003F01CA"/>
    <w:rsid w:val="003F1A5A"/>
    <w:rsid w:val="003F2708"/>
    <w:rsid w:val="003F34F9"/>
    <w:rsid w:val="003F429D"/>
    <w:rsid w:val="003F454A"/>
    <w:rsid w:val="003F6725"/>
    <w:rsid w:val="004009E3"/>
    <w:rsid w:val="00402290"/>
    <w:rsid w:val="00411F0A"/>
    <w:rsid w:val="00412AB2"/>
    <w:rsid w:val="00413D6B"/>
    <w:rsid w:val="00414292"/>
    <w:rsid w:val="00414E6F"/>
    <w:rsid w:val="00415062"/>
    <w:rsid w:val="00421538"/>
    <w:rsid w:val="0042396E"/>
    <w:rsid w:val="00435AAC"/>
    <w:rsid w:val="00435B91"/>
    <w:rsid w:val="00435BD0"/>
    <w:rsid w:val="00437385"/>
    <w:rsid w:val="004403D6"/>
    <w:rsid w:val="00440EB3"/>
    <w:rsid w:val="00441048"/>
    <w:rsid w:val="004410F0"/>
    <w:rsid w:val="00443DCA"/>
    <w:rsid w:val="0044444B"/>
    <w:rsid w:val="00445BF0"/>
    <w:rsid w:val="0044788B"/>
    <w:rsid w:val="00447CF9"/>
    <w:rsid w:val="00450EA0"/>
    <w:rsid w:val="00451ACF"/>
    <w:rsid w:val="00453406"/>
    <w:rsid w:val="00454D81"/>
    <w:rsid w:val="004558BA"/>
    <w:rsid w:val="0045704E"/>
    <w:rsid w:val="004600F5"/>
    <w:rsid w:val="004652E0"/>
    <w:rsid w:val="004652F6"/>
    <w:rsid w:val="00466E30"/>
    <w:rsid w:val="004672FE"/>
    <w:rsid w:val="00471791"/>
    <w:rsid w:val="0047381F"/>
    <w:rsid w:val="004762DC"/>
    <w:rsid w:val="004763B4"/>
    <w:rsid w:val="00480668"/>
    <w:rsid w:val="00480D8D"/>
    <w:rsid w:val="004840B6"/>
    <w:rsid w:val="004854FE"/>
    <w:rsid w:val="00485EC5"/>
    <w:rsid w:val="004863D0"/>
    <w:rsid w:val="00490A76"/>
    <w:rsid w:val="00491367"/>
    <w:rsid w:val="004926EA"/>
    <w:rsid w:val="00493E4C"/>
    <w:rsid w:val="004970CF"/>
    <w:rsid w:val="00497500"/>
    <w:rsid w:val="004A3AC0"/>
    <w:rsid w:val="004A50B3"/>
    <w:rsid w:val="004B0262"/>
    <w:rsid w:val="004B06D0"/>
    <w:rsid w:val="004B0D5F"/>
    <w:rsid w:val="004B5545"/>
    <w:rsid w:val="004B5A27"/>
    <w:rsid w:val="004B5A9C"/>
    <w:rsid w:val="004C079A"/>
    <w:rsid w:val="004C08E7"/>
    <w:rsid w:val="004C5D7A"/>
    <w:rsid w:val="004C75F5"/>
    <w:rsid w:val="004D2EA4"/>
    <w:rsid w:val="004D4CCA"/>
    <w:rsid w:val="004D571C"/>
    <w:rsid w:val="004D586B"/>
    <w:rsid w:val="004D58CA"/>
    <w:rsid w:val="004D740A"/>
    <w:rsid w:val="004E0414"/>
    <w:rsid w:val="004E0869"/>
    <w:rsid w:val="004E0D6B"/>
    <w:rsid w:val="004E3452"/>
    <w:rsid w:val="004E41D6"/>
    <w:rsid w:val="004E49E1"/>
    <w:rsid w:val="004E4F3B"/>
    <w:rsid w:val="004F2F47"/>
    <w:rsid w:val="004F4C7C"/>
    <w:rsid w:val="004F7E76"/>
    <w:rsid w:val="00502C68"/>
    <w:rsid w:val="0050603B"/>
    <w:rsid w:val="0051021D"/>
    <w:rsid w:val="00510489"/>
    <w:rsid w:val="005118FD"/>
    <w:rsid w:val="00511B88"/>
    <w:rsid w:val="005137BF"/>
    <w:rsid w:val="00516AA4"/>
    <w:rsid w:val="0052563C"/>
    <w:rsid w:val="00530A1B"/>
    <w:rsid w:val="00531B90"/>
    <w:rsid w:val="00535237"/>
    <w:rsid w:val="00535830"/>
    <w:rsid w:val="005371B5"/>
    <w:rsid w:val="00540DC9"/>
    <w:rsid w:val="0054155C"/>
    <w:rsid w:val="005417A8"/>
    <w:rsid w:val="005443A5"/>
    <w:rsid w:val="00545841"/>
    <w:rsid w:val="00546CF7"/>
    <w:rsid w:val="00547730"/>
    <w:rsid w:val="00553F0F"/>
    <w:rsid w:val="00556A25"/>
    <w:rsid w:val="00574D03"/>
    <w:rsid w:val="00577687"/>
    <w:rsid w:val="00580B21"/>
    <w:rsid w:val="00582E01"/>
    <w:rsid w:val="00583535"/>
    <w:rsid w:val="005844BF"/>
    <w:rsid w:val="005855AE"/>
    <w:rsid w:val="005864D1"/>
    <w:rsid w:val="00594FAE"/>
    <w:rsid w:val="0059516D"/>
    <w:rsid w:val="0059661D"/>
    <w:rsid w:val="0059703E"/>
    <w:rsid w:val="00597151"/>
    <w:rsid w:val="005A5454"/>
    <w:rsid w:val="005A67D3"/>
    <w:rsid w:val="005A7458"/>
    <w:rsid w:val="005A7589"/>
    <w:rsid w:val="005B4C0F"/>
    <w:rsid w:val="005B608A"/>
    <w:rsid w:val="005B63E9"/>
    <w:rsid w:val="005B73BE"/>
    <w:rsid w:val="005C00D0"/>
    <w:rsid w:val="005C5A36"/>
    <w:rsid w:val="005C6852"/>
    <w:rsid w:val="005D0362"/>
    <w:rsid w:val="005D21F4"/>
    <w:rsid w:val="005D2A30"/>
    <w:rsid w:val="005D3C27"/>
    <w:rsid w:val="005D4072"/>
    <w:rsid w:val="005D4DE1"/>
    <w:rsid w:val="005D60BA"/>
    <w:rsid w:val="005E00D8"/>
    <w:rsid w:val="005E51FC"/>
    <w:rsid w:val="005E5BEA"/>
    <w:rsid w:val="005E7B77"/>
    <w:rsid w:val="005F182F"/>
    <w:rsid w:val="005F2EED"/>
    <w:rsid w:val="005F43E6"/>
    <w:rsid w:val="005F5C63"/>
    <w:rsid w:val="005F7479"/>
    <w:rsid w:val="006015CA"/>
    <w:rsid w:val="0061225D"/>
    <w:rsid w:val="0061292A"/>
    <w:rsid w:val="00612ACD"/>
    <w:rsid w:val="00613B06"/>
    <w:rsid w:val="00614D77"/>
    <w:rsid w:val="0061713E"/>
    <w:rsid w:val="00624B67"/>
    <w:rsid w:val="0063399A"/>
    <w:rsid w:val="00635F8B"/>
    <w:rsid w:val="00640581"/>
    <w:rsid w:val="00640E1B"/>
    <w:rsid w:val="00640EDC"/>
    <w:rsid w:val="00641535"/>
    <w:rsid w:val="00642671"/>
    <w:rsid w:val="00644FC5"/>
    <w:rsid w:val="00647552"/>
    <w:rsid w:val="00647E9A"/>
    <w:rsid w:val="006521C9"/>
    <w:rsid w:val="006527C5"/>
    <w:rsid w:val="00654C97"/>
    <w:rsid w:val="0066025E"/>
    <w:rsid w:val="00662A62"/>
    <w:rsid w:val="00663D16"/>
    <w:rsid w:val="0066479F"/>
    <w:rsid w:val="00664A37"/>
    <w:rsid w:val="00666483"/>
    <w:rsid w:val="006668EC"/>
    <w:rsid w:val="00676662"/>
    <w:rsid w:val="00677D2F"/>
    <w:rsid w:val="00685BFB"/>
    <w:rsid w:val="00692536"/>
    <w:rsid w:val="00693571"/>
    <w:rsid w:val="0069549E"/>
    <w:rsid w:val="0069711A"/>
    <w:rsid w:val="006A2992"/>
    <w:rsid w:val="006A3D6E"/>
    <w:rsid w:val="006A4FE6"/>
    <w:rsid w:val="006A6140"/>
    <w:rsid w:val="006B6AFE"/>
    <w:rsid w:val="006B6B45"/>
    <w:rsid w:val="006B77C2"/>
    <w:rsid w:val="006B7B08"/>
    <w:rsid w:val="006C1A7F"/>
    <w:rsid w:val="006C217F"/>
    <w:rsid w:val="006C4019"/>
    <w:rsid w:val="006C4FFE"/>
    <w:rsid w:val="006C5C28"/>
    <w:rsid w:val="006C7BF3"/>
    <w:rsid w:val="006D1444"/>
    <w:rsid w:val="006D616C"/>
    <w:rsid w:val="006D7CCE"/>
    <w:rsid w:val="006E214A"/>
    <w:rsid w:val="006E3360"/>
    <w:rsid w:val="006E6539"/>
    <w:rsid w:val="006E6A68"/>
    <w:rsid w:val="006F0C9B"/>
    <w:rsid w:val="006F2FE8"/>
    <w:rsid w:val="006F333E"/>
    <w:rsid w:val="006F7ED6"/>
    <w:rsid w:val="0070297E"/>
    <w:rsid w:val="007058EF"/>
    <w:rsid w:val="0071121C"/>
    <w:rsid w:val="00721B4C"/>
    <w:rsid w:val="0072219D"/>
    <w:rsid w:val="0072230A"/>
    <w:rsid w:val="00724216"/>
    <w:rsid w:val="00725368"/>
    <w:rsid w:val="0072562B"/>
    <w:rsid w:val="007317D6"/>
    <w:rsid w:val="00732AE0"/>
    <w:rsid w:val="007337DF"/>
    <w:rsid w:val="0073425E"/>
    <w:rsid w:val="0073484B"/>
    <w:rsid w:val="0073566B"/>
    <w:rsid w:val="007367C7"/>
    <w:rsid w:val="00741DD2"/>
    <w:rsid w:val="00746B3D"/>
    <w:rsid w:val="007473A1"/>
    <w:rsid w:val="007508E4"/>
    <w:rsid w:val="00750FD2"/>
    <w:rsid w:val="00753421"/>
    <w:rsid w:val="00753AFE"/>
    <w:rsid w:val="007553EF"/>
    <w:rsid w:val="007561C3"/>
    <w:rsid w:val="007603E3"/>
    <w:rsid w:val="00761842"/>
    <w:rsid w:val="00761F79"/>
    <w:rsid w:val="0076218D"/>
    <w:rsid w:val="00764724"/>
    <w:rsid w:val="0076563D"/>
    <w:rsid w:val="00766A7B"/>
    <w:rsid w:val="007670E4"/>
    <w:rsid w:val="007677B2"/>
    <w:rsid w:val="00771406"/>
    <w:rsid w:val="007760B9"/>
    <w:rsid w:val="00776B50"/>
    <w:rsid w:val="00781F40"/>
    <w:rsid w:val="007832BF"/>
    <w:rsid w:val="0078344E"/>
    <w:rsid w:val="0078777C"/>
    <w:rsid w:val="00792D9E"/>
    <w:rsid w:val="00793415"/>
    <w:rsid w:val="0079749C"/>
    <w:rsid w:val="007A04AE"/>
    <w:rsid w:val="007A088F"/>
    <w:rsid w:val="007A6746"/>
    <w:rsid w:val="007B1D99"/>
    <w:rsid w:val="007B213A"/>
    <w:rsid w:val="007B664F"/>
    <w:rsid w:val="007C17F4"/>
    <w:rsid w:val="007C2FF3"/>
    <w:rsid w:val="007C37EF"/>
    <w:rsid w:val="007D1586"/>
    <w:rsid w:val="007D365A"/>
    <w:rsid w:val="007D4A48"/>
    <w:rsid w:val="007D4AFD"/>
    <w:rsid w:val="007D54C6"/>
    <w:rsid w:val="007D60C8"/>
    <w:rsid w:val="007D6722"/>
    <w:rsid w:val="007E20F4"/>
    <w:rsid w:val="007E38A8"/>
    <w:rsid w:val="007E63FB"/>
    <w:rsid w:val="007F185C"/>
    <w:rsid w:val="007F1AFF"/>
    <w:rsid w:val="007F468D"/>
    <w:rsid w:val="007F5C26"/>
    <w:rsid w:val="008013BB"/>
    <w:rsid w:val="008019FD"/>
    <w:rsid w:val="00802616"/>
    <w:rsid w:val="00802807"/>
    <w:rsid w:val="00805BB4"/>
    <w:rsid w:val="00805EEF"/>
    <w:rsid w:val="008060E1"/>
    <w:rsid w:val="00810162"/>
    <w:rsid w:val="00810264"/>
    <w:rsid w:val="008106C6"/>
    <w:rsid w:val="00812B6F"/>
    <w:rsid w:val="00813C87"/>
    <w:rsid w:val="008147D4"/>
    <w:rsid w:val="0081562E"/>
    <w:rsid w:val="00816C0A"/>
    <w:rsid w:val="00817EF1"/>
    <w:rsid w:val="008238F6"/>
    <w:rsid w:val="00830C1A"/>
    <w:rsid w:val="00831251"/>
    <w:rsid w:val="00831DB5"/>
    <w:rsid w:val="00833E26"/>
    <w:rsid w:val="00833E8A"/>
    <w:rsid w:val="00834646"/>
    <w:rsid w:val="008361FA"/>
    <w:rsid w:val="00836D9C"/>
    <w:rsid w:val="0084100E"/>
    <w:rsid w:val="00843D32"/>
    <w:rsid w:val="0084462F"/>
    <w:rsid w:val="00850ADF"/>
    <w:rsid w:val="0085168C"/>
    <w:rsid w:val="00854E4A"/>
    <w:rsid w:val="008556EE"/>
    <w:rsid w:val="008561D2"/>
    <w:rsid w:val="008564A9"/>
    <w:rsid w:val="00860722"/>
    <w:rsid w:val="0086251C"/>
    <w:rsid w:val="008634D5"/>
    <w:rsid w:val="00863AC9"/>
    <w:rsid w:val="00866407"/>
    <w:rsid w:val="00872A08"/>
    <w:rsid w:val="00872CA2"/>
    <w:rsid w:val="00872D1C"/>
    <w:rsid w:val="00872EDB"/>
    <w:rsid w:val="00873810"/>
    <w:rsid w:val="00873C87"/>
    <w:rsid w:val="0087529A"/>
    <w:rsid w:val="00875543"/>
    <w:rsid w:val="00877BB5"/>
    <w:rsid w:val="00883BC6"/>
    <w:rsid w:val="0088644E"/>
    <w:rsid w:val="008869F1"/>
    <w:rsid w:val="00886BBF"/>
    <w:rsid w:val="0088730D"/>
    <w:rsid w:val="0088774B"/>
    <w:rsid w:val="008878AE"/>
    <w:rsid w:val="0089038D"/>
    <w:rsid w:val="008A1289"/>
    <w:rsid w:val="008A587F"/>
    <w:rsid w:val="008A5F6C"/>
    <w:rsid w:val="008B117E"/>
    <w:rsid w:val="008B33EA"/>
    <w:rsid w:val="008B3D70"/>
    <w:rsid w:val="008B426D"/>
    <w:rsid w:val="008B5076"/>
    <w:rsid w:val="008B688D"/>
    <w:rsid w:val="008C09F0"/>
    <w:rsid w:val="008C0B80"/>
    <w:rsid w:val="008C3676"/>
    <w:rsid w:val="008D01EA"/>
    <w:rsid w:val="008D0E56"/>
    <w:rsid w:val="008D14A1"/>
    <w:rsid w:val="008D2B0A"/>
    <w:rsid w:val="008D38B1"/>
    <w:rsid w:val="008E0483"/>
    <w:rsid w:val="008E0E90"/>
    <w:rsid w:val="008E154A"/>
    <w:rsid w:val="008E1E83"/>
    <w:rsid w:val="008E2A15"/>
    <w:rsid w:val="008E5A78"/>
    <w:rsid w:val="008E5DE1"/>
    <w:rsid w:val="008E61A4"/>
    <w:rsid w:val="008F3439"/>
    <w:rsid w:val="00900DDA"/>
    <w:rsid w:val="009010B1"/>
    <w:rsid w:val="009029D8"/>
    <w:rsid w:val="009031A2"/>
    <w:rsid w:val="009043F4"/>
    <w:rsid w:val="00904A85"/>
    <w:rsid w:val="00906008"/>
    <w:rsid w:val="009060A9"/>
    <w:rsid w:val="00911695"/>
    <w:rsid w:val="00912EE4"/>
    <w:rsid w:val="00913C72"/>
    <w:rsid w:val="00916373"/>
    <w:rsid w:val="00921758"/>
    <w:rsid w:val="00924448"/>
    <w:rsid w:val="0092528E"/>
    <w:rsid w:val="009327F8"/>
    <w:rsid w:val="0093328A"/>
    <w:rsid w:val="0093501E"/>
    <w:rsid w:val="00942041"/>
    <w:rsid w:val="00942E8D"/>
    <w:rsid w:val="0094527B"/>
    <w:rsid w:val="00947B19"/>
    <w:rsid w:val="0095070F"/>
    <w:rsid w:val="009533B0"/>
    <w:rsid w:val="00957B7E"/>
    <w:rsid w:val="009644F2"/>
    <w:rsid w:val="0096640E"/>
    <w:rsid w:val="00967758"/>
    <w:rsid w:val="00970035"/>
    <w:rsid w:val="00971646"/>
    <w:rsid w:val="00972018"/>
    <w:rsid w:val="009743E2"/>
    <w:rsid w:val="009763EF"/>
    <w:rsid w:val="009843CE"/>
    <w:rsid w:val="00985263"/>
    <w:rsid w:val="00986388"/>
    <w:rsid w:val="00986492"/>
    <w:rsid w:val="00987105"/>
    <w:rsid w:val="00987C88"/>
    <w:rsid w:val="00987C8E"/>
    <w:rsid w:val="00994312"/>
    <w:rsid w:val="0099559D"/>
    <w:rsid w:val="00996740"/>
    <w:rsid w:val="009A1B81"/>
    <w:rsid w:val="009A391E"/>
    <w:rsid w:val="009A7C0E"/>
    <w:rsid w:val="009B303F"/>
    <w:rsid w:val="009B5E16"/>
    <w:rsid w:val="009B7F2A"/>
    <w:rsid w:val="009C1255"/>
    <w:rsid w:val="009C2BFA"/>
    <w:rsid w:val="009C6E7C"/>
    <w:rsid w:val="009C7CFD"/>
    <w:rsid w:val="009D23C7"/>
    <w:rsid w:val="009D4700"/>
    <w:rsid w:val="009D74B8"/>
    <w:rsid w:val="009E0FE4"/>
    <w:rsid w:val="009E4065"/>
    <w:rsid w:val="009E6B94"/>
    <w:rsid w:val="009F0981"/>
    <w:rsid w:val="009F0C49"/>
    <w:rsid w:val="009F1AA1"/>
    <w:rsid w:val="009F238D"/>
    <w:rsid w:val="009F5425"/>
    <w:rsid w:val="009F7A86"/>
    <w:rsid w:val="00A00A9A"/>
    <w:rsid w:val="00A00BBC"/>
    <w:rsid w:val="00A017EE"/>
    <w:rsid w:val="00A05313"/>
    <w:rsid w:val="00A07A56"/>
    <w:rsid w:val="00A07EA0"/>
    <w:rsid w:val="00A14069"/>
    <w:rsid w:val="00A14D53"/>
    <w:rsid w:val="00A166EF"/>
    <w:rsid w:val="00A26EB1"/>
    <w:rsid w:val="00A30A11"/>
    <w:rsid w:val="00A35BC3"/>
    <w:rsid w:val="00A37C40"/>
    <w:rsid w:val="00A409B5"/>
    <w:rsid w:val="00A429A9"/>
    <w:rsid w:val="00A4314B"/>
    <w:rsid w:val="00A43FB7"/>
    <w:rsid w:val="00A47FC5"/>
    <w:rsid w:val="00A51055"/>
    <w:rsid w:val="00A557DF"/>
    <w:rsid w:val="00A5712F"/>
    <w:rsid w:val="00A60B0E"/>
    <w:rsid w:val="00A62E78"/>
    <w:rsid w:val="00A63144"/>
    <w:rsid w:val="00A64EDC"/>
    <w:rsid w:val="00A6592A"/>
    <w:rsid w:val="00A6616B"/>
    <w:rsid w:val="00A70B3B"/>
    <w:rsid w:val="00A7142C"/>
    <w:rsid w:val="00A720C5"/>
    <w:rsid w:val="00A72A6D"/>
    <w:rsid w:val="00A732A0"/>
    <w:rsid w:val="00A76372"/>
    <w:rsid w:val="00A77FB4"/>
    <w:rsid w:val="00A808E2"/>
    <w:rsid w:val="00A838E6"/>
    <w:rsid w:val="00A8684F"/>
    <w:rsid w:val="00A86AF2"/>
    <w:rsid w:val="00A87970"/>
    <w:rsid w:val="00A90DE3"/>
    <w:rsid w:val="00A95557"/>
    <w:rsid w:val="00A9575A"/>
    <w:rsid w:val="00AA17F2"/>
    <w:rsid w:val="00AA3231"/>
    <w:rsid w:val="00AA47F6"/>
    <w:rsid w:val="00AB1C64"/>
    <w:rsid w:val="00AB2FBF"/>
    <w:rsid w:val="00AB31E3"/>
    <w:rsid w:val="00AB3C30"/>
    <w:rsid w:val="00AB5E31"/>
    <w:rsid w:val="00AB6C4F"/>
    <w:rsid w:val="00AB7314"/>
    <w:rsid w:val="00AC05B8"/>
    <w:rsid w:val="00AC1A85"/>
    <w:rsid w:val="00AC2666"/>
    <w:rsid w:val="00AD1691"/>
    <w:rsid w:val="00AD5F74"/>
    <w:rsid w:val="00AD6CC3"/>
    <w:rsid w:val="00AE02F2"/>
    <w:rsid w:val="00AE046B"/>
    <w:rsid w:val="00AE3FD7"/>
    <w:rsid w:val="00AF1B66"/>
    <w:rsid w:val="00AF1C86"/>
    <w:rsid w:val="00AF1F71"/>
    <w:rsid w:val="00AF253D"/>
    <w:rsid w:val="00AF2AEA"/>
    <w:rsid w:val="00AF391B"/>
    <w:rsid w:val="00AF3AB2"/>
    <w:rsid w:val="00AF3C1E"/>
    <w:rsid w:val="00AF5C00"/>
    <w:rsid w:val="00AF65BF"/>
    <w:rsid w:val="00AF683F"/>
    <w:rsid w:val="00AF7BD6"/>
    <w:rsid w:val="00B00EC1"/>
    <w:rsid w:val="00B0369C"/>
    <w:rsid w:val="00B041E4"/>
    <w:rsid w:val="00B06485"/>
    <w:rsid w:val="00B06ECF"/>
    <w:rsid w:val="00B07497"/>
    <w:rsid w:val="00B130EA"/>
    <w:rsid w:val="00B13D3C"/>
    <w:rsid w:val="00B15AE4"/>
    <w:rsid w:val="00B20D9B"/>
    <w:rsid w:val="00B2108A"/>
    <w:rsid w:val="00B23404"/>
    <w:rsid w:val="00B24C28"/>
    <w:rsid w:val="00B262C2"/>
    <w:rsid w:val="00B268DD"/>
    <w:rsid w:val="00B309C1"/>
    <w:rsid w:val="00B32C4B"/>
    <w:rsid w:val="00B32E2D"/>
    <w:rsid w:val="00B32E88"/>
    <w:rsid w:val="00B34C68"/>
    <w:rsid w:val="00B34F0E"/>
    <w:rsid w:val="00B35D60"/>
    <w:rsid w:val="00B36B30"/>
    <w:rsid w:val="00B37CCD"/>
    <w:rsid w:val="00B45FF7"/>
    <w:rsid w:val="00B47B6B"/>
    <w:rsid w:val="00B521DC"/>
    <w:rsid w:val="00B52BD2"/>
    <w:rsid w:val="00B52D25"/>
    <w:rsid w:val="00B532B4"/>
    <w:rsid w:val="00B5387F"/>
    <w:rsid w:val="00B55181"/>
    <w:rsid w:val="00B56064"/>
    <w:rsid w:val="00B56BE7"/>
    <w:rsid w:val="00B607BF"/>
    <w:rsid w:val="00B609D6"/>
    <w:rsid w:val="00B611AC"/>
    <w:rsid w:val="00B61F99"/>
    <w:rsid w:val="00B7019C"/>
    <w:rsid w:val="00B74812"/>
    <w:rsid w:val="00B7577A"/>
    <w:rsid w:val="00B75A6B"/>
    <w:rsid w:val="00B75D37"/>
    <w:rsid w:val="00B75EE2"/>
    <w:rsid w:val="00B81A2B"/>
    <w:rsid w:val="00B823EC"/>
    <w:rsid w:val="00B85AA5"/>
    <w:rsid w:val="00B86EAC"/>
    <w:rsid w:val="00B87D92"/>
    <w:rsid w:val="00B9109D"/>
    <w:rsid w:val="00B93270"/>
    <w:rsid w:val="00BA09EE"/>
    <w:rsid w:val="00BA15CA"/>
    <w:rsid w:val="00BA3DA1"/>
    <w:rsid w:val="00BA3E11"/>
    <w:rsid w:val="00BA4B4A"/>
    <w:rsid w:val="00BA722A"/>
    <w:rsid w:val="00BB1A15"/>
    <w:rsid w:val="00BB23BE"/>
    <w:rsid w:val="00BB6129"/>
    <w:rsid w:val="00BC28BE"/>
    <w:rsid w:val="00BC2EA2"/>
    <w:rsid w:val="00BC38E7"/>
    <w:rsid w:val="00BC6AB1"/>
    <w:rsid w:val="00BD13AE"/>
    <w:rsid w:val="00BD2081"/>
    <w:rsid w:val="00BD2A15"/>
    <w:rsid w:val="00BD54EE"/>
    <w:rsid w:val="00BE00D2"/>
    <w:rsid w:val="00BE0632"/>
    <w:rsid w:val="00BE16FD"/>
    <w:rsid w:val="00BE21B1"/>
    <w:rsid w:val="00BE2AFA"/>
    <w:rsid w:val="00BE2DE5"/>
    <w:rsid w:val="00BF2195"/>
    <w:rsid w:val="00BF2D4D"/>
    <w:rsid w:val="00BF4CEC"/>
    <w:rsid w:val="00C01E1A"/>
    <w:rsid w:val="00C02F4F"/>
    <w:rsid w:val="00C054D0"/>
    <w:rsid w:val="00C057C2"/>
    <w:rsid w:val="00C06993"/>
    <w:rsid w:val="00C1150C"/>
    <w:rsid w:val="00C11B5D"/>
    <w:rsid w:val="00C12AD7"/>
    <w:rsid w:val="00C1357E"/>
    <w:rsid w:val="00C146E4"/>
    <w:rsid w:val="00C15B14"/>
    <w:rsid w:val="00C2056C"/>
    <w:rsid w:val="00C22DFA"/>
    <w:rsid w:val="00C22E46"/>
    <w:rsid w:val="00C23ADE"/>
    <w:rsid w:val="00C251AA"/>
    <w:rsid w:val="00C27158"/>
    <w:rsid w:val="00C3075E"/>
    <w:rsid w:val="00C30C44"/>
    <w:rsid w:val="00C30E5A"/>
    <w:rsid w:val="00C31239"/>
    <w:rsid w:val="00C32351"/>
    <w:rsid w:val="00C3241D"/>
    <w:rsid w:val="00C32FB7"/>
    <w:rsid w:val="00C34882"/>
    <w:rsid w:val="00C35856"/>
    <w:rsid w:val="00C3787E"/>
    <w:rsid w:val="00C37DAF"/>
    <w:rsid w:val="00C41AAA"/>
    <w:rsid w:val="00C41CE1"/>
    <w:rsid w:val="00C42B54"/>
    <w:rsid w:val="00C46648"/>
    <w:rsid w:val="00C50AD6"/>
    <w:rsid w:val="00C50C4C"/>
    <w:rsid w:val="00C5287C"/>
    <w:rsid w:val="00C52A14"/>
    <w:rsid w:val="00C5630F"/>
    <w:rsid w:val="00C5661C"/>
    <w:rsid w:val="00C57FC1"/>
    <w:rsid w:val="00C62094"/>
    <w:rsid w:val="00C621D8"/>
    <w:rsid w:val="00C62551"/>
    <w:rsid w:val="00C64D2E"/>
    <w:rsid w:val="00C7074C"/>
    <w:rsid w:val="00C7158D"/>
    <w:rsid w:val="00C718E6"/>
    <w:rsid w:val="00C7365B"/>
    <w:rsid w:val="00C73C28"/>
    <w:rsid w:val="00C76492"/>
    <w:rsid w:val="00C81D15"/>
    <w:rsid w:val="00C83474"/>
    <w:rsid w:val="00C84084"/>
    <w:rsid w:val="00C861A8"/>
    <w:rsid w:val="00C87410"/>
    <w:rsid w:val="00C924BA"/>
    <w:rsid w:val="00C92C3D"/>
    <w:rsid w:val="00C92FEF"/>
    <w:rsid w:val="00C948D3"/>
    <w:rsid w:val="00C95EEA"/>
    <w:rsid w:val="00CA0FF6"/>
    <w:rsid w:val="00CA1BFC"/>
    <w:rsid w:val="00CA29E6"/>
    <w:rsid w:val="00CB1DF6"/>
    <w:rsid w:val="00CB576A"/>
    <w:rsid w:val="00CB619B"/>
    <w:rsid w:val="00CB63A1"/>
    <w:rsid w:val="00CB6941"/>
    <w:rsid w:val="00CB7D87"/>
    <w:rsid w:val="00CC0CD1"/>
    <w:rsid w:val="00CC2F75"/>
    <w:rsid w:val="00CC4253"/>
    <w:rsid w:val="00CC6DA3"/>
    <w:rsid w:val="00CC765D"/>
    <w:rsid w:val="00CD004D"/>
    <w:rsid w:val="00CD1746"/>
    <w:rsid w:val="00CD3932"/>
    <w:rsid w:val="00CD4250"/>
    <w:rsid w:val="00CD5982"/>
    <w:rsid w:val="00CD63AC"/>
    <w:rsid w:val="00CD6604"/>
    <w:rsid w:val="00CD6CFA"/>
    <w:rsid w:val="00CD7E90"/>
    <w:rsid w:val="00CE1F9F"/>
    <w:rsid w:val="00CE41B4"/>
    <w:rsid w:val="00CE4360"/>
    <w:rsid w:val="00CE6C6D"/>
    <w:rsid w:val="00CF10F4"/>
    <w:rsid w:val="00CF2682"/>
    <w:rsid w:val="00CF450C"/>
    <w:rsid w:val="00CF497F"/>
    <w:rsid w:val="00D00BEA"/>
    <w:rsid w:val="00D00CC2"/>
    <w:rsid w:val="00D00E1C"/>
    <w:rsid w:val="00D01AD3"/>
    <w:rsid w:val="00D059C7"/>
    <w:rsid w:val="00D075A5"/>
    <w:rsid w:val="00D139C3"/>
    <w:rsid w:val="00D15985"/>
    <w:rsid w:val="00D15AEF"/>
    <w:rsid w:val="00D16685"/>
    <w:rsid w:val="00D175BF"/>
    <w:rsid w:val="00D17B75"/>
    <w:rsid w:val="00D20012"/>
    <w:rsid w:val="00D23189"/>
    <w:rsid w:val="00D322E3"/>
    <w:rsid w:val="00D376D3"/>
    <w:rsid w:val="00D43074"/>
    <w:rsid w:val="00D44F28"/>
    <w:rsid w:val="00D545ED"/>
    <w:rsid w:val="00D5475B"/>
    <w:rsid w:val="00D55C52"/>
    <w:rsid w:val="00D575E9"/>
    <w:rsid w:val="00D614E7"/>
    <w:rsid w:val="00D671EC"/>
    <w:rsid w:val="00D67366"/>
    <w:rsid w:val="00D76208"/>
    <w:rsid w:val="00D84730"/>
    <w:rsid w:val="00D8745F"/>
    <w:rsid w:val="00D926B3"/>
    <w:rsid w:val="00D93769"/>
    <w:rsid w:val="00D94A5C"/>
    <w:rsid w:val="00D94ADB"/>
    <w:rsid w:val="00D965CF"/>
    <w:rsid w:val="00DA13B1"/>
    <w:rsid w:val="00DA2795"/>
    <w:rsid w:val="00DA3B22"/>
    <w:rsid w:val="00DA3C50"/>
    <w:rsid w:val="00DA429E"/>
    <w:rsid w:val="00DA43CC"/>
    <w:rsid w:val="00DA6645"/>
    <w:rsid w:val="00DA757F"/>
    <w:rsid w:val="00DB0059"/>
    <w:rsid w:val="00DB0585"/>
    <w:rsid w:val="00DB1402"/>
    <w:rsid w:val="00DB4F75"/>
    <w:rsid w:val="00DC137F"/>
    <w:rsid w:val="00DC14BE"/>
    <w:rsid w:val="00DC4E46"/>
    <w:rsid w:val="00DC632C"/>
    <w:rsid w:val="00DD59E6"/>
    <w:rsid w:val="00DE069D"/>
    <w:rsid w:val="00DE4E57"/>
    <w:rsid w:val="00DE5C40"/>
    <w:rsid w:val="00DE6B81"/>
    <w:rsid w:val="00DF0459"/>
    <w:rsid w:val="00DF098C"/>
    <w:rsid w:val="00DF1E88"/>
    <w:rsid w:val="00DF40B5"/>
    <w:rsid w:val="00DF5D57"/>
    <w:rsid w:val="00DF6079"/>
    <w:rsid w:val="00DF6FF5"/>
    <w:rsid w:val="00E00712"/>
    <w:rsid w:val="00E014C2"/>
    <w:rsid w:val="00E06044"/>
    <w:rsid w:val="00E064F4"/>
    <w:rsid w:val="00E11FBC"/>
    <w:rsid w:val="00E13092"/>
    <w:rsid w:val="00E14872"/>
    <w:rsid w:val="00E16E5E"/>
    <w:rsid w:val="00E273D7"/>
    <w:rsid w:val="00E27EDA"/>
    <w:rsid w:val="00E30F28"/>
    <w:rsid w:val="00E316C4"/>
    <w:rsid w:val="00E327E8"/>
    <w:rsid w:val="00E32AFD"/>
    <w:rsid w:val="00E35DD0"/>
    <w:rsid w:val="00E375F1"/>
    <w:rsid w:val="00E41750"/>
    <w:rsid w:val="00E42955"/>
    <w:rsid w:val="00E4577B"/>
    <w:rsid w:val="00E511FA"/>
    <w:rsid w:val="00E53A8C"/>
    <w:rsid w:val="00E555F6"/>
    <w:rsid w:val="00E5636F"/>
    <w:rsid w:val="00E6283A"/>
    <w:rsid w:val="00E63123"/>
    <w:rsid w:val="00E63432"/>
    <w:rsid w:val="00E67CA4"/>
    <w:rsid w:val="00E71C9A"/>
    <w:rsid w:val="00E72197"/>
    <w:rsid w:val="00E72BDB"/>
    <w:rsid w:val="00E734FD"/>
    <w:rsid w:val="00E73DF1"/>
    <w:rsid w:val="00E779D3"/>
    <w:rsid w:val="00E8468E"/>
    <w:rsid w:val="00E86A03"/>
    <w:rsid w:val="00E9159B"/>
    <w:rsid w:val="00E93414"/>
    <w:rsid w:val="00E956D5"/>
    <w:rsid w:val="00EA6394"/>
    <w:rsid w:val="00EA6DF7"/>
    <w:rsid w:val="00EB05E6"/>
    <w:rsid w:val="00EB1B03"/>
    <w:rsid w:val="00EB4DD8"/>
    <w:rsid w:val="00EB7ED7"/>
    <w:rsid w:val="00EC0442"/>
    <w:rsid w:val="00EC1B0D"/>
    <w:rsid w:val="00EC52E1"/>
    <w:rsid w:val="00EC684A"/>
    <w:rsid w:val="00ED1F2C"/>
    <w:rsid w:val="00ED38EF"/>
    <w:rsid w:val="00ED6349"/>
    <w:rsid w:val="00ED6C9E"/>
    <w:rsid w:val="00EE07C8"/>
    <w:rsid w:val="00EE1309"/>
    <w:rsid w:val="00EE22F7"/>
    <w:rsid w:val="00EE650D"/>
    <w:rsid w:val="00EE6710"/>
    <w:rsid w:val="00EF1225"/>
    <w:rsid w:val="00EF23B5"/>
    <w:rsid w:val="00EF2A9E"/>
    <w:rsid w:val="00EF5A28"/>
    <w:rsid w:val="00EF6165"/>
    <w:rsid w:val="00F13661"/>
    <w:rsid w:val="00F16D0C"/>
    <w:rsid w:val="00F17847"/>
    <w:rsid w:val="00F20327"/>
    <w:rsid w:val="00F21892"/>
    <w:rsid w:val="00F221C4"/>
    <w:rsid w:val="00F222A1"/>
    <w:rsid w:val="00F22491"/>
    <w:rsid w:val="00F23C42"/>
    <w:rsid w:val="00F23D76"/>
    <w:rsid w:val="00F23FC8"/>
    <w:rsid w:val="00F24BEB"/>
    <w:rsid w:val="00F277B9"/>
    <w:rsid w:val="00F27CA2"/>
    <w:rsid w:val="00F3553C"/>
    <w:rsid w:val="00F35CA9"/>
    <w:rsid w:val="00F372D4"/>
    <w:rsid w:val="00F37CC2"/>
    <w:rsid w:val="00F41242"/>
    <w:rsid w:val="00F4148D"/>
    <w:rsid w:val="00F41B44"/>
    <w:rsid w:val="00F43F0E"/>
    <w:rsid w:val="00F458C4"/>
    <w:rsid w:val="00F4777D"/>
    <w:rsid w:val="00F5080D"/>
    <w:rsid w:val="00F521C1"/>
    <w:rsid w:val="00F54561"/>
    <w:rsid w:val="00F5553F"/>
    <w:rsid w:val="00F562C8"/>
    <w:rsid w:val="00F56FDB"/>
    <w:rsid w:val="00F646AE"/>
    <w:rsid w:val="00F735FE"/>
    <w:rsid w:val="00F73EB2"/>
    <w:rsid w:val="00F763DC"/>
    <w:rsid w:val="00F76EC4"/>
    <w:rsid w:val="00F81606"/>
    <w:rsid w:val="00F83702"/>
    <w:rsid w:val="00F84838"/>
    <w:rsid w:val="00F84F5E"/>
    <w:rsid w:val="00F857A4"/>
    <w:rsid w:val="00F9154F"/>
    <w:rsid w:val="00F91AA8"/>
    <w:rsid w:val="00F92BE1"/>
    <w:rsid w:val="00F9307C"/>
    <w:rsid w:val="00F93101"/>
    <w:rsid w:val="00F9379F"/>
    <w:rsid w:val="00F95EC4"/>
    <w:rsid w:val="00F96419"/>
    <w:rsid w:val="00F96925"/>
    <w:rsid w:val="00FA5BAF"/>
    <w:rsid w:val="00FA60DA"/>
    <w:rsid w:val="00FA6361"/>
    <w:rsid w:val="00FA6B67"/>
    <w:rsid w:val="00FA6D04"/>
    <w:rsid w:val="00FB05B7"/>
    <w:rsid w:val="00FB146A"/>
    <w:rsid w:val="00FB2F44"/>
    <w:rsid w:val="00FB438A"/>
    <w:rsid w:val="00FB4A7C"/>
    <w:rsid w:val="00FB556F"/>
    <w:rsid w:val="00FB75C2"/>
    <w:rsid w:val="00FC6E95"/>
    <w:rsid w:val="00FC766D"/>
    <w:rsid w:val="00FD0315"/>
    <w:rsid w:val="00FD1EEC"/>
    <w:rsid w:val="00FD23BD"/>
    <w:rsid w:val="00FD2CA2"/>
    <w:rsid w:val="00FD6315"/>
    <w:rsid w:val="00FE08DB"/>
    <w:rsid w:val="00FE1562"/>
    <w:rsid w:val="00FE2DBF"/>
    <w:rsid w:val="00FE4A90"/>
    <w:rsid w:val="00FE5BB9"/>
    <w:rsid w:val="00FF1110"/>
    <w:rsid w:val="00FF13F9"/>
    <w:rsid w:val="00FF2CD8"/>
    <w:rsid w:val="00FF36F0"/>
    <w:rsid w:val="00FF491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30A5C"/>
  <w15:docId w15:val="{19ABAF37-83F5-4F44-A84B-B9F9D8C6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3553C"/>
    <w:pPr>
      <w:spacing w:after="0" w:line="276" w:lineRule="auto"/>
      <w:jc w:val="both"/>
    </w:pPr>
    <w:rPr>
      <w:rFonts w:ascii="Calibri" w:eastAsia="SimSun" w:hAnsi="Calibri" w:cs="Times New Roman"/>
      <w:szCs w:val="20"/>
      <w:lang w:eastAsia="zh-CN"/>
    </w:rPr>
  </w:style>
  <w:style w:type="paragraph" w:styleId="Naslov1">
    <w:name w:val="heading 1"/>
    <w:basedOn w:val="Navaden"/>
    <w:next w:val="Navaden"/>
    <w:link w:val="Naslov1Znak"/>
    <w:autoRedefine/>
    <w:uiPriority w:val="9"/>
    <w:qFormat/>
    <w:rsid w:val="00B521DC"/>
    <w:pPr>
      <w:keepNext/>
      <w:keepLines/>
      <w:numPr>
        <w:numId w:val="23"/>
      </w:numPr>
      <w:spacing w:before="120" w:after="240"/>
      <w:outlineLvl w:val="0"/>
    </w:pPr>
    <w:rPr>
      <w:rFonts w:asciiTheme="minorHAnsi" w:eastAsiaTheme="majorEastAsia" w:hAnsiTheme="minorHAnsi" w:cstheme="minorHAnsi"/>
      <w:b/>
      <w:bCs/>
      <w:sz w:val="28"/>
      <w:szCs w:val="28"/>
    </w:rPr>
  </w:style>
  <w:style w:type="paragraph" w:styleId="Naslov2">
    <w:name w:val="heading 2"/>
    <w:basedOn w:val="Navaden"/>
    <w:next w:val="Navaden"/>
    <w:link w:val="Naslov2Znak"/>
    <w:uiPriority w:val="9"/>
    <w:unhideWhenUsed/>
    <w:qFormat/>
    <w:rsid w:val="000B08FD"/>
    <w:pPr>
      <w:keepNext/>
      <w:keepLines/>
      <w:spacing w:before="200"/>
      <w:outlineLvl w:val="1"/>
    </w:pPr>
    <w:rPr>
      <w:rFonts w:asciiTheme="majorHAnsi" w:eastAsiaTheme="majorEastAsia" w:hAnsiTheme="majorHAnsi" w:cstheme="majorBidi"/>
      <w:b/>
      <w:bCs/>
      <w:sz w:val="24"/>
      <w:szCs w:val="26"/>
    </w:rPr>
  </w:style>
  <w:style w:type="paragraph" w:styleId="Naslov3">
    <w:name w:val="heading 3"/>
    <w:basedOn w:val="Navaden"/>
    <w:next w:val="Navaden"/>
    <w:link w:val="Naslov3Znak"/>
    <w:uiPriority w:val="9"/>
    <w:unhideWhenUsed/>
    <w:qFormat/>
    <w:rsid w:val="000B08FD"/>
    <w:pPr>
      <w:keepNext/>
      <w:keepLines/>
      <w:spacing w:before="40"/>
      <w:outlineLvl w:val="2"/>
    </w:pPr>
    <w:rPr>
      <w:rFonts w:asciiTheme="majorHAnsi" w:eastAsiaTheme="majorEastAsia" w:hAnsiTheme="majorHAnsi" w:cstheme="majorBidi"/>
      <w:b/>
      <w:i/>
      <w:szCs w:val="24"/>
    </w:rPr>
  </w:style>
  <w:style w:type="paragraph" w:styleId="Naslov4">
    <w:name w:val="heading 4"/>
    <w:basedOn w:val="Navaden"/>
    <w:next w:val="Navaden"/>
    <w:link w:val="Naslov4Znak"/>
    <w:uiPriority w:val="9"/>
    <w:unhideWhenUsed/>
    <w:qFormat/>
    <w:rsid w:val="005443A5"/>
    <w:pPr>
      <w:keepNext/>
      <w:keepLines/>
      <w:spacing w:before="40"/>
      <w:outlineLvl w:val="3"/>
    </w:pPr>
    <w:rPr>
      <w:rFonts w:eastAsiaTheme="majorEastAsia" w:cstheme="majorBidi"/>
      <w:i/>
      <w:iCs/>
    </w:rPr>
  </w:style>
  <w:style w:type="paragraph" w:styleId="Naslov7">
    <w:name w:val="heading 7"/>
    <w:basedOn w:val="Navaden"/>
    <w:next w:val="Navaden"/>
    <w:link w:val="Naslov7Znak"/>
    <w:uiPriority w:val="9"/>
    <w:semiHidden/>
    <w:unhideWhenUsed/>
    <w:qFormat/>
    <w:rsid w:val="00971646"/>
    <w:pPr>
      <w:keepNext/>
      <w:keepLines/>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A7142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521DC"/>
    <w:rPr>
      <w:rFonts w:eastAsiaTheme="majorEastAsia" w:cstheme="minorHAnsi"/>
      <w:b/>
      <w:bCs/>
      <w:sz w:val="28"/>
      <w:szCs w:val="28"/>
      <w:lang w:eastAsia="zh-CN"/>
    </w:rPr>
  </w:style>
  <w:style w:type="character" w:customStyle="1" w:styleId="Naslov2Znak">
    <w:name w:val="Naslov 2 Znak"/>
    <w:basedOn w:val="Privzetapisavaodstavka"/>
    <w:link w:val="Naslov2"/>
    <w:uiPriority w:val="9"/>
    <w:rsid w:val="000B08FD"/>
    <w:rPr>
      <w:rFonts w:asciiTheme="majorHAnsi" w:eastAsiaTheme="majorEastAsia" w:hAnsiTheme="majorHAnsi" w:cstheme="majorBidi"/>
      <w:b/>
      <w:bCs/>
      <w:sz w:val="24"/>
      <w:szCs w:val="26"/>
      <w:lang w:eastAsia="zh-CN"/>
    </w:rPr>
  </w:style>
  <w:style w:type="character" w:styleId="Hiperpovezava">
    <w:name w:val="Hyperlink"/>
    <w:uiPriority w:val="99"/>
    <w:rsid w:val="007337DF"/>
    <w:rPr>
      <w:color w:val="0000FF"/>
      <w:u w:val="single"/>
    </w:rPr>
  </w:style>
  <w:style w:type="paragraph" w:styleId="Besedilooblaka">
    <w:name w:val="Balloon Text"/>
    <w:basedOn w:val="Navaden"/>
    <w:link w:val="BesedilooblakaZnak"/>
    <w:uiPriority w:val="99"/>
    <w:unhideWhenUsed/>
    <w:rsid w:val="007337DF"/>
    <w:rPr>
      <w:rFonts w:ascii="Tahoma" w:hAnsi="Tahoma" w:cs="Tahoma"/>
      <w:sz w:val="16"/>
      <w:szCs w:val="16"/>
    </w:rPr>
  </w:style>
  <w:style w:type="character" w:customStyle="1" w:styleId="BesedilooblakaZnak">
    <w:name w:val="Besedilo oblačka Znak"/>
    <w:basedOn w:val="Privzetapisavaodstavka"/>
    <w:link w:val="Besedilooblaka"/>
    <w:uiPriority w:val="99"/>
    <w:rsid w:val="007337DF"/>
    <w:rPr>
      <w:rFonts w:ascii="Tahoma" w:eastAsia="SimSun" w:hAnsi="Tahoma" w:cs="Tahoma"/>
      <w:sz w:val="16"/>
      <w:szCs w:val="16"/>
      <w:lang w:eastAsia="zh-CN"/>
    </w:rPr>
  </w:style>
  <w:style w:type="paragraph" w:styleId="Glava">
    <w:name w:val="header"/>
    <w:aliases w:val="Header1,Glava - napis Znak Znak,Glava - napis"/>
    <w:basedOn w:val="Navaden"/>
    <w:link w:val="GlavaZnak"/>
    <w:unhideWhenUsed/>
    <w:rsid w:val="007337DF"/>
    <w:pPr>
      <w:tabs>
        <w:tab w:val="center" w:pos="4536"/>
        <w:tab w:val="right" w:pos="9072"/>
      </w:tabs>
    </w:pPr>
  </w:style>
  <w:style w:type="character" w:customStyle="1" w:styleId="GlavaZnak">
    <w:name w:val="Glava Znak"/>
    <w:aliases w:val="Header1 Znak,Glava - napis Znak Znak Znak,Glava - napis Znak"/>
    <w:basedOn w:val="Privzetapisavaodstavka"/>
    <w:link w:val="Glava"/>
    <w:rsid w:val="007337DF"/>
    <w:rPr>
      <w:rFonts w:ascii="Times New Roman" w:eastAsia="SimSun" w:hAnsi="Times New Roman" w:cs="Times New Roman"/>
      <w:sz w:val="20"/>
      <w:szCs w:val="20"/>
      <w:lang w:eastAsia="zh-CN"/>
    </w:rPr>
  </w:style>
  <w:style w:type="paragraph" w:styleId="Noga">
    <w:name w:val="footer"/>
    <w:basedOn w:val="Navaden"/>
    <w:link w:val="NogaZnak"/>
    <w:uiPriority w:val="99"/>
    <w:unhideWhenUsed/>
    <w:rsid w:val="007337DF"/>
    <w:pPr>
      <w:tabs>
        <w:tab w:val="center" w:pos="4536"/>
        <w:tab w:val="right" w:pos="9072"/>
      </w:tabs>
    </w:pPr>
  </w:style>
  <w:style w:type="character" w:customStyle="1" w:styleId="NogaZnak">
    <w:name w:val="Noga Znak"/>
    <w:basedOn w:val="Privzetapisavaodstavka"/>
    <w:link w:val="Noga"/>
    <w:uiPriority w:val="99"/>
    <w:rsid w:val="007337DF"/>
    <w:rPr>
      <w:rFonts w:ascii="Times New Roman" w:eastAsia="SimSun" w:hAnsi="Times New Roman" w:cs="Times New Roman"/>
      <w:sz w:val="20"/>
      <w:szCs w:val="20"/>
      <w:lang w:eastAsia="zh-CN"/>
    </w:rPr>
  </w:style>
  <w:style w:type="paragraph" w:styleId="Sprotnaopomba-besedilo">
    <w:name w:val="footnote text"/>
    <w:basedOn w:val="Navaden"/>
    <w:link w:val="Sprotnaopomba-besediloZnak"/>
    <w:uiPriority w:val="99"/>
    <w:unhideWhenUsed/>
    <w:rsid w:val="007337DF"/>
  </w:style>
  <w:style w:type="character" w:customStyle="1" w:styleId="Sprotnaopomba-besediloZnak">
    <w:name w:val="Sprotna opomba - besedilo Znak"/>
    <w:basedOn w:val="Privzetapisavaodstavka"/>
    <w:link w:val="Sprotnaopomba-besedilo"/>
    <w:uiPriority w:val="99"/>
    <w:rsid w:val="007337DF"/>
    <w:rPr>
      <w:rFonts w:ascii="Times New Roman" w:eastAsia="SimSun" w:hAnsi="Times New Roman" w:cs="Times New Roman"/>
      <w:sz w:val="20"/>
      <w:szCs w:val="20"/>
      <w:lang w:eastAsia="zh-CN"/>
    </w:rPr>
  </w:style>
  <w:style w:type="character" w:styleId="Sprotnaopomba-sklic">
    <w:name w:val="footnote reference"/>
    <w:basedOn w:val="Privzetapisavaodstavka"/>
    <w:uiPriority w:val="99"/>
    <w:unhideWhenUsed/>
    <w:rsid w:val="007337DF"/>
    <w:rPr>
      <w:vertAlign w:val="superscript"/>
    </w:rPr>
  </w:style>
  <w:style w:type="paragraph" w:styleId="Odstavekseznama">
    <w:name w:val="List Paragraph"/>
    <w:aliases w:val="Odstavek seznama_IP,naslov 1,List Paragraph compact,Normal bullet 2,Paragraphe de liste 2,Reference list,Bullet list,Numbered List,List Paragraph1,1st level - Bullet List Paragraph,Lettre d'introduction,Paragraph,Bullet EY,Seznam_IP_1"/>
    <w:basedOn w:val="Navaden"/>
    <w:link w:val="OdstavekseznamaZnak"/>
    <w:uiPriority w:val="34"/>
    <w:qFormat/>
    <w:rsid w:val="007337DF"/>
    <w:pPr>
      <w:ind w:left="720"/>
      <w:contextualSpacing/>
    </w:pPr>
  </w:style>
  <w:style w:type="paragraph" w:styleId="Navadensplet">
    <w:name w:val="Normal (Web)"/>
    <w:basedOn w:val="Navaden"/>
    <w:uiPriority w:val="99"/>
    <w:unhideWhenUsed/>
    <w:rsid w:val="007337DF"/>
    <w:rPr>
      <w:sz w:val="24"/>
      <w:szCs w:val="24"/>
    </w:rPr>
  </w:style>
  <w:style w:type="table" w:styleId="Tabelamrea">
    <w:name w:val="Table Grid"/>
    <w:basedOn w:val="Navadnatabela"/>
    <w:uiPriority w:val="59"/>
    <w:rsid w:val="00733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poudarek3">
    <w:name w:val="Light List Accent 3"/>
    <w:basedOn w:val="Navadnatabela"/>
    <w:uiPriority w:val="61"/>
    <w:rsid w:val="007337D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Pripombasklic">
    <w:name w:val="annotation reference"/>
    <w:basedOn w:val="Privzetapisavaodstavka"/>
    <w:uiPriority w:val="99"/>
    <w:semiHidden/>
    <w:unhideWhenUsed/>
    <w:rsid w:val="007337DF"/>
    <w:rPr>
      <w:sz w:val="16"/>
      <w:szCs w:val="16"/>
    </w:rPr>
  </w:style>
  <w:style w:type="paragraph" w:styleId="Pripombabesedilo">
    <w:name w:val="annotation text"/>
    <w:basedOn w:val="Navaden"/>
    <w:link w:val="PripombabesediloZnak"/>
    <w:uiPriority w:val="99"/>
    <w:unhideWhenUsed/>
    <w:rsid w:val="007337DF"/>
  </w:style>
  <w:style w:type="character" w:customStyle="1" w:styleId="PripombabesediloZnak">
    <w:name w:val="Pripomba – besedilo Znak"/>
    <w:basedOn w:val="Privzetapisavaodstavka"/>
    <w:link w:val="Pripombabesedilo"/>
    <w:uiPriority w:val="99"/>
    <w:rsid w:val="007337DF"/>
    <w:rPr>
      <w:rFonts w:ascii="Times New Roman" w:eastAsia="SimSun" w:hAnsi="Times New Roman" w:cs="Times New Roman"/>
      <w:sz w:val="20"/>
      <w:szCs w:val="20"/>
      <w:lang w:eastAsia="zh-CN"/>
    </w:rPr>
  </w:style>
  <w:style w:type="paragraph" w:styleId="Zadevapripombe">
    <w:name w:val="annotation subject"/>
    <w:basedOn w:val="Pripombabesedilo"/>
    <w:next w:val="Pripombabesedilo"/>
    <w:link w:val="ZadevapripombeZnak"/>
    <w:uiPriority w:val="99"/>
    <w:semiHidden/>
    <w:unhideWhenUsed/>
    <w:rsid w:val="007337DF"/>
    <w:rPr>
      <w:b/>
      <w:bCs/>
    </w:rPr>
  </w:style>
  <w:style w:type="character" w:customStyle="1" w:styleId="ZadevapripombeZnak">
    <w:name w:val="Zadeva pripombe Znak"/>
    <w:basedOn w:val="PripombabesediloZnak"/>
    <w:link w:val="Zadevapripombe"/>
    <w:uiPriority w:val="99"/>
    <w:semiHidden/>
    <w:rsid w:val="007337DF"/>
    <w:rPr>
      <w:rFonts w:ascii="Times New Roman" w:eastAsia="SimSun" w:hAnsi="Times New Roman" w:cs="Times New Roman"/>
      <w:b/>
      <w:bCs/>
      <w:sz w:val="20"/>
      <w:szCs w:val="20"/>
      <w:lang w:eastAsia="zh-CN"/>
    </w:rPr>
  </w:style>
  <w:style w:type="paragraph" w:styleId="NaslovTOC">
    <w:name w:val="TOC Heading"/>
    <w:basedOn w:val="Naslov1"/>
    <w:next w:val="Navaden"/>
    <w:uiPriority w:val="39"/>
    <w:unhideWhenUsed/>
    <w:qFormat/>
    <w:rsid w:val="007337DF"/>
    <w:pPr>
      <w:outlineLvl w:val="9"/>
    </w:pPr>
    <w:rPr>
      <w:lang w:eastAsia="sl-SI"/>
    </w:rPr>
  </w:style>
  <w:style w:type="paragraph" w:styleId="Kazalovsebine1">
    <w:name w:val="toc 1"/>
    <w:basedOn w:val="Navaden"/>
    <w:next w:val="Navaden"/>
    <w:autoRedefine/>
    <w:uiPriority w:val="39"/>
    <w:unhideWhenUsed/>
    <w:rsid w:val="00647E9A"/>
    <w:pPr>
      <w:tabs>
        <w:tab w:val="left" w:pos="426"/>
        <w:tab w:val="right" w:leader="dot" w:pos="9402"/>
      </w:tabs>
      <w:spacing w:after="100"/>
    </w:pPr>
    <w:rPr>
      <w:rFonts w:ascii="Arial" w:hAnsi="Arial" w:cs="Arial"/>
      <w:noProof/>
      <w:color w:val="1F3864" w:themeColor="accent5" w:themeShade="80"/>
    </w:rPr>
  </w:style>
  <w:style w:type="paragraph" w:styleId="Kazalovsebine2">
    <w:name w:val="toc 2"/>
    <w:basedOn w:val="Navaden"/>
    <w:next w:val="Navaden"/>
    <w:autoRedefine/>
    <w:uiPriority w:val="39"/>
    <w:unhideWhenUsed/>
    <w:rsid w:val="007337DF"/>
    <w:pPr>
      <w:tabs>
        <w:tab w:val="left" w:pos="880"/>
        <w:tab w:val="right" w:leader="dot" w:pos="9062"/>
      </w:tabs>
      <w:spacing w:after="100"/>
      <w:ind w:left="851" w:hanging="651"/>
    </w:pPr>
  </w:style>
  <w:style w:type="paragraph" w:styleId="Napis">
    <w:name w:val="caption"/>
    <w:basedOn w:val="Navaden"/>
    <w:next w:val="Navaden"/>
    <w:uiPriority w:val="35"/>
    <w:unhideWhenUsed/>
    <w:qFormat/>
    <w:rsid w:val="007337DF"/>
    <w:pPr>
      <w:spacing w:line="240" w:lineRule="auto"/>
    </w:pPr>
    <w:rPr>
      <w:b/>
      <w:bCs/>
      <w:color w:val="5B9BD5" w:themeColor="accent1"/>
      <w:sz w:val="18"/>
      <w:szCs w:val="18"/>
    </w:rPr>
  </w:style>
  <w:style w:type="paragraph" w:styleId="Kazaloslik">
    <w:name w:val="table of figures"/>
    <w:basedOn w:val="Navaden"/>
    <w:next w:val="Navaden"/>
    <w:uiPriority w:val="99"/>
    <w:unhideWhenUsed/>
    <w:rsid w:val="007337DF"/>
  </w:style>
  <w:style w:type="paragraph" w:styleId="Konnaopomba-besedilo">
    <w:name w:val="endnote text"/>
    <w:basedOn w:val="Navaden"/>
    <w:link w:val="Konnaopomba-besediloZnak"/>
    <w:uiPriority w:val="99"/>
    <w:semiHidden/>
    <w:unhideWhenUsed/>
    <w:rsid w:val="007337DF"/>
    <w:pPr>
      <w:spacing w:line="240" w:lineRule="auto"/>
    </w:pPr>
  </w:style>
  <w:style w:type="character" w:customStyle="1" w:styleId="Konnaopomba-besediloZnak">
    <w:name w:val="Končna opomba - besedilo Znak"/>
    <w:basedOn w:val="Privzetapisavaodstavka"/>
    <w:link w:val="Konnaopomba-besedilo"/>
    <w:uiPriority w:val="99"/>
    <w:semiHidden/>
    <w:rsid w:val="007337DF"/>
    <w:rPr>
      <w:rFonts w:ascii="Times New Roman" w:eastAsia="SimSun" w:hAnsi="Times New Roman" w:cs="Times New Roman"/>
      <w:sz w:val="20"/>
      <w:szCs w:val="20"/>
      <w:lang w:eastAsia="zh-CN"/>
    </w:rPr>
  </w:style>
  <w:style w:type="character" w:styleId="Konnaopomba-sklic">
    <w:name w:val="endnote reference"/>
    <w:basedOn w:val="Privzetapisavaodstavka"/>
    <w:uiPriority w:val="99"/>
    <w:semiHidden/>
    <w:unhideWhenUsed/>
    <w:rsid w:val="007337DF"/>
    <w:rPr>
      <w:vertAlign w:val="superscript"/>
    </w:rPr>
  </w:style>
  <w:style w:type="table" w:styleId="Srednjiseznam2poudarek3">
    <w:name w:val="Medium List 2 Accent 3"/>
    <w:basedOn w:val="Navadnatabela"/>
    <w:uiPriority w:val="66"/>
    <w:rsid w:val="007337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mrea1poudarek3">
    <w:name w:val="Medium Grid 1 Accent 3"/>
    <w:basedOn w:val="Navadnatabela"/>
    <w:uiPriority w:val="67"/>
    <w:rsid w:val="007337DF"/>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customStyle="1" w:styleId="Default">
    <w:name w:val="Default"/>
    <w:uiPriority w:val="99"/>
    <w:rsid w:val="00FF36F0"/>
    <w:pPr>
      <w:autoSpaceDE w:val="0"/>
      <w:autoSpaceDN w:val="0"/>
      <w:adjustRightInd w:val="0"/>
      <w:spacing w:after="0" w:line="240" w:lineRule="auto"/>
    </w:pPr>
    <w:rPr>
      <w:rFonts w:ascii="Arial" w:hAnsi="Arial" w:cs="Arial"/>
      <w:color w:val="000000"/>
      <w:sz w:val="24"/>
      <w:szCs w:val="24"/>
    </w:rPr>
  </w:style>
  <w:style w:type="paragraph" w:customStyle="1" w:styleId="ODSTAVEK">
    <w:name w:val="ODSTAVEK"/>
    <w:basedOn w:val="Navaden"/>
    <w:uiPriority w:val="99"/>
    <w:rsid w:val="00C92C3D"/>
    <w:pPr>
      <w:spacing w:line="288" w:lineRule="auto"/>
    </w:pPr>
    <w:rPr>
      <w:rFonts w:eastAsia="Calibri" w:cs="Arial"/>
      <w:sz w:val="24"/>
      <w:lang w:eastAsia="en-US"/>
    </w:rPr>
  </w:style>
  <w:style w:type="paragraph" w:styleId="Telobesedila">
    <w:name w:val="Body Text"/>
    <w:basedOn w:val="Navaden"/>
    <w:link w:val="TelobesedilaZnak"/>
    <w:rsid w:val="00181BE2"/>
    <w:pPr>
      <w:spacing w:after="120" w:line="240" w:lineRule="auto"/>
    </w:pPr>
    <w:rPr>
      <w:rFonts w:ascii="Arial" w:eastAsia="Times New Roman" w:hAnsi="Arial"/>
      <w:sz w:val="24"/>
      <w:szCs w:val="24"/>
      <w:lang w:eastAsia="en-US"/>
    </w:rPr>
  </w:style>
  <w:style w:type="character" w:customStyle="1" w:styleId="TelobesedilaZnak">
    <w:name w:val="Telo besedila Znak"/>
    <w:basedOn w:val="Privzetapisavaodstavka"/>
    <w:link w:val="Telobesedila"/>
    <w:rsid w:val="00181BE2"/>
    <w:rPr>
      <w:rFonts w:ascii="Arial" w:eastAsia="Times New Roman" w:hAnsi="Arial" w:cs="Times New Roman"/>
      <w:sz w:val="24"/>
      <w:szCs w:val="24"/>
    </w:rPr>
  </w:style>
  <w:style w:type="paragraph" w:styleId="Brezrazmikov">
    <w:name w:val="No Spacing"/>
    <w:uiPriority w:val="1"/>
    <w:qFormat/>
    <w:rsid w:val="00181BE2"/>
    <w:pPr>
      <w:spacing w:after="0" w:line="240" w:lineRule="auto"/>
      <w:jc w:val="both"/>
    </w:pPr>
    <w:rPr>
      <w:rFonts w:ascii="Arial" w:eastAsia="Times New Roman" w:hAnsi="Arial" w:cs="Times New Roman"/>
      <w:sz w:val="24"/>
      <w:szCs w:val="24"/>
    </w:rPr>
  </w:style>
  <w:style w:type="paragraph" w:styleId="Revizija">
    <w:name w:val="Revision"/>
    <w:hidden/>
    <w:uiPriority w:val="99"/>
    <w:semiHidden/>
    <w:rsid w:val="00BE2DE5"/>
    <w:pPr>
      <w:spacing w:after="0" w:line="240" w:lineRule="auto"/>
    </w:pPr>
    <w:rPr>
      <w:rFonts w:ascii="Times New Roman" w:eastAsia="SimSun" w:hAnsi="Times New Roman" w:cs="Times New Roman"/>
      <w:sz w:val="20"/>
      <w:szCs w:val="20"/>
      <w:lang w:eastAsia="zh-CN"/>
    </w:rPr>
  </w:style>
  <w:style w:type="character" w:customStyle="1" w:styleId="st1">
    <w:name w:val="st1"/>
    <w:basedOn w:val="Privzetapisavaodstavka"/>
    <w:rsid w:val="004E0414"/>
  </w:style>
  <w:style w:type="character" w:styleId="Krepko">
    <w:name w:val="Strong"/>
    <w:basedOn w:val="Privzetapisavaodstavka"/>
    <w:uiPriority w:val="22"/>
    <w:qFormat/>
    <w:rsid w:val="001C24FF"/>
    <w:rPr>
      <w:b/>
      <w:bCs/>
    </w:rPr>
  </w:style>
  <w:style w:type="character" w:styleId="Poudarek">
    <w:name w:val="Emphasis"/>
    <w:basedOn w:val="Privzetapisavaodstavka"/>
    <w:uiPriority w:val="20"/>
    <w:qFormat/>
    <w:rsid w:val="00FE1562"/>
    <w:rPr>
      <w:i/>
      <w:iCs/>
    </w:rPr>
  </w:style>
  <w:style w:type="character" w:customStyle="1" w:styleId="highlight">
    <w:name w:val="highlight"/>
    <w:basedOn w:val="Privzetapisavaodstavka"/>
    <w:rsid w:val="00E63432"/>
  </w:style>
  <w:style w:type="character" w:customStyle="1" w:styleId="apple-converted-space">
    <w:name w:val="apple-converted-space"/>
    <w:basedOn w:val="Privzetapisavaodstavka"/>
    <w:rsid w:val="00E63432"/>
  </w:style>
  <w:style w:type="character" w:customStyle="1" w:styleId="OdstavekseznamaZnak">
    <w:name w:val="Odstavek seznama Znak"/>
    <w:aliases w:val="Odstavek seznama_IP Znak,naslov 1 Znak,List Paragraph compact Znak,Normal bullet 2 Znak,Paragraphe de liste 2 Znak,Reference list Znak,Bullet list Znak,Numbered List Znak,List Paragraph1 Znak,1st level - Bullet List Paragraph Znak"/>
    <w:link w:val="Odstavekseznama"/>
    <w:uiPriority w:val="34"/>
    <w:qFormat/>
    <w:rsid w:val="00FE08DB"/>
    <w:rPr>
      <w:rFonts w:ascii="Times New Roman" w:eastAsia="SimSun" w:hAnsi="Times New Roman" w:cs="Times New Roman"/>
      <w:sz w:val="20"/>
      <w:szCs w:val="20"/>
      <w:lang w:eastAsia="zh-CN"/>
    </w:rPr>
  </w:style>
  <w:style w:type="character" w:customStyle="1" w:styleId="Naslov3Znak">
    <w:name w:val="Naslov 3 Znak"/>
    <w:basedOn w:val="Privzetapisavaodstavka"/>
    <w:link w:val="Naslov3"/>
    <w:uiPriority w:val="9"/>
    <w:rsid w:val="000B08FD"/>
    <w:rPr>
      <w:rFonts w:asciiTheme="majorHAnsi" w:eastAsiaTheme="majorEastAsia" w:hAnsiTheme="majorHAnsi" w:cstheme="majorBidi"/>
      <w:b/>
      <w:i/>
      <w:szCs w:val="24"/>
      <w:lang w:eastAsia="zh-CN"/>
    </w:rPr>
  </w:style>
  <w:style w:type="paragraph" w:styleId="Telobesedila3">
    <w:name w:val="Body Text 3"/>
    <w:basedOn w:val="Navaden"/>
    <w:link w:val="Telobesedila3Znak"/>
    <w:uiPriority w:val="99"/>
    <w:unhideWhenUsed/>
    <w:rsid w:val="00DF1E88"/>
    <w:pPr>
      <w:spacing w:after="120"/>
    </w:pPr>
    <w:rPr>
      <w:sz w:val="16"/>
      <w:szCs w:val="16"/>
    </w:rPr>
  </w:style>
  <w:style w:type="character" w:customStyle="1" w:styleId="Telobesedila3Znak">
    <w:name w:val="Telo besedila 3 Znak"/>
    <w:basedOn w:val="Privzetapisavaodstavka"/>
    <w:link w:val="Telobesedila3"/>
    <w:uiPriority w:val="99"/>
    <w:rsid w:val="00DF1E88"/>
    <w:rPr>
      <w:rFonts w:ascii="Times New Roman" w:eastAsia="SimSun" w:hAnsi="Times New Roman" w:cs="Times New Roman"/>
      <w:sz w:val="16"/>
      <w:szCs w:val="16"/>
      <w:lang w:eastAsia="zh-CN"/>
    </w:rPr>
  </w:style>
  <w:style w:type="paragraph" w:customStyle="1" w:styleId="211slog3">
    <w:name w:val="2.1.1 slog3"/>
    <w:basedOn w:val="Navaden"/>
    <w:rsid w:val="00DF1E88"/>
    <w:pPr>
      <w:tabs>
        <w:tab w:val="left" w:pos="720"/>
      </w:tabs>
      <w:spacing w:after="120" w:line="240" w:lineRule="auto"/>
      <w:ind w:left="360"/>
    </w:pPr>
    <w:rPr>
      <w:rFonts w:ascii="Arial" w:eastAsia="Times New Roman" w:hAnsi="Arial"/>
      <w:sz w:val="24"/>
      <w:lang w:eastAsia="en-US"/>
    </w:rPr>
  </w:style>
  <w:style w:type="paragraph" w:customStyle="1" w:styleId="111naslov">
    <w:name w:val="1.1.1 naslov"/>
    <w:basedOn w:val="Navaden"/>
    <w:rsid w:val="00DF1E88"/>
    <w:pPr>
      <w:tabs>
        <w:tab w:val="num" w:pos="360"/>
      </w:tabs>
      <w:spacing w:line="240" w:lineRule="auto"/>
    </w:pPr>
    <w:rPr>
      <w:rFonts w:eastAsia="Times New Roman"/>
      <w:sz w:val="24"/>
      <w:szCs w:val="24"/>
      <w:lang w:eastAsia="sl-SI"/>
    </w:rPr>
  </w:style>
  <w:style w:type="paragraph" w:styleId="Kazalovsebine3">
    <w:name w:val="toc 3"/>
    <w:basedOn w:val="Navaden"/>
    <w:next w:val="Navaden"/>
    <w:autoRedefine/>
    <w:uiPriority w:val="39"/>
    <w:unhideWhenUsed/>
    <w:rsid w:val="00132E98"/>
    <w:pPr>
      <w:spacing w:after="100" w:line="259" w:lineRule="auto"/>
      <w:ind w:left="440"/>
    </w:pPr>
    <w:rPr>
      <w:rFonts w:asciiTheme="minorHAnsi" w:eastAsiaTheme="minorEastAsia" w:hAnsiTheme="minorHAnsi"/>
      <w:szCs w:val="22"/>
      <w:lang w:eastAsia="sl-SI"/>
    </w:rPr>
  </w:style>
  <w:style w:type="character" w:customStyle="1" w:styleId="Naslov4Znak">
    <w:name w:val="Naslov 4 Znak"/>
    <w:basedOn w:val="Privzetapisavaodstavka"/>
    <w:link w:val="Naslov4"/>
    <w:uiPriority w:val="9"/>
    <w:rsid w:val="005443A5"/>
    <w:rPr>
      <w:rFonts w:ascii="Calibri" w:eastAsiaTheme="majorEastAsia" w:hAnsi="Calibri" w:cstheme="majorBidi"/>
      <w:i/>
      <w:iCs/>
      <w:szCs w:val="20"/>
      <w:lang w:eastAsia="zh-CN"/>
    </w:rPr>
  </w:style>
  <w:style w:type="character" w:customStyle="1" w:styleId="Naslov8Znak">
    <w:name w:val="Naslov 8 Znak"/>
    <w:basedOn w:val="Privzetapisavaodstavka"/>
    <w:link w:val="Naslov8"/>
    <w:uiPriority w:val="9"/>
    <w:semiHidden/>
    <w:rsid w:val="00A7142C"/>
    <w:rPr>
      <w:rFonts w:asciiTheme="majorHAnsi" w:eastAsiaTheme="majorEastAsia" w:hAnsiTheme="majorHAnsi" w:cstheme="majorBidi"/>
      <w:color w:val="272727" w:themeColor="text1" w:themeTint="D8"/>
      <w:sz w:val="21"/>
      <w:szCs w:val="21"/>
      <w:lang w:eastAsia="zh-CN"/>
    </w:rPr>
  </w:style>
  <w:style w:type="paragraph" w:styleId="Kazalovsebine4">
    <w:name w:val="toc 4"/>
    <w:basedOn w:val="Navaden"/>
    <w:next w:val="Navaden"/>
    <w:autoRedefine/>
    <w:uiPriority w:val="39"/>
    <w:unhideWhenUsed/>
    <w:rsid w:val="00580B21"/>
    <w:pPr>
      <w:spacing w:after="100"/>
      <w:ind w:left="660"/>
    </w:pPr>
  </w:style>
  <w:style w:type="character" w:styleId="SledenaHiperpovezava">
    <w:name w:val="FollowedHyperlink"/>
    <w:basedOn w:val="Privzetapisavaodstavka"/>
    <w:uiPriority w:val="99"/>
    <w:semiHidden/>
    <w:unhideWhenUsed/>
    <w:rsid w:val="00DE6B81"/>
    <w:rPr>
      <w:color w:val="954F72" w:themeColor="followedHyperlink"/>
      <w:u w:val="single"/>
    </w:rPr>
  </w:style>
  <w:style w:type="character" w:customStyle="1" w:styleId="Naslov7Znak">
    <w:name w:val="Naslov 7 Znak"/>
    <w:basedOn w:val="Privzetapisavaodstavka"/>
    <w:link w:val="Naslov7"/>
    <w:uiPriority w:val="9"/>
    <w:rsid w:val="00971646"/>
    <w:rPr>
      <w:rFonts w:asciiTheme="majorHAnsi" w:eastAsiaTheme="majorEastAsia" w:hAnsiTheme="majorHAnsi" w:cstheme="majorBidi"/>
      <w:i/>
      <w:iCs/>
      <w:color w:val="1F4D78" w:themeColor="accent1" w:themeShade="7F"/>
      <w:szCs w:val="20"/>
      <w:lang w:eastAsia="zh-CN"/>
    </w:rPr>
  </w:style>
  <w:style w:type="paragraph" w:customStyle="1" w:styleId="oj-normal">
    <w:name w:val="oj-normal"/>
    <w:basedOn w:val="Navaden"/>
    <w:rsid w:val="00C95EEA"/>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tevilnatoka111">
    <w:name w:val="Številčna točka 1.1.1"/>
    <w:basedOn w:val="Navaden"/>
    <w:qFormat/>
    <w:rsid w:val="00987C88"/>
    <w:pPr>
      <w:widowControl w:val="0"/>
      <w:numPr>
        <w:ilvl w:val="2"/>
        <w:numId w:val="65"/>
      </w:numPr>
      <w:overflowPunct w:val="0"/>
      <w:autoSpaceDE w:val="0"/>
      <w:autoSpaceDN w:val="0"/>
      <w:adjustRightInd w:val="0"/>
      <w:spacing w:line="240" w:lineRule="auto"/>
    </w:pPr>
    <w:rPr>
      <w:rFonts w:ascii="Arial" w:eastAsia="Calibri" w:hAnsi="Arial"/>
      <w:szCs w:val="16"/>
      <w:lang w:eastAsia="sl-SI"/>
    </w:rPr>
  </w:style>
  <w:style w:type="character" w:customStyle="1" w:styleId="tevilnatokaZnak">
    <w:name w:val="Številčna točka Znak"/>
    <w:link w:val="tevilnatoka"/>
    <w:locked/>
    <w:rsid w:val="00987C88"/>
    <w:rPr>
      <w:rFonts w:ascii="Arial" w:hAnsi="Arial"/>
      <w:lang w:val="x-none" w:eastAsia="x-none"/>
    </w:rPr>
  </w:style>
  <w:style w:type="paragraph" w:customStyle="1" w:styleId="tevilnatoka">
    <w:name w:val="Številčna točka"/>
    <w:basedOn w:val="Navaden"/>
    <w:link w:val="tevilnatokaZnak"/>
    <w:qFormat/>
    <w:rsid w:val="00987C88"/>
    <w:pPr>
      <w:numPr>
        <w:numId w:val="65"/>
      </w:numPr>
      <w:spacing w:line="240" w:lineRule="auto"/>
    </w:pPr>
    <w:rPr>
      <w:rFonts w:ascii="Arial" w:eastAsiaTheme="minorHAnsi" w:hAnsi="Arial" w:cstheme="minorBidi"/>
      <w:szCs w:val="22"/>
      <w:lang w:val="x-none" w:eastAsia="x-none"/>
    </w:rPr>
  </w:style>
  <w:style w:type="paragraph" w:customStyle="1" w:styleId="tevilnatoka11Nova">
    <w:name w:val="Številčna točka 1.1 Nova"/>
    <w:basedOn w:val="tevilnatoka"/>
    <w:qFormat/>
    <w:rsid w:val="00987C88"/>
    <w:pPr>
      <w:numPr>
        <w:ilvl w:val="1"/>
      </w:numPr>
      <w:tabs>
        <w:tab w:val="clear" w:pos="425"/>
        <w:tab w:val="num" w:pos="360"/>
        <w:tab w:val="num" w:pos="850"/>
        <w:tab w:val="num" w:pos="144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92573">
      <w:bodyDiv w:val="1"/>
      <w:marLeft w:val="0"/>
      <w:marRight w:val="0"/>
      <w:marTop w:val="0"/>
      <w:marBottom w:val="0"/>
      <w:divBdr>
        <w:top w:val="none" w:sz="0" w:space="0" w:color="auto"/>
        <w:left w:val="none" w:sz="0" w:space="0" w:color="auto"/>
        <w:bottom w:val="none" w:sz="0" w:space="0" w:color="auto"/>
        <w:right w:val="none" w:sz="0" w:space="0" w:color="auto"/>
      </w:divBdr>
    </w:div>
    <w:div w:id="137185977">
      <w:bodyDiv w:val="1"/>
      <w:marLeft w:val="0"/>
      <w:marRight w:val="0"/>
      <w:marTop w:val="0"/>
      <w:marBottom w:val="0"/>
      <w:divBdr>
        <w:top w:val="none" w:sz="0" w:space="0" w:color="auto"/>
        <w:left w:val="none" w:sz="0" w:space="0" w:color="auto"/>
        <w:bottom w:val="none" w:sz="0" w:space="0" w:color="auto"/>
        <w:right w:val="none" w:sz="0" w:space="0" w:color="auto"/>
      </w:divBdr>
    </w:div>
    <w:div w:id="249317908">
      <w:bodyDiv w:val="1"/>
      <w:marLeft w:val="0"/>
      <w:marRight w:val="0"/>
      <w:marTop w:val="0"/>
      <w:marBottom w:val="0"/>
      <w:divBdr>
        <w:top w:val="none" w:sz="0" w:space="0" w:color="auto"/>
        <w:left w:val="none" w:sz="0" w:space="0" w:color="auto"/>
        <w:bottom w:val="none" w:sz="0" w:space="0" w:color="auto"/>
        <w:right w:val="none" w:sz="0" w:space="0" w:color="auto"/>
      </w:divBdr>
    </w:div>
    <w:div w:id="362943120">
      <w:bodyDiv w:val="1"/>
      <w:marLeft w:val="0"/>
      <w:marRight w:val="0"/>
      <w:marTop w:val="0"/>
      <w:marBottom w:val="0"/>
      <w:divBdr>
        <w:top w:val="none" w:sz="0" w:space="0" w:color="auto"/>
        <w:left w:val="none" w:sz="0" w:space="0" w:color="auto"/>
        <w:bottom w:val="none" w:sz="0" w:space="0" w:color="auto"/>
        <w:right w:val="none" w:sz="0" w:space="0" w:color="auto"/>
      </w:divBdr>
    </w:div>
    <w:div w:id="622271261">
      <w:bodyDiv w:val="1"/>
      <w:marLeft w:val="0"/>
      <w:marRight w:val="0"/>
      <w:marTop w:val="0"/>
      <w:marBottom w:val="0"/>
      <w:divBdr>
        <w:top w:val="none" w:sz="0" w:space="0" w:color="auto"/>
        <w:left w:val="none" w:sz="0" w:space="0" w:color="auto"/>
        <w:bottom w:val="none" w:sz="0" w:space="0" w:color="auto"/>
        <w:right w:val="none" w:sz="0" w:space="0" w:color="auto"/>
      </w:divBdr>
    </w:div>
    <w:div w:id="770900442">
      <w:bodyDiv w:val="1"/>
      <w:marLeft w:val="0"/>
      <w:marRight w:val="0"/>
      <w:marTop w:val="0"/>
      <w:marBottom w:val="0"/>
      <w:divBdr>
        <w:top w:val="none" w:sz="0" w:space="0" w:color="auto"/>
        <w:left w:val="none" w:sz="0" w:space="0" w:color="auto"/>
        <w:bottom w:val="none" w:sz="0" w:space="0" w:color="auto"/>
        <w:right w:val="none" w:sz="0" w:space="0" w:color="auto"/>
      </w:divBdr>
    </w:div>
    <w:div w:id="781609630">
      <w:bodyDiv w:val="1"/>
      <w:marLeft w:val="0"/>
      <w:marRight w:val="0"/>
      <w:marTop w:val="0"/>
      <w:marBottom w:val="0"/>
      <w:divBdr>
        <w:top w:val="none" w:sz="0" w:space="0" w:color="auto"/>
        <w:left w:val="none" w:sz="0" w:space="0" w:color="auto"/>
        <w:bottom w:val="none" w:sz="0" w:space="0" w:color="auto"/>
        <w:right w:val="none" w:sz="0" w:space="0" w:color="auto"/>
      </w:divBdr>
    </w:div>
    <w:div w:id="797144216">
      <w:bodyDiv w:val="1"/>
      <w:marLeft w:val="0"/>
      <w:marRight w:val="0"/>
      <w:marTop w:val="0"/>
      <w:marBottom w:val="0"/>
      <w:divBdr>
        <w:top w:val="none" w:sz="0" w:space="0" w:color="auto"/>
        <w:left w:val="none" w:sz="0" w:space="0" w:color="auto"/>
        <w:bottom w:val="none" w:sz="0" w:space="0" w:color="auto"/>
        <w:right w:val="none" w:sz="0" w:space="0" w:color="auto"/>
      </w:divBdr>
    </w:div>
    <w:div w:id="811099473">
      <w:bodyDiv w:val="1"/>
      <w:marLeft w:val="0"/>
      <w:marRight w:val="0"/>
      <w:marTop w:val="0"/>
      <w:marBottom w:val="0"/>
      <w:divBdr>
        <w:top w:val="none" w:sz="0" w:space="0" w:color="auto"/>
        <w:left w:val="none" w:sz="0" w:space="0" w:color="auto"/>
        <w:bottom w:val="none" w:sz="0" w:space="0" w:color="auto"/>
        <w:right w:val="none" w:sz="0" w:space="0" w:color="auto"/>
      </w:divBdr>
    </w:div>
    <w:div w:id="861822271">
      <w:bodyDiv w:val="1"/>
      <w:marLeft w:val="0"/>
      <w:marRight w:val="0"/>
      <w:marTop w:val="0"/>
      <w:marBottom w:val="0"/>
      <w:divBdr>
        <w:top w:val="none" w:sz="0" w:space="0" w:color="auto"/>
        <w:left w:val="none" w:sz="0" w:space="0" w:color="auto"/>
        <w:bottom w:val="none" w:sz="0" w:space="0" w:color="auto"/>
        <w:right w:val="none" w:sz="0" w:space="0" w:color="auto"/>
      </w:divBdr>
    </w:div>
    <w:div w:id="1224834853">
      <w:bodyDiv w:val="1"/>
      <w:marLeft w:val="0"/>
      <w:marRight w:val="0"/>
      <w:marTop w:val="0"/>
      <w:marBottom w:val="0"/>
      <w:divBdr>
        <w:top w:val="none" w:sz="0" w:space="0" w:color="auto"/>
        <w:left w:val="none" w:sz="0" w:space="0" w:color="auto"/>
        <w:bottom w:val="none" w:sz="0" w:space="0" w:color="auto"/>
        <w:right w:val="none" w:sz="0" w:space="0" w:color="auto"/>
      </w:divBdr>
    </w:div>
    <w:div w:id="1270354147">
      <w:bodyDiv w:val="1"/>
      <w:marLeft w:val="0"/>
      <w:marRight w:val="0"/>
      <w:marTop w:val="0"/>
      <w:marBottom w:val="0"/>
      <w:divBdr>
        <w:top w:val="none" w:sz="0" w:space="0" w:color="auto"/>
        <w:left w:val="none" w:sz="0" w:space="0" w:color="auto"/>
        <w:bottom w:val="none" w:sz="0" w:space="0" w:color="auto"/>
        <w:right w:val="none" w:sz="0" w:space="0" w:color="auto"/>
      </w:divBdr>
    </w:div>
    <w:div w:id="1405638015">
      <w:bodyDiv w:val="1"/>
      <w:marLeft w:val="0"/>
      <w:marRight w:val="0"/>
      <w:marTop w:val="0"/>
      <w:marBottom w:val="0"/>
      <w:divBdr>
        <w:top w:val="none" w:sz="0" w:space="0" w:color="auto"/>
        <w:left w:val="none" w:sz="0" w:space="0" w:color="auto"/>
        <w:bottom w:val="none" w:sz="0" w:space="0" w:color="auto"/>
        <w:right w:val="none" w:sz="0" w:space="0" w:color="auto"/>
      </w:divBdr>
    </w:div>
    <w:div w:id="1413241086">
      <w:bodyDiv w:val="1"/>
      <w:marLeft w:val="0"/>
      <w:marRight w:val="0"/>
      <w:marTop w:val="0"/>
      <w:marBottom w:val="0"/>
      <w:divBdr>
        <w:top w:val="none" w:sz="0" w:space="0" w:color="auto"/>
        <w:left w:val="none" w:sz="0" w:space="0" w:color="auto"/>
        <w:bottom w:val="none" w:sz="0" w:space="0" w:color="auto"/>
        <w:right w:val="none" w:sz="0" w:space="0" w:color="auto"/>
      </w:divBdr>
    </w:div>
    <w:div w:id="1416172471">
      <w:bodyDiv w:val="1"/>
      <w:marLeft w:val="0"/>
      <w:marRight w:val="0"/>
      <w:marTop w:val="0"/>
      <w:marBottom w:val="0"/>
      <w:divBdr>
        <w:top w:val="none" w:sz="0" w:space="0" w:color="auto"/>
        <w:left w:val="none" w:sz="0" w:space="0" w:color="auto"/>
        <w:bottom w:val="none" w:sz="0" w:space="0" w:color="auto"/>
        <w:right w:val="none" w:sz="0" w:space="0" w:color="auto"/>
      </w:divBdr>
    </w:div>
    <w:div w:id="1892420517">
      <w:bodyDiv w:val="1"/>
      <w:marLeft w:val="0"/>
      <w:marRight w:val="0"/>
      <w:marTop w:val="0"/>
      <w:marBottom w:val="0"/>
      <w:divBdr>
        <w:top w:val="none" w:sz="0" w:space="0" w:color="auto"/>
        <w:left w:val="none" w:sz="0" w:space="0" w:color="auto"/>
        <w:bottom w:val="none" w:sz="0" w:space="0" w:color="auto"/>
        <w:right w:val="none" w:sz="0" w:space="0" w:color="auto"/>
      </w:divBdr>
      <w:divsChild>
        <w:div w:id="615335410">
          <w:marLeft w:val="0"/>
          <w:marRight w:val="0"/>
          <w:marTop w:val="0"/>
          <w:marBottom w:val="0"/>
          <w:divBdr>
            <w:top w:val="none" w:sz="0" w:space="0" w:color="auto"/>
            <w:left w:val="none" w:sz="0" w:space="0" w:color="auto"/>
            <w:bottom w:val="none" w:sz="0" w:space="0" w:color="auto"/>
            <w:right w:val="none" w:sz="0" w:space="0" w:color="auto"/>
          </w:divBdr>
          <w:divsChild>
            <w:div w:id="761338232">
              <w:marLeft w:val="0"/>
              <w:marRight w:val="0"/>
              <w:marTop w:val="0"/>
              <w:marBottom w:val="0"/>
              <w:divBdr>
                <w:top w:val="none" w:sz="0" w:space="0" w:color="auto"/>
                <w:left w:val="none" w:sz="0" w:space="0" w:color="auto"/>
                <w:bottom w:val="none" w:sz="0" w:space="0" w:color="auto"/>
                <w:right w:val="none" w:sz="0" w:space="0" w:color="auto"/>
              </w:divBdr>
              <w:divsChild>
                <w:div w:id="1114204038">
                  <w:marLeft w:val="0"/>
                  <w:marRight w:val="0"/>
                  <w:marTop w:val="0"/>
                  <w:marBottom w:val="0"/>
                  <w:divBdr>
                    <w:top w:val="none" w:sz="0" w:space="0" w:color="auto"/>
                    <w:left w:val="none" w:sz="0" w:space="0" w:color="auto"/>
                    <w:bottom w:val="none" w:sz="0" w:space="0" w:color="auto"/>
                    <w:right w:val="none" w:sz="0" w:space="0" w:color="auto"/>
                  </w:divBdr>
                  <w:divsChild>
                    <w:div w:id="1708292730">
                      <w:marLeft w:val="0"/>
                      <w:marRight w:val="0"/>
                      <w:marTop w:val="0"/>
                      <w:marBottom w:val="0"/>
                      <w:divBdr>
                        <w:top w:val="none" w:sz="0" w:space="0" w:color="auto"/>
                        <w:left w:val="none" w:sz="0" w:space="0" w:color="auto"/>
                        <w:bottom w:val="none" w:sz="0" w:space="0" w:color="auto"/>
                        <w:right w:val="none" w:sz="0" w:space="0" w:color="auto"/>
                      </w:divBdr>
                      <w:divsChild>
                        <w:div w:id="1993751512">
                          <w:marLeft w:val="0"/>
                          <w:marRight w:val="0"/>
                          <w:marTop w:val="0"/>
                          <w:marBottom w:val="0"/>
                          <w:divBdr>
                            <w:top w:val="none" w:sz="0" w:space="0" w:color="auto"/>
                            <w:left w:val="none" w:sz="0" w:space="0" w:color="auto"/>
                            <w:bottom w:val="none" w:sz="0" w:space="0" w:color="auto"/>
                            <w:right w:val="none" w:sz="0" w:space="0" w:color="auto"/>
                          </w:divBdr>
                          <w:divsChild>
                            <w:div w:id="171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038534">
      <w:bodyDiv w:val="1"/>
      <w:marLeft w:val="0"/>
      <w:marRight w:val="0"/>
      <w:marTop w:val="0"/>
      <w:marBottom w:val="0"/>
      <w:divBdr>
        <w:top w:val="none" w:sz="0" w:space="0" w:color="auto"/>
        <w:left w:val="none" w:sz="0" w:space="0" w:color="auto"/>
        <w:bottom w:val="none" w:sz="0" w:space="0" w:color="auto"/>
        <w:right w:val="none" w:sz="0" w:space="0" w:color="auto"/>
      </w:divBdr>
    </w:div>
    <w:div w:id="2004503544">
      <w:bodyDiv w:val="1"/>
      <w:marLeft w:val="0"/>
      <w:marRight w:val="0"/>
      <w:marTop w:val="0"/>
      <w:marBottom w:val="0"/>
      <w:divBdr>
        <w:top w:val="none" w:sz="0" w:space="0" w:color="auto"/>
        <w:left w:val="none" w:sz="0" w:space="0" w:color="auto"/>
        <w:bottom w:val="none" w:sz="0" w:space="0" w:color="auto"/>
        <w:right w:val="none" w:sz="0" w:space="0" w:color="auto"/>
      </w:divBdr>
    </w:div>
    <w:div w:id="2130006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akonodaja.gov.si/rpsi/r05/predpis_PRAV9015.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content?id=9454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uradni-list.si/1/objava.jsp?urlid=2003117&amp;stevilka=5082" TargetMode="External"/><Relationship Id="rId10" Type="http://schemas.openxmlformats.org/officeDocument/2006/relationships/hyperlink" Target="http://www.srips-rs.si" TargetMode="External"/><Relationship Id="rId4" Type="http://schemas.openxmlformats.org/officeDocument/2006/relationships/settings" Target="settings.xml"/><Relationship Id="rId9" Type="http://schemas.openxmlformats.org/officeDocument/2006/relationships/hyperlink" Target="http://zakonodaja.gov.si/rpsi/r05/predpis_PRAV9015.html" TargetMode="External"/><Relationship Id="rId14" Type="http://schemas.openxmlformats.org/officeDocument/2006/relationships/hyperlink" Target="http://zakonodaja.gov.si/rpsi/r07/predpis_DRUG2097.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93C400-C7B3-43D2-9727-614CDFCEE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12995</Words>
  <Characters>74074</Characters>
  <Application>Microsoft Office Word</Application>
  <DocSecurity>0</DocSecurity>
  <Lines>617</Lines>
  <Paragraphs>173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DELO d.d.</Company>
  <LinksUpToDate>false</LinksUpToDate>
  <CharactersWithSpaces>86896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Leder</dc:creator>
  <cp:keywords/>
  <dc:description/>
  <cp:lastModifiedBy>Polona Vogrinčič</cp:lastModifiedBy>
  <cp:revision>4</cp:revision>
  <cp:lastPrinted>2022-07-22T12:57:00Z</cp:lastPrinted>
  <dcterms:created xsi:type="dcterms:W3CDTF">2022-10-12T13:05:00Z</dcterms:created>
  <dcterms:modified xsi:type="dcterms:W3CDTF">2022-10-12T13:40:00Z</dcterms:modified>
</cp:coreProperties>
</file>